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0C5" w:rsidRPr="00FB20C5" w:rsidRDefault="00FB20C5" w:rsidP="00FB20C5">
      <w:pPr>
        <w:autoSpaceDN w:val="0"/>
        <w:ind w:left="5103"/>
        <w:textAlignment w:val="baseline"/>
        <w:rPr>
          <w:sz w:val="26"/>
          <w:szCs w:val="26"/>
          <w:lang w:eastAsia="ru-RU"/>
        </w:rPr>
      </w:pPr>
      <w:r w:rsidRPr="00FB20C5">
        <w:rPr>
          <w:sz w:val="26"/>
          <w:szCs w:val="26"/>
          <w:lang w:eastAsia="ru-RU"/>
        </w:rPr>
        <w:t xml:space="preserve">Муниципальное казенное учреждение «Служба жилищно-коммунального </w:t>
      </w:r>
      <w:bookmarkStart w:id="0" w:name="_GoBack"/>
      <w:bookmarkEnd w:id="0"/>
      <w:r w:rsidRPr="00FB20C5">
        <w:rPr>
          <w:sz w:val="26"/>
          <w:szCs w:val="26"/>
          <w:lang w:eastAsia="ru-RU"/>
        </w:rPr>
        <w:t>хозяйства и инженерной инфраструктуры»</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456560, Челябинская область,</w:t>
      </w:r>
    </w:p>
    <w:p w:rsidR="00FB20C5" w:rsidRPr="00FB20C5" w:rsidRDefault="00FB20C5" w:rsidP="00FB20C5">
      <w:pPr>
        <w:autoSpaceDN w:val="0"/>
        <w:ind w:left="5103"/>
        <w:textAlignment w:val="baseline"/>
        <w:rPr>
          <w:sz w:val="26"/>
          <w:szCs w:val="26"/>
          <w:lang w:eastAsia="ru-RU"/>
        </w:rPr>
      </w:pPr>
      <w:proofErr w:type="spellStart"/>
      <w:r w:rsidRPr="00FB20C5">
        <w:rPr>
          <w:sz w:val="26"/>
          <w:szCs w:val="26"/>
          <w:lang w:eastAsia="ru-RU"/>
        </w:rPr>
        <w:t>Еткульский</w:t>
      </w:r>
      <w:proofErr w:type="spellEnd"/>
      <w:r w:rsidRPr="00FB20C5">
        <w:rPr>
          <w:sz w:val="26"/>
          <w:szCs w:val="26"/>
          <w:lang w:eastAsia="ru-RU"/>
        </w:rPr>
        <w:t xml:space="preserve"> район,</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с. Еткуль,</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ул. Ленина д.34</w:t>
      </w:r>
    </w:p>
    <w:p w:rsidR="00FB20C5" w:rsidRPr="00FB20C5" w:rsidRDefault="00FB20C5" w:rsidP="00FB20C5">
      <w:pPr>
        <w:autoSpaceDN w:val="0"/>
        <w:ind w:left="5103"/>
        <w:textAlignment w:val="baseline"/>
        <w:rPr>
          <w:sz w:val="26"/>
          <w:szCs w:val="26"/>
          <w:lang w:eastAsia="ru-RU"/>
        </w:rPr>
      </w:pPr>
    </w:p>
    <w:p w:rsidR="00FB20C5" w:rsidRPr="00FB20C5" w:rsidRDefault="00FB20C5" w:rsidP="00FB20C5">
      <w:pPr>
        <w:autoSpaceDN w:val="0"/>
        <w:ind w:left="5103"/>
        <w:textAlignment w:val="baseline"/>
        <w:rPr>
          <w:sz w:val="26"/>
          <w:szCs w:val="26"/>
          <w:lang w:eastAsia="ru-RU"/>
        </w:rPr>
      </w:pPr>
      <w:r w:rsidRPr="00FB20C5">
        <w:rPr>
          <w:sz w:val="26"/>
          <w:szCs w:val="26"/>
          <w:lang w:eastAsia="ru-RU"/>
        </w:rPr>
        <w:t xml:space="preserve">Администрация </w:t>
      </w:r>
      <w:proofErr w:type="spellStart"/>
      <w:r w:rsidRPr="00FB20C5">
        <w:rPr>
          <w:sz w:val="26"/>
          <w:szCs w:val="26"/>
          <w:lang w:eastAsia="ru-RU"/>
        </w:rPr>
        <w:t>Еткульского</w:t>
      </w:r>
      <w:proofErr w:type="spellEnd"/>
      <w:r w:rsidRPr="00FB20C5">
        <w:rPr>
          <w:sz w:val="26"/>
          <w:szCs w:val="26"/>
          <w:lang w:eastAsia="ru-RU"/>
        </w:rPr>
        <w:t xml:space="preserve"> муниципального района</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456560, Челябинская область,</w:t>
      </w:r>
    </w:p>
    <w:p w:rsidR="00FB20C5" w:rsidRPr="00FB20C5" w:rsidRDefault="00FB20C5" w:rsidP="00FB20C5">
      <w:pPr>
        <w:autoSpaceDN w:val="0"/>
        <w:ind w:left="5103"/>
        <w:textAlignment w:val="baseline"/>
        <w:rPr>
          <w:sz w:val="26"/>
          <w:szCs w:val="26"/>
          <w:lang w:eastAsia="ru-RU"/>
        </w:rPr>
      </w:pPr>
      <w:proofErr w:type="spellStart"/>
      <w:r w:rsidRPr="00FB20C5">
        <w:rPr>
          <w:sz w:val="26"/>
          <w:szCs w:val="26"/>
          <w:lang w:eastAsia="ru-RU"/>
        </w:rPr>
        <w:t>Еткульский</w:t>
      </w:r>
      <w:proofErr w:type="spellEnd"/>
      <w:r w:rsidRPr="00FB20C5">
        <w:rPr>
          <w:sz w:val="26"/>
          <w:szCs w:val="26"/>
          <w:lang w:eastAsia="ru-RU"/>
        </w:rPr>
        <w:t xml:space="preserve"> район,</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с. Еткуль,</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ул. Ленина, 34</w:t>
      </w:r>
    </w:p>
    <w:p w:rsidR="00FB20C5" w:rsidRPr="00FB20C5" w:rsidRDefault="00FB20C5" w:rsidP="00FB20C5">
      <w:pPr>
        <w:autoSpaceDN w:val="0"/>
        <w:ind w:left="5103"/>
        <w:textAlignment w:val="baseline"/>
        <w:rPr>
          <w:sz w:val="26"/>
          <w:szCs w:val="26"/>
          <w:lang w:eastAsia="ru-RU"/>
        </w:rPr>
      </w:pPr>
    </w:p>
    <w:p w:rsidR="00FB20C5" w:rsidRPr="00FB20C5" w:rsidRDefault="00FB20C5" w:rsidP="00FB20C5">
      <w:pPr>
        <w:autoSpaceDN w:val="0"/>
        <w:ind w:left="5103"/>
        <w:textAlignment w:val="baseline"/>
        <w:rPr>
          <w:sz w:val="26"/>
          <w:szCs w:val="26"/>
          <w:lang w:eastAsia="ru-RU"/>
        </w:rPr>
      </w:pPr>
      <w:r w:rsidRPr="00FB20C5">
        <w:rPr>
          <w:sz w:val="26"/>
          <w:szCs w:val="26"/>
          <w:lang w:eastAsia="ru-RU"/>
        </w:rPr>
        <w:t>Индивидуальный предприниматель Меньшиков Роман Анатольевич</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623780, Свердловская область,</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г. Артемовский,</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ул. Достоевского, 12</w:t>
      </w:r>
    </w:p>
    <w:p w:rsidR="00FB20C5" w:rsidRPr="00FB20C5" w:rsidRDefault="00FB20C5" w:rsidP="00FB20C5">
      <w:pPr>
        <w:autoSpaceDN w:val="0"/>
        <w:ind w:left="5103"/>
        <w:textAlignment w:val="baseline"/>
        <w:rPr>
          <w:sz w:val="26"/>
          <w:szCs w:val="26"/>
          <w:lang w:eastAsia="ru-RU"/>
        </w:rPr>
      </w:pPr>
    </w:p>
    <w:p w:rsidR="00FB20C5" w:rsidRPr="00FB20C5" w:rsidRDefault="00FB20C5" w:rsidP="00FB20C5">
      <w:pPr>
        <w:autoSpaceDN w:val="0"/>
        <w:ind w:left="5103"/>
        <w:textAlignment w:val="baseline"/>
        <w:rPr>
          <w:sz w:val="26"/>
          <w:szCs w:val="26"/>
          <w:lang w:eastAsia="ru-RU"/>
        </w:rPr>
      </w:pPr>
      <w:r w:rsidRPr="00FB20C5">
        <w:rPr>
          <w:sz w:val="26"/>
          <w:szCs w:val="26"/>
          <w:lang w:eastAsia="ru-RU"/>
        </w:rPr>
        <w:t>АО «Единая Электронная</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Торговая Площадка»</w:t>
      </w:r>
    </w:p>
    <w:p w:rsidR="00FB20C5" w:rsidRPr="00FB20C5" w:rsidRDefault="00FB20C5" w:rsidP="00FB20C5">
      <w:pPr>
        <w:autoSpaceDN w:val="0"/>
        <w:ind w:left="5103"/>
        <w:textAlignment w:val="baseline"/>
        <w:rPr>
          <w:sz w:val="26"/>
          <w:szCs w:val="26"/>
          <w:lang w:eastAsia="ru-RU"/>
        </w:rPr>
      </w:pPr>
      <w:r w:rsidRPr="00FB20C5">
        <w:rPr>
          <w:sz w:val="26"/>
          <w:szCs w:val="26"/>
          <w:lang w:eastAsia="ru-RU"/>
        </w:rPr>
        <w:t>115114, г. Москва,</w:t>
      </w:r>
    </w:p>
    <w:p w:rsidR="004D53C2" w:rsidRPr="00FB20C5" w:rsidRDefault="00FB20C5" w:rsidP="00FB20C5">
      <w:pPr>
        <w:autoSpaceDN w:val="0"/>
        <w:ind w:left="5103"/>
        <w:textAlignment w:val="baseline"/>
        <w:rPr>
          <w:sz w:val="26"/>
          <w:szCs w:val="26"/>
          <w:highlight w:val="yellow"/>
          <w:lang w:eastAsia="ru-RU"/>
        </w:rPr>
      </w:pPr>
      <w:r w:rsidRPr="00FB20C5">
        <w:rPr>
          <w:sz w:val="26"/>
          <w:szCs w:val="26"/>
          <w:lang w:eastAsia="ru-RU"/>
        </w:rPr>
        <w:t xml:space="preserve">ул. </w:t>
      </w:r>
      <w:proofErr w:type="spellStart"/>
      <w:r w:rsidRPr="00FB20C5">
        <w:rPr>
          <w:sz w:val="26"/>
          <w:szCs w:val="26"/>
          <w:lang w:eastAsia="ru-RU"/>
        </w:rPr>
        <w:t>Кожевническая</w:t>
      </w:r>
      <w:proofErr w:type="spellEnd"/>
      <w:r w:rsidRPr="00FB20C5">
        <w:rPr>
          <w:sz w:val="26"/>
          <w:szCs w:val="26"/>
          <w:lang w:eastAsia="ru-RU"/>
        </w:rPr>
        <w:t>, д. 14, стр. 5</w:t>
      </w:r>
    </w:p>
    <w:p w:rsidR="00C848CE" w:rsidRPr="00FB20C5" w:rsidRDefault="00C848CE" w:rsidP="00C848CE">
      <w:pPr>
        <w:autoSpaceDN w:val="0"/>
        <w:ind w:left="5103"/>
        <w:textAlignment w:val="baseline"/>
        <w:rPr>
          <w:sz w:val="26"/>
          <w:szCs w:val="26"/>
          <w:highlight w:val="yellow"/>
          <w:lang w:eastAsia="ru-RU"/>
        </w:rPr>
      </w:pPr>
    </w:p>
    <w:p w:rsidR="00C26417" w:rsidRPr="00FB20C5" w:rsidRDefault="00C26417" w:rsidP="00C848CE">
      <w:pPr>
        <w:autoSpaceDN w:val="0"/>
        <w:ind w:left="5103"/>
        <w:textAlignment w:val="baseline"/>
        <w:rPr>
          <w:sz w:val="26"/>
          <w:szCs w:val="26"/>
          <w:highlight w:val="yellow"/>
          <w:lang w:eastAsia="ru-RU"/>
        </w:rPr>
      </w:pPr>
    </w:p>
    <w:p w:rsidR="004D53C2" w:rsidRPr="00FB20C5" w:rsidRDefault="004D53C2" w:rsidP="006921A2">
      <w:pPr>
        <w:pStyle w:val="a3"/>
        <w:jc w:val="center"/>
        <w:rPr>
          <w:b/>
          <w:color w:val="000000"/>
          <w:sz w:val="26"/>
          <w:szCs w:val="26"/>
        </w:rPr>
      </w:pPr>
      <w:bookmarkStart w:id="1" w:name="p1"/>
      <w:bookmarkEnd w:id="1"/>
      <w:r w:rsidRPr="00FB20C5">
        <w:rPr>
          <w:b/>
          <w:color w:val="000000"/>
          <w:sz w:val="26"/>
          <w:szCs w:val="26"/>
        </w:rPr>
        <w:t xml:space="preserve">Р Е Ш Е Н И Е № </w:t>
      </w:r>
      <w:r w:rsidR="00FB20C5" w:rsidRPr="00FB20C5">
        <w:rPr>
          <w:b/>
          <w:bCs/>
          <w:sz w:val="26"/>
          <w:szCs w:val="26"/>
        </w:rPr>
        <w:t>074/06/105-2928/2021</w:t>
      </w:r>
    </w:p>
    <w:p w:rsidR="004D53C2" w:rsidRPr="00FB20C5" w:rsidRDefault="004D53C2" w:rsidP="006921A2">
      <w:pPr>
        <w:pStyle w:val="a3"/>
        <w:jc w:val="center"/>
        <w:rPr>
          <w:b/>
          <w:color w:val="000000"/>
          <w:sz w:val="26"/>
          <w:szCs w:val="26"/>
        </w:rPr>
      </w:pPr>
      <w:r w:rsidRPr="00FB20C5">
        <w:rPr>
          <w:b/>
          <w:color w:val="000000"/>
          <w:sz w:val="26"/>
          <w:szCs w:val="26"/>
        </w:rPr>
        <w:t xml:space="preserve">по делу № </w:t>
      </w:r>
      <w:r w:rsidR="00FB20C5" w:rsidRPr="00FB20C5">
        <w:rPr>
          <w:b/>
          <w:bCs/>
          <w:sz w:val="26"/>
          <w:szCs w:val="26"/>
        </w:rPr>
        <w:t>841-ж/2021</w:t>
      </w:r>
    </w:p>
    <w:p w:rsidR="004D53C2" w:rsidRPr="00FB20C5" w:rsidRDefault="004D53C2" w:rsidP="006921A2">
      <w:pPr>
        <w:pStyle w:val="a3"/>
        <w:jc w:val="both"/>
        <w:rPr>
          <w:color w:val="000000"/>
          <w:sz w:val="26"/>
          <w:szCs w:val="26"/>
        </w:rPr>
      </w:pPr>
      <w:r w:rsidRPr="00FB20C5">
        <w:rPr>
          <w:color w:val="000000"/>
          <w:sz w:val="26"/>
          <w:szCs w:val="26"/>
        </w:rPr>
        <w:tab/>
      </w:r>
      <w:r w:rsidRPr="00FB20C5">
        <w:rPr>
          <w:color w:val="000000"/>
          <w:sz w:val="26"/>
          <w:szCs w:val="26"/>
        </w:rPr>
        <w:tab/>
      </w:r>
      <w:r w:rsidRPr="00FB20C5">
        <w:rPr>
          <w:color w:val="000000"/>
          <w:sz w:val="26"/>
          <w:szCs w:val="26"/>
        </w:rPr>
        <w:tab/>
      </w:r>
      <w:r w:rsidRPr="00FB20C5">
        <w:rPr>
          <w:color w:val="000000"/>
          <w:sz w:val="26"/>
          <w:szCs w:val="26"/>
        </w:rPr>
        <w:tab/>
      </w:r>
      <w:r w:rsidRPr="00FB20C5">
        <w:rPr>
          <w:color w:val="000000"/>
          <w:sz w:val="26"/>
          <w:szCs w:val="26"/>
        </w:rPr>
        <w:tab/>
      </w:r>
      <w:r w:rsidRPr="00FB20C5">
        <w:rPr>
          <w:color w:val="000000"/>
          <w:sz w:val="26"/>
          <w:szCs w:val="26"/>
        </w:rPr>
        <w:tab/>
      </w:r>
      <w:r w:rsidRPr="00FB20C5">
        <w:rPr>
          <w:color w:val="000000"/>
          <w:sz w:val="26"/>
          <w:szCs w:val="26"/>
        </w:rPr>
        <w:tab/>
      </w:r>
      <w:r w:rsidRPr="00FB20C5">
        <w:rPr>
          <w:color w:val="000000"/>
          <w:sz w:val="26"/>
          <w:szCs w:val="26"/>
        </w:rPr>
        <w:tab/>
      </w:r>
      <w:r w:rsidRPr="00FB20C5">
        <w:rPr>
          <w:color w:val="000000"/>
          <w:sz w:val="26"/>
          <w:szCs w:val="26"/>
        </w:rPr>
        <w:tab/>
        <w:t xml:space="preserve">      г. Челябинск, пр. Ленина, 59</w:t>
      </w:r>
    </w:p>
    <w:p w:rsidR="004D53C2" w:rsidRPr="00FB20C5" w:rsidRDefault="004D53C2" w:rsidP="006921A2">
      <w:pPr>
        <w:pStyle w:val="a3"/>
        <w:jc w:val="both"/>
        <w:rPr>
          <w:color w:val="000000"/>
          <w:sz w:val="26"/>
          <w:szCs w:val="26"/>
        </w:rPr>
      </w:pPr>
      <w:r w:rsidRPr="00FB20C5">
        <w:rPr>
          <w:color w:val="000000"/>
          <w:sz w:val="26"/>
          <w:szCs w:val="26"/>
        </w:rPr>
        <w:t xml:space="preserve">Резолютивная часть решения оглашена </w:t>
      </w:r>
      <w:r w:rsidR="00FB20C5" w:rsidRPr="00FB20C5">
        <w:rPr>
          <w:color w:val="000000"/>
          <w:sz w:val="26"/>
          <w:szCs w:val="26"/>
        </w:rPr>
        <w:t>21</w:t>
      </w:r>
      <w:r w:rsidRPr="00FB20C5">
        <w:rPr>
          <w:color w:val="000000"/>
          <w:sz w:val="26"/>
          <w:szCs w:val="26"/>
        </w:rPr>
        <w:t xml:space="preserve"> </w:t>
      </w:r>
      <w:r w:rsidR="00856220" w:rsidRPr="00FB20C5">
        <w:rPr>
          <w:color w:val="000000"/>
          <w:sz w:val="26"/>
          <w:szCs w:val="26"/>
        </w:rPr>
        <w:t>окт</w:t>
      </w:r>
      <w:r w:rsidR="005D0E46" w:rsidRPr="00FB20C5">
        <w:rPr>
          <w:color w:val="000000"/>
          <w:sz w:val="26"/>
          <w:szCs w:val="26"/>
        </w:rPr>
        <w:t>ября</w:t>
      </w:r>
      <w:r w:rsidRPr="00FB20C5">
        <w:rPr>
          <w:color w:val="000000"/>
          <w:sz w:val="26"/>
          <w:szCs w:val="26"/>
        </w:rPr>
        <w:t xml:space="preserve"> 202</w:t>
      </w:r>
      <w:r w:rsidR="000E3EC4" w:rsidRPr="00FB20C5">
        <w:rPr>
          <w:color w:val="000000"/>
          <w:sz w:val="26"/>
          <w:szCs w:val="26"/>
        </w:rPr>
        <w:t>1</w:t>
      </w:r>
      <w:r w:rsidRPr="00FB20C5">
        <w:rPr>
          <w:color w:val="000000"/>
          <w:sz w:val="26"/>
          <w:szCs w:val="26"/>
        </w:rPr>
        <w:t xml:space="preserve"> года</w:t>
      </w:r>
    </w:p>
    <w:p w:rsidR="004D53C2" w:rsidRPr="00FB20C5" w:rsidRDefault="004D53C2" w:rsidP="006921A2">
      <w:pPr>
        <w:pStyle w:val="a3"/>
        <w:jc w:val="both"/>
        <w:rPr>
          <w:color w:val="000000"/>
          <w:sz w:val="26"/>
          <w:szCs w:val="26"/>
        </w:rPr>
      </w:pPr>
      <w:r w:rsidRPr="00FB20C5">
        <w:rPr>
          <w:color w:val="000000"/>
          <w:sz w:val="26"/>
          <w:szCs w:val="26"/>
        </w:rPr>
        <w:t xml:space="preserve">В полном объеме решение изготовлено </w:t>
      </w:r>
      <w:r w:rsidR="00FB20C5" w:rsidRPr="00FB20C5">
        <w:rPr>
          <w:color w:val="000000"/>
          <w:sz w:val="26"/>
          <w:szCs w:val="26"/>
        </w:rPr>
        <w:t>25</w:t>
      </w:r>
      <w:r w:rsidRPr="00FB20C5">
        <w:rPr>
          <w:color w:val="000000"/>
          <w:sz w:val="26"/>
          <w:szCs w:val="26"/>
        </w:rPr>
        <w:t xml:space="preserve"> </w:t>
      </w:r>
      <w:r w:rsidR="00856220" w:rsidRPr="00FB20C5">
        <w:rPr>
          <w:color w:val="000000"/>
          <w:sz w:val="26"/>
          <w:szCs w:val="26"/>
        </w:rPr>
        <w:t>ок</w:t>
      </w:r>
      <w:r w:rsidR="005D0E46" w:rsidRPr="00FB20C5">
        <w:rPr>
          <w:color w:val="000000"/>
          <w:sz w:val="26"/>
          <w:szCs w:val="26"/>
        </w:rPr>
        <w:t>тября</w:t>
      </w:r>
      <w:r w:rsidRPr="00FB20C5">
        <w:rPr>
          <w:color w:val="000000"/>
          <w:sz w:val="26"/>
          <w:szCs w:val="26"/>
        </w:rPr>
        <w:t xml:space="preserve"> 202</w:t>
      </w:r>
      <w:r w:rsidR="000E3EC4" w:rsidRPr="00FB20C5">
        <w:rPr>
          <w:color w:val="000000"/>
          <w:sz w:val="26"/>
          <w:szCs w:val="26"/>
        </w:rPr>
        <w:t>1</w:t>
      </w:r>
      <w:r w:rsidRPr="00FB20C5">
        <w:rPr>
          <w:color w:val="000000"/>
          <w:sz w:val="26"/>
          <w:szCs w:val="26"/>
        </w:rPr>
        <w:t xml:space="preserve"> года</w:t>
      </w:r>
    </w:p>
    <w:p w:rsidR="00C26417" w:rsidRPr="00FB20C5" w:rsidRDefault="00C26417" w:rsidP="006921A2">
      <w:pPr>
        <w:pStyle w:val="a3"/>
        <w:jc w:val="both"/>
        <w:rPr>
          <w:color w:val="000000"/>
          <w:sz w:val="26"/>
          <w:szCs w:val="26"/>
          <w:highlight w:val="yellow"/>
        </w:rPr>
      </w:pPr>
    </w:p>
    <w:p w:rsidR="004D53C2" w:rsidRPr="00FB20C5" w:rsidRDefault="004D53C2" w:rsidP="006921A2">
      <w:pPr>
        <w:pStyle w:val="a3"/>
        <w:ind w:firstLine="706"/>
        <w:jc w:val="both"/>
        <w:rPr>
          <w:color w:val="000000"/>
          <w:sz w:val="26"/>
          <w:szCs w:val="26"/>
        </w:rPr>
      </w:pPr>
      <w:r w:rsidRPr="00FB20C5">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FB20C5" w:rsidTr="00721E0D">
        <w:tc>
          <w:tcPr>
            <w:tcW w:w="1986" w:type="dxa"/>
          </w:tcPr>
          <w:p w:rsidR="004D53C2" w:rsidRPr="00FB20C5" w:rsidRDefault="004D53C2" w:rsidP="00721E0D">
            <w:pPr>
              <w:pStyle w:val="a3"/>
              <w:jc w:val="both"/>
              <w:rPr>
                <w:color w:val="000000"/>
                <w:sz w:val="26"/>
                <w:szCs w:val="26"/>
              </w:rPr>
            </w:pPr>
            <w:r w:rsidRPr="00FB20C5">
              <w:rPr>
                <w:color w:val="000000"/>
                <w:sz w:val="26"/>
                <w:szCs w:val="26"/>
              </w:rPr>
              <w:t>Председателя Комиссии:</w:t>
            </w:r>
          </w:p>
        </w:tc>
        <w:tc>
          <w:tcPr>
            <w:tcW w:w="2374" w:type="dxa"/>
          </w:tcPr>
          <w:p w:rsidR="004D53C2" w:rsidRPr="00FB20C5" w:rsidRDefault="00FB20C5" w:rsidP="00FB20C5">
            <w:pPr>
              <w:pStyle w:val="a3"/>
              <w:jc w:val="both"/>
              <w:rPr>
                <w:color w:val="000000"/>
                <w:sz w:val="26"/>
                <w:szCs w:val="26"/>
              </w:rPr>
            </w:pPr>
            <w:r w:rsidRPr="00FB20C5">
              <w:rPr>
                <w:color w:val="000000"/>
                <w:sz w:val="26"/>
                <w:szCs w:val="26"/>
              </w:rPr>
              <w:t>Козловой</w:t>
            </w:r>
            <w:r w:rsidR="004D53C2" w:rsidRPr="00FB20C5">
              <w:rPr>
                <w:color w:val="000000"/>
                <w:sz w:val="26"/>
                <w:szCs w:val="26"/>
              </w:rPr>
              <w:t xml:space="preserve"> </w:t>
            </w:r>
            <w:r w:rsidRPr="00FB20C5">
              <w:rPr>
                <w:color w:val="000000"/>
                <w:sz w:val="26"/>
                <w:szCs w:val="26"/>
              </w:rPr>
              <w:t>А</w:t>
            </w:r>
            <w:r w:rsidR="004D53C2" w:rsidRPr="00FB20C5">
              <w:rPr>
                <w:color w:val="000000"/>
                <w:sz w:val="26"/>
                <w:szCs w:val="26"/>
              </w:rPr>
              <w:t>.А.</w:t>
            </w:r>
          </w:p>
        </w:tc>
        <w:tc>
          <w:tcPr>
            <w:tcW w:w="366" w:type="dxa"/>
          </w:tcPr>
          <w:p w:rsidR="004D53C2" w:rsidRPr="00FB20C5" w:rsidRDefault="004D53C2" w:rsidP="00721E0D">
            <w:pPr>
              <w:pStyle w:val="a3"/>
              <w:jc w:val="center"/>
              <w:rPr>
                <w:color w:val="000000"/>
                <w:sz w:val="26"/>
                <w:szCs w:val="26"/>
              </w:rPr>
            </w:pPr>
            <w:r w:rsidRPr="00FB20C5">
              <w:rPr>
                <w:color w:val="000000"/>
                <w:sz w:val="26"/>
                <w:szCs w:val="26"/>
              </w:rPr>
              <w:t>-</w:t>
            </w:r>
          </w:p>
        </w:tc>
        <w:tc>
          <w:tcPr>
            <w:tcW w:w="5197" w:type="dxa"/>
          </w:tcPr>
          <w:p w:rsidR="004D53C2" w:rsidRPr="00FB20C5" w:rsidRDefault="004D53C2" w:rsidP="00FB20C5">
            <w:pPr>
              <w:pStyle w:val="a3"/>
              <w:jc w:val="both"/>
              <w:rPr>
                <w:color w:val="000000"/>
                <w:sz w:val="26"/>
                <w:szCs w:val="26"/>
              </w:rPr>
            </w:pPr>
            <w:r w:rsidRPr="00FB20C5">
              <w:rPr>
                <w:color w:val="000000"/>
                <w:sz w:val="26"/>
                <w:szCs w:val="26"/>
              </w:rPr>
              <w:t>руководителя Челябинского УФАС России;</w:t>
            </w:r>
          </w:p>
        </w:tc>
      </w:tr>
      <w:tr w:rsidR="004D53C2" w:rsidRPr="00FB20C5" w:rsidTr="00721E0D">
        <w:tc>
          <w:tcPr>
            <w:tcW w:w="1986" w:type="dxa"/>
          </w:tcPr>
          <w:p w:rsidR="004D53C2" w:rsidRPr="00FB20C5" w:rsidRDefault="004D53C2" w:rsidP="00721E0D">
            <w:pPr>
              <w:pStyle w:val="a3"/>
              <w:jc w:val="both"/>
              <w:rPr>
                <w:color w:val="000000"/>
                <w:sz w:val="26"/>
                <w:szCs w:val="26"/>
              </w:rPr>
            </w:pPr>
            <w:r w:rsidRPr="00FB20C5">
              <w:rPr>
                <w:color w:val="000000"/>
                <w:sz w:val="26"/>
                <w:szCs w:val="26"/>
              </w:rPr>
              <w:t>Членов Комиссии:</w:t>
            </w:r>
          </w:p>
        </w:tc>
        <w:tc>
          <w:tcPr>
            <w:tcW w:w="2374" w:type="dxa"/>
          </w:tcPr>
          <w:p w:rsidR="004D53C2" w:rsidRPr="00FB20C5" w:rsidRDefault="00FB20C5" w:rsidP="00FB20C5">
            <w:pPr>
              <w:pStyle w:val="a3"/>
              <w:jc w:val="both"/>
              <w:rPr>
                <w:color w:val="000000"/>
                <w:sz w:val="26"/>
                <w:szCs w:val="26"/>
              </w:rPr>
            </w:pPr>
            <w:proofErr w:type="spellStart"/>
            <w:r w:rsidRPr="00FB20C5">
              <w:rPr>
                <w:color w:val="000000"/>
                <w:sz w:val="26"/>
                <w:szCs w:val="26"/>
              </w:rPr>
              <w:t>Кокшаровой</w:t>
            </w:r>
            <w:proofErr w:type="spellEnd"/>
            <w:r w:rsidR="00856220" w:rsidRPr="00FB20C5">
              <w:rPr>
                <w:color w:val="000000"/>
                <w:sz w:val="26"/>
                <w:szCs w:val="26"/>
              </w:rPr>
              <w:t xml:space="preserve"> </w:t>
            </w:r>
            <w:r w:rsidRPr="00FB20C5">
              <w:rPr>
                <w:color w:val="000000"/>
                <w:sz w:val="26"/>
                <w:szCs w:val="26"/>
              </w:rPr>
              <w:t>И</w:t>
            </w:r>
            <w:r w:rsidR="00856220" w:rsidRPr="00FB20C5">
              <w:rPr>
                <w:color w:val="000000"/>
                <w:sz w:val="26"/>
                <w:szCs w:val="26"/>
              </w:rPr>
              <w:t>.</w:t>
            </w:r>
            <w:r w:rsidRPr="00FB20C5">
              <w:rPr>
                <w:color w:val="000000"/>
                <w:sz w:val="26"/>
                <w:szCs w:val="26"/>
              </w:rPr>
              <w:t>О</w:t>
            </w:r>
            <w:r w:rsidR="00856220" w:rsidRPr="00FB20C5">
              <w:rPr>
                <w:color w:val="000000"/>
                <w:sz w:val="26"/>
                <w:szCs w:val="26"/>
              </w:rPr>
              <w:t>.</w:t>
            </w:r>
          </w:p>
        </w:tc>
        <w:tc>
          <w:tcPr>
            <w:tcW w:w="366" w:type="dxa"/>
          </w:tcPr>
          <w:p w:rsidR="004D53C2" w:rsidRPr="00FB20C5" w:rsidRDefault="004D53C2" w:rsidP="00721E0D">
            <w:pPr>
              <w:pStyle w:val="a3"/>
              <w:jc w:val="center"/>
              <w:rPr>
                <w:color w:val="000000"/>
                <w:sz w:val="26"/>
                <w:szCs w:val="26"/>
              </w:rPr>
            </w:pPr>
            <w:r w:rsidRPr="00FB20C5">
              <w:rPr>
                <w:color w:val="000000"/>
                <w:sz w:val="26"/>
                <w:szCs w:val="26"/>
              </w:rPr>
              <w:t>-</w:t>
            </w:r>
          </w:p>
        </w:tc>
        <w:tc>
          <w:tcPr>
            <w:tcW w:w="5197" w:type="dxa"/>
          </w:tcPr>
          <w:p w:rsidR="004D53C2" w:rsidRPr="00FB20C5" w:rsidRDefault="00FB20C5" w:rsidP="00FB20C5">
            <w:pPr>
              <w:pStyle w:val="a3"/>
              <w:jc w:val="both"/>
              <w:rPr>
                <w:color w:val="000000"/>
                <w:sz w:val="26"/>
                <w:szCs w:val="26"/>
              </w:rPr>
            </w:pPr>
            <w:r w:rsidRPr="00FB20C5">
              <w:rPr>
                <w:color w:val="000000"/>
                <w:sz w:val="26"/>
                <w:szCs w:val="26"/>
              </w:rPr>
              <w:t>заместителя начальника отдела контроля закупок для государственных и муниципальных нужд Челябинского УФАС России</w:t>
            </w:r>
            <w:r w:rsidR="004D53C2" w:rsidRPr="00FB20C5">
              <w:rPr>
                <w:color w:val="000000"/>
                <w:sz w:val="26"/>
                <w:szCs w:val="26"/>
              </w:rPr>
              <w:t>;</w:t>
            </w:r>
          </w:p>
        </w:tc>
      </w:tr>
      <w:tr w:rsidR="004D53C2" w:rsidRPr="00FB20C5" w:rsidTr="00721E0D">
        <w:tc>
          <w:tcPr>
            <w:tcW w:w="1986" w:type="dxa"/>
          </w:tcPr>
          <w:p w:rsidR="004D53C2" w:rsidRPr="00FB20C5" w:rsidRDefault="004D53C2" w:rsidP="00721E0D">
            <w:pPr>
              <w:pStyle w:val="a3"/>
              <w:jc w:val="both"/>
              <w:rPr>
                <w:color w:val="000000"/>
                <w:sz w:val="26"/>
                <w:szCs w:val="26"/>
              </w:rPr>
            </w:pPr>
            <w:r w:rsidRPr="00FB20C5">
              <w:rPr>
                <w:color w:val="000000"/>
                <w:sz w:val="26"/>
                <w:szCs w:val="26"/>
              </w:rPr>
              <w:t> </w:t>
            </w:r>
          </w:p>
        </w:tc>
        <w:tc>
          <w:tcPr>
            <w:tcW w:w="2374" w:type="dxa"/>
          </w:tcPr>
          <w:p w:rsidR="004D53C2" w:rsidRPr="00FB20C5" w:rsidRDefault="004D53C2" w:rsidP="00721E0D">
            <w:pPr>
              <w:pStyle w:val="a3"/>
              <w:jc w:val="both"/>
              <w:rPr>
                <w:color w:val="000000"/>
                <w:sz w:val="26"/>
                <w:szCs w:val="26"/>
              </w:rPr>
            </w:pPr>
            <w:r w:rsidRPr="00FB20C5">
              <w:rPr>
                <w:color w:val="000000"/>
                <w:sz w:val="26"/>
                <w:szCs w:val="26"/>
              </w:rPr>
              <w:t>Черенковой Е.Б.</w:t>
            </w:r>
          </w:p>
        </w:tc>
        <w:tc>
          <w:tcPr>
            <w:tcW w:w="366" w:type="dxa"/>
          </w:tcPr>
          <w:p w:rsidR="004D53C2" w:rsidRPr="00FB20C5" w:rsidRDefault="004D53C2" w:rsidP="00721E0D">
            <w:pPr>
              <w:pStyle w:val="a3"/>
              <w:jc w:val="center"/>
              <w:rPr>
                <w:color w:val="000000"/>
                <w:sz w:val="26"/>
                <w:szCs w:val="26"/>
              </w:rPr>
            </w:pPr>
            <w:r w:rsidRPr="00FB20C5">
              <w:rPr>
                <w:color w:val="000000"/>
                <w:sz w:val="26"/>
                <w:szCs w:val="26"/>
              </w:rPr>
              <w:t>-</w:t>
            </w:r>
          </w:p>
        </w:tc>
        <w:tc>
          <w:tcPr>
            <w:tcW w:w="5197" w:type="dxa"/>
          </w:tcPr>
          <w:p w:rsidR="004D53C2" w:rsidRPr="00FB20C5" w:rsidRDefault="004D53C2" w:rsidP="00721E0D">
            <w:pPr>
              <w:pStyle w:val="a3"/>
              <w:jc w:val="both"/>
              <w:rPr>
                <w:color w:val="000000"/>
                <w:sz w:val="26"/>
                <w:szCs w:val="26"/>
              </w:rPr>
            </w:pPr>
            <w:r w:rsidRPr="00FB20C5">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856220" w:rsidRPr="00FB20C5" w:rsidRDefault="004D53C2" w:rsidP="00856220">
      <w:pPr>
        <w:jc w:val="both"/>
        <w:textAlignment w:val="baseline"/>
        <w:rPr>
          <w:sz w:val="26"/>
          <w:szCs w:val="26"/>
        </w:rPr>
      </w:pPr>
      <w:r w:rsidRPr="00FB20C5">
        <w:rPr>
          <w:sz w:val="26"/>
          <w:szCs w:val="26"/>
          <w:lang w:eastAsia="fa-IR" w:bidi="fa-IR"/>
        </w:rPr>
        <w:t>руководствуясь частью 15 статьи 99,</w:t>
      </w:r>
      <w:r w:rsidR="001E7B6B" w:rsidRPr="00FB20C5">
        <w:rPr>
          <w:sz w:val="26"/>
          <w:szCs w:val="26"/>
          <w:lang w:eastAsia="fa-IR" w:bidi="fa-IR"/>
        </w:rPr>
        <w:t xml:space="preserve"> </w:t>
      </w:r>
      <w:r w:rsidRPr="00FB20C5">
        <w:rPr>
          <w:sz w:val="26"/>
          <w:szCs w:val="26"/>
          <w:lang w:eastAsia="fa-IR" w:bidi="fa-IR"/>
        </w:rPr>
        <w:t xml:space="preserve">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B20C5">
        <w:rPr>
          <w:sz w:val="26"/>
          <w:szCs w:val="26"/>
          <w:lang w:eastAsia="fa-IR" w:bidi="fa-IR"/>
        </w:rPr>
        <w:lastRenderedPageBreak/>
        <w:t xml:space="preserve">рассмотрев </w:t>
      </w:r>
      <w:r w:rsidRPr="00FB20C5">
        <w:rPr>
          <w:sz w:val="26"/>
          <w:szCs w:val="26"/>
          <w:lang w:eastAsia="ar-SA"/>
        </w:rPr>
        <w:t xml:space="preserve">жалобу </w:t>
      </w:r>
      <w:r w:rsidR="00FB20C5" w:rsidRPr="00FB20C5">
        <w:rPr>
          <w:sz w:val="26"/>
          <w:szCs w:val="26"/>
        </w:rPr>
        <w:t xml:space="preserve">Индивидуального предпринимателя Меньшикова Романа Анатольевича (далее – ИП Меньшиков Р.А., заявитель) на действия заказчика при проведении электронного аукциона на благоустройство мемориала памяти героев ВОВ 1941-1945гг. по ул. Хохрякова, 16 в с </w:t>
      </w:r>
      <w:proofErr w:type="spellStart"/>
      <w:r w:rsidR="00FB20C5" w:rsidRPr="00FB20C5">
        <w:rPr>
          <w:sz w:val="26"/>
          <w:szCs w:val="26"/>
        </w:rPr>
        <w:t>Коелга</w:t>
      </w:r>
      <w:proofErr w:type="spellEnd"/>
      <w:r w:rsidR="00FB20C5" w:rsidRPr="00FB20C5">
        <w:rPr>
          <w:sz w:val="26"/>
          <w:szCs w:val="26"/>
        </w:rPr>
        <w:t xml:space="preserve"> </w:t>
      </w:r>
      <w:proofErr w:type="spellStart"/>
      <w:r w:rsidR="00FB20C5" w:rsidRPr="00FB20C5">
        <w:rPr>
          <w:sz w:val="26"/>
          <w:szCs w:val="26"/>
        </w:rPr>
        <w:t>Еткульского</w:t>
      </w:r>
      <w:proofErr w:type="spellEnd"/>
      <w:r w:rsidR="00FB20C5" w:rsidRPr="00FB20C5">
        <w:rPr>
          <w:sz w:val="26"/>
          <w:szCs w:val="26"/>
        </w:rPr>
        <w:t xml:space="preserve"> муниципального района Челябинской области (извещение №0169300011921000222)</w:t>
      </w:r>
      <w:r w:rsidR="00856220" w:rsidRPr="00FB20C5">
        <w:rPr>
          <w:sz w:val="26"/>
          <w:szCs w:val="26"/>
        </w:rPr>
        <w:t>, в присутствии посредством видеоконференцсвязи:</w:t>
      </w:r>
    </w:p>
    <w:p w:rsidR="00856220" w:rsidRDefault="00856220" w:rsidP="00856220">
      <w:pPr>
        <w:jc w:val="both"/>
        <w:textAlignment w:val="baseline"/>
        <w:rPr>
          <w:sz w:val="26"/>
          <w:szCs w:val="26"/>
        </w:rPr>
      </w:pPr>
      <w:r w:rsidRPr="00FB20C5">
        <w:rPr>
          <w:sz w:val="26"/>
          <w:szCs w:val="26"/>
        </w:rPr>
        <w:t xml:space="preserve">- представителей </w:t>
      </w:r>
      <w:r w:rsidR="0079711F" w:rsidRPr="00FB20C5">
        <w:rPr>
          <w:sz w:val="26"/>
          <w:szCs w:val="26"/>
        </w:rPr>
        <w:t>Муниципально</w:t>
      </w:r>
      <w:r w:rsidR="0079711F">
        <w:rPr>
          <w:sz w:val="26"/>
          <w:szCs w:val="26"/>
        </w:rPr>
        <w:t>го</w:t>
      </w:r>
      <w:r w:rsidR="0079711F" w:rsidRPr="00FB20C5">
        <w:rPr>
          <w:sz w:val="26"/>
          <w:szCs w:val="26"/>
        </w:rPr>
        <w:t xml:space="preserve"> казенно</w:t>
      </w:r>
      <w:r w:rsidR="0079711F">
        <w:rPr>
          <w:sz w:val="26"/>
          <w:szCs w:val="26"/>
        </w:rPr>
        <w:t>го</w:t>
      </w:r>
      <w:r w:rsidR="0079711F" w:rsidRPr="00FB20C5">
        <w:rPr>
          <w:sz w:val="26"/>
          <w:szCs w:val="26"/>
        </w:rPr>
        <w:t xml:space="preserve"> учреждени</w:t>
      </w:r>
      <w:r w:rsidR="0079711F">
        <w:rPr>
          <w:sz w:val="26"/>
          <w:szCs w:val="26"/>
        </w:rPr>
        <w:t>я</w:t>
      </w:r>
      <w:r w:rsidR="0079711F" w:rsidRPr="00FB20C5">
        <w:rPr>
          <w:sz w:val="26"/>
          <w:szCs w:val="26"/>
        </w:rPr>
        <w:t xml:space="preserve"> «Служба жилищно-коммунального хозяйства и инженерной инфраструктуры»</w:t>
      </w:r>
      <w:r w:rsidR="0079711F" w:rsidRPr="00FB20C5">
        <w:t xml:space="preserve"> </w:t>
      </w:r>
      <w:r w:rsidR="0079711F" w:rsidRPr="00FB20C5">
        <w:rPr>
          <w:sz w:val="26"/>
          <w:szCs w:val="26"/>
        </w:rPr>
        <w:t>(далее – МКУ «СЖКХ», заказчик)</w:t>
      </w:r>
      <w:r w:rsidR="0079711F">
        <w:rPr>
          <w:sz w:val="26"/>
          <w:szCs w:val="26"/>
        </w:rPr>
        <w:t xml:space="preserve">, </w:t>
      </w:r>
      <w:r w:rsidR="00FB20C5" w:rsidRPr="00FB20C5">
        <w:rPr>
          <w:sz w:val="26"/>
          <w:szCs w:val="26"/>
        </w:rPr>
        <w:t xml:space="preserve">Администрации </w:t>
      </w:r>
      <w:proofErr w:type="spellStart"/>
      <w:r w:rsidR="00FB20C5" w:rsidRPr="00FB20C5">
        <w:rPr>
          <w:sz w:val="26"/>
          <w:szCs w:val="26"/>
        </w:rPr>
        <w:t>Еткульского</w:t>
      </w:r>
      <w:proofErr w:type="spellEnd"/>
      <w:r w:rsidR="00FB20C5" w:rsidRPr="00FB20C5">
        <w:rPr>
          <w:sz w:val="26"/>
          <w:szCs w:val="26"/>
        </w:rPr>
        <w:t xml:space="preserve"> муниципального района</w:t>
      </w:r>
      <w:r w:rsidRPr="00FB20C5">
        <w:rPr>
          <w:sz w:val="26"/>
          <w:szCs w:val="26"/>
        </w:rPr>
        <w:t xml:space="preserve"> (далее – </w:t>
      </w:r>
      <w:r w:rsidR="0079711F">
        <w:rPr>
          <w:sz w:val="26"/>
          <w:szCs w:val="26"/>
        </w:rPr>
        <w:t xml:space="preserve">заказчика, </w:t>
      </w:r>
      <w:r w:rsidR="00FB20C5" w:rsidRPr="00FB20C5">
        <w:rPr>
          <w:sz w:val="26"/>
          <w:szCs w:val="26"/>
        </w:rPr>
        <w:t>уполномоченный орган</w:t>
      </w:r>
      <w:r w:rsidRPr="00FB20C5">
        <w:rPr>
          <w:sz w:val="26"/>
          <w:szCs w:val="26"/>
        </w:rPr>
        <w:t xml:space="preserve">) </w:t>
      </w:r>
      <w:r w:rsidR="00FB20C5" w:rsidRPr="00FB20C5">
        <w:rPr>
          <w:sz w:val="26"/>
          <w:szCs w:val="26"/>
        </w:rPr>
        <w:t>Замятиной Елены Павловны, Красильникова Антона Павловича</w:t>
      </w:r>
      <w:r w:rsidRPr="00FB20C5">
        <w:rPr>
          <w:sz w:val="26"/>
          <w:szCs w:val="26"/>
        </w:rPr>
        <w:t xml:space="preserve">, действующих на основании </w:t>
      </w:r>
      <w:r w:rsidR="00FB20C5" w:rsidRPr="00FB20C5">
        <w:rPr>
          <w:sz w:val="26"/>
          <w:szCs w:val="26"/>
        </w:rPr>
        <w:t>доверенностей</w:t>
      </w:r>
      <w:r w:rsidRPr="00FB20C5">
        <w:rPr>
          <w:sz w:val="26"/>
          <w:szCs w:val="26"/>
        </w:rPr>
        <w:t xml:space="preserve"> №</w:t>
      </w:r>
      <w:r w:rsidR="00FB20C5" w:rsidRPr="00FB20C5">
        <w:rPr>
          <w:sz w:val="26"/>
          <w:szCs w:val="26"/>
        </w:rPr>
        <w:t>№</w:t>
      </w:r>
      <w:r w:rsidRPr="00FB20C5">
        <w:rPr>
          <w:sz w:val="26"/>
          <w:szCs w:val="26"/>
        </w:rPr>
        <w:t xml:space="preserve"> </w:t>
      </w:r>
      <w:r w:rsidR="00FB20C5" w:rsidRPr="00FB20C5">
        <w:rPr>
          <w:sz w:val="26"/>
          <w:szCs w:val="26"/>
        </w:rPr>
        <w:t>4760, 4761</w:t>
      </w:r>
      <w:r w:rsidRPr="00FB20C5">
        <w:rPr>
          <w:sz w:val="26"/>
          <w:szCs w:val="26"/>
        </w:rPr>
        <w:t xml:space="preserve"> от </w:t>
      </w:r>
      <w:r w:rsidR="00FB20C5" w:rsidRPr="00FB20C5">
        <w:rPr>
          <w:sz w:val="26"/>
          <w:szCs w:val="26"/>
        </w:rPr>
        <w:t>20</w:t>
      </w:r>
      <w:r w:rsidRPr="00FB20C5">
        <w:rPr>
          <w:sz w:val="26"/>
          <w:szCs w:val="26"/>
        </w:rPr>
        <w:t>.</w:t>
      </w:r>
      <w:r w:rsidR="00FB20C5" w:rsidRPr="00FB20C5">
        <w:rPr>
          <w:sz w:val="26"/>
          <w:szCs w:val="26"/>
        </w:rPr>
        <w:t>1</w:t>
      </w:r>
      <w:r w:rsidRPr="00FB20C5">
        <w:rPr>
          <w:sz w:val="26"/>
          <w:szCs w:val="26"/>
        </w:rPr>
        <w:t>0</w:t>
      </w:r>
      <w:r w:rsidR="00FB20C5" w:rsidRPr="00FB20C5">
        <w:rPr>
          <w:sz w:val="26"/>
          <w:szCs w:val="26"/>
        </w:rPr>
        <w:t>.2021</w:t>
      </w:r>
      <w:r w:rsidRPr="00FB20C5">
        <w:rPr>
          <w:sz w:val="26"/>
          <w:szCs w:val="26"/>
        </w:rPr>
        <w:t>;</w:t>
      </w:r>
    </w:p>
    <w:p w:rsidR="004D53C2" w:rsidRPr="00FB20C5" w:rsidRDefault="00856220" w:rsidP="00856220">
      <w:pPr>
        <w:jc w:val="both"/>
        <w:textAlignment w:val="baseline"/>
        <w:rPr>
          <w:sz w:val="26"/>
          <w:szCs w:val="26"/>
        </w:rPr>
      </w:pPr>
      <w:r w:rsidRPr="00FB20C5">
        <w:rPr>
          <w:sz w:val="26"/>
          <w:szCs w:val="26"/>
        </w:rPr>
        <w:t>- в отсутствие представителей заявителя,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 www.zakupki.gov.ru.</w:t>
      </w:r>
    </w:p>
    <w:p w:rsidR="00C26417" w:rsidRPr="00FB20C5" w:rsidRDefault="00C26417" w:rsidP="005024C0">
      <w:pPr>
        <w:tabs>
          <w:tab w:val="left" w:pos="730"/>
          <w:tab w:val="left" w:pos="6640"/>
        </w:tabs>
        <w:ind w:left="17"/>
        <w:jc w:val="both"/>
        <w:rPr>
          <w:sz w:val="26"/>
          <w:szCs w:val="26"/>
          <w:highlight w:val="yellow"/>
        </w:rPr>
      </w:pPr>
    </w:p>
    <w:p w:rsidR="004D53C2" w:rsidRPr="00626575" w:rsidRDefault="004D53C2" w:rsidP="006921A2">
      <w:pPr>
        <w:pStyle w:val="a3"/>
        <w:jc w:val="center"/>
        <w:rPr>
          <w:b/>
          <w:color w:val="000000"/>
          <w:sz w:val="26"/>
          <w:szCs w:val="26"/>
        </w:rPr>
      </w:pPr>
      <w:r w:rsidRPr="00626575">
        <w:rPr>
          <w:b/>
          <w:color w:val="000000"/>
          <w:sz w:val="26"/>
          <w:szCs w:val="26"/>
        </w:rPr>
        <w:t>У С Т А Н О В И Л А:</w:t>
      </w:r>
    </w:p>
    <w:p w:rsidR="00C26417" w:rsidRPr="00626575" w:rsidRDefault="00C26417" w:rsidP="006921A2">
      <w:pPr>
        <w:pStyle w:val="a3"/>
        <w:jc w:val="center"/>
        <w:rPr>
          <w:b/>
          <w:color w:val="000000"/>
          <w:sz w:val="26"/>
          <w:szCs w:val="26"/>
        </w:rPr>
      </w:pPr>
    </w:p>
    <w:p w:rsidR="00C848CE" w:rsidRPr="00626575" w:rsidRDefault="00C848CE" w:rsidP="00C848CE">
      <w:pPr>
        <w:ind w:firstLine="709"/>
        <w:jc w:val="both"/>
        <w:rPr>
          <w:rFonts w:eastAsia="Times New Roman"/>
          <w:kern w:val="3"/>
          <w:sz w:val="26"/>
          <w:szCs w:val="26"/>
        </w:rPr>
      </w:pPr>
      <w:r w:rsidRPr="00626575">
        <w:rPr>
          <w:color w:val="000000"/>
          <w:sz w:val="26"/>
          <w:szCs w:val="26"/>
        </w:rPr>
        <w:t xml:space="preserve">В Челябинское УФАС России </w:t>
      </w:r>
      <w:r w:rsidR="00626575" w:rsidRPr="00626575">
        <w:rPr>
          <w:color w:val="000000"/>
          <w:sz w:val="26"/>
          <w:szCs w:val="26"/>
        </w:rPr>
        <w:t>14</w:t>
      </w:r>
      <w:r w:rsidR="005024C0" w:rsidRPr="00626575">
        <w:rPr>
          <w:color w:val="000000"/>
          <w:sz w:val="26"/>
          <w:szCs w:val="26"/>
        </w:rPr>
        <w:t>.</w:t>
      </w:r>
      <w:r w:rsidR="00F06125" w:rsidRPr="00626575">
        <w:rPr>
          <w:color w:val="000000"/>
          <w:sz w:val="26"/>
          <w:szCs w:val="26"/>
        </w:rPr>
        <w:t>1</w:t>
      </w:r>
      <w:r w:rsidR="005024C0" w:rsidRPr="00626575">
        <w:rPr>
          <w:color w:val="000000"/>
          <w:sz w:val="26"/>
          <w:szCs w:val="26"/>
        </w:rPr>
        <w:t>0</w:t>
      </w:r>
      <w:r w:rsidRPr="00626575">
        <w:rPr>
          <w:color w:val="000000"/>
          <w:sz w:val="26"/>
          <w:szCs w:val="26"/>
        </w:rPr>
        <w:t>.202</w:t>
      </w:r>
      <w:r w:rsidR="005024C0" w:rsidRPr="00626575">
        <w:rPr>
          <w:color w:val="000000"/>
          <w:sz w:val="26"/>
          <w:szCs w:val="26"/>
        </w:rPr>
        <w:t>1</w:t>
      </w:r>
      <w:r w:rsidRPr="00626575">
        <w:rPr>
          <w:color w:val="000000"/>
          <w:sz w:val="26"/>
          <w:szCs w:val="26"/>
        </w:rPr>
        <w:t xml:space="preserve"> поступила жалоба</w:t>
      </w:r>
      <w:r w:rsidRPr="00626575">
        <w:rPr>
          <w:sz w:val="26"/>
          <w:szCs w:val="26"/>
        </w:rPr>
        <w:t xml:space="preserve"> </w:t>
      </w:r>
      <w:r w:rsidR="00F06125" w:rsidRPr="00626575">
        <w:rPr>
          <w:sz w:val="26"/>
          <w:szCs w:val="26"/>
        </w:rPr>
        <w:t>ИП Меньшикова Р.А.</w:t>
      </w:r>
      <w:r w:rsidRPr="00626575">
        <w:rPr>
          <w:rFonts w:eastAsia="Times New Roman"/>
          <w:sz w:val="26"/>
          <w:szCs w:val="26"/>
        </w:rPr>
        <w:t xml:space="preserve"> </w:t>
      </w:r>
      <w:r w:rsidR="00626575" w:rsidRPr="00626575">
        <w:rPr>
          <w:sz w:val="26"/>
          <w:szCs w:val="26"/>
        </w:rPr>
        <w:t>на действия заказчика при проведении электронного аукциона на благоустройство мемориала памяти героев ВОВ 1941-1945гг. по ул. Хохрякова, 16 в с</w:t>
      </w:r>
      <w:r w:rsidR="002813DC">
        <w:rPr>
          <w:sz w:val="26"/>
          <w:szCs w:val="26"/>
        </w:rPr>
        <w:t>.</w:t>
      </w:r>
      <w:r w:rsidR="00626575" w:rsidRPr="00626575">
        <w:rPr>
          <w:sz w:val="26"/>
          <w:szCs w:val="26"/>
        </w:rPr>
        <w:t xml:space="preserve"> </w:t>
      </w:r>
      <w:proofErr w:type="spellStart"/>
      <w:r w:rsidR="00626575" w:rsidRPr="00626575">
        <w:rPr>
          <w:sz w:val="26"/>
          <w:szCs w:val="26"/>
        </w:rPr>
        <w:t>Коелга</w:t>
      </w:r>
      <w:proofErr w:type="spellEnd"/>
      <w:r w:rsidR="00626575" w:rsidRPr="00626575">
        <w:rPr>
          <w:sz w:val="26"/>
          <w:szCs w:val="26"/>
        </w:rPr>
        <w:t xml:space="preserve"> </w:t>
      </w:r>
      <w:proofErr w:type="spellStart"/>
      <w:r w:rsidR="00626575" w:rsidRPr="00626575">
        <w:rPr>
          <w:sz w:val="26"/>
          <w:szCs w:val="26"/>
        </w:rPr>
        <w:t>Еткульского</w:t>
      </w:r>
      <w:proofErr w:type="spellEnd"/>
      <w:r w:rsidR="00626575" w:rsidRPr="00626575">
        <w:rPr>
          <w:sz w:val="26"/>
          <w:szCs w:val="26"/>
        </w:rPr>
        <w:t xml:space="preserve"> муниципального района Челябинской области (извещение №0169300011921000222)</w:t>
      </w:r>
      <w:r w:rsidR="00F06125" w:rsidRPr="00626575">
        <w:rPr>
          <w:sz w:val="26"/>
          <w:szCs w:val="26"/>
        </w:rPr>
        <w:t xml:space="preserve"> (далее – аукцион, закупка)</w:t>
      </w:r>
      <w:r w:rsidRPr="00626575">
        <w:rPr>
          <w:rFonts w:eastAsia="Times New Roman"/>
          <w:kern w:val="3"/>
          <w:sz w:val="26"/>
          <w:szCs w:val="26"/>
        </w:rPr>
        <w:t>.</w:t>
      </w:r>
    </w:p>
    <w:p w:rsidR="00F06125" w:rsidRPr="00DD2B84" w:rsidRDefault="00F06125" w:rsidP="00F06125">
      <w:pPr>
        <w:pStyle w:val="a3"/>
        <w:ind w:firstLine="706"/>
        <w:jc w:val="both"/>
        <w:rPr>
          <w:color w:val="000000"/>
          <w:sz w:val="26"/>
          <w:szCs w:val="26"/>
        </w:rPr>
      </w:pPr>
      <w:r w:rsidRPr="00DD2B84">
        <w:rPr>
          <w:color w:val="000000"/>
          <w:sz w:val="26"/>
          <w:szCs w:val="26"/>
        </w:rPr>
        <w:t xml:space="preserve">Согласно представленным документам </w:t>
      </w:r>
      <w:r w:rsidR="00DD2B84" w:rsidRPr="00DD2B84">
        <w:rPr>
          <w:color w:val="000000"/>
          <w:sz w:val="26"/>
          <w:szCs w:val="26"/>
        </w:rPr>
        <w:t>закупка</w:t>
      </w:r>
      <w:r w:rsidRPr="00DD2B84">
        <w:rPr>
          <w:color w:val="000000"/>
          <w:sz w:val="26"/>
          <w:szCs w:val="26"/>
        </w:rPr>
        <w:t xml:space="preserve"> опубликован</w:t>
      </w:r>
      <w:r w:rsidR="00DD2B84" w:rsidRPr="00DD2B84">
        <w:rPr>
          <w:color w:val="000000"/>
          <w:sz w:val="26"/>
          <w:szCs w:val="26"/>
        </w:rPr>
        <w:t>а</w:t>
      </w:r>
      <w:r w:rsidRPr="00DD2B84">
        <w:rPr>
          <w:color w:val="000000"/>
          <w:sz w:val="26"/>
          <w:szCs w:val="26"/>
        </w:rPr>
        <w:t xml:space="preserve"> заказчиком </w:t>
      </w:r>
      <w:r w:rsidR="00DD2B84" w:rsidRPr="00DD2B84">
        <w:rPr>
          <w:color w:val="000000"/>
          <w:sz w:val="26"/>
          <w:szCs w:val="26"/>
        </w:rPr>
        <w:t xml:space="preserve">путем размещения </w:t>
      </w:r>
      <w:r w:rsidR="00DD2B84" w:rsidRPr="00DD2B84">
        <w:rPr>
          <w:sz w:val="26"/>
          <w:szCs w:val="26"/>
        </w:rPr>
        <w:t>уполномоченным органом</w:t>
      </w:r>
      <w:r w:rsidR="00DD2B84" w:rsidRPr="00DD2B84">
        <w:rPr>
          <w:color w:val="000000"/>
          <w:sz w:val="26"/>
          <w:szCs w:val="26"/>
        </w:rPr>
        <w:t xml:space="preserve"> изменений извещения о проведении электронного аукциона </w:t>
      </w:r>
      <w:r w:rsidRPr="00DD2B84">
        <w:rPr>
          <w:color w:val="000000"/>
          <w:sz w:val="26"/>
          <w:szCs w:val="26"/>
        </w:rPr>
        <w:t xml:space="preserve">на официальном сайте Единой информационной системы в сфере закупок www.zakupki.gov.ru (далее – ЕИС) </w:t>
      </w:r>
      <w:r w:rsidR="00DD2B84" w:rsidRPr="00DD2B84">
        <w:rPr>
          <w:color w:val="000000"/>
          <w:sz w:val="26"/>
          <w:szCs w:val="26"/>
        </w:rPr>
        <w:t>07</w:t>
      </w:r>
      <w:r w:rsidRPr="00DD2B84">
        <w:rPr>
          <w:color w:val="000000"/>
          <w:sz w:val="26"/>
          <w:szCs w:val="26"/>
        </w:rPr>
        <w:t>.</w:t>
      </w:r>
      <w:r w:rsidR="00DD2B84" w:rsidRPr="00DD2B84">
        <w:rPr>
          <w:color w:val="000000"/>
          <w:sz w:val="26"/>
          <w:szCs w:val="26"/>
        </w:rPr>
        <w:t>1</w:t>
      </w:r>
      <w:r w:rsidRPr="00DD2B84">
        <w:rPr>
          <w:color w:val="000000"/>
          <w:sz w:val="26"/>
          <w:szCs w:val="26"/>
        </w:rPr>
        <w:t>0.2021 в 1</w:t>
      </w:r>
      <w:r w:rsidR="00DD2B84" w:rsidRPr="00DD2B84">
        <w:rPr>
          <w:color w:val="000000"/>
          <w:sz w:val="26"/>
          <w:szCs w:val="26"/>
        </w:rPr>
        <w:t>1</w:t>
      </w:r>
      <w:r w:rsidRPr="00DD2B84">
        <w:rPr>
          <w:color w:val="000000"/>
          <w:sz w:val="26"/>
          <w:szCs w:val="26"/>
        </w:rPr>
        <w:t>:</w:t>
      </w:r>
      <w:r w:rsidR="00DD2B84" w:rsidRPr="00DD2B84">
        <w:rPr>
          <w:color w:val="000000"/>
          <w:sz w:val="26"/>
          <w:szCs w:val="26"/>
        </w:rPr>
        <w:t>56</w:t>
      </w:r>
      <w:r w:rsidRPr="00DD2B84">
        <w:rPr>
          <w:color w:val="000000"/>
          <w:sz w:val="26"/>
          <w:szCs w:val="26"/>
        </w:rPr>
        <w:t>.</w:t>
      </w:r>
    </w:p>
    <w:p w:rsidR="00F06125" w:rsidRPr="00DD2B84" w:rsidRDefault="00F06125" w:rsidP="00F06125">
      <w:pPr>
        <w:pStyle w:val="a3"/>
        <w:ind w:firstLine="706"/>
        <w:jc w:val="both"/>
        <w:rPr>
          <w:color w:val="000000"/>
          <w:sz w:val="26"/>
          <w:szCs w:val="26"/>
        </w:rPr>
      </w:pPr>
      <w:r w:rsidRPr="00DD2B84">
        <w:rPr>
          <w:color w:val="000000"/>
          <w:sz w:val="26"/>
          <w:szCs w:val="26"/>
        </w:rPr>
        <w:t xml:space="preserve">Закупка осуществлялась в рамках национального проекта «Жилье и городская среда», федерального проекта «Формирование комфортной городской среды». КБК </w:t>
      </w:r>
      <w:r w:rsidR="00DD2B84" w:rsidRPr="00DD2B84">
        <w:rPr>
          <w:color w:val="000000"/>
          <w:sz w:val="26"/>
          <w:szCs w:val="26"/>
        </w:rPr>
        <w:t>6480503820F255550244</w:t>
      </w:r>
      <w:r w:rsidRPr="00DD2B84">
        <w:rPr>
          <w:color w:val="000000"/>
          <w:sz w:val="26"/>
          <w:szCs w:val="26"/>
        </w:rPr>
        <w:t>.</w:t>
      </w:r>
    </w:p>
    <w:p w:rsidR="00F06125" w:rsidRPr="00DD2B84" w:rsidRDefault="00F06125" w:rsidP="00F06125">
      <w:pPr>
        <w:pStyle w:val="a3"/>
        <w:ind w:firstLine="706"/>
        <w:jc w:val="both"/>
        <w:rPr>
          <w:color w:val="000000"/>
          <w:sz w:val="26"/>
          <w:szCs w:val="26"/>
        </w:rPr>
      </w:pPr>
      <w:r w:rsidRPr="00DD2B84">
        <w:rPr>
          <w:color w:val="000000"/>
          <w:sz w:val="26"/>
          <w:szCs w:val="26"/>
        </w:rPr>
        <w:t xml:space="preserve">Начальная (максимальная) цена контракта </w:t>
      </w:r>
      <w:r w:rsidR="00DD2B84" w:rsidRPr="00DD2B84">
        <w:rPr>
          <w:color w:val="000000"/>
          <w:sz w:val="26"/>
          <w:szCs w:val="26"/>
        </w:rPr>
        <w:t>на благоустройство мемориала памяти героев ВОВ 1941-1945гг. по ул. Хохрякова, 16 в с</w:t>
      </w:r>
      <w:r w:rsidR="002813DC">
        <w:rPr>
          <w:color w:val="000000"/>
          <w:sz w:val="26"/>
          <w:szCs w:val="26"/>
        </w:rPr>
        <w:t>.</w:t>
      </w:r>
      <w:r w:rsidR="00DD2B84" w:rsidRPr="00DD2B84">
        <w:rPr>
          <w:color w:val="000000"/>
          <w:sz w:val="26"/>
          <w:szCs w:val="26"/>
        </w:rPr>
        <w:t xml:space="preserve"> </w:t>
      </w:r>
      <w:proofErr w:type="spellStart"/>
      <w:r w:rsidR="00DD2B84" w:rsidRPr="00DD2B84">
        <w:rPr>
          <w:color w:val="000000"/>
          <w:sz w:val="26"/>
          <w:szCs w:val="26"/>
        </w:rPr>
        <w:t>Коелга</w:t>
      </w:r>
      <w:proofErr w:type="spellEnd"/>
      <w:r w:rsidR="00DD2B84" w:rsidRPr="00DD2B84">
        <w:rPr>
          <w:color w:val="000000"/>
          <w:sz w:val="26"/>
          <w:szCs w:val="26"/>
        </w:rPr>
        <w:t xml:space="preserve"> </w:t>
      </w:r>
      <w:proofErr w:type="spellStart"/>
      <w:r w:rsidR="00DD2B84" w:rsidRPr="00DD2B84">
        <w:rPr>
          <w:color w:val="000000"/>
          <w:sz w:val="26"/>
          <w:szCs w:val="26"/>
        </w:rPr>
        <w:t>Еткульского</w:t>
      </w:r>
      <w:proofErr w:type="spellEnd"/>
      <w:r w:rsidR="00DD2B84" w:rsidRPr="00DD2B84">
        <w:rPr>
          <w:color w:val="000000"/>
          <w:sz w:val="26"/>
          <w:szCs w:val="26"/>
        </w:rPr>
        <w:t xml:space="preserve"> муниципального района Челябинской области</w:t>
      </w:r>
      <w:r w:rsidRPr="00DD2B84">
        <w:rPr>
          <w:color w:val="000000"/>
          <w:sz w:val="26"/>
          <w:szCs w:val="26"/>
        </w:rPr>
        <w:t xml:space="preserve"> – </w:t>
      </w:r>
      <w:r w:rsidR="00DD2B84" w:rsidRPr="00DD2B84">
        <w:rPr>
          <w:color w:val="000000"/>
          <w:sz w:val="26"/>
          <w:szCs w:val="26"/>
        </w:rPr>
        <w:t>5</w:t>
      </w:r>
      <w:r w:rsidRPr="00DD2B84">
        <w:rPr>
          <w:color w:val="000000"/>
          <w:sz w:val="26"/>
          <w:szCs w:val="26"/>
        </w:rPr>
        <w:t xml:space="preserve"> </w:t>
      </w:r>
      <w:r w:rsidR="00DD2B84" w:rsidRPr="00DD2B84">
        <w:rPr>
          <w:color w:val="000000"/>
          <w:sz w:val="26"/>
          <w:szCs w:val="26"/>
        </w:rPr>
        <w:t>166</w:t>
      </w:r>
      <w:r w:rsidRPr="00DD2B84">
        <w:rPr>
          <w:color w:val="000000"/>
          <w:sz w:val="26"/>
          <w:szCs w:val="26"/>
        </w:rPr>
        <w:t xml:space="preserve"> </w:t>
      </w:r>
      <w:r w:rsidR="00DD2B84" w:rsidRPr="00DD2B84">
        <w:rPr>
          <w:color w:val="000000"/>
          <w:sz w:val="26"/>
          <w:szCs w:val="26"/>
        </w:rPr>
        <w:t>600</w:t>
      </w:r>
      <w:r w:rsidRPr="00DD2B84">
        <w:rPr>
          <w:color w:val="000000"/>
          <w:sz w:val="26"/>
          <w:szCs w:val="26"/>
        </w:rPr>
        <w:t>,</w:t>
      </w:r>
      <w:r w:rsidR="00DD2B84" w:rsidRPr="00DD2B84">
        <w:rPr>
          <w:color w:val="000000"/>
          <w:sz w:val="26"/>
          <w:szCs w:val="26"/>
        </w:rPr>
        <w:t>35</w:t>
      </w:r>
      <w:r w:rsidRPr="00DD2B84">
        <w:rPr>
          <w:color w:val="000000"/>
          <w:sz w:val="26"/>
          <w:szCs w:val="26"/>
        </w:rPr>
        <w:t xml:space="preserve"> рублей.</w:t>
      </w:r>
    </w:p>
    <w:p w:rsidR="00F06125" w:rsidRDefault="00F06125" w:rsidP="00F06125">
      <w:pPr>
        <w:pStyle w:val="a3"/>
        <w:ind w:firstLine="706"/>
        <w:jc w:val="both"/>
        <w:rPr>
          <w:color w:val="000000"/>
          <w:sz w:val="26"/>
          <w:szCs w:val="26"/>
        </w:rPr>
      </w:pPr>
      <w:r w:rsidRPr="00DD2B84">
        <w:rPr>
          <w:color w:val="000000"/>
          <w:sz w:val="26"/>
          <w:szCs w:val="26"/>
        </w:rPr>
        <w:t xml:space="preserve">Протокол рассмотрения </w:t>
      </w:r>
      <w:r w:rsidR="00DD2B84" w:rsidRPr="00DD2B84">
        <w:rPr>
          <w:color w:val="000000"/>
          <w:sz w:val="26"/>
          <w:szCs w:val="26"/>
        </w:rPr>
        <w:t>единственной</w:t>
      </w:r>
      <w:r w:rsidRPr="00DD2B84">
        <w:rPr>
          <w:color w:val="000000"/>
          <w:sz w:val="26"/>
          <w:szCs w:val="26"/>
        </w:rPr>
        <w:t xml:space="preserve"> заяв</w:t>
      </w:r>
      <w:r w:rsidR="00DD2B84" w:rsidRPr="00DD2B84">
        <w:rPr>
          <w:color w:val="000000"/>
          <w:sz w:val="26"/>
          <w:szCs w:val="26"/>
        </w:rPr>
        <w:t>ки</w:t>
      </w:r>
      <w:r w:rsidRPr="00DD2B84">
        <w:rPr>
          <w:color w:val="000000"/>
          <w:sz w:val="26"/>
          <w:szCs w:val="26"/>
        </w:rPr>
        <w:t xml:space="preserve"> на участие в электронном аукционе </w:t>
      </w:r>
      <w:r w:rsidR="00DD2B84" w:rsidRPr="00DD2B84">
        <w:rPr>
          <w:color w:val="000000"/>
          <w:sz w:val="26"/>
          <w:szCs w:val="26"/>
        </w:rPr>
        <w:t>0169300011921000222</w:t>
      </w:r>
      <w:r w:rsidRPr="00DD2B84">
        <w:rPr>
          <w:color w:val="000000"/>
          <w:sz w:val="26"/>
          <w:szCs w:val="26"/>
        </w:rPr>
        <w:t xml:space="preserve"> от </w:t>
      </w:r>
      <w:r w:rsidR="00DD2B84" w:rsidRPr="00DD2B84">
        <w:rPr>
          <w:color w:val="000000"/>
          <w:sz w:val="26"/>
          <w:szCs w:val="26"/>
        </w:rPr>
        <w:t>19</w:t>
      </w:r>
      <w:r w:rsidRPr="00DD2B84">
        <w:rPr>
          <w:color w:val="000000"/>
          <w:sz w:val="26"/>
          <w:szCs w:val="26"/>
        </w:rPr>
        <w:t>.10.2021.</w:t>
      </w:r>
    </w:p>
    <w:p w:rsidR="00DD2B84" w:rsidRPr="00DD2B84" w:rsidRDefault="00DD2B84" w:rsidP="00F06125">
      <w:pPr>
        <w:pStyle w:val="a3"/>
        <w:ind w:firstLine="706"/>
        <w:jc w:val="both"/>
        <w:rPr>
          <w:color w:val="000000"/>
          <w:sz w:val="26"/>
          <w:szCs w:val="26"/>
        </w:rPr>
      </w:pPr>
      <w:r>
        <w:rPr>
          <w:color w:val="000000"/>
          <w:sz w:val="26"/>
          <w:szCs w:val="26"/>
        </w:rPr>
        <w:t>Аукцион признан несостоявшимся на основании части 16 статьи 66 Закона о контрактной системе.</w:t>
      </w:r>
    </w:p>
    <w:p w:rsidR="00F06125" w:rsidRPr="00DD2B84" w:rsidRDefault="00F06125" w:rsidP="00F06125">
      <w:pPr>
        <w:pStyle w:val="a3"/>
        <w:ind w:firstLine="706"/>
        <w:jc w:val="both"/>
        <w:rPr>
          <w:color w:val="000000"/>
          <w:sz w:val="26"/>
          <w:szCs w:val="26"/>
        </w:rPr>
      </w:pPr>
      <w:r w:rsidRPr="00DD2B84">
        <w:rPr>
          <w:color w:val="000000"/>
          <w:sz w:val="26"/>
          <w:szCs w:val="26"/>
        </w:rPr>
        <w:t>На момент рассмотрения жалобы контракт по итогам аукциона не заключен.</w:t>
      </w:r>
    </w:p>
    <w:p w:rsidR="00C848CE" w:rsidRPr="00D65E0B" w:rsidRDefault="00F06125" w:rsidP="00F06125">
      <w:pPr>
        <w:pStyle w:val="a3"/>
        <w:ind w:firstLine="706"/>
        <w:jc w:val="both"/>
        <w:rPr>
          <w:sz w:val="26"/>
          <w:szCs w:val="26"/>
        </w:rPr>
      </w:pPr>
      <w:r w:rsidRPr="00D65E0B">
        <w:rPr>
          <w:color w:val="000000"/>
          <w:sz w:val="26"/>
          <w:szCs w:val="26"/>
        </w:rPr>
        <w:t xml:space="preserve">Согласно доводам жалобы ИП Меньшикова Р.А. заказчиком </w:t>
      </w:r>
      <w:r w:rsidR="00DD2B84" w:rsidRPr="00D65E0B">
        <w:rPr>
          <w:color w:val="000000"/>
          <w:sz w:val="26"/>
          <w:szCs w:val="26"/>
        </w:rPr>
        <w:t xml:space="preserve">неправомерно установлено требование </w:t>
      </w:r>
      <w:r w:rsidR="00D65E0B" w:rsidRPr="00D65E0B">
        <w:rPr>
          <w:color w:val="000000"/>
          <w:sz w:val="26"/>
          <w:szCs w:val="26"/>
        </w:rPr>
        <w:t xml:space="preserve">о предоставлении участником закупки в составе второй части заявки выписки из реестра членов саморегулируемой организации (далее – СРО), поскольку объектом закупки является благоустройство, которое в соответствии с частью 2 статьи 52 Градостроительного кодекса Российской Федерации (далее – </w:t>
      </w:r>
      <w:proofErr w:type="spellStart"/>
      <w:r w:rsidR="00D65E0B" w:rsidRPr="00D65E0B">
        <w:rPr>
          <w:color w:val="000000"/>
          <w:sz w:val="26"/>
          <w:szCs w:val="26"/>
        </w:rPr>
        <w:t>ГрК</w:t>
      </w:r>
      <w:proofErr w:type="spellEnd"/>
      <w:r w:rsidR="00D65E0B" w:rsidRPr="00D65E0B">
        <w:rPr>
          <w:color w:val="000000"/>
          <w:sz w:val="26"/>
          <w:szCs w:val="26"/>
        </w:rPr>
        <w:t xml:space="preserve"> РФ) не предполагает выполнение указанного вида работ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w:t>
      </w:r>
      <w:r w:rsidRPr="00D65E0B">
        <w:rPr>
          <w:color w:val="000000"/>
          <w:sz w:val="26"/>
          <w:szCs w:val="26"/>
        </w:rPr>
        <w:t>.</w:t>
      </w:r>
    </w:p>
    <w:p w:rsidR="00E162AA" w:rsidRDefault="00F06125" w:rsidP="00C848CE">
      <w:pPr>
        <w:pStyle w:val="a3"/>
        <w:ind w:firstLine="706"/>
        <w:jc w:val="both"/>
        <w:rPr>
          <w:sz w:val="26"/>
          <w:szCs w:val="26"/>
        </w:rPr>
      </w:pPr>
      <w:r w:rsidRPr="00ED07ED">
        <w:rPr>
          <w:sz w:val="26"/>
          <w:szCs w:val="26"/>
        </w:rPr>
        <w:t xml:space="preserve">Представители </w:t>
      </w:r>
      <w:r w:rsidR="0079711F">
        <w:rPr>
          <w:sz w:val="26"/>
          <w:szCs w:val="26"/>
        </w:rPr>
        <w:t xml:space="preserve">заказчика, </w:t>
      </w:r>
      <w:r w:rsidR="00D65E0B" w:rsidRPr="00ED07ED">
        <w:rPr>
          <w:sz w:val="26"/>
          <w:szCs w:val="26"/>
        </w:rPr>
        <w:t>уполномоченного органа</w:t>
      </w:r>
      <w:r w:rsidRPr="00ED07ED">
        <w:rPr>
          <w:sz w:val="26"/>
          <w:szCs w:val="26"/>
        </w:rPr>
        <w:t xml:space="preserve"> с доводами жалобы ИП Меньшикова Р.А. </w:t>
      </w:r>
      <w:r w:rsidR="003872BA" w:rsidRPr="00ED07ED">
        <w:rPr>
          <w:sz w:val="26"/>
          <w:szCs w:val="26"/>
        </w:rPr>
        <w:t xml:space="preserve">не </w:t>
      </w:r>
      <w:r w:rsidRPr="00ED07ED">
        <w:rPr>
          <w:sz w:val="26"/>
          <w:szCs w:val="26"/>
        </w:rPr>
        <w:t>согласились</w:t>
      </w:r>
      <w:r w:rsidR="003872BA" w:rsidRPr="00ED07ED">
        <w:rPr>
          <w:sz w:val="26"/>
          <w:szCs w:val="26"/>
        </w:rPr>
        <w:t xml:space="preserve">, представили письменные пояснения, которые </w:t>
      </w:r>
      <w:r w:rsidR="003872BA" w:rsidRPr="00ED07ED">
        <w:rPr>
          <w:sz w:val="26"/>
          <w:szCs w:val="26"/>
        </w:rPr>
        <w:lastRenderedPageBreak/>
        <w:t xml:space="preserve">поддержали на заседании Комиссии, пояснили следующее. Сметная и проектная документация объекта закупки </w:t>
      </w:r>
      <w:r w:rsidR="00A02056" w:rsidRPr="00ED07ED">
        <w:rPr>
          <w:sz w:val="26"/>
          <w:szCs w:val="26"/>
        </w:rPr>
        <w:t xml:space="preserve">помимо </w:t>
      </w:r>
      <w:r w:rsidR="003872BA" w:rsidRPr="00ED07ED">
        <w:rPr>
          <w:sz w:val="26"/>
          <w:szCs w:val="26"/>
        </w:rPr>
        <w:t xml:space="preserve">работ по благоустройству </w:t>
      </w:r>
      <w:r w:rsidR="00A02056" w:rsidRPr="00ED07ED">
        <w:rPr>
          <w:sz w:val="26"/>
          <w:szCs w:val="26"/>
        </w:rPr>
        <w:t xml:space="preserve">территории мемориала содержат работы по устройству сооружений, отнесенных к объектам капитального строительства – </w:t>
      </w:r>
      <w:r w:rsidR="00A02056" w:rsidRPr="00E162AA">
        <w:rPr>
          <w:sz w:val="26"/>
          <w:szCs w:val="26"/>
        </w:rPr>
        <w:t>устройство памятных стел на фундаментном основании</w:t>
      </w:r>
      <w:r w:rsidR="00E162AA" w:rsidRPr="00E162AA">
        <w:rPr>
          <w:sz w:val="26"/>
          <w:szCs w:val="26"/>
        </w:rPr>
        <w:t>, для проведения которых, по мнению заказчика, необходимо членство СРО. Считают жалоб</w:t>
      </w:r>
      <w:r w:rsidR="00AA6343">
        <w:rPr>
          <w:sz w:val="26"/>
          <w:szCs w:val="26"/>
        </w:rPr>
        <w:t>у</w:t>
      </w:r>
      <w:r w:rsidR="00E162AA" w:rsidRPr="00E162AA">
        <w:rPr>
          <w:sz w:val="26"/>
          <w:szCs w:val="26"/>
        </w:rPr>
        <w:t xml:space="preserve"> заявителя необоснованной.</w:t>
      </w:r>
    </w:p>
    <w:p w:rsidR="00C848CE" w:rsidRPr="00FB20C5" w:rsidRDefault="00C848CE" w:rsidP="00C848CE">
      <w:pPr>
        <w:pStyle w:val="a3"/>
        <w:ind w:firstLine="706"/>
        <w:jc w:val="both"/>
        <w:rPr>
          <w:sz w:val="26"/>
          <w:szCs w:val="26"/>
          <w:highlight w:val="yellow"/>
        </w:rPr>
      </w:pPr>
    </w:p>
    <w:p w:rsidR="00C848CE" w:rsidRPr="00E162AA" w:rsidRDefault="00C848CE" w:rsidP="00C848CE">
      <w:pPr>
        <w:tabs>
          <w:tab w:val="left" w:pos="709"/>
        </w:tabs>
        <w:jc w:val="both"/>
        <w:rPr>
          <w:i/>
          <w:iCs/>
          <w:color w:val="000000"/>
          <w:sz w:val="26"/>
          <w:szCs w:val="26"/>
        </w:rPr>
      </w:pPr>
      <w:r w:rsidRPr="00E162AA">
        <w:rPr>
          <w:rFonts w:eastAsia="Times New Roman"/>
          <w:kern w:val="0"/>
          <w:sz w:val="26"/>
          <w:szCs w:val="26"/>
          <w:lang w:eastAsia="ru-RU"/>
        </w:rPr>
        <w:tab/>
      </w:r>
      <w:r w:rsidRPr="00E162AA">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C848CE" w:rsidRPr="00E162AA" w:rsidRDefault="00C848CE" w:rsidP="00C848CE">
      <w:pPr>
        <w:tabs>
          <w:tab w:val="left" w:pos="709"/>
        </w:tabs>
        <w:jc w:val="both"/>
        <w:rPr>
          <w:i/>
          <w:iCs/>
          <w:color w:val="000000"/>
          <w:sz w:val="26"/>
          <w:szCs w:val="26"/>
        </w:rPr>
      </w:pPr>
    </w:p>
    <w:p w:rsidR="00AA6343" w:rsidRDefault="00E162AA" w:rsidP="00F06125">
      <w:pPr>
        <w:pStyle w:val="a3"/>
        <w:ind w:firstLine="567"/>
        <w:jc w:val="both"/>
        <w:rPr>
          <w:sz w:val="26"/>
          <w:szCs w:val="26"/>
        </w:rPr>
      </w:pPr>
      <w:r w:rsidRPr="00E162AA">
        <w:rPr>
          <w:sz w:val="26"/>
          <w:szCs w:val="26"/>
        </w:rPr>
        <w:t xml:space="preserve">В силу </w:t>
      </w:r>
      <w:r w:rsidR="00AA6343">
        <w:rPr>
          <w:sz w:val="26"/>
          <w:szCs w:val="26"/>
        </w:rPr>
        <w:t>пункта 2 части 1 статьи 64 Закона о контрактной системе</w:t>
      </w:r>
      <w:r w:rsidR="00AA6343" w:rsidRPr="00AA6343">
        <w:t xml:space="preserve"> </w:t>
      </w:r>
      <w:r w:rsidR="00AA6343">
        <w:rPr>
          <w:sz w:val="26"/>
          <w:szCs w:val="26"/>
        </w:rPr>
        <w:t>д</w:t>
      </w:r>
      <w:r w:rsidR="00AA6343" w:rsidRPr="00AA6343">
        <w:rPr>
          <w:sz w:val="26"/>
          <w:szCs w:val="26"/>
        </w:rPr>
        <w:t>окументация об электронном аукционе наряду с информацией, указанной в извещении о проведении такого аукциона, должна содержать</w:t>
      </w:r>
      <w:r w:rsidR="00AA6343">
        <w:rPr>
          <w:sz w:val="26"/>
          <w:szCs w:val="26"/>
        </w:rPr>
        <w:t xml:space="preserve"> </w:t>
      </w:r>
      <w:r w:rsidR="00AA6343" w:rsidRPr="00AA6343">
        <w:rPr>
          <w:sz w:val="26"/>
          <w:szCs w:val="26"/>
        </w:rPr>
        <w:t xml:space="preserve">требования к содержанию, составу заявки на участие в таком аукционе в соответствии с частями 3 - 6 статьи 66 </w:t>
      </w:r>
      <w:r w:rsidR="00AA6343">
        <w:rPr>
          <w:sz w:val="26"/>
          <w:szCs w:val="26"/>
        </w:rPr>
        <w:t>Закона о контрактной системе</w:t>
      </w:r>
      <w:r w:rsidR="00AA6343" w:rsidRPr="00AA6343">
        <w:rPr>
          <w:sz w:val="26"/>
          <w:szCs w:val="26"/>
        </w:rPr>
        <w:t xml:space="preserve"> и инструкци</w:t>
      </w:r>
      <w:r w:rsidR="00AA6343">
        <w:rPr>
          <w:sz w:val="26"/>
          <w:szCs w:val="26"/>
        </w:rPr>
        <w:t>ю</w:t>
      </w:r>
      <w:r w:rsidR="00AA6343" w:rsidRPr="00AA6343">
        <w:rPr>
          <w:sz w:val="26"/>
          <w:szCs w:val="26"/>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00AA6343">
        <w:rPr>
          <w:sz w:val="26"/>
          <w:szCs w:val="26"/>
        </w:rPr>
        <w:t>.</w:t>
      </w:r>
    </w:p>
    <w:p w:rsidR="00E162AA" w:rsidRDefault="00AA6343" w:rsidP="00F06125">
      <w:pPr>
        <w:pStyle w:val="a3"/>
        <w:ind w:firstLine="567"/>
        <w:jc w:val="both"/>
        <w:rPr>
          <w:sz w:val="26"/>
          <w:szCs w:val="26"/>
        </w:rPr>
      </w:pPr>
      <w:r>
        <w:rPr>
          <w:sz w:val="26"/>
          <w:szCs w:val="26"/>
        </w:rPr>
        <w:t xml:space="preserve">Положениями </w:t>
      </w:r>
      <w:r w:rsidR="00E162AA" w:rsidRPr="00E162AA">
        <w:rPr>
          <w:sz w:val="26"/>
          <w:szCs w:val="26"/>
        </w:rPr>
        <w:t xml:space="preserve">пункта </w:t>
      </w:r>
      <w:r w:rsidR="00E162AA">
        <w:rPr>
          <w:sz w:val="26"/>
          <w:szCs w:val="26"/>
        </w:rPr>
        <w:t>2 части 5 статьи 66 Закона о контрактной системе</w:t>
      </w:r>
      <w:r w:rsidR="002813DC">
        <w:rPr>
          <w:sz w:val="26"/>
          <w:szCs w:val="26"/>
        </w:rPr>
        <w:t xml:space="preserve"> </w:t>
      </w:r>
      <w:r>
        <w:rPr>
          <w:sz w:val="26"/>
          <w:szCs w:val="26"/>
        </w:rPr>
        <w:t xml:space="preserve">определено, что </w:t>
      </w:r>
      <w:r w:rsidR="002813DC">
        <w:rPr>
          <w:sz w:val="26"/>
          <w:szCs w:val="26"/>
        </w:rPr>
        <w:t>в</w:t>
      </w:r>
      <w:r w:rsidR="002813DC" w:rsidRPr="002813DC">
        <w:rPr>
          <w:sz w:val="26"/>
          <w:szCs w:val="26"/>
        </w:rPr>
        <w:t>торая часть заявки на участие в электронном аукционе должна содержать</w:t>
      </w:r>
      <w:r w:rsidR="002813DC">
        <w:rPr>
          <w:sz w:val="26"/>
          <w:szCs w:val="26"/>
        </w:rPr>
        <w:t xml:space="preserve"> </w:t>
      </w:r>
      <w:r w:rsidR="002813DC" w:rsidRPr="002813DC">
        <w:rPr>
          <w:sz w:val="26"/>
          <w:szCs w:val="26"/>
        </w:rPr>
        <w:t xml:space="preserve">документы, подтверждающие соответствие участника такого аукциона требованиям, установленным пунктом 1 части 1 статьи 31 </w:t>
      </w:r>
      <w:r w:rsidR="002813DC">
        <w:rPr>
          <w:sz w:val="26"/>
          <w:szCs w:val="26"/>
        </w:rPr>
        <w:t>Закона о контрактной системе.</w:t>
      </w:r>
    </w:p>
    <w:p w:rsidR="002813DC" w:rsidRDefault="002813DC" w:rsidP="002813DC">
      <w:pPr>
        <w:pStyle w:val="a3"/>
        <w:ind w:firstLine="567"/>
        <w:jc w:val="both"/>
        <w:rPr>
          <w:sz w:val="26"/>
          <w:szCs w:val="26"/>
        </w:rPr>
      </w:pPr>
      <w:r>
        <w:rPr>
          <w:sz w:val="26"/>
          <w:szCs w:val="26"/>
        </w:rPr>
        <w:t xml:space="preserve">Согласно </w:t>
      </w:r>
      <w:r w:rsidRPr="002813DC">
        <w:rPr>
          <w:sz w:val="26"/>
          <w:szCs w:val="26"/>
        </w:rPr>
        <w:t>пункт</w:t>
      </w:r>
      <w:r>
        <w:rPr>
          <w:sz w:val="26"/>
          <w:szCs w:val="26"/>
        </w:rPr>
        <w:t>у</w:t>
      </w:r>
      <w:r w:rsidRPr="002813DC">
        <w:rPr>
          <w:sz w:val="26"/>
          <w:szCs w:val="26"/>
        </w:rPr>
        <w:t xml:space="preserve"> 1 части 1 статьи 31 </w:t>
      </w:r>
      <w:r>
        <w:rPr>
          <w:sz w:val="26"/>
          <w:szCs w:val="26"/>
        </w:rPr>
        <w:t>Закона о контрактной системе</w:t>
      </w:r>
      <w:r w:rsidRPr="002813DC">
        <w:rPr>
          <w:sz w:val="26"/>
          <w:szCs w:val="26"/>
        </w:rPr>
        <w:t xml:space="preserve"> </w:t>
      </w:r>
      <w:r>
        <w:rPr>
          <w:sz w:val="26"/>
          <w:szCs w:val="26"/>
        </w:rPr>
        <w:t>п</w:t>
      </w:r>
      <w:r w:rsidRPr="002813DC">
        <w:rPr>
          <w:sz w:val="26"/>
          <w:szCs w:val="26"/>
        </w:rPr>
        <w:t>ри осуществлении закупки заказчик устанавливает един</w:t>
      </w:r>
      <w:r>
        <w:rPr>
          <w:sz w:val="26"/>
          <w:szCs w:val="26"/>
        </w:rPr>
        <w:t>о</w:t>
      </w:r>
      <w:r w:rsidRPr="002813DC">
        <w:rPr>
          <w:sz w:val="26"/>
          <w:szCs w:val="26"/>
        </w:rPr>
        <w:t xml:space="preserve">е </w:t>
      </w:r>
      <w:r>
        <w:rPr>
          <w:sz w:val="26"/>
          <w:szCs w:val="26"/>
        </w:rPr>
        <w:t>требования к участникам закупки о</w:t>
      </w:r>
      <w:r w:rsidRPr="002813DC">
        <w:rPr>
          <w:sz w:val="26"/>
          <w:szCs w:val="26"/>
        </w:rPr>
        <w:t xml:space="preserve"> соответстви</w:t>
      </w:r>
      <w:r>
        <w:rPr>
          <w:sz w:val="26"/>
          <w:szCs w:val="26"/>
        </w:rPr>
        <w:t>и</w:t>
      </w:r>
      <w:r w:rsidRPr="002813DC">
        <w:rPr>
          <w:sz w:val="26"/>
          <w:szCs w:val="26"/>
        </w:rPr>
        <w:t xml:space="preserve">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sz w:val="26"/>
          <w:szCs w:val="26"/>
        </w:rPr>
        <w:t>.</w:t>
      </w:r>
    </w:p>
    <w:p w:rsidR="002813DC" w:rsidRPr="00E162AA" w:rsidRDefault="002813DC" w:rsidP="002813DC">
      <w:pPr>
        <w:pStyle w:val="a3"/>
        <w:ind w:firstLine="567"/>
        <w:jc w:val="both"/>
        <w:rPr>
          <w:sz w:val="26"/>
          <w:szCs w:val="26"/>
        </w:rPr>
      </w:pPr>
      <w:r>
        <w:rPr>
          <w:sz w:val="26"/>
          <w:szCs w:val="26"/>
        </w:rPr>
        <w:t>Из содержания изменений извещения</w:t>
      </w:r>
      <w:r w:rsidRPr="002813DC">
        <w:t xml:space="preserve"> </w:t>
      </w:r>
      <w:r w:rsidRPr="002813DC">
        <w:rPr>
          <w:sz w:val="26"/>
          <w:szCs w:val="26"/>
        </w:rPr>
        <w:t>о проведении</w:t>
      </w:r>
      <w:r>
        <w:rPr>
          <w:sz w:val="26"/>
          <w:szCs w:val="26"/>
        </w:rPr>
        <w:t xml:space="preserve"> </w:t>
      </w:r>
      <w:r w:rsidRPr="002813DC">
        <w:rPr>
          <w:sz w:val="26"/>
          <w:szCs w:val="26"/>
        </w:rPr>
        <w:t>электронного аукциона для закупки №0169300011921000222</w:t>
      </w:r>
      <w:r>
        <w:rPr>
          <w:sz w:val="26"/>
          <w:szCs w:val="26"/>
        </w:rPr>
        <w:t xml:space="preserve">, пункта 4 информационной карты документации об аукционе следует, что объектом закупки является </w:t>
      </w:r>
      <w:r w:rsidRPr="002813DC">
        <w:rPr>
          <w:i/>
          <w:sz w:val="26"/>
          <w:szCs w:val="26"/>
        </w:rPr>
        <w:t xml:space="preserve">благоустройство мемориала памяти героев ВОВ 1941-1945гг. по ул. Хохрякова, 16 в с. </w:t>
      </w:r>
      <w:proofErr w:type="spellStart"/>
      <w:r w:rsidRPr="002813DC">
        <w:rPr>
          <w:i/>
          <w:sz w:val="26"/>
          <w:szCs w:val="26"/>
        </w:rPr>
        <w:t>Коелга</w:t>
      </w:r>
      <w:proofErr w:type="spellEnd"/>
      <w:r w:rsidRPr="002813DC">
        <w:rPr>
          <w:i/>
          <w:sz w:val="26"/>
          <w:szCs w:val="26"/>
        </w:rPr>
        <w:t xml:space="preserve"> </w:t>
      </w:r>
      <w:proofErr w:type="spellStart"/>
      <w:r w:rsidRPr="002813DC">
        <w:rPr>
          <w:i/>
          <w:sz w:val="26"/>
          <w:szCs w:val="26"/>
        </w:rPr>
        <w:t>Еткульского</w:t>
      </w:r>
      <w:proofErr w:type="spellEnd"/>
      <w:r w:rsidRPr="002813DC">
        <w:rPr>
          <w:i/>
          <w:sz w:val="26"/>
          <w:szCs w:val="26"/>
        </w:rPr>
        <w:t xml:space="preserve"> муниципального района Челябинской области</w:t>
      </w:r>
      <w:r w:rsidRPr="002813DC">
        <w:rPr>
          <w:sz w:val="26"/>
          <w:szCs w:val="26"/>
        </w:rPr>
        <w:t>.</w:t>
      </w:r>
    </w:p>
    <w:p w:rsidR="00E162AA" w:rsidRDefault="002813DC" w:rsidP="00F06125">
      <w:pPr>
        <w:pStyle w:val="a3"/>
        <w:ind w:firstLine="567"/>
        <w:jc w:val="both"/>
        <w:rPr>
          <w:sz w:val="26"/>
          <w:szCs w:val="26"/>
        </w:rPr>
      </w:pPr>
      <w:r w:rsidRPr="00EE7D2B">
        <w:rPr>
          <w:sz w:val="26"/>
          <w:szCs w:val="26"/>
        </w:rPr>
        <w:t>Пунктом 15 информационной карты документации об аукционе определены требования к содержанию и составу заявки на участие в аукционе в электронной форме. Так, вторая часть заявки на участие в электронном аукционе должна содержать выписку из реестра членов саморегулируемой организации (далее - СРО) по форме, которая утверждена Приказом Федеральной службы по экологическому, технологическому и атомному надзору от 04 марта 2019 года № 86. Эта выписка должна быть выдана не ранее чем за один месяц до даты окончания срока подачи заявок, который указан в извещении об аукционе.</w:t>
      </w:r>
    </w:p>
    <w:p w:rsidR="00EE7D2B" w:rsidRPr="00EE7D2B" w:rsidRDefault="00EE7D2B" w:rsidP="00F06125">
      <w:pPr>
        <w:pStyle w:val="a3"/>
        <w:ind w:firstLine="567"/>
        <w:jc w:val="both"/>
        <w:rPr>
          <w:sz w:val="26"/>
          <w:szCs w:val="26"/>
        </w:rPr>
      </w:pPr>
      <w:r>
        <w:rPr>
          <w:sz w:val="26"/>
          <w:szCs w:val="26"/>
        </w:rPr>
        <w:t>Однако</w:t>
      </w:r>
      <w:r w:rsidRPr="00EE7D2B">
        <w:t xml:space="preserve"> </w:t>
      </w:r>
      <w:r w:rsidRPr="00EE7D2B">
        <w:rPr>
          <w:sz w:val="26"/>
          <w:szCs w:val="26"/>
        </w:rPr>
        <w:t xml:space="preserve">в соответствии с частью 2 статьи 52 </w:t>
      </w:r>
      <w:proofErr w:type="spellStart"/>
      <w:r w:rsidRPr="00EE7D2B">
        <w:rPr>
          <w:sz w:val="26"/>
          <w:szCs w:val="26"/>
        </w:rPr>
        <w:t>ГрК</w:t>
      </w:r>
      <w:proofErr w:type="spellEnd"/>
      <w:r w:rsidRPr="00EE7D2B">
        <w:rPr>
          <w:sz w:val="26"/>
          <w:szCs w:val="26"/>
        </w:rPr>
        <w:t xml:space="preserve"> РФ работы по договорам о </w:t>
      </w:r>
      <w:r w:rsidRPr="00EE7D2B">
        <w:rPr>
          <w:b/>
          <w:sz w:val="26"/>
          <w:szCs w:val="26"/>
        </w:rPr>
        <w:t>строительстве</w:t>
      </w:r>
      <w:r w:rsidRPr="00EE7D2B">
        <w:rPr>
          <w:sz w:val="26"/>
          <w:szCs w:val="26"/>
        </w:rPr>
        <w:t xml:space="preserve">, </w:t>
      </w:r>
      <w:r w:rsidRPr="00EE7D2B">
        <w:rPr>
          <w:b/>
          <w:sz w:val="26"/>
          <w:szCs w:val="26"/>
        </w:rPr>
        <w:t>реконструкции</w:t>
      </w:r>
      <w:r w:rsidRPr="00EE7D2B">
        <w:rPr>
          <w:sz w:val="26"/>
          <w:szCs w:val="26"/>
        </w:rPr>
        <w:t xml:space="preserve">, </w:t>
      </w:r>
      <w:r w:rsidRPr="00EE7D2B">
        <w:rPr>
          <w:b/>
          <w:sz w:val="26"/>
          <w:szCs w:val="26"/>
        </w:rPr>
        <w:t>капитальном ремонте</w:t>
      </w:r>
      <w:r w:rsidRPr="00EE7D2B">
        <w:rPr>
          <w:sz w:val="26"/>
          <w:szCs w:val="26"/>
        </w:rPr>
        <w:t xml:space="preserve">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статьи 52 </w:t>
      </w:r>
      <w:proofErr w:type="spellStart"/>
      <w:r w:rsidRPr="00EE7D2B">
        <w:rPr>
          <w:sz w:val="26"/>
          <w:szCs w:val="26"/>
        </w:rPr>
        <w:t>ГрК</w:t>
      </w:r>
      <w:proofErr w:type="spellEnd"/>
      <w:r w:rsidRPr="00EE7D2B">
        <w:rPr>
          <w:sz w:val="26"/>
          <w:szCs w:val="26"/>
        </w:rPr>
        <w:t xml:space="preserve"> РФ.</w:t>
      </w:r>
    </w:p>
    <w:p w:rsidR="00ED341F" w:rsidRPr="00EE7D2B" w:rsidRDefault="00ED341F" w:rsidP="00F06125">
      <w:pPr>
        <w:pStyle w:val="a3"/>
        <w:ind w:firstLine="567"/>
        <w:jc w:val="both"/>
        <w:rPr>
          <w:sz w:val="26"/>
          <w:szCs w:val="26"/>
        </w:rPr>
      </w:pPr>
      <w:r w:rsidRPr="00EE7D2B">
        <w:rPr>
          <w:sz w:val="26"/>
          <w:szCs w:val="26"/>
        </w:rPr>
        <w:t xml:space="preserve">Принимая во внимание, что объект рассматриваемой не относится к работам по </w:t>
      </w:r>
      <w:r w:rsidRPr="00EE7D2B">
        <w:rPr>
          <w:sz w:val="26"/>
          <w:szCs w:val="26"/>
        </w:rPr>
        <w:lastRenderedPageBreak/>
        <w:t xml:space="preserve">договорам строительного подряда, из содержания документации о закупке не следует, что результатом выполненных работ </w:t>
      </w:r>
      <w:r w:rsidRPr="00EE7D2B">
        <w:rPr>
          <w:sz w:val="26"/>
          <w:szCs w:val="26"/>
          <w:u w:val="single"/>
        </w:rPr>
        <w:t>по благоустройству мемориала памяти</w:t>
      </w:r>
      <w:r w:rsidRPr="00EE7D2B">
        <w:rPr>
          <w:sz w:val="26"/>
          <w:szCs w:val="26"/>
        </w:rPr>
        <w:t xml:space="preserve"> является построенный объект капитального строительства, </w:t>
      </w:r>
      <w:r w:rsidR="00AA6343" w:rsidRPr="00EE7D2B">
        <w:rPr>
          <w:sz w:val="26"/>
          <w:szCs w:val="26"/>
        </w:rPr>
        <w:t xml:space="preserve">Комиссия Челябинского УФАС России приходит к выводу, что установленное заказчиком требование о предоставлении участниками закупки в составе второй части заявки на участие в электронном аукционе выписки из реестра членов СРО не соответствует пункту 2 части 1 статьи 64, </w:t>
      </w:r>
      <w:r w:rsidR="0079711F" w:rsidRPr="00EE7D2B">
        <w:rPr>
          <w:sz w:val="26"/>
          <w:szCs w:val="26"/>
        </w:rPr>
        <w:t>пункту 2 части 5 статьи 66 Закона о контрактной системе.</w:t>
      </w:r>
    </w:p>
    <w:p w:rsidR="0079711F" w:rsidRPr="00EE7D2B" w:rsidRDefault="0079711F" w:rsidP="00F06125">
      <w:pPr>
        <w:pStyle w:val="a3"/>
        <w:ind w:firstLine="567"/>
        <w:jc w:val="both"/>
        <w:rPr>
          <w:sz w:val="26"/>
          <w:szCs w:val="26"/>
        </w:rPr>
      </w:pPr>
      <w:r w:rsidRPr="00EE7D2B">
        <w:rPr>
          <w:sz w:val="26"/>
          <w:szCs w:val="26"/>
        </w:rPr>
        <w:t>Довод жалобы заявителя обоснован.</w:t>
      </w:r>
    </w:p>
    <w:p w:rsidR="0079711F" w:rsidRPr="00EE7D2B" w:rsidRDefault="0079711F" w:rsidP="00F06125">
      <w:pPr>
        <w:pStyle w:val="a3"/>
        <w:ind w:firstLine="567"/>
        <w:jc w:val="both"/>
        <w:rPr>
          <w:sz w:val="26"/>
          <w:szCs w:val="26"/>
        </w:rPr>
      </w:pPr>
    </w:p>
    <w:p w:rsidR="00ED341F" w:rsidRPr="00EE7D2B" w:rsidRDefault="0079711F" w:rsidP="00F06125">
      <w:pPr>
        <w:pStyle w:val="a3"/>
        <w:ind w:firstLine="567"/>
        <w:jc w:val="both"/>
        <w:rPr>
          <w:rStyle w:val="FontStyle14"/>
          <w:rFonts w:eastAsia="Lucida Sans Unicode"/>
          <w:i/>
          <w:iCs/>
          <w:color w:val="000000"/>
          <w:sz w:val="26"/>
          <w:szCs w:val="26"/>
        </w:rPr>
      </w:pPr>
      <w:r w:rsidRPr="00EE7D2B">
        <w:rPr>
          <w:rStyle w:val="FontStyle14"/>
          <w:rFonts w:eastAsia="Lucida Sans Unicode"/>
          <w:i/>
          <w:iCs/>
          <w:color w:val="000000"/>
          <w:sz w:val="26"/>
          <w:szCs w:val="26"/>
        </w:rPr>
        <w:t>При проведении внеплановой проверки в действиях Заказчика антимонопольным органом выявлены следующие нарушения законодательства о контрактной системе.</w:t>
      </w:r>
    </w:p>
    <w:p w:rsidR="0079711F" w:rsidRPr="00EE7D2B" w:rsidRDefault="0079711F" w:rsidP="00F06125">
      <w:pPr>
        <w:pStyle w:val="a3"/>
        <w:ind w:firstLine="567"/>
        <w:jc w:val="both"/>
        <w:rPr>
          <w:sz w:val="26"/>
          <w:szCs w:val="26"/>
        </w:rPr>
      </w:pPr>
    </w:p>
    <w:p w:rsidR="0079711F" w:rsidRPr="00EE7D2B" w:rsidRDefault="0079711F" w:rsidP="0079711F">
      <w:pPr>
        <w:pStyle w:val="a3"/>
        <w:ind w:firstLine="567"/>
        <w:jc w:val="both"/>
        <w:rPr>
          <w:sz w:val="26"/>
          <w:szCs w:val="26"/>
        </w:rPr>
      </w:pPr>
      <w:r w:rsidRPr="00EE7D2B">
        <w:rPr>
          <w:sz w:val="26"/>
          <w:szCs w:val="26"/>
        </w:rPr>
        <w:t xml:space="preserve">Как пояснили на заседании Комиссии представители заказчика, уполномоченного органа в соответствии с Приказом </w:t>
      </w:r>
      <w:proofErr w:type="spellStart"/>
      <w:r w:rsidRPr="00EE7D2B">
        <w:rPr>
          <w:sz w:val="26"/>
          <w:szCs w:val="26"/>
        </w:rPr>
        <w:t>Минрегиона</w:t>
      </w:r>
      <w:proofErr w:type="spellEnd"/>
      <w:r w:rsidRPr="00EE7D2B">
        <w:rPr>
          <w:sz w:val="26"/>
          <w:szCs w:val="26"/>
        </w:rPr>
        <w:t xml:space="preserve"> РФ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(далее - Приказ </w:t>
      </w:r>
      <w:proofErr w:type="spellStart"/>
      <w:r w:rsidRPr="00EE7D2B">
        <w:rPr>
          <w:sz w:val="26"/>
          <w:szCs w:val="26"/>
        </w:rPr>
        <w:t>Минрегиона</w:t>
      </w:r>
      <w:proofErr w:type="spellEnd"/>
      <w:r w:rsidRPr="00EE7D2B">
        <w:rPr>
          <w:sz w:val="26"/>
          <w:szCs w:val="26"/>
        </w:rPr>
        <w:t xml:space="preserve"> РФ от 30.12.2009 № 624, Перечень), «устройство бетонных и железобетонных монолитных конструкций» относятся к видам работ по строительству, реконструкции и капитальному ремонту. Сметная и проектная документация объекта закупки помимо работ по благоустройству территории мемориала содержат работы по устройству сооружений, отнесенных к объектам капитального строительства – устройство памятных стел на фундаментном основании. Предусмотренные пунктами 37 и 56 локального сметного расчета (сметы) № 1 объекта закупки работы по устройству фундаментных железобетонных плит относятся к пункту 6 раздела </w:t>
      </w:r>
      <w:r w:rsidRPr="00EE7D2B">
        <w:rPr>
          <w:sz w:val="26"/>
          <w:szCs w:val="26"/>
          <w:lang w:val="en-US"/>
        </w:rPr>
        <w:t>III</w:t>
      </w:r>
      <w:r w:rsidRPr="00EE7D2B">
        <w:rPr>
          <w:sz w:val="26"/>
          <w:szCs w:val="26"/>
        </w:rPr>
        <w:t xml:space="preserve"> Перечня</w:t>
      </w:r>
      <w:r w:rsidR="0095047D" w:rsidRPr="00EE7D2B">
        <w:rPr>
          <w:sz w:val="26"/>
          <w:szCs w:val="26"/>
        </w:rPr>
        <w:t>.</w:t>
      </w:r>
    </w:p>
    <w:p w:rsidR="0095047D" w:rsidRPr="00EE7D2B" w:rsidRDefault="0095047D" w:rsidP="0079711F">
      <w:pPr>
        <w:pStyle w:val="a3"/>
        <w:ind w:firstLine="567"/>
        <w:jc w:val="both"/>
        <w:rPr>
          <w:sz w:val="26"/>
          <w:szCs w:val="26"/>
        </w:rPr>
      </w:pPr>
      <w:r w:rsidRPr="00EE7D2B">
        <w:rPr>
          <w:sz w:val="26"/>
          <w:szCs w:val="26"/>
        </w:rPr>
        <w:t>Вместе с тем, описание объекта закупки, включая наименование закупки, изложенное в документации об аукционе, должны содержать полную и однозначную информацию, соответствующую требованиям действующего законодательства, и позволяющую участнику закупки сформировать ценовое предложение на участие в аукционе.</w:t>
      </w:r>
    </w:p>
    <w:p w:rsidR="0095047D" w:rsidRPr="00EE7D2B" w:rsidRDefault="0095047D" w:rsidP="0079711F">
      <w:pPr>
        <w:pStyle w:val="a3"/>
        <w:ind w:firstLine="567"/>
        <w:jc w:val="both"/>
        <w:rPr>
          <w:rFonts w:eastAsia="Times New Roman"/>
          <w:sz w:val="26"/>
          <w:szCs w:val="26"/>
          <w:lang w:eastAsia="ar-SA"/>
        </w:rPr>
      </w:pPr>
      <w:r w:rsidRPr="00EE7D2B">
        <w:rPr>
          <w:rFonts w:eastAsia="Times New Roman"/>
          <w:sz w:val="26"/>
          <w:szCs w:val="26"/>
          <w:lang w:eastAsia="ar-SA"/>
        </w:rPr>
        <w:t>В извещении и документации о закупке предмет аукциона определен как благоустройство.</w:t>
      </w:r>
    </w:p>
    <w:p w:rsidR="0095047D" w:rsidRPr="00EE7D2B" w:rsidRDefault="0095047D" w:rsidP="0079711F">
      <w:pPr>
        <w:pStyle w:val="a3"/>
        <w:ind w:firstLine="567"/>
        <w:jc w:val="both"/>
        <w:rPr>
          <w:sz w:val="26"/>
          <w:szCs w:val="26"/>
        </w:rPr>
      </w:pPr>
      <w:r w:rsidRPr="00EE7D2B">
        <w:rPr>
          <w:sz w:val="26"/>
          <w:szCs w:val="26"/>
        </w:rPr>
        <w:t>Следует отметить, что в качестве единого требования к участнику закупки по пункту 1 части 1 статьи 31 Закона о контрактной системе условие о членстве участника закупки в саморегулируемой организации в области строительства, реконструкции, капитального ремонта не установлено, что не предполагает необходимости выполнения подрядчиком работ по строительству, реконструкции, капитальному ремонту объектов капитального строительства.</w:t>
      </w:r>
    </w:p>
    <w:p w:rsidR="0095047D" w:rsidRPr="00EE7D2B" w:rsidRDefault="0095047D" w:rsidP="0079711F">
      <w:pPr>
        <w:pStyle w:val="a3"/>
        <w:ind w:firstLine="567"/>
        <w:jc w:val="both"/>
        <w:rPr>
          <w:sz w:val="26"/>
          <w:szCs w:val="26"/>
        </w:rPr>
      </w:pPr>
      <w:r w:rsidRPr="00EE7D2B">
        <w:rPr>
          <w:sz w:val="26"/>
          <w:szCs w:val="26"/>
        </w:rPr>
        <w:t>С учетом изложенного, в ходе проведения внеплановой проверки Комиссией установлено, что в документации о закупке заказчиком не определен характер работ (строительство/реконструкция/капитальный ремонт), которые требуется выполнить в рамках исполнения обязательств по контракту, исходя из пояснений заказчика, при этом описание объекта закупки не позволяет установить вид подрядных работ, выполнение которых предполагает наличие у участника закупки выписки из реестра членов СРО, что свидетельствует о неопределенности предмета контракта в нарушение пункта 2 статьи 42, части 2 статьи 33, пункта 1 части 1 статьи 64 Закона о контрактной системе.</w:t>
      </w:r>
    </w:p>
    <w:p w:rsidR="0095047D" w:rsidRPr="00EE7D2B" w:rsidRDefault="0095047D" w:rsidP="0079711F">
      <w:pPr>
        <w:pStyle w:val="a3"/>
        <w:ind w:firstLine="567"/>
        <w:jc w:val="both"/>
        <w:rPr>
          <w:sz w:val="26"/>
          <w:szCs w:val="26"/>
        </w:rPr>
      </w:pPr>
    </w:p>
    <w:p w:rsidR="00F06125" w:rsidRPr="0095047D" w:rsidRDefault="00F06125" w:rsidP="00F06125">
      <w:pPr>
        <w:pStyle w:val="a3"/>
        <w:ind w:firstLine="567"/>
        <w:jc w:val="both"/>
        <w:rPr>
          <w:sz w:val="26"/>
          <w:szCs w:val="26"/>
        </w:rPr>
      </w:pPr>
      <w:r w:rsidRPr="0095047D">
        <w:rPr>
          <w:color w:val="000000"/>
          <w:sz w:val="26"/>
          <w:szCs w:val="26"/>
        </w:rPr>
        <w:t xml:space="preserve">Действия должностного лица заказчика могут быть квалифицированы по главе 7 </w:t>
      </w:r>
      <w:r w:rsidRPr="0095047D">
        <w:rPr>
          <w:color w:val="000000"/>
          <w:sz w:val="26"/>
          <w:szCs w:val="26"/>
        </w:rPr>
        <w:lastRenderedPageBreak/>
        <w:t>КоАП РФ.</w:t>
      </w:r>
    </w:p>
    <w:p w:rsidR="00E34498" w:rsidRPr="00FB20C5" w:rsidRDefault="00E34498" w:rsidP="00C848CE">
      <w:pPr>
        <w:pStyle w:val="a3"/>
        <w:ind w:firstLine="567"/>
        <w:jc w:val="both"/>
        <w:rPr>
          <w:sz w:val="26"/>
          <w:szCs w:val="26"/>
          <w:highlight w:val="yellow"/>
        </w:rPr>
      </w:pPr>
    </w:p>
    <w:p w:rsidR="00C26417" w:rsidRPr="00FB20C5" w:rsidRDefault="00C26417" w:rsidP="00C848CE">
      <w:pPr>
        <w:tabs>
          <w:tab w:val="left" w:pos="0"/>
        </w:tabs>
        <w:jc w:val="both"/>
        <w:rPr>
          <w:color w:val="000000"/>
          <w:sz w:val="26"/>
          <w:szCs w:val="26"/>
          <w:highlight w:val="yellow"/>
        </w:rPr>
      </w:pPr>
    </w:p>
    <w:p w:rsidR="004D53C2" w:rsidRPr="002813DC" w:rsidRDefault="004D53C2" w:rsidP="00C848CE">
      <w:pPr>
        <w:tabs>
          <w:tab w:val="left" w:pos="0"/>
        </w:tabs>
        <w:jc w:val="both"/>
        <w:rPr>
          <w:rFonts w:cs="Arial"/>
          <w:i/>
          <w:iCs/>
          <w:color w:val="000000"/>
          <w:sz w:val="26"/>
          <w:szCs w:val="26"/>
        </w:rPr>
      </w:pPr>
      <w:r w:rsidRPr="002813DC">
        <w:rPr>
          <w:rFonts w:cs="Arial"/>
          <w:iCs/>
          <w:color w:val="000000"/>
          <w:sz w:val="26"/>
          <w:szCs w:val="26"/>
        </w:rPr>
        <w:tab/>
      </w:r>
      <w:r w:rsidRPr="002813DC">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0F0E62" w:rsidRPr="002813DC">
        <w:rPr>
          <w:rFonts w:cs="Arial"/>
          <w:i/>
          <w:iCs/>
          <w:color w:val="000000"/>
          <w:sz w:val="26"/>
          <w:szCs w:val="26"/>
        </w:rPr>
        <w:t>»</w:t>
      </w:r>
      <w:r w:rsidRPr="002813DC">
        <w:rPr>
          <w:rFonts w:cs="Arial"/>
          <w:i/>
          <w:iCs/>
          <w:color w:val="000000"/>
          <w:sz w:val="26"/>
          <w:szCs w:val="26"/>
        </w:rPr>
        <w:t>,</w:t>
      </w:r>
    </w:p>
    <w:p w:rsidR="00C26417" w:rsidRPr="00FB20C5" w:rsidRDefault="00C26417" w:rsidP="00C848CE">
      <w:pPr>
        <w:tabs>
          <w:tab w:val="left" w:pos="0"/>
        </w:tabs>
        <w:jc w:val="both"/>
        <w:rPr>
          <w:rFonts w:cs="Arial"/>
          <w:i/>
          <w:iCs/>
          <w:color w:val="000000"/>
          <w:sz w:val="26"/>
          <w:szCs w:val="26"/>
          <w:highlight w:val="yellow"/>
        </w:rPr>
      </w:pPr>
    </w:p>
    <w:p w:rsidR="004D53C2" w:rsidRDefault="004D53C2" w:rsidP="006921A2">
      <w:pPr>
        <w:pStyle w:val="a3"/>
        <w:jc w:val="center"/>
        <w:rPr>
          <w:b/>
          <w:color w:val="000000"/>
          <w:sz w:val="26"/>
          <w:szCs w:val="26"/>
        </w:rPr>
      </w:pPr>
      <w:r w:rsidRPr="002813DC">
        <w:rPr>
          <w:b/>
          <w:color w:val="000000"/>
          <w:sz w:val="26"/>
          <w:szCs w:val="26"/>
        </w:rPr>
        <w:t>РЕШИЛА:</w:t>
      </w:r>
    </w:p>
    <w:p w:rsidR="002C462B" w:rsidRPr="002813DC" w:rsidRDefault="002C462B" w:rsidP="006921A2">
      <w:pPr>
        <w:pStyle w:val="a3"/>
        <w:jc w:val="center"/>
        <w:rPr>
          <w:b/>
          <w:color w:val="000000"/>
          <w:sz w:val="26"/>
          <w:szCs w:val="26"/>
        </w:rPr>
      </w:pPr>
    </w:p>
    <w:p w:rsidR="00C848CE" w:rsidRPr="0095047D" w:rsidRDefault="00C848CE" w:rsidP="00C848CE">
      <w:pPr>
        <w:pStyle w:val="a3"/>
        <w:spacing w:line="240" w:lineRule="atLeast"/>
        <w:ind w:firstLine="567"/>
        <w:jc w:val="both"/>
        <w:rPr>
          <w:sz w:val="26"/>
          <w:szCs w:val="26"/>
        </w:rPr>
      </w:pPr>
      <w:r w:rsidRPr="0095047D">
        <w:rPr>
          <w:sz w:val="26"/>
          <w:szCs w:val="26"/>
        </w:rPr>
        <w:t xml:space="preserve">1. Признать жалобу </w:t>
      </w:r>
      <w:r w:rsidR="00F06125" w:rsidRPr="0095047D">
        <w:rPr>
          <w:sz w:val="26"/>
          <w:szCs w:val="26"/>
        </w:rPr>
        <w:t xml:space="preserve">ИП Меньшикова Р.А. </w:t>
      </w:r>
      <w:r w:rsidR="0095047D" w:rsidRPr="0095047D">
        <w:rPr>
          <w:sz w:val="26"/>
          <w:szCs w:val="26"/>
        </w:rPr>
        <w:t xml:space="preserve">на действия заказчика при проведении электронного аукциона на благоустройство мемориала памяти героев ВОВ 1941-1945гг. по ул. Хохрякова, 16 в с. </w:t>
      </w:r>
      <w:proofErr w:type="spellStart"/>
      <w:r w:rsidR="0095047D" w:rsidRPr="0095047D">
        <w:rPr>
          <w:sz w:val="26"/>
          <w:szCs w:val="26"/>
        </w:rPr>
        <w:t>Коелга</w:t>
      </w:r>
      <w:proofErr w:type="spellEnd"/>
      <w:r w:rsidR="0095047D" w:rsidRPr="0095047D">
        <w:rPr>
          <w:sz w:val="26"/>
          <w:szCs w:val="26"/>
        </w:rPr>
        <w:t xml:space="preserve"> </w:t>
      </w:r>
      <w:proofErr w:type="spellStart"/>
      <w:r w:rsidR="0095047D" w:rsidRPr="0095047D">
        <w:rPr>
          <w:sz w:val="26"/>
          <w:szCs w:val="26"/>
        </w:rPr>
        <w:t>Еткульского</w:t>
      </w:r>
      <w:proofErr w:type="spellEnd"/>
      <w:r w:rsidR="0095047D" w:rsidRPr="0095047D">
        <w:rPr>
          <w:sz w:val="26"/>
          <w:szCs w:val="26"/>
        </w:rPr>
        <w:t xml:space="preserve"> муниципального района Челябинской области (извещение №0169300011921000222)</w:t>
      </w:r>
      <w:r w:rsidRPr="0095047D">
        <w:rPr>
          <w:sz w:val="26"/>
          <w:szCs w:val="26"/>
        </w:rPr>
        <w:t xml:space="preserve"> обоснованной.</w:t>
      </w:r>
    </w:p>
    <w:p w:rsidR="00C848CE" w:rsidRPr="002C462B" w:rsidRDefault="00C848CE" w:rsidP="00C848CE">
      <w:pPr>
        <w:pStyle w:val="a3"/>
        <w:spacing w:line="240" w:lineRule="atLeast"/>
        <w:ind w:firstLine="567"/>
        <w:jc w:val="both"/>
        <w:rPr>
          <w:sz w:val="26"/>
          <w:szCs w:val="26"/>
        </w:rPr>
      </w:pPr>
      <w:r w:rsidRPr="002C462B">
        <w:rPr>
          <w:sz w:val="26"/>
          <w:szCs w:val="26"/>
        </w:rPr>
        <w:t xml:space="preserve">2. </w:t>
      </w:r>
      <w:r w:rsidR="00F06125" w:rsidRPr="002C462B">
        <w:rPr>
          <w:sz w:val="26"/>
          <w:szCs w:val="26"/>
        </w:rPr>
        <w:t xml:space="preserve">Признать в действиях заказчика нарушение </w:t>
      </w:r>
      <w:r w:rsidR="0095047D" w:rsidRPr="002C462B">
        <w:rPr>
          <w:sz w:val="26"/>
          <w:szCs w:val="26"/>
        </w:rPr>
        <w:t>пункт</w:t>
      </w:r>
      <w:r w:rsidR="002C462B" w:rsidRPr="002C462B">
        <w:rPr>
          <w:sz w:val="26"/>
          <w:szCs w:val="26"/>
        </w:rPr>
        <w:t>а</w:t>
      </w:r>
      <w:r w:rsidR="0095047D" w:rsidRPr="002C462B">
        <w:rPr>
          <w:sz w:val="26"/>
          <w:szCs w:val="26"/>
        </w:rPr>
        <w:t xml:space="preserve"> 2 части 1 статьи 64, пункт</w:t>
      </w:r>
      <w:r w:rsidR="002C462B" w:rsidRPr="002C462B">
        <w:rPr>
          <w:sz w:val="26"/>
          <w:szCs w:val="26"/>
        </w:rPr>
        <w:t>а</w:t>
      </w:r>
      <w:r w:rsidR="0095047D" w:rsidRPr="002C462B">
        <w:rPr>
          <w:sz w:val="26"/>
          <w:szCs w:val="26"/>
        </w:rPr>
        <w:t xml:space="preserve"> 2 части 5 статьи 66 Закона о контрактной системе</w:t>
      </w:r>
      <w:r w:rsidR="00F06125" w:rsidRPr="002C462B">
        <w:rPr>
          <w:sz w:val="26"/>
          <w:szCs w:val="26"/>
        </w:rPr>
        <w:t>.</w:t>
      </w:r>
    </w:p>
    <w:p w:rsidR="00C26417" w:rsidRPr="002C462B" w:rsidRDefault="00C26417" w:rsidP="00C848CE">
      <w:pPr>
        <w:pStyle w:val="a3"/>
        <w:spacing w:line="240" w:lineRule="atLeast"/>
        <w:ind w:firstLine="567"/>
        <w:jc w:val="both"/>
        <w:rPr>
          <w:sz w:val="26"/>
          <w:szCs w:val="26"/>
        </w:rPr>
      </w:pPr>
      <w:r w:rsidRPr="002C462B">
        <w:rPr>
          <w:sz w:val="26"/>
          <w:szCs w:val="26"/>
        </w:rPr>
        <w:t>3. По результатам проведения внеплановой проверки признать в действиях заказчика нарушение</w:t>
      </w:r>
      <w:r w:rsidRPr="002C462B">
        <w:t xml:space="preserve"> </w:t>
      </w:r>
      <w:r w:rsidR="002C462B" w:rsidRPr="002C462B">
        <w:rPr>
          <w:sz w:val="26"/>
          <w:szCs w:val="26"/>
        </w:rPr>
        <w:t>пункта 2 статьи 42, части 2 статьи 33, пункта 1 части 1 статьи 64 Закона о контрактной системе</w:t>
      </w:r>
      <w:r w:rsidRPr="002C462B">
        <w:rPr>
          <w:sz w:val="26"/>
          <w:szCs w:val="26"/>
        </w:rPr>
        <w:t>.</w:t>
      </w:r>
    </w:p>
    <w:p w:rsidR="00C848CE" w:rsidRPr="002813DC" w:rsidRDefault="00C26417" w:rsidP="00C848CE">
      <w:pPr>
        <w:pStyle w:val="a3"/>
        <w:spacing w:line="240" w:lineRule="atLeast"/>
        <w:ind w:firstLine="567"/>
        <w:jc w:val="both"/>
        <w:rPr>
          <w:sz w:val="26"/>
          <w:szCs w:val="26"/>
        </w:rPr>
      </w:pPr>
      <w:r w:rsidRPr="002813DC">
        <w:rPr>
          <w:sz w:val="26"/>
          <w:szCs w:val="26"/>
        </w:rPr>
        <w:t>4</w:t>
      </w:r>
      <w:r w:rsidR="00C848CE" w:rsidRPr="002813DC">
        <w:rPr>
          <w:sz w:val="26"/>
          <w:szCs w:val="26"/>
        </w:rPr>
        <w:t xml:space="preserve">. </w:t>
      </w:r>
      <w:r w:rsidR="00890FE1" w:rsidRPr="002813DC">
        <w:rPr>
          <w:sz w:val="26"/>
          <w:szCs w:val="26"/>
        </w:rPr>
        <w:t xml:space="preserve">Предписание об устранении нарушений законодательства о контрактной системе </w:t>
      </w:r>
      <w:r w:rsidR="002813DC" w:rsidRPr="002813DC">
        <w:rPr>
          <w:sz w:val="26"/>
          <w:szCs w:val="26"/>
        </w:rPr>
        <w:t>не выдавать, поскольку закупка не состоялась</w:t>
      </w:r>
      <w:r w:rsidR="00C848CE" w:rsidRPr="002813DC">
        <w:rPr>
          <w:sz w:val="26"/>
          <w:szCs w:val="26"/>
        </w:rPr>
        <w:t>.</w:t>
      </w:r>
    </w:p>
    <w:p w:rsidR="00C848CE" w:rsidRPr="002813DC" w:rsidRDefault="00C26417" w:rsidP="00C848CE">
      <w:pPr>
        <w:pStyle w:val="a3"/>
        <w:spacing w:line="240" w:lineRule="atLeast"/>
        <w:ind w:firstLine="567"/>
        <w:jc w:val="both"/>
        <w:rPr>
          <w:sz w:val="26"/>
          <w:szCs w:val="26"/>
        </w:rPr>
      </w:pPr>
      <w:r w:rsidRPr="002813DC">
        <w:rPr>
          <w:sz w:val="26"/>
          <w:szCs w:val="26"/>
        </w:rPr>
        <w:t>5</w:t>
      </w:r>
      <w:r w:rsidR="00C848CE" w:rsidRPr="002813DC">
        <w:rPr>
          <w:sz w:val="26"/>
          <w:szCs w:val="26"/>
        </w:rPr>
        <w:t>.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2813DC" w:rsidRDefault="00C848CE" w:rsidP="00C848CE">
      <w:pPr>
        <w:pStyle w:val="a3"/>
        <w:spacing w:line="240" w:lineRule="atLeast"/>
        <w:ind w:firstLine="567"/>
        <w:jc w:val="both"/>
        <w:rPr>
          <w:color w:val="000000"/>
          <w:sz w:val="26"/>
          <w:szCs w:val="26"/>
        </w:rPr>
      </w:pPr>
      <w:r w:rsidRPr="002813DC">
        <w:rPr>
          <w:sz w:val="26"/>
          <w:szCs w:val="26"/>
        </w:rPr>
        <w:t>Настоящее решение может быть обжаловано в судебном порядке в течение трех месяцев со дня его принятия.</w:t>
      </w:r>
    </w:p>
    <w:p w:rsidR="003D202E" w:rsidRPr="002813DC" w:rsidRDefault="003D202E" w:rsidP="006921A2">
      <w:pPr>
        <w:pStyle w:val="a3"/>
        <w:spacing w:line="240" w:lineRule="atLeast"/>
        <w:jc w:val="both"/>
        <w:rPr>
          <w:color w:val="000000"/>
          <w:sz w:val="26"/>
          <w:szCs w:val="26"/>
        </w:rPr>
      </w:pPr>
    </w:p>
    <w:p w:rsidR="004D53C2" w:rsidRPr="002813DC" w:rsidRDefault="004D53C2" w:rsidP="006921A2">
      <w:pPr>
        <w:pStyle w:val="a3"/>
        <w:spacing w:line="240" w:lineRule="atLeast"/>
        <w:jc w:val="both"/>
        <w:rPr>
          <w:color w:val="000000"/>
          <w:sz w:val="26"/>
          <w:szCs w:val="26"/>
        </w:rPr>
      </w:pPr>
      <w:r w:rsidRPr="002813DC">
        <w:rPr>
          <w:color w:val="000000"/>
          <w:sz w:val="26"/>
          <w:szCs w:val="26"/>
        </w:rPr>
        <w:t>Председатель Комиссии</w:t>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00FB20C5" w:rsidRPr="002813DC">
        <w:rPr>
          <w:color w:val="000000"/>
          <w:sz w:val="26"/>
          <w:szCs w:val="26"/>
        </w:rPr>
        <w:t>А</w:t>
      </w:r>
      <w:r w:rsidRPr="002813DC">
        <w:rPr>
          <w:color w:val="000000"/>
          <w:sz w:val="26"/>
          <w:szCs w:val="26"/>
        </w:rPr>
        <w:t xml:space="preserve">.А. </w:t>
      </w:r>
      <w:r w:rsidR="00FB20C5" w:rsidRPr="002813DC">
        <w:rPr>
          <w:color w:val="000000"/>
          <w:sz w:val="26"/>
          <w:szCs w:val="26"/>
        </w:rPr>
        <w:t>Козлова</w:t>
      </w:r>
    </w:p>
    <w:p w:rsidR="00C848CE" w:rsidRPr="002813DC" w:rsidRDefault="00C848CE" w:rsidP="006921A2">
      <w:pPr>
        <w:pStyle w:val="a3"/>
        <w:spacing w:line="240" w:lineRule="atLeast"/>
        <w:jc w:val="both"/>
        <w:rPr>
          <w:color w:val="000000"/>
          <w:sz w:val="26"/>
          <w:szCs w:val="26"/>
        </w:rPr>
      </w:pPr>
    </w:p>
    <w:p w:rsidR="004D53C2" w:rsidRPr="002813DC" w:rsidRDefault="009B5F76" w:rsidP="006921A2">
      <w:pPr>
        <w:pStyle w:val="a3"/>
        <w:spacing w:line="240" w:lineRule="atLeast"/>
        <w:jc w:val="both"/>
        <w:rPr>
          <w:color w:val="000000"/>
          <w:sz w:val="26"/>
          <w:szCs w:val="26"/>
        </w:rPr>
      </w:pPr>
      <w:r w:rsidRPr="002813DC">
        <w:rPr>
          <w:color w:val="000000"/>
          <w:sz w:val="26"/>
          <w:szCs w:val="26"/>
        </w:rPr>
        <w:t>Члены Комиссии</w:t>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Pr="002813DC">
        <w:rPr>
          <w:color w:val="000000"/>
          <w:sz w:val="26"/>
          <w:szCs w:val="26"/>
        </w:rPr>
        <w:tab/>
      </w:r>
      <w:r w:rsidR="00FB20C5" w:rsidRPr="002813DC">
        <w:rPr>
          <w:color w:val="000000"/>
          <w:sz w:val="26"/>
          <w:szCs w:val="26"/>
        </w:rPr>
        <w:t>И</w:t>
      </w:r>
      <w:r w:rsidR="00856220" w:rsidRPr="002813DC">
        <w:rPr>
          <w:color w:val="000000"/>
          <w:sz w:val="26"/>
          <w:szCs w:val="26"/>
        </w:rPr>
        <w:t>.</w:t>
      </w:r>
      <w:r w:rsidR="00FB20C5" w:rsidRPr="002813DC">
        <w:rPr>
          <w:color w:val="000000"/>
          <w:sz w:val="26"/>
          <w:szCs w:val="26"/>
        </w:rPr>
        <w:t>О</w:t>
      </w:r>
      <w:r w:rsidR="00856220" w:rsidRPr="002813DC">
        <w:rPr>
          <w:color w:val="000000"/>
          <w:sz w:val="26"/>
          <w:szCs w:val="26"/>
        </w:rPr>
        <w:t xml:space="preserve">. </w:t>
      </w:r>
      <w:proofErr w:type="spellStart"/>
      <w:r w:rsidR="00FB20C5" w:rsidRPr="002813DC">
        <w:rPr>
          <w:color w:val="000000"/>
          <w:sz w:val="26"/>
          <w:szCs w:val="26"/>
        </w:rPr>
        <w:t>Кокшарова</w:t>
      </w:r>
      <w:proofErr w:type="spellEnd"/>
    </w:p>
    <w:p w:rsidR="00C848CE" w:rsidRPr="002813DC"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2813DC">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814" w:rsidRDefault="00874814">
      <w:r>
        <w:separator/>
      </w:r>
    </w:p>
  </w:endnote>
  <w:endnote w:type="continuationSeparator" w:id="0">
    <w:p w:rsidR="00874814" w:rsidRDefault="00874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3C2" w:rsidRDefault="004D53C2">
    <w:pPr>
      <w:pStyle w:val="a4"/>
      <w:jc w:val="center"/>
    </w:pPr>
    <w:r>
      <w:rPr>
        <w:noProof/>
      </w:rPr>
      <w:fldChar w:fldCharType="begin"/>
    </w:r>
    <w:r>
      <w:rPr>
        <w:noProof/>
      </w:rPr>
      <w:instrText>PAGE   \* MERGEFORMAT</w:instrText>
    </w:r>
    <w:r>
      <w:rPr>
        <w:noProof/>
      </w:rPr>
      <w:fldChar w:fldCharType="separate"/>
    </w:r>
    <w:r w:rsidR="00EE7D2B">
      <w:rPr>
        <w:noProof/>
      </w:rPr>
      <w:t>1</w:t>
    </w:r>
    <w:r>
      <w:rPr>
        <w:noProof/>
      </w:rPr>
      <w:fldChar w:fldCharType="end"/>
    </w:r>
  </w:p>
  <w:p w:rsidR="004D53C2" w:rsidRDefault="004D53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814" w:rsidRDefault="00874814">
      <w:r>
        <w:separator/>
      </w:r>
    </w:p>
  </w:footnote>
  <w:footnote w:type="continuationSeparator" w:id="0">
    <w:p w:rsidR="00874814" w:rsidRDefault="008748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59F9"/>
    <w:rsid w:val="00021C44"/>
    <w:rsid w:val="0002774B"/>
    <w:rsid w:val="0003247C"/>
    <w:rsid w:val="00032DC8"/>
    <w:rsid w:val="00035594"/>
    <w:rsid w:val="00036436"/>
    <w:rsid w:val="00036909"/>
    <w:rsid w:val="00041B24"/>
    <w:rsid w:val="00044293"/>
    <w:rsid w:val="00051EA8"/>
    <w:rsid w:val="0006131B"/>
    <w:rsid w:val="0006543E"/>
    <w:rsid w:val="00067E39"/>
    <w:rsid w:val="00074CDE"/>
    <w:rsid w:val="00076DC9"/>
    <w:rsid w:val="00086038"/>
    <w:rsid w:val="000C1FDC"/>
    <w:rsid w:val="000C2D9D"/>
    <w:rsid w:val="000C5A1A"/>
    <w:rsid w:val="000D6BAD"/>
    <w:rsid w:val="000D7784"/>
    <w:rsid w:val="000E3EC4"/>
    <w:rsid w:val="000E7ABE"/>
    <w:rsid w:val="000F0E62"/>
    <w:rsid w:val="000F1717"/>
    <w:rsid w:val="001051CD"/>
    <w:rsid w:val="00105BB9"/>
    <w:rsid w:val="001114B4"/>
    <w:rsid w:val="001114EB"/>
    <w:rsid w:val="00115CC1"/>
    <w:rsid w:val="00122128"/>
    <w:rsid w:val="00122B40"/>
    <w:rsid w:val="00122EF5"/>
    <w:rsid w:val="00130DE2"/>
    <w:rsid w:val="001321D2"/>
    <w:rsid w:val="001428C6"/>
    <w:rsid w:val="00146AC3"/>
    <w:rsid w:val="00151D14"/>
    <w:rsid w:val="0018120F"/>
    <w:rsid w:val="00182B60"/>
    <w:rsid w:val="001845B6"/>
    <w:rsid w:val="001A3B4A"/>
    <w:rsid w:val="001B53B6"/>
    <w:rsid w:val="001D0F45"/>
    <w:rsid w:val="001D44BA"/>
    <w:rsid w:val="001D64CB"/>
    <w:rsid w:val="001E1FA8"/>
    <w:rsid w:val="001E56AA"/>
    <w:rsid w:val="001E7B6B"/>
    <w:rsid w:val="001F2156"/>
    <w:rsid w:val="001F5F90"/>
    <w:rsid w:val="00202CAA"/>
    <w:rsid w:val="00203BAD"/>
    <w:rsid w:val="00203F0B"/>
    <w:rsid w:val="002042ED"/>
    <w:rsid w:val="002316AA"/>
    <w:rsid w:val="002564E0"/>
    <w:rsid w:val="002621BF"/>
    <w:rsid w:val="00265B64"/>
    <w:rsid w:val="00265E55"/>
    <w:rsid w:val="00272CF6"/>
    <w:rsid w:val="00277DF9"/>
    <w:rsid w:val="002813DC"/>
    <w:rsid w:val="002853D4"/>
    <w:rsid w:val="002A4EB9"/>
    <w:rsid w:val="002B0BD6"/>
    <w:rsid w:val="002B21E7"/>
    <w:rsid w:val="002C0925"/>
    <w:rsid w:val="002C15C5"/>
    <w:rsid w:val="002C462B"/>
    <w:rsid w:val="002D0058"/>
    <w:rsid w:val="002E0E6C"/>
    <w:rsid w:val="002F1356"/>
    <w:rsid w:val="002F695B"/>
    <w:rsid w:val="0030323F"/>
    <w:rsid w:val="00305C26"/>
    <w:rsid w:val="003072B6"/>
    <w:rsid w:val="00311516"/>
    <w:rsid w:val="00314F37"/>
    <w:rsid w:val="00317F69"/>
    <w:rsid w:val="0033177E"/>
    <w:rsid w:val="00332571"/>
    <w:rsid w:val="0033481D"/>
    <w:rsid w:val="00334823"/>
    <w:rsid w:val="00334A5C"/>
    <w:rsid w:val="00335899"/>
    <w:rsid w:val="00352AF2"/>
    <w:rsid w:val="00366939"/>
    <w:rsid w:val="00371062"/>
    <w:rsid w:val="003830B4"/>
    <w:rsid w:val="00386EF1"/>
    <w:rsid w:val="003872BA"/>
    <w:rsid w:val="003944C9"/>
    <w:rsid w:val="00395FE7"/>
    <w:rsid w:val="003A609E"/>
    <w:rsid w:val="003B1723"/>
    <w:rsid w:val="003C5553"/>
    <w:rsid w:val="003D0248"/>
    <w:rsid w:val="003D1A8F"/>
    <w:rsid w:val="003D1D7C"/>
    <w:rsid w:val="003D202E"/>
    <w:rsid w:val="003D68F6"/>
    <w:rsid w:val="003F6FE3"/>
    <w:rsid w:val="003F7272"/>
    <w:rsid w:val="00410F55"/>
    <w:rsid w:val="00411147"/>
    <w:rsid w:val="0041479D"/>
    <w:rsid w:val="004155D7"/>
    <w:rsid w:val="0041603D"/>
    <w:rsid w:val="004235F6"/>
    <w:rsid w:val="004242FF"/>
    <w:rsid w:val="00427E70"/>
    <w:rsid w:val="0043295B"/>
    <w:rsid w:val="00432DC1"/>
    <w:rsid w:val="00443123"/>
    <w:rsid w:val="00444A63"/>
    <w:rsid w:val="00450BE9"/>
    <w:rsid w:val="00451B73"/>
    <w:rsid w:val="00453118"/>
    <w:rsid w:val="00461CB2"/>
    <w:rsid w:val="00463D08"/>
    <w:rsid w:val="00470A70"/>
    <w:rsid w:val="00472B4D"/>
    <w:rsid w:val="00472B4F"/>
    <w:rsid w:val="00495D04"/>
    <w:rsid w:val="004A17B9"/>
    <w:rsid w:val="004D208C"/>
    <w:rsid w:val="004D53C2"/>
    <w:rsid w:val="004E4429"/>
    <w:rsid w:val="004E7C9C"/>
    <w:rsid w:val="005024C0"/>
    <w:rsid w:val="0050464D"/>
    <w:rsid w:val="00510F0D"/>
    <w:rsid w:val="00521423"/>
    <w:rsid w:val="00522F59"/>
    <w:rsid w:val="00531640"/>
    <w:rsid w:val="005345E4"/>
    <w:rsid w:val="005407A5"/>
    <w:rsid w:val="00541160"/>
    <w:rsid w:val="00543EF8"/>
    <w:rsid w:val="00551A76"/>
    <w:rsid w:val="00553B2C"/>
    <w:rsid w:val="00574F8A"/>
    <w:rsid w:val="0058297A"/>
    <w:rsid w:val="0058489E"/>
    <w:rsid w:val="005A7103"/>
    <w:rsid w:val="005C2E49"/>
    <w:rsid w:val="005C427F"/>
    <w:rsid w:val="005C7598"/>
    <w:rsid w:val="005D0E46"/>
    <w:rsid w:val="005D2E9D"/>
    <w:rsid w:val="005F21D0"/>
    <w:rsid w:val="00604681"/>
    <w:rsid w:val="00610616"/>
    <w:rsid w:val="00614353"/>
    <w:rsid w:val="0062381A"/>
    <w:rsid w:val="00626575"/>
    <w:rsid w:val="00642909"/>
    <w:rsid w:val="00645AA2"/>
    <w:rsid w:val="00653B78"/>
    <w:rsid w:val="006611A0"/>
    <w:rsid w:val="00673A4C"/>
    <w:rsid w:val="006836D8"/>
    <w:rsid w:val="00683C09"/>
    <w:rsid w:val="006845A9"/>
    <w:rsid w:val="006845DC"/>
    <w:rsid w:val="00687E4E"/>
    <w:rsid w:val="006921A2"/>
    <w:rsid w:val="006B313B"/>
    <w:rsid w:val="006B71B6"/>
    <w:rsid w:val="006B7C94"/>
    <w:rsid w:val="006C742C"/>
    <w:rsid w:val="006D1A2E"/>
    <w:rsid w:val="006E5A5F"/>
    <w:rsid w:val="006E7D25"/>
    <w:rsid w:val="006F4B87"/>
    <w:rsid w:val="006F72CD"/>
    <w:rsid w:val="007002D9"/>
    <w:rsid w:val="00705380"/>
    <w:rsid w:val="00721E0D"/>
    <w:rsid w:val="007414A5"/>
    <w:rsid w:val="00747A61"/>
    <w:rsid w:val="007628D6"/>
    <w:rsid w:val="00763BD7"/>
    <w:rsid w:val="0078704C"/>
    <w:rsid w:val="00787FAF"/>
    <w:rsid w:val="00794C44"/>
    <w:rsid w:val="0079711F"/>
    <w:rsid w:val="007A2693"/>
    <w:rsid w:val="007A5B27"/>
    <w:rsid w:val="007B5C31"/>
    <w:rsid w:val="007C40F5"/>
    <w:rsid w:val="007C43FA"/>
    <w:rsid w:val="007C6376"/>
    <w:rsid w:val="007D189A"/>
    <w:rsid w:val="007D2ED5"/>
    <w:rsid w:val="007D3D50"/>
    <w:rsid w:val="007D6CA3"/>
    <w:rsid w:val="007E1323"/>
    <w:rsid w:val="007E2A64"/>
    <w:rsid w:val="007E544E"/>
    <w:rsid w:val="007F0785"/>
    <w:rsid w:val="007F0D06"/>
    <w:rsid w:val="007F1C50"/>
    <w:rsid w:val="007F1DCE"/>
    <w:rsid w:val="007F6A0E"/>
    <w:rsid w:val="0080028E"/>
    <w:rsid w:val="0080102F"/>
    <w:rsid w:val="00804A52"/>
    <w:rsid w:val="008164A8"/>
    <w:rsid w:val="00817EB7"/>
    <w:rsid w:val="00822A8B"/>
    <w:rsid w:val="0082352F"/>
    <w:rsid w:val="0082373D"/>
    <w:rsid w:val="008304DA"/>
    <w:rsid w:val="008311A9"/>
    <w:rsid w:val="00832273"/>
    <w:rsid w:val="00833C56"/>
    <w:rsid w:val="008357AF"/>
    <w:rsid w:val="0084050B"/>
    <w:rsid w:val="008408A4"/>
    <w:rsid w:val="008421A7"/>
    <w:rsid w:val="00855D59"/>
    <w:rsid w:val="00856220"/>
    <w:rsid w:val="00874814"/>
    <w:rsid w:val="00877C52"/>
    <w:rsid w:val="0088136E"/>
    <w:rsid w:val="00890FE1"/>
    <w:rsid w:val="008928B3"/>
    <w:rsid w:val="00895F53"/>
    <w:rsid w:val="008964B9"/>
    <w:rsid w:val="00896DF6"/>
    <w:rsid w:val="008A09EA"/>
    <w:rsid w:val="008A63C2"/>
    <w:rsid w:val="008B33DE"/>
    <w:rsid w:val="008B4896"/>
    <w:rsid w:val="008C20BA"/>
    <w:rsid w:val="008C31CB"/>
    <w:rsid w:val="008C4A31"/>
    <w:rsid w:val="008D0BEF"/>
    <w:rsid w:val="008F3EA1"/>
    <w:rsid w:val="00900E97"/>
    <w:rsid w:val="00906C2F"/>
    <w:rsid w:val="00931ACA"/>
    <w:rsid w:val="00936714"/>
    <w:rsid w:val="0095047D"/>
    <w:rsid w:val="009524CF"/>
    <w:rsid w:val="0095394C"/>
    <w:rsid w:val="009547FC"/>
    <w:rsid w:val="00956D9F"/>
    <w:rsid w:val="00963A71"/>
    <w:rsid w:val="00964C25"/>
    <w:rsid w:val="00971AAF"/>
    <w:rsid w:val="00975549"/>
    <w:rsid w:val="00981AA1"/>
    <w:rsid w:val="00994461"/>
    <w:rsid w:val="00995249"/>
    <w:rsid w:val="00996F53"/>
    <w:rsid w:val="009A18BE"/>
    <w:rsid w:val="009A1DBB"/>
    <w:rsid w:val="009A7662"/>
    <w:rsid w:val="009B03CD"/>
    <w:rsid w:val="009B3030"/>
    <w:rsid w:val="009B4017"/>
    <w:rsid w:val="009B42AA"/>
    <w:rsid w:val="009B4B65"/>
    <w:rsid w:val="009B597F"/>
    <w:rsid w:val="009B5F76"/>
    <w:rsid w:val="009C39D4"/>
    <w:rsid w:val="009C476A"/>
    <w:rsid w:val="009C6ECA"/>
    <w:rsid w:val="009C7CC4"/>
    <w:rsid w:val="009E6687"/>
    <w:rsid w:val="00A02056"/>
    <w:rsid w:val="00A06F13"/>
    <w:rsid w:val="00A15736"/>
    <w:rsid w:val="00A21DAB"/>
    <w:rsid w:val="00A26988"/>
    <w:rsid w:val="00A32AF8"/>
    <w:rsid w:val="00A56A7E"/>
    <w:rsid w:val="00A63769"/>
    <w:rsid w:val="00A66581"/>
    <w:rsid w:val="00A712F9"/>
    <w:rsid w:val="00A74057"/>
    <w:rsid w:val="00A8117F"/>
    <w:rsid w:val="00A81C57"/>
    <w:rsid w:val="00A91EBD"/>
    <w:rsid w:val="00AA1401"/>
    <w:rsid w:val="00AA1CEA"/>
    <w:rsid w:val="00AA6343"/>
    <w:rsid w:val="00AA6B4A"/>
    <w:rsid w:val="00AD0E55"/>
    <w:rsid w:val="00AD176B"/>
    <w:rsid w:val="00AD2B20"/>
    <w:rsid w:val="00AD2BEF"/>
    <w:rsid w:val="00AE53FA"/>
    <w:rsid w:val="00B04F0E"/>
    <w:rsid w:val="00B2796E"/>
    <w:rsid w:val="00B32946"/>
    <w:rsid w:val="00B35CF2"/>
    <w:rsid w:val="00B414F0"/>
    <w:rsid w:val="00B44B86"/>
    <w:rsid w:val="00B4692E"/>
    <w:rsid w:val="00B558A5"/>
    <w:rsid w:val="00B76943"/>
    <w:rsid w:val="00B825B9"/>
    <w:rsid w:val="00BB3FB3"/>
    <w:rsid w:val="00BC2FFE"/>
    <w:rsid w:val="00BD24EA"/>
    <w:rsid w:val="00BE62EB"/>
    <w:rsid w:val="00C2026F"/>
    <w:rsid w:val="00C21079"/>
    <w:rsid w:val="00C26417"/>
    <w:rsid w:val="00C30427"/>
    <w:rsid w:val="00C3469C"/>
    <w:rsid w:val="00C45B71"/>
    <w:rsid w:val="00C5785F"/>
    <w:rsid w:val="00C61F9E"/>
    <w:rsid w:val="00C70ED8"/>
    <w:rsid w:val="00C7314C"/>
    <w:rsid w:val="00C75584"/>
    <w:rsid w:val="00C80D19"/>
    <w:rsid w:val="00C848CE"/>
    <w:rsid w:val="00CA128E"/>
    <w:rsid w:val="00CA32A1"/>
    <w:rsid w:val="00CB0C6A"/>
    <w:rsid w:val="00CC3B04"/>
    <w:rsid w:val="00CC5653"/>
    <w:rsid w:val="00CD156C"/>
    <w:rsid w:val="00CF1D69"/>
    <w:rsid w:val="00CF1E85"/>
    <w:rsid w:val="00CF6FB9"/>
    <w:rsid w:val="00D048FF"/>
    <w:rsid w:val="00D123BE"/>
    <w:rsid w:val="00D13E2E"/>
    <w:rsid w:val="00D14D99"/>
    <w:rsid w:val="00D1580E"/>
    <w:rsid w:val="00D45C32"/>
    <w:rsid w:val="00D50218"/>
    <w:rsid w:val="00D50942"/>
    <w:rsid w:val="00D53666"/>
    <w:rsid w:val="00D62642"/>
    <w:rsid w:val="00D65E0B"/>
    <w:rsid w:val="00D71BCE"/>
    <w:rsid w:val="00D7404E"/>
    <w:rsid w:val="00D7452E"/>
    <w:rsid w:val="00D83E7A"/>
    <w:rsid w:val="00D9083B"/>
    <w:rsid w:val="00D91D2E"/>
    <w:rsid w:val="00DB1DB6"/>
    <w:rsid w:val="00DB3CBA"/>
    <w:rsid w:val="00DB45BD"/>
    <w:rsid w:val="00DD0349"/>
    <w:rsid w:val="00DD2B84"/>
    <w:rsid w:val="00DE483B"/>
    <w:rsid w:val="00DE7EE8"/>
    <w:rsid w:val="00E0081B"/>
    <w:rsid w:val="00E02A8A"/>
    <w:rsid w:val="00E14242"/>
    <w:rsid w:val="00E15DC6"/>
    <w:rsid w:val="00E162AA"/>
    <w:rsid w:val="00E207D9"/>
    <w:rsid w:val="00E20BC7"/>
    <w:rsid w:val="00E2210E"/>
    <w:rsid w:val="00E22DDE"/>
    <w:rsid w:val="00E330EF"/>
    <w:rsid w:val="00E34498"/>
    <w:rsid w:val="00E45E49"/>
    <w:rsid w:val="00E46360"/>
    <w:rsid w:val="00E723FC"/>
    <w:rsid w:val="00E7361D"/>
    <w:rsid w:val="00E76194"/>
    <w:rsid w:val="00EA065C"/>
    <w:rsid w:val="00EA521B"/>
    <w:rsid w:val="00ED07ED"/>
    <w:rsid w:val="00ED341F"/>
    <w:rsid w:val="00ED5A7B"/>
    <w:rsid w:val="00ED7DA2"/>
    <w:rsid w:val="00EE0B2F"/>
    <w:rsid w:val="00EE48B1"/>
    <w:rsid w:val="00EE7D2B"/>
    <w:rsid w:val="00EF18EA"/>
    <w:rsid w:val="00EF560D"/>
    <w:rsid w:val="00EF5AB0"/>
    <w:rsid w:val="00F00D47"/>
    <w:rsid w:val="00F01EE3"/>
    <w:rsid w:val="00F03403"/>
    <w:rsid w:val="00F0492C"/>
    <w:rsid w:val="00F06125"/>
    <w:rsid w:val="00F07957"/>
    <w:rsid w:val="00F10498"/>
    <w:rsid w:val="00F109B4"/>
    <w:rsid w:val="00F12CF3"/>
    <w:rsid w:val="00F12FEC"/>
    <w:rsid w:val="00F2032F"/>
    <w:rsid w:val="00F21BB8"/>
    <w:rsid w:val="00F3007F"/>
    <w:rsid w:val="00F35F26"/>
    <w:rsid w:val="00F43C32"/>
    <w:rsid w:val="00F511EC"/>
    <w:rsid w:val="00F52B99"/>
    <w:rsid w:val="00F55D18"/>
    <w:rsid w:val="00F56838"/>
    <w:rsid w:val="00F6367C"/>
    <w:rsid w:val="00F638BB"/>
    <w:rsid w:val="00F806B3"/>
    <w:rsid w:val="00F8496A"/>
    <w:rsid w:val="00F870B2"/>
    <w:rsid w:val="00F9011B"/>
    <w:rsid w:val="00FA1C6B"/>
    <w:rsid w:val="00FA6AE2"/>
    <w:rsid w:val="00FB20C5"/>
    <w:rsid w:val="00FB38C3"/>
    <w:rsid w:val="00FB3966"/>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B76FA-0684-48C7-AC94-0C066E9A4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5</Pages>
  <Words>1971</Words>
  <Characters>11240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70</cp:revision>
  <cp:lastPrinted>2021-10-08T05:54:00Z</cp:lastPrinted>
  <dcterms:created xsi:type="dcterms:W3CDTF">2018-08-15T11:57:00Z</dcterms:created>
  <dcterms:modified xsi:type="dcterms:W3CDTF">2021-10-25T04:29:00Z</dcterms:modified>
</cp:coreProperties>
</file>