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EB178" w14:textId="77777777" w:rsidR="0033488C" w:rsidRPr="0033488C" w:rsidRDefault="0033488C" w:rsidP="0033488C">
      <w:pPr>
        <w:tabs>
          <w:tab w:val="left" w:pos="5245"/>
          <w:tab w:val="right" w:pos="10347"/>
        </w:tabs>
        <w:suppressAutoHyphens/>
        <w:spacing w:after="0" w:line="240" w:lineRule="auto"/>
        <w:ind w:left="5387" w:right="-142"/>
        <w:rPr>
          <w:rFonts w:ascii="Times New Roman" w:hAnsi="Times New Roman" w:cs="Times New Roman"/>
          <w:iCs/>
          <w:color w:val="000000" w:themeColor="text1"/>
          <w:sz w:val="26"/>
          <w:szCs w:val="26"/>
        </w:rPr>
      </w:pPr>
      <w:r w:rsidRPr="0033488C">
        <w:rPr>
          <w:rFonts w:ascii="Times New Roman" w:hAnsi="Times New Roman" w:cs="Times New Roman"/>
          <w:iCs/>
          <w:color w:val="000000" w:themeColor="text1"/>
          <w:sz w:val="26"/>
          <w:szCs w:val="26"/>
        </w:rPr>
        <w:t>Заказчик:</w:t>
      </w:r>
    </w:p>
    <w:p w14:paraId="7A9B27D3" w14:textId="77777777" w:rsidR="0033488C" w:rsidRPr="0033488C" w:rsidRDefault="0033488C" w:rsidP="0033488C">
      <w:pPr>
        <w:pStyle w:val="Default"/>
        <w:ind w:left="5387"/>
        <w:rPr>
          <w:iCs/>
          <w:color w:val="000000" w:themeColor="text1"/>
          <w:sz w:val="26"/>
          <w:szCs w:val="26"/>
        </w:rPr>
      </w:pPr>
      <w:r w:rsidRPr="0033488C">
        <w:rPr>
          <w:iCs/>
          <w:color w:val="000000" w:themeColor="text1"/>
          <w:sz w:val="26"/>
          <w:szCs w:val="26"/>
        </w:rPr>
        <w:t>Государственное бюджетное профессиональное образовательное учреждение Ленинградской области «Мичуринский многопрофильный техникум»</w:t>
      </w:r>
    </w:p>
    <w:p w14:paraId="2D53C4B0" w14:textId="77777777" w:rsidR="0033488C" w:rsidRPr="0033488C" w:rsidRDefault="0033488C" w:rsidP="0033488C">
      <w:pPr>
        <w:pStyle w:val="Default"/>
        <w:ind w:left="5387"/>
        <w:rPr>
          <w:sz w:val="26"/>
          <w:szCs w:val="26"/>
        </w:rPr>
      </w:pPr>
      <w:r w:rsidRPr="0033488C">
        <w:rPr>
          <w:sz w:val="26"/>
          <w:szCs w:val="26"/>
        </w:rPr>
        <w:t xml:space="preserve">188753 Ленинградская обл., </w:t>
      </w:r>
    </w:p>
    <w:p w14:paraId="01AD514F" w14:textId="77777777" w:rsidR="0033488C" w:rsidRPr="0033488C" w:rsidRDefault="0033488C" w:rsidP="0033488C">
      <w:pPr>
        <w:pStyle w:val="Default"/>
        <w:ind w:left="5387"/>
        <w:rPr>
          <w:sz w:val="26"/>
          <w:szCs w:val="26"/>
        </w:rPr>
      </w:pPr>
      <w:r w:rsidRPr="0033488C">
        <w:rPr>
          <w:sz w:val="26"/>
          <w:szCs w:val="26"/>
        </w:rPr>
        <w:t xml:space="preserve">Приозерский р-н, п. Мичуринское, </w:t>
      </w:r>
    </w:p>
    <w:p w14:paraId="7114EE1B" w14:textId="77777777" w:rsidR="0033488C" w:rsidRPr="0033488C" w:rsidRDefault="0033488C" w:rsidP="0033488C">
      <w:pPr>
        <w:pStyle w:val="Default"/>
        <w:ind w:left="5387"/>
        <w:rPr>
          <w:sz w:val="26"/>
          <w:szCs w:val="26"/>
        </w:rPr>
      </w:pPr>
      <w:r w:rsidRPr="0033488C">
        <w:rPr>
          <w:sz w:val="26"/>
          <w:szCs w:val="26"/>
        </w:rPr>
        <w:t>ул. Озерная, д. 1-а, к. 2</w:t>
      </w:r>
    </w:p>
    <w:p w14:paraId="4AFF7AAC" w14:textId="77777777" w:rsidR="0033488C" w:rsidRPr="0033488C" w:rsidRDefault="0033488C" w:rsidP="0033488C">
      <w:pPr>
        <w:pStyle w:val="Default"/>
        <w:ind w:left="5387"/>
        <w:rPr>
          <w:sz w:val="26"/>
          <w:szCs w:val="26"/>
        </w:rPr>
      </w:pPr>
      <w:r w:rsidRPr="0033488C">
        <w:rPr>
          <w:sz w:val="26"/>
          <w:szCs w:val="26"/>
        </w:rPr>
        <w:t>Телефон: (813) 796-71-33</w:t>
      </w:r>
    </w:p>
    <w:p w14:paraId="4611E270" w14:textId="77777777" w:rsidR="0033488C" w:rsidRPr="0033488C" w:rsidRDefault="0033488C" w:rsidP="0033488C">
      <w:pPr>
        <w:pStyle w:val="Default"/>
        <w:ind w:left="5387"/>
        <w:rPr>
          <w:sz w:val="26"/>
          <w:szCs w:val="26"/>
        </w:rPr>
      </w:pPr>
      <w:r w:rsidRPr="0033488C">
        <w:rPr>
          <w:sz w:val="26"/>
          <w:szCs w:val="26"/>
        </w:rPr>
        <w:t>mmt16@mail.ru</w:t>
      </w:r>
    </w:p>
    <w:p w14:paraId="3728C73E" w14:textId="77777777" w:rsidR="0033488C" w:rsidRPr="0033488C" w:rsidRDefault="0033488C" w:rsidP="0033488C">
      <w:pPr>
        <w:pStyle w:val="Default"/>
        <w:ind w:left="5387"/>
        <w:rPr>
          <w:sz w:val="26"/>
          <w:szCs w:val="26"/>
        </w:rPr>
      </w:pPr>
    </w:p>
    <w:p w14:paraId="32706639" w14:textId="77777777" w:rsidR="0033488C" w:rsidRPr="0033488C" w:rsidRDefault="0033488C" w:rsidP="0033488C">
      <w:pPr>
        <w:pStyle w:val="Default"/>
        <w:ind w:left="5387"/>
        <w:rPr>
          <w:sz w:val="26"/>
          <w:szCs w:val="26"/>
        </w:rPr>
      </w:pPr>
      <w:r w:rsidRPr="0033488C">
        <w:rPr>
          <w:sz w:val="26"/>
          <w:szCs w:val="26"/>
        </w:rPr>
        <w:t>Уполномоченный орган:</w:t>
      </w:r>
    </w:p>
    <w:p w14:paraId="1D0E643D" w14:textId="77777777" w:rsidR="0033488C" w:rsidRPr="0033488C" w:rsidRDefault="0033488C" w:rsidP="0033488C">
      <w:pPr>
        <w:pStyle w:val="Default"/>
        <w:ind w:left="5387"/>
        <w:rPr>
          <w:sz w:val="26"/>
          <w:szCs w:val="26"/>
        </w:rPr>
      </w:pPr>
      <w:r w:rsidRPr="0033488C">
        <w:rPr>
          <w:sz w:val="26"/>
          <w:szCs w:val="26"/>
        </w:rPr>
        <w:t>Комитет государственного заказа Ленинградской области</w:t>
      </w:r>
    </w:p>
    <w:p w14:paraId="4C282F3B" w14:textId="77777777" w:rsidR="0033488C" w:rsidRPr="0033488C" w:rsidRDefault="0033488C" w:rsidP="0033488C">
      <w:pPr>
        <w:pStyle w:val="Default"/>
        <w:ind w:left="5387"/>
        <w:rPr>
          <w:sz w:val="26"/>
          <w:szCs w:val="26"/>
        </w:rPr>
      </w:pPr>
      <w:r w:rsidRPr="0033488C">
        <w:rPr>
          <w:sz w:val="26"/>
          <w:szCs w:val="26"/>
        </w:rPr>
        <w:t>191124, г. Санкт-Петербург, ул. Смольного, д. 3, лит. А</w:t>
      </w:r>
    </w:p>
    <w:p w14:paraId="3CA8D7AE" w14:textId="77777777" w:rsidR="0033488C" w:rsidRPr="0033488C" w:rsidRDefault="0033488C" w:rsidP="0033488C">
      <w:pPr>
        <w:pStyle w:val="Default"/>
        <w:ind w:left="5387"/>
        <w:rPr>
          <w:sz w:val="26"/>
          <w:szCs w:val="26"/>
        </w:rPr>
      </w:pPr>
      <w:r w:rsidRPr="0033488C">
        <w:rPr>
          <w:sz w:val="26"/>
          <w:szCs w:val="26"/>
        </w:rPr>
        <w:t>Телефон: (812) 611-40-58</w:t>
      </w:r>
    </w:p>
    <w:p w14:paraId="3467019B" w14:textId="77777777" w:rsidR="0033488C" w:rsidRPr="0033488C" w:rsidRDefault="0033488C" w:rsidP="0033488C">
      <w:pPr>
        <w:pStyle w:val="Default"/>
        <w:ind w:left="5387"/>
        <w:rPr>
          <w:sz w:val="26"/>
          <w:szCs w:val="26"/>
        </w:rPr>
      </w:pPr>
      <w:r w:rsidRPr="0033488C">
        <w:rPr>
          <w:sz w:val="26"/>
          <w:szCs w:val="26"/>
        </w:rPr>
        <w:t>konkurs@lenreg.ru</w:t>
      </w:r>
    </w:p>
    <w:p w14:paraId="6EB57784" w14:textId="77777777" w:rsidR="0033488C" w:rsidRPr="0033488C" w:rsidRDefault="0033488C" w:rsidP="0033488C">
      <w:pPr>
        <w:pStyle w:val="Default"/>
        <w:ind w:left="5387"/>
        <w:rPr>
          <w:sz w:val="26"/>
          <w:szCs w:val="26"/>
        </w:rPr>
      </w:pPr>
      <w:r w:rsidRPr="0033488C">
        <w:rPr>
          <w:sz w:val="26"/>
          <w:szCs w:val="26"/>
          <w:lang w:val="en-US"/>
        </w:rPr>
        <w:t>nv</w:t>
      </w:r>
      <w:r w:rsidRPr="0033488C">
        <w:rPr>
          <w:sz w:val="26"/>
          <w:szCs w:val="26"/>
        </w:rPr>
        <w:t>_</w:t>
      </w:r>
      <w:r w:rsidRPr="0033488C">
        <w:rPr>
          <w:sz w:val="26"/>
          <w:szCs w:val="26"/>
          <w:lang w:val="en-US"/>
        </w:rPr>
        <w:t>kuzmina</w:t>
      </w:r>
      <w:r w:rsidRPr="0033488C">
        <w:rPr>
          <w:sz w:val="26"/>
          <w:szCs w:val="26"/>
        </w:rPr>
        <w:t>@</w:t>
      </w:r>
      <w:r w:rsidRPr="0033488C">
        <w:rPr>
          <w:sz w:val="26"/>
          <w:szCs w:val="26"/>
          <w:lang w:val="en-US"/>
        </w:rPr>
        <w:t>lenreg</w:t>
      </w:r>
      <w:r w:rsidRPr="0033488C">
        <w:rPr>
          <w:sz w:val="26"/>
          <w:szCs w:val="26"/>
        </w:rPr>
        <w:t>.</w:t>
      </w:r>
      <w:r w:rsidRPr="0033488C">
        <w:rPr>
          <w:sz w:val="26"/>
          <w:szCs w:val="26"/>
          <w:lang w:val="en-US"/>
        </w:rPr>
        <w:t>ru</w:t>
      </w:r>
    </w:p>
    <w:p w14:paraId="42B6E57C" w14:textId="77777777" w:rsidR="0033488C" w:rsidRPr="0033488C" w:rsidRDefault="0033488C" w:rsidP="0033488C">
      <w:pPr>
        <w:pStyle w:val="Default"/>
        <w:ind w:left="5387"/>
        <w:rPr>
          <w:sz w:val="26"/>
          <w:szCs w:val="26"/>
        </w:rPr>
      </w:pPr>
    </w:p>
    <w:p w14:paraId="7D8E9A7D" w14:textId="77777777" w:rsidR="0033488C" w:rsidRPr="0033488C" w:rsidRDefault="0033488C" w:rsidP="0033488C">
      <w:pPr>
        <w:tabs>
          <w:tab w:val="left" w:pos="5245"/>
          <w:tab w:val="right" w:pos="10347"/>
        </w:tabs>
        <w:suppressAutoHyphens/>
        <w:spacing w:after="0" w:line="240" w:lineRule="auto"/>
        <w:ind w:right="-142"/>
        <w:rPr>
          <w:rFonts w:ascii="Times New Roman" w:hAnsi="Times New Roman" w:cs="Times New Roman"/>
          <w:iCs/>
          <w:color w:val="000000" w:themeColor="text1"/>
          <w:sz w:val="26"/>
          <w:szCs w:val="26"/>
        </w:rPr>
      </w:pPr>
      <w:r w:rsidRPr="0033488C">
        <w:rPr>
          <w:rFonts w:ascii="Times New Roman" w:hAnsi="Times New Roman" w:cs="Times New Roman"/>
          <w:iCs/>
          <w:color w:val="000000" w:themeColor="text1"/>
          <w:sz w:val="26"/>
          <w:szCs w:val="26"/>
        </w:rPr>
        <w:tab/>
        <w:t xml:space="preserve">  Заявитель:</w:t>
      </w:r>
    </w:p>
    <w:p w14:paraId="62C9A272" w14:textId="77777777" w:rsidR="0033488C" w:rsidRPr="0033488C" w:rsidRDefault="0033488C" w:rsidP="0033488C">
      <w:pPr>
        <w:tabs>
          <w:tab w:val="left" w:pos="4820"/>
          <w:tab w:val="left" w:pos="5245"/>
        </w:tabs>
        <w:suppressAutoHyphens/>
        <w:spacing w:after="0" w:line="240" w:lineRule="auto"/>
        <w:ind w:firstLine="5387"/>
        <w:rPr>
          <w:rFonts w:ascii="Times New Roman" w:eastAsia="Times New Roman" w:hAnsi="Times New Roman" w:cs="Times New Roman"/>
          <w:color w:val="000000" w:themeColor="text1"/>
          <w:sz w:val="26"/>
          <w:szCs w:val="26"/>
        </w:rPr>
      </w:pPr>
      <w:r w:rsidRPr="0033488C">
        <w:rPr>
          <w:rFonts w:ascii="Times New Roman" w:eastAsia="Times New Roman" w:hAnsi="Times New Roman" w:cs="Times New Roman"/>
          <w:color w:val="000000" w:themeColor="text1"/>
          <w:sz w:val="26"/>
          <w:szCs w:val="26"/>
        </w:rPr>
        <w:t>ООО «СтартГаз»</w:t>
      </w:r>
    </w:p>
    <w:p w14:paraId="6C69E520" w14:textId="77777777" w:rsidR="0033488C" w:rsidRPr="0033488C" w:rsidRDefault="0033488C" w:rsidP="0033488C">
      <w:pPr>
        <w:tabs>
          <w:tab w:val="left" w:pos="4820"/>
          <w:tab w:val="left" w:pos="5245"/>
        </w:tabs>
        <w:suppressAutoHyphens/>
        <w:spacing w:after="0" w:line="240" w:lineRule="auto"/>
        <w:ind w:firstLine="5387"/>
        <w:rPr>
          <w:rFonts w:ascii="Times New Roman" w:eastAsia="Times New Roman" w:hAnsi="Times New Roman" w:cs="Times New Roman"/>
          <w:color w:val="000000" w:themeColor="text1"/>
          <w:sz w:val="26"/>
          <w:szCs w:val="26"/>
        </w:rPr>
      </w:pPr>
      <w:r w:rsidRPr="0033488C">
        <w:rPr>
          <w:rFonts w:ascii="Times New Roman" w:eastAsia="Times New Roman" w:hAnsi="Times New Roman" w:cs="Times New Roman"/>
          <w:color w:val="000000" w:themeColor="text1"/>
          <w:sz w:val="26"/>
          <w:szCs w:val="26"/>
        </w:rPr>
        <w:t>196140, г. Санкт-Петербург,</w:t>
      </w:r>
    </w:p>
    <w:p w14:paraId="3587E42D" w14:textId="77777777" w:rsidR="0033488C" w:rsidRPr="0033488C" w:rsidRDefault="0033488C" w:rsidP="0033488C">
      <w:pPr>
        <w:tabs>
          <w:tab w:val="left" w:pos="4820"/>
          <w:tab w:val="left" w:pos="5245"/>
        </w:tabs>
        <w:suppressAutoHyphens/>
        <w:spacing w:after="0" w:line="240" w:lineRule="auto"/>
        <w:ind w:firstLine="5387"/>
        <w:rPr>
          <w:rFonts w:ascii="Times New Roman" w:eastAsia="Times New Roman" w:hAnsi="Times New Roman" w:cs="Times New Roman"/>
          <w:color w:val="000000" w:themeColor="text1"/>
          <w:sz w:val="26"/>
          <w:szCs w:val="26"/>
        </w:rPr>
      </w:pPr>
      <w:r w:rsidRPr="0033488C">
        <w:rPr>
          <w:rFonts w:ascii="Times New Roman" w:eastAsia="Times New Roman" w:hAnsi="Times New Roman" w:cs="Times New Roman"/>
          <w:color w:val="000000" w:themeColor="text1"/>
          <w:sz w:val="26"/>
          <w:szCs w:val="26"/>
        </w:rPr>
        <w:t>ш. Пулковское, д. 30, к. 4</w:t>
      </w:r>
    </w:p>
    <w:p w14:paraId="39496D63" w14:textId="77777777" w:rsidR="0033488C" w:rsidRPr="0033488C" w:rsidRDefault="0033488C" w:rsidP="0033488C">
      <w:pPr>
        <w:tabs>
          <w:tab w:val="left" w:pos="4820"/>
          <w:tab w:val="left" w:pos="5245"/>
        </w:tabs>
        <w:suppressAutoHyphens/>
        <w:spacing w:after="0" w:line="240" w:lineRule="auto"/>
        <w:ind w:firstLine="5387"/>
        <w:rPr>
          <w:rFonts w:ascii="Times New Roman" w:eastAsia="Times New Roman" w:hAnsi="Times New Roman" w:cs="Times New Roman"/>
          <w:color w:val="000000" w:themeColor="text1"/>
          <w:sz w:val="26"/>
          <w:szCs w:val="26"/>
        </w:rPr>
      </w:pPr>
      <w:r w:rsidRPr="0033488C">
        <w:rPr>
          <w:rFonts w:ascii="Times New Roman" w:eastAsia="Times New Roman" w:hAnsi="Times New Roman" w:cs="Times New Roman"/>
          <w:color w:val="000000" w:themeColor="text1"/>
          <w:sz w:val="26"/>
          <w:szCs w:val="26"/>
        </w:rPr>
        <w:t>m.vodnev@yandex.ru</w:t>
      </w:r>
    </w:p>
    <w:p w14:paraId="50F63D0A" w14:textId="77777777" w:rsidR="0033488C" w:rsidRPr="0033488C" w:rsidRDefault="0033488C" w:rsidP="0033488C">
      <w:pPr>
        <w:tabs>
          <w:tab w:val="left" w:pos="4820"/>
          <w:tab w:val="left" w:pos="5245"/>
        </w:tabs>
        <w:suppressAutoHyphens/>
        <w:spacing w:after="0" w:line="240" w:lineRule="auto"/>
        <w:ind w:firstLine="5387"/>
        <w:rPr>
          <w:rFonts w:ascii="Times New Roman" w:eastAsia="Times New Roman" w:hAnsi="Times New Roman" w:cs="Times New Roman"/>
          <w:color w:val="000000" w:themeColor="text1"/>
          <w:sz w:val="26"/>
          <w:szCs w:val="26"/>
        </w:rPr>
      </w:pPr>
    </w:p>
    <w:p w14:paraId="11908CD1" w14:textId="77777777" w:rsidR="0033488C" w:rsidRPr="0033488C" w:rsidRDefault="0033488C" w:rsidP="0033488C">
      <w:pPr>
        <w:tabs>
          <w:tab w:val="left" w:pos="4820"/>
          <w:tab w:val="left" w:pos="5245"/>
        </w:tabs>
        <w:suppressAutoHyphens/>
        <w:spacing w:after="0" w:line="240" w:lineRule="auto"/>
        <w:rPr>
          <w:rFonts w:ascii="Times New Roman" w:eastAsia="Times New Roman" w:hAnsi="Times New Roman" w:cs="Times New Roman"/>
          <w:color w:val="000000" w:themeColor="text1"/>
          <w:sz w:val="26"/>
          <w:szCs w:val="26"/>
        </w:rPr>
      </w:pPr>
      <w:r w:rsidRPr="0033488C">
        <w:rPr>
          <w:rFonts w:ascii="Times New Roman" w:eastAsia="Times New Roman" w:hAnsi="Times New Roman" w:cs="Times New Roman"/>
          <w:color w:val="000000" w:themeColor="text1"/>
          <w:sz w:val="26"/>
          <w:szCs w:val="26"/>
        </w:rPr>
        <w:tab/>
        <w:t xml:space="preserve">         Оператор электронной площадки:</w:t>
      </w:r>
    </w:p>
    <w:p w14:paraId="7176DBC7" w14:textId="77777777" w:rsidR="0033488C" w:rsidRPr="0033488C" w:rsidRDefault="0033488C" w:rsidP="0033488C">
      <w:pPr>
        <w:tabs>
          <w:tab w:val="left" w:pos="4820"/>
          <w:tab w:val="left" w:pos="5245"/>
        </w:tabs>
        <w:suppressAutoHyphens/>
        <w:spacing w:after="0" w:line="240" w:lineRule="auto"/>
        <w:ind w:left="5387"/>
        <w:rPr>
          <w:rFonts w:ascii="Times New Roman" w:eastAsia="Times New Roman" w:hAnsi="Times New Roman" w:cs="Times New Roman"/>
          <w:color w:val="000000" w:themeColor="text1"/>
          <w:sz w:val="26"/>
          <w:szCs w:val="26"/>
          <w:lang w:eastAsia="ar-SA"/>
        </w:rPr>
      </w:pPr>
      <w:r w:rsidRPr="0033488C">
        <w:rPr>
          <w:rFonts w:ascii="Times New Roman" w:eastAsia="Times New Roman" w:hAnsi="Times New Roman" w:cs="Times New Roman"/>
          <w:color w:val="000000" w:themeColor="text1"/>
          <w:sz w:val="26"/>
          <w:szCs w:val="26"/>
          <w:lang w:eastAsia="ar-SA"/>
        </w:rPr>
        <w:t>АО «АГЗ РТ»</w:t>
      </w:r>
    </w:p>
    <w:p w14:paraId="77DA67C9" w14:textId="77777777" w:rsidR="0033488C" w:rsidRPr="0033488C" w:rsidRDefault="0033488C" w:rsidP="0033488C">
      <w:pPr>
        <w:tabs>
          <w:tab w:val="left" w:pos="4820"/>
          <w:tab w:val="left" w:pos="5245"/>
        </w:tabs>
        <w:suppressAutoHyphens/>
        <w:spacing w:after="0" w:line="240" w:lineRule="auto"/>
        <w:ind w:left="5387"/>
        <w:rPr>
          <w:rFonts w:ascii="Times New Roman" w:eastAsia="Times New Roman" w:hAnsi="Times New Roman" w:cs="Times New Roman"/>
          <w:color w:val="000000" w:themeColor="text1"/>
          <w:sz w:val="26"/>
          <w:szCs w:val="26"/>
          <w:lang w:eastAsia="ar-SA"/>
        </w:rPr>
      </w:pPr>
      <w:r w:rsidRPr="0033488C">
        <w:rPr>
          <w:rFonts w:ascii="Times New Roman" w:eastAsia="Times New Roman" w:hAnsi="Times New Roman" w:cs="Times New Roman"/>
          <w:color w:val="000000" w:themeColor="text1"/>
          <w:sz w:val="26"/>
          <w:szCs w:val="26"/>
          <w:lang w:eastAsia="ar-SA"/>
        </w:rPr>
        <w:t>420021, г. Казань, ул. Московская, д. 55</w:t>
      </w:r>
    </w:p>
    <w:p w14:paraId="10CC8C06" w14:textId="77777777" w:rsidR="0033488C" w:rsidRPr="008548B1" w:rsidRDefault="0033488C" w:rsidP="0033488C">
      <w:pPr>
        <w:tabs>
          <w:tab w:val="left" w:pos="4820"/>
          <w:tab w:val="left" w:pos="5245"/>
        </w:tabs>
        <w:suppressAutoHyphens/>
        <w:spacing w:after="0" w:line="240" w:lineRule="auto"/>
        <w:ind w:left="5387"/>
        <w:rPr>
          <w:rFonts w:ascii="Times New Roman" w:eastAsia="Times New Roman" w:hAnsi="Times New Roman" w:cs="Times New Roman"/>
          <w:color w:val="000000" w:themeColor="text1"/>
          <w:sz w:val="26"/>
          <w:szCs w:val="26"/>
          <w:lang w:eastAsia="ar-SA"/>
        </w:rPr>
      </w:pPr>
      <w:r w:rsidRPr="0033488C">
        <w:rPr>
          <w:rFonts w:ascii="Times New Roman" w:eastAsia="Times New Roman" w:hAnsi="Times New Roman" w:cs="Times New Roman"/>
          <w:color w:val="000000" w:themeColor="text1"/>
          <w:sz w:val="26"/>
          <w:szCs w:val="26"/>
          <w:lang w:eastAsia="ar-SA"/>
        </w:rPr>
        <w:t>agzrt@tatar.ru</w:t>
      </w:r>
    </w:p>
    <w:p w14:paraId="12247B5A" w14:textId="77777777" w:rsidR="0033488C" w:rsidRPr="008548B1" w:rsidRDefault="0033488C" w:rsidP="0033488C">
      <w:pPr>
        <w:tabs>
          <w:tab w:val="left" w:pos="4820"/>
          <w:tab w:val="left" w:pos="5245"/>
        </w:tabs>
        <w:suppressAutoHyphens/>
        <w:spacing w:after="0" w:line="240" w:lineRule="auto"/>
        <w:ind w:left="5387"/>
        <w:rPr>
          <w:rFonts w:ascii="Times New Roman" w:hAnsi="Times New Roman" w:cs="Times New Roman"/>
          <w:iCs/>
          <w:sz w:val="26"/>
          <w:szCs w:val="26"/>
        </w:rPr>
      </w:pPr>
    </w:p>
    <w:p w14:paraId="1C9CF5E0" w14:textId="77777777" w:rsidR="0033488C" w:rsidRPr="0033488C" w:rsidRDefault="0033488C" w:rsidP="0033488C">
      <w:pPr>
        <w:tabs>
          <w:tab w:val="left" w:pos="4820"/>
          <w:tab w:val="left" w:pos="5245"/>
        </w:tabs>
        <w:suppressAutoHyphens/>
        <w:spacing w:after="0" w:line="240" w:lineRule="auto"/>
        <w:ind w:left="5387"/>
        <w:rPr>
          <w:rFonts w:ascii="Times New Roman" w:eastAsia="Times New Roman" w:hAnsi="Times New Roman" w:cs="Times New Roman"/>
          <w:i/>
          <w:sz w:val="26"/>
          <w:szCs w:val="26"/>
          <w:lang w:eastAsia="ar-SA"/>
        </w:rPr>
      </w:pPr>
      <w:r w:rsidRPr="0033488C">
        <w:rPr>
          <w:rFonts w:ascii="Times New Roman" w:hAnsi="Times New Roman" w:cs="Times New Roman"/>
          <w:iCs/>
          <w:sz w:val="26"/>
          <w:szCs w:val="26"/>
        </w:rPr>
        <w:t>Извещение №</w:t>
      </w:r>
      <w:r w:rsidRPr="0033488C">
        <w:rPr>
          <w:sz w:val="26"/>
          <w:szCs w:val="26"/>
        </w:rPr>
        <w:t xml:space="preserve"> </w:t>
      </w:r>
      <w:r w:rsidRPr="0033488C">
        <w:rPr>
          <w:rFonts w:ascii="Times New Roman" w:hAnsi="Times New Roman" w:cs="Times New Roman"/>
          <w:sz w:val="26"/>
          <w:szCs w:val="26"/>
        </w:rPr>
        <w:t>0145200000421001188</w:t>
      </w:r>
    </w:p>
    <w:p w14:paraId="1B86AF92" w14:textId="77777777" w:rsidR="000610E2" w:rsidRDefault="000610E2" w:rsidP="005B478B">
      <w:pPr>
        <w:widowControl w:val="0"/>
        <w:autoSpaceDE w:val="0"/>
        <w:autoSpaceDN w:val="0"/>
        <w:adjustRightInd w:val="0"/>
        <w:spacing w:after="0" w:line="240" w:lineRule="auto"/>
        <w:rPr>
          <w:rFonts w:ascii="Times New Roman" w:hAnsi="Times New Roman" w:cs="Times New Roman"/>
          <w:bCs/>
          <w:sz w:val="26"/>
          <w:szCs w:val="26"/>
        </w:rPr>
      </w:pPr>
    </w:p>
    <w:p w14:paraId="4F63D862" w14:textId="77777777" w:rsidR="00B10619" w:rsidRPr="00A1223F" w:rsidRDefault="00B10619" w:rsidP="005B478B">
      <w:pPr>
        <w:widowControl w:val="0"/>
        <w:autoSpaceDE w:val="0"/>
        <w:autoSpaceDN w:val="0"/>
        <w:adjustRightInd w:val="0"/>
        <w:spacing w:after="0" w:line="240" w:lineRule="auto"/>
        <w:rPr>
          <w:rFonts w:ascii="Times New Roman" w:hAnsi="Times New Roman" w:cs="Times New Roman"/>
          <w:bCs/>
          <w:sz w:val="26"/>
          <w:szCs w:val="26"/>
        </w:rPr>
      </w:pPr>
    </w:p>
    <w:p w14:paraId="6CEC0A67" w14:textId="77777777" w:rsidR="00314032" w:rsidRPr="00A1223F" w:rsidRDefault="00314032" w:rsidP="004061D5">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A1223F">
        <w:rPr>
          <w:rFonts w:ascii="Times New Roman" w:hAnsi="Times New Roman" w:cs="Times New Roman"/>
          <w:bCs/>
          <w:sz w:val="26"/>
          <w:szCs w:val="26"/>
        </w:rPr>
        <w:t>РЕШЕНИЕ</w:t>
      </w:r>
    </w:p>
    <w:p w14:paraId="36580C73" w14:textId="77777777" w:rsidR="00314032" w:rsidRPr="00A1223F" w:rsidRDefault="00314032" w:rsidP="004061D5">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A1223F">
        <w:rPr>
          <w:rFonts w:ascii="Times New Roman" w:hAnsi="Times New Roman" w:cs="Times New Roman"/>
          <w:bCs/>
          <w:sz w:val="26"/>
          <w:szCs w:val="26"/>
        </w:rPr>
        <w:t>Комиссии Ленинградского УФАС России</w:t>
      </w:r>
    </w:p>
    <w:p w14:paraId="6AE27B81" w14:textId="77777777" w:rsidR="00617499" w:rsidRPr="00A1223F" w:rsidRDefault="00314032" w:rsidP="004061D5">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A1223F">
        <w:rPr>
          <w:rFonts w:ascii="Times New Roman" w:hAnsi="Times New Roman" w:cs="Times New Roman"/>
          <w:bCs/>
          <w:sz w:val="26"/>
          <w:szCs w:val="26"/>
        </w:rPr>
        <w:t>по контролю в сфере закупок</w:t>
      </w:r>
      <w:r w:rsidR="003C0C81" w:rsidRPr="00A1223F">
        <w:rPr>
          <w:rFonts w:ascii="Times New Roman" w:hAnsi="Times New Roman" w:cs="Times New Roman"/>
          <w:bCs/>
          <w:sz w:val="26"/>
          <w:szCs w:val="26"/>
        </w:rPr>
        <w:t xml:space="preserve"> </w:t>
      </w:r>
      <w:r w:rsidRPr="00A1223F">
        <w:rPr>
          <w:rFonts w:ascii="Times New Roman" w:hAnsi="Times New Roman" w:cs="Times New Roman"/>
          <w:bCs/>
          <w:sz w:val="26"/>
          <w:szCs w:val="26"/>
        </w:rPr>
        <w:t xml:space="preserve">по делу </w:t>
      </w:r>
    </w:p>
    <w:p w14:paraId="1FABDE36" w14:textId="7ADE55F4" w:rsidR="00A1223F" w:rsidRPr="00A1223F" w:rsidRDefault="00314032" w:rsidP="00A1223F">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A1223F">
        <w:rPr>
          <w:rFonts w:ascii="Times New Roman" w:hAnsi="Times New Roman" w:cs="Times New Roman"/>
          <w:bCs/>
          <w:sz w:val="26"/>
          <w:szCs w:val="26"/>
        </w:rPr>
        <w:t xml:space="preserve">№ </w:t>
      </w:r>
      <w:r w:rsidR="0033488C" w:rsidRPr="0033488C">
        <w:rPr>
          <w:rFonts w:ascii="Times New Roman" w:hAnsi="Times New Roman" w:cs="Times New Roman"/>
          <w:bCs/>
          <w:sz w:val="26"/>
          <w:szCs w:val="26"/>
        </w:rPr>
        <w:t>047/06/54.3-2285/2021</w:t>
      </w:r>
    </w:p>
    <w:p w14:paraId="15F5FE32" w14:textId="76A7326D" w:rsidR="00314032" w:rsidRPr="00A1223F" w:rsidRDefault="0033488C" w:rsidP="00A1223F">
      <w:pPr>
        <w:widowControl w:val="0"/>
        <w:autoSpaceDE w:val="0"/>
        <w:autoSpaceDN w:val="0"/>
        <w:adjustRightInd w:val="0"/>
        <w:spacing w:after="0" w:line="240" w:lineRule="auto"/>
        <w:ind w:firstLine="709"/>
        <w:jc w:val="center"/>
        <w:rPr>
          <w:rFonts w:ascii="Times New Roman" w:hAnsi="Times New Roman" w:cs="Times New Roman"/>
          <w:sz w:val="26"/>
          <w:szCs w:val="26"/>
        </w:rPr>
      </w:pPr>
      <w:r>
        <w:rPr>
          <w:rFonts w:ascii="Times New Roman" w:hAnsi="Times New Roman" w:cs="Times New Roman"/>
          <w:sz w:val="26"/>
          <w:szCs w:val="26"/>
        </w:rPr>
        <w:t>25</w:t>
      </w:r>
      <w:r w:rsidR="00F07A62" w:rsidRPr="00A1223F">
        <w:rPr>
          <w:rFonts w:ascii="Times New Roman" w:hAnsi="Times New Roman" w:cs="Times New Roman"/>
          <w:sz w:val="26"/>
          <w:szCs w:val="26"/>
        </w:rPr>
        <w:t xml:space="preserve"> </w:t>
      </w:r>
      <w:r>
        <w:rPr>
          <w:rFonts w:ascii="Times New Roman" w:hAnsi="Times New Roman" w:cs="Times New Roman"/>
          <w:sz w:val="26"/>
          <w:szCs w:val="26"/>
        </w:rPr>
        <w:t>октября</w:t>
      </w:r>
      <w:r w:rsidR="00C502C5" w:rsidRPr="00A1223F">
        <w:rPr>
          <w:rFonts w:ascii="Times New Roman" w:hAnsi="Times New Roman" w:cs="Times New Roman"/>
          <w:sz w:val="26"/>
          <w:szCs w:val="26"/>
        </w:rPr>
        <w:t xml:space="preserve"> </w:t>
      </w:r>
      <w:r w:rsidR="007C0A46" w:rsidRPr="00A1223F">
        <w:rPr>
          <w:rFonts w:ascii="Times New Roman" w:hAnsi="Times New Roman" w:cs="Times New Roman"/>
          <w:sz w:val="26"/>
          <w:szCs w:val="26"/>
        </w:rPr>
        <w:t>202</w:t>
      </w:r>
      <w:r w:rsidR="00000876" w:rsidRPr="00A1223F">
        <w:rPr>
          <w:rFonts w:ascii="Times New Roman" w:hAnsi="Times New Roman" w:cs="Times New Roman"/>
          <w:sz w:val="26"/>
          <w:szCs w:val="26"/>
        </w:rPr>
        <w:t>1</w:t>
      </w:r>
      <w:r w:rsidR="00314032" w:rsidRPr="00A1223F">
        <w:rPr>
          <w:rFonts w:ascii="Times New Roman" w:hAnsi="Times New Roman" w:cs="Times New Roman"/>
          <w:sz w:val="26"/>
          <w:szCs w:val="26"/>
        </w:rPr>
        <w:t xml:space="preserve"> года </w:t>
      </w:r>
      <w:r w:rsidR="00206BBB" w:rsidRPr="00A1223F">
        <w:rPr>
          <w:rFonts w:ascii="Times New Roman" w:hAnsi="Times New Roman" w:cs="Times New Roman"/>
          <w:sz w:val="26"/>
          <w:szCs w:val="26"/>
        </w:rPr>
        <w:tab/>
      </w:r>
      <w:r w:rsidR="00206BBB" w:rsidRPr="00A1223F">
        <w:rPr>
          <w:rFonts w:ascii="Times New Roman" w:hAnsi="Times New Roman" w:cs="Times New Roman"/>
          <w:sz w:val="26"/>
          <w:szCs w:val="26"/>
        </w:rPr>
        <w:tab/>
      </w:r>
      <w:r w:rsidR="007D311B" w:rsidRPr="00A1223F">
        <w:rPr>
          <w:rFonts w:ascii="Times New Roman" w:hAnsi="Times New Roman" w:cs="Times New Roman"/>
          <w:sz w:val="26"/>
          <w:szCs w:val="26"/>
        </w:rPr>
        <w:t xml:space="preserve">                 </w:t>
      </w:r>
      <w:r w:rsidR="006D4AA4" w:rsidRPr="00A1223F">
        <w:rPr>
          <w:rFonts w:ascii="Times New Roman" w:hAnsi="Times New Roman" w:cs="Times New Roman"/>
          <w:sz w:val="26"/>
          <w:szCs w:val="26"/>
        </w:rPr>
        <w:t xml:space="preserve">           </w:t>
      </w:r>
      <w:r w:rsidR="007D311B" w:rsidRPr="00A1223F">
        <w:rPr>
          <w:rFonts w:ascii="Times New Roman" w:hAnsi="Times New Roman" w:cs="Times New Roman"/>
          <w:sz w:val="26"/>
          <w:szCs w:val="26"/>
        </w:rPr>
        <w:t xml:space="preserve">              </w:t>
      </w:r>
      <w:r w:rsidR="00FB3857" w:rsidRPr="00A1223F">
        <w:rPr>
          <w:rFonts w:ascii="Times New Roman" w:hAnsi="Times New Roman" w:cs="Times New Roman"/>
          <w:sz w:val="26"/>
          <w:szCs w:val="26"/>
        </w:rPr>
        <w:t xml:space="preserve">   </w:t>
      </w:r>
      <w:r w:rsidR="00F003C0" w:rsidRPr="00A1223F">
        <w:rPr>
          <w:rFonts w:ascii="Times New Roman" w:hAnsi="Times New Roman" w:cs="Times New Roman"/>
          <w:sz w:val="26"/>
          <w:szCs w:val="26"/>
        </w:rPr>
        <w:t xml:space="preserve">  </w:t>
      </w:r>
      <w:r w:rsidR="00FB3857" w:rsidRPr="00A1223F">
        <w:rPr>
          <w:rFonts w:ascii="Times New Roman" w:hAnsi="Times New Roman" w:cs="Times New Roman"/>
          <w:sz w:val="26"/>
          <w:szCs w:val="26"/>
        </w:rPr>
        <w:t xml:space="preserve">        </w:t>
      </w:r>
      <w:r w:rsidR="00611B50" w:rsidRPr="00A1223F">
        <w:rPr>
          <w:rFonts w:ascii="Times New Roman" w:hAnsi="Times New Roman" w:cs="Times New Roman"/>
          <w:sz w:val="26"/>
          <w:szCs w:val="26"/>
        </w:rPr>
        <w:t xml:space="preserve">  </w:t>
      </w:r>
      <w:r>
        <w:rPr>
          <w:rFonts w:ascii="Times New Roman" w:hAnsi="Times New Roman" w:cs="Times New Roman"/>
          <w:sz w:val="26"/>
          <w:szCs w:val="26"/>
        </w:rPr>
        <w:t xml:space="preserve">     </w:t>
      </w:r>
      <w:r w:rsidR="00314032" w:rsidRPr="00A1223F">
        <w:rPr>
          <w:rFonts w:ascii="Times New Roman" w:hAnsi="Times New Roman" w:cs="Times New Roman"/>
          <w:sz w:val="26"/>
          <w:szCs w:val="26"/>
        </w:rPr>
        <w:t>Санкт-Петербург</w:t>
      </w:r>
    </w:p>
    <w:p w14:paraId="1925832E" w14:textId="77777777" w:rsidR="00314032" w:rsidRPr="00A1223F" w:rsidRDefault="00314032" w:rsidP="004061D5">
      <w:pPr>
        <w:widowControl w:val="0"/>
        <w:autoSpaceDE w:val="0"/>
        <w:autoSpaceDN w:val="0"/>
        <w:adjustRightInd w:val="0"/>
        <w:spacing w:after="0" w:line="240" w:lineRule="auto"/>
        <w:ind w:firstLine="709"/>
        <w:rPr>
          <w:rFonts w:ascii="Times New Roman" w:hAnsi="Times New Roman" w:cs="Times New Roman"/>
          <w:sz w:val="26"/>
          <w:szCs w:val="26"/>
        </w:rPr>
      </w:pPr>
    </w:p>
    <w:p w14:paraId="4F264C55" w14:textId="77777777" w:rsidR="00DB586A" w:rsidRPr="00A1223F" w:rsidRDefault="00314032" w:rsidP="00390FA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223F">
        <w:rPr>
          <w:rFonts w:ascii="Times New Roman" w:hAnsi="Times New Roman" w:cs="Times New Roman"/>
          <w:sz w:val="26"/>
          <w:szCs w:val="26"/>
        </w:rPr>
        <w:t>Комиссия Ленинградского УФАС России по контролю в сфере закупок (далее – Комиссия) в составе:</w:t>
      </w:r>
    </w:p>
    <w:p w14:paraId="085CC4DF" w14:textId="77777777" w:rsidR="00562A28" w:rsidRDefault="00562A28" w:rsidP="00A1223F">
      <w:pPr>
        <w:pStyle w:val="HTML"/>
        <w:ind w:firstLine="709"/>
        <w:jc w:val="both"/>
        <w:rPr>
          <w:rFonts w:ascii="Times New Roman" w:eastAsiaTheme="minorHAnsi" w:hAnsi="Times New Roman" w:cs="Times New Roman"/>
          <w:sz w:val="26"/>
          <w:szCs w:val="26"/>
          <w:lang w:eastAsia="en-US"/>
        </w:rPr>
      </w:pPr>
    </w:p>
    <w:p w14:paraId="69F96152" w14:textId="77777777" w:rsidR="00562A28" w:rsidRDefault="00562A28" w:rsidP="00A1223F">
      <w:pPr>
        <w:pStyle w:val="HTML"/>
        <w:ind w:firstLine="709"/>
        <w:jc w:val="both"/>
        <w:rPr>
          <w:rFonts w:ascii="Times New Roman" w:eastAsiaTheme="minorHAnsi" w:hAnsi="Times New Roman" w:cs="Times New Roman"/>
          <w:sz w:val="26"/>
          <w:szCs w:val="26"/>
          <w:lang w:eastAsia="en-US"/>
        </w:rPr>
      </w:pPr>
    </w:p>
    <w:p w14:paraId="1F177D7A" w14:textId="77777777" w:rsidR="00562A28" w:rsidRDefault="00562A28" w:rsidP="00A1223F">
      <w:pPr>
        <w:pStyle w:val="HTML"/>
        <w:ind w:firstLine="709"/>
        <w:jc w:val="both"/>
        <w:rPr>
          <w:rFonts w:ascii="Times New Roman" w:eastAsiaTheme="minorHAnsi" w:hAnsi="Times New Roman" w:cs="Times New Roman"/>
          <w:sz w:val="26"/>
          <w:szCs w:val="26"/>
          <w:lang w:eastAsia="en-US"/>
        </w:rPr>
      </w:pPr>
    </w:p>
    <w:p w14:paraId="6335805E" w14:textId="77777777" w:rsidR="00562A28" w:rsidRDefault="00562A28" w:rsidP="00A1223F">
      <w:pPr>
        <w:pStyle w:val="HTML"/>
        <w:ind w:firstLine="709"/>
        <w:jc w:val="both"/>
        <w:rPr>
          <w:rFonts w:ascii="Times New Roman" w:eastAsiaTheme="minorHAnsi" w:hAnsi="Times New Roman" w:cs="Times New Roman"/>
          <w:sz w:val="26"/>
          <w:szCs w:val="26"/>
          <w:lang w:eastAsia="en-US"/>
        </w:rPr>
      </w:pPr>
    </w:p>
    <w:p w14:paraId="6F06C9CC" w14:textId="168A8831" w:rsidR="00E4328A" w:rsidRPr="00A1223F" w:rsidRDefault="005C5324" w:rsidP="00A1223F">
      <w:pPr>
        <w:pStyle w:val="HTML"/>
        <w:ind w:firstLine="709"/>
        <w:jc w:val="both"/>
        <w:rPr>
          <w:rFonts w:ascii="Times New Roman" w:eastAsiaTheme="minorHAnsi" w:hAnsi="Times New Roman" w:cs="Times New Roman"/>
          <w:sz w:val="26"/>
          <w:szCs w:val="26"/>
          <w:lang w:eastAsia="en-US"/>
        </w:rPr>
      </w:pPr>
      <w:r w:rsidRPr="00A1223F">
        <w:rPr>
          <w:rFonts w:ascii="Times New Roman" w:eastAsiaTheme="minorHAnsi" w:hAnsi="Times New Roman" w:cs="Times New Roman"/>
          <w:sz w:val="26"/>
          <w:szCs w:val="26"/>
          <w:lang w:eastAsia="en-US"/>
        </w:rPr>
        <w:t>от</w:t>
      </w:r>
      <w:r w:rsidR="005A4FBA" w:rsidRPr="00A1223F">
        <w:rPr>
          <w:rFonts w:ascii="Times New Roman" w:eastAsiaTheme="minorHAnsi" w:hAnsi="Times New Roman" w:cs="Times New Roman"/>
          <w:sz w:val="26"/>
          <w:szCs w:val="26"/>
          <w:lang w:eastAsia="en-US"/>
        </w:rPr>
        <w:t xml:space="preserve"> Заказчика – </w:t>
      </w:r>
      <w:r w:rsidR="0033488C" w:rsidRPr="0033488C">
        <w:rPr>
          <w:rFonts w:ascii="Times New Roman" w:eastAsiaTheme="minorHAnsi" w:hAnsi="Times New Roman" w:cs="Times New Roman"/>
          <w:sz w:val="26"/>
          <w:szCs w:val="26"/>
          <w:lang w:eastAsia="en-US"/>
        </w:rPr>
        <w:t>Государственно</w:t>
      </w:r>
      <w:r w:rsidR="0033488C">
        <w:rPr>
          <w:rFonts w:ascii="Times New Roman" w:eastAsiaTheme="minorHAnsi" w:hAnsi="Times New Roman" w:cs="Times New Roman"/>
          <w:sz w:val="26"/>
          <w:szCs w:val="26"/>
          <w:lang w:eastAsia="en-US"/>
        </w:rPr>
        <w:t>го</w:t>
      </w:r>
      <w:r w:rsidR="0033488C" w:rsidRPr="0033488C">
        <w:rPr>
          <w:rFonts w:ascii="Times New Roman" w:eastAsiaTheme="minorHAnsi" w:hAnsi="Times New Roman" w:cs="Times New Roman"/>
          <w:sz w:val="26"/>
          <w:szCs w:val="26"/>
          <w:lang w:eastAsia="en-US"/>
        </w:rPr>
        <w:t xml:space="preserve"> бюджетно</w:t>
      </w:r>
      <w:r w:rsidR="0033488C">
        <w:rPr>
          <w:rFonts w:ascii="Times New Roman" w:eastAsiaTheme="minorHAnsi" w:hAnsi="Times New Roman" w:cs="Times New Roman"/>
          <w:sz w:val="26"/>
          <w:szCs w:val="26"/>
          <w:lang w:eastAsia="en-US"/>
        </w:rPr>
        <w:t>го</w:t>
      </w:r>
      <w:r w:rsidR="0033488C" w:rsidRPr="0033488C">
        <w:rPr>
          <w:rFonts w:ascii="Times New Roman" w:eastAsiaTheme="minorHAnsi" w:hAnsi="Times New Roman" w:cs="Times New Roman"/>
          <w:sz w:val="26"/>
          <w:szCs w:val="26"/>
          <w:lang w:eastAsia="en-US"/>
        </w:rPr>
        <w:t xml:space="preserve"> профессионально</w:t>
      </w:r>
      <w:r w:rsidR="0033488C">
        <w:rPr>
          <w:rFonts w:ascii="Times New Roman" w:eastAsiaTheme="minorHAnsi" w:hAnsi="Times New Roman" w:cs="Times New Roman"/>
          <w:sz w:val="26"/>
          <w:szCs w:val="26"/>
          <w:lang w:eastAsia="en-US"/>
        </w:rPr>
        <w:t>го</w:t>
      </w:r>
      <w:r w:rsidR="0033488C" w:rsidRPr="0033488C">
        <w:rPr>
          <w:rFonts w:ascii="Times New Roman" w:eastAsiaTheme="minorHAnsi" w:hAnsi="Times New Roman" w:cs="Times New Roman"/>
          <w:sz w:val="26"/>
          <w:szCs w:val="26"/>
          <w:lang w:eastAsia="en-US"/>
        </w:rPr>
        <w:t xml:space="preserve"> образовательно</w:t>
      </w:r>
      <w:r w:rsidR="0033488C">
        <w:rPr>
          <w:rFonts w:ascii="Times New Roman" w:eastAsiaTheme="minorHAnsi" w:hAnsi="Times New Roman" w:cs="Times New Roman"/>
          <w:sz w:val="26"/>
          <w:szCs w:val="26"/>
          <w:lang w:eastAsia="en-US"/>
        </w:rPr>
        <w:t>го</w:t>
      </w:r>
      <w:r w:rsidR="0033488C" w:rsidRPr="0033488C">
        <w:rPr>
          <w:rFonts w:ascii="Times New Roman" w:eastAsiaTheme="minorHAnsi" w:hAnsi="Times New Roman" w:cs="Times New Roman"/>
          <w:sz w:val="26"/>
          <w:szCs w:val="26"/>
          <w:lang w:eastAsia="en-US"/>
        </w:rPr>
        <w:t xml:space="preserve"> учреждени</w:t>
      </w:r>
      <w:r w:rsidR="0033488C">
        <w:rPr>
          <w:rFonts w:ascii="Times New Roman" w:eastAsiaTheme="minorHAnsi" w:hAnsi="Times New Roman" w:cs="Times New Roman"/>
          <w:sz w:val="26"/>
          <w:szCs w:val="26"/>
          <w:lang w:eastAsia="en-US"/>
        </w:rPr>
        <w:t>я</w:t>
      </w:r>
      <w:r w:rsidR="0033488C" w:rsidRPr="0033488C">
        <w:rPr>
          <w:rFonts w:ascii="Times New Roman" w:eastAsiaTheme="minorHAnsi" w:hAnsi="Times New Roman" w:cs="Times New Roman"/>
          <w:sz w:val="26"/>
          <w:szCs w:val="26"/>
          <w:lang w:eastAsia="en-US"/>
        </w:rPr>
        <w:t xml:space="preserve"> Ленинградской области «Мичуринский многопрофильный техникум»</w:t>
      </w:r>
      <w:r w:rsidRPr="00A1223F">
        <w:rPr>
          <w:rFonts w:ascii="Times New Roman" w:hAnsi="Times New Roman" w:cs="Times New Roman"/>
          <w:sz w:val="26"/>
          <w:szCs w:val="26"/>
        </w:rPr>
        <w:t xml:space="preserve">: </w:t>
      </w:r>
    </w:p>
    <w:p w14:paraId="5A3207A8" w14:textId="5B9784CF" w:rsidR="0033488C" w:rsidRDefault="0033488C" w:rsidP="00705E01">
      <w:pPr>
        <w:pStyle w:val="HTML"/>
        <w:ind w:firstLine="709"/>
        <w:jc w:val="both"/>
        <w:rPr>
          <w:rFonts w:ascii="Times New Roman" w:hAnsi="Times New Roman" w:cs="Times New Roman"/>
          <w:sz w:val="26"/>
          <w:szCs w:val="26"/>
        </w:rPr>
      </w:pPr>
      <w:r>
        <w:rPr>
          <w:rFonts w:ascii="Times New Roman" w:hAnsi="Times New Roman" w:cs="Times New Roman"/>
          <w:sz w:val="26"/>
          <w:szCs w:val="26"/>
        </w:rPr>
        <w:t xml:space="preserve">от </w:t>
      </w:r>
      <w:r w:rsidRPr="00A1223F">
        <w:rPr>
          <w:rFonts w:ascii="Times New Roman" w:hAnsi="Times New Roman" w:cs="Times New Roman"/>
          <w:sz w:val="26"/>
          <w:szCs w:val="26"/>
        </w:rPr>
        <w:t>Заявителя – ООО «</w:t>
      </w:r>
      <w:r w:rsidRPr="0033488C">
        <w:rPr>
          <w:rFonts w:ascii="Times New Roman" w:hAnsi="Times New Roman" w:cs="Times New Roman"/>
          <w:color w:val="000000" w:themeColor="text1"/>
          <w:sz w:val="26"/>
          <w:szCs w:val="26"/>
        </w:rPr>
        <w:t>СтартГаз</w:t>
      </w:r>
      <w:r>
        <w:rPr>
          <w:rFonts w:ascii="Times New Roman" w:hAnsi="Times New Roman" w:cs="Times New Roman"/>
          <w:sz w:val="26"/>
          <w:szCs w:val="26"/>
        </w:rPr>
        <w:t xml:space="preserve">»: </w:t>
      </w:r>
    </w:p>
    <w:p w14:paraId="13D02BE8" w14:textId="5CB2A615" w:rsidR="0033488C" w:rsidRPr="00A1223F" w:rsidRDefault="0033488C" w:rsidP="0033488C">
      <w:pPr>
        <w:pStyle w:val="HTML"/>
        <w:ind w:firstLine="709"/>
        <w:jc w:val="both"/>
        <w:rPr>
          <w:rFonts w:ascii="Times New Roman" w:hAnsi="Times New Roman" w:cs="Times New Roman"/>
          <w:sz w:val="26"/>
          <w:szCs w:val="26"/>
        </w:rPr>
      </w:pPr>
      <w:r w:rsidRPr="00A1223F">
        <w:rPr>
          <w:rFonts w:ascii="Times New Roman" w:hAnsi="Times New Roman" w:cs="Times New Roman"/>
          <w:sz w:val="26"/>
          <w:szCs w:val="26"/>
        </w:rPr>
        <w:t>в отсутствие представителей</w:t>
      </w:r>
      <w:r w:rsidR="00B10619">
        <w:rPr>
          <w:rFonts w:ascii="Times New Roman" w:hAnsi="Times New Roman" w:cs="Times New Roman"/>
          <w:sz w:val="26"/>
          <w:szCs w:val="26"/>
        </w:rPr>
        <w:t xml:space="preserve"> Уполномоченного органа – </w:t>
      </w:r>
      <w:r w:rsidR="00B10619" w:rsidRPr="00B10619">
        <w:rPr>
          <w:rFonts w:ascii="Times New Roman" w:hAnsi="Times New Roman" w:cs="Times New Roman"/>
          <w:sz w:val="26"/>
          <w:szCs w:val="26"/>
        </w:rPr>
        <w:t>Комитет</w:t>
      </w:r>
      <w:r w:rsidR="00B10619">
        <w:rPr>
          <w:rFonts w:ascii="Times New Roman" w:hAnsi="Times New Roman" w:cs="Times New Roman"/>
          <w:sz w:val="26"/>
          <w:szCs w:val="26"/>
        </w:rPr>
        <w:t>а</w:t>
      </w:r>
      <w:r w:rsidR="00B10619" w:rsidRPr="00B10619">
        <w:rPr>
          <w:rFonts w:ascii="Times New Roman" w:hAnsi="Times New Roman" w:cs="Times New Roman"/>
          <w:sz w:val="26"/>
          <w:szCs w:val="26"/>
        </w:rPr>
        <w:t xml:space="preserve"> государственного заказа Ленинградской области</w:t>
      </w:r>
      <w:r>
        <w:rPr>
          <w:rFonts w:ascii="Times New Roman" w:hAnsi="Times New Roman" w:cs="Times New Roman"/>
          <w:sz w:val="26"/>
          <w:szCs w:val="26"/>
        </w:rPr>
        <w:t>,</w:t>
      </w:r>
      <w:r w:rsidR="00B10619">
        <w:rPr>
          <w:rFonts w:ascii="Times New Roman" w:hAnsi="Times New Roman" w:cs="Times New Roman"/>
          <w:sz w:val="26"/>
          <w:szCs w:val="26"/>
        </w:rPr>
        <w:t xml:space="preserve"> </w:t>
      </w:r>
      <w:r w:rsidRPr="00A1223F">
        <w:rPr>
          <w:rFonts w:ascii="Times New Roman" w:hAnsi="Times New Roman" w:cs="Times New Roman"/>
          <w:sz w:val="26"/>
          <w:szCs w:val="26"/>
        </w:rPr>
        <w:t>извещенного о времени и месте заседания Комиссии надлежащим образом,</w:t>
      </w:r>
    </w:p>
    <w:p w14:paraId="77739F94" w14:textId="39B652C4" w:rsidR="00E3131D" w:rsidRPr="00A1223F" w:rsidRDefault="00A14CF4" w:rsidP="00875B3E">
      <w:pPr>
        <w:pStyle w:val="HTML"/>
        <w:ind w:firstLine="709"/>
        <w:jc w:val="both"/>
        <w:rPr>
          <w:rFonts w:ascii="Times New Roman" w:hAnsi="Times New Roman" w:cs="Times New Roman"/>
          <w:sz w:val="26"/>
          <w:szCs w:val="26"/>
        </w:rPr>
      </w:pPr>
      <w:r w:rsidRPr="00A1223F">
        <w:rPr>
          <w:rFonts w:ascii="Times New Roman" w:eastAsiaTheme="minorHAnsi" w:hAnsi="Times New Roman" w:cs="Times New Roman"/>
          <w:sz w:val="26"/>
          <w:szCs w:val="26"/>
          <w:lang w:eastAsia="en-US"/>
        </w:rPr>
        <w:t>заседание проводилось посредством системы видеоконференцсвязи в соответствии с письмом ФАС России от 29 мая 2020 г. № МЕ/45732/20 «О рассмотрении жалоб, проведении внеплановых проверок, рассмотрении обращений о включении сведений в отношении участников закупок, поставщиков (подрядчиков, исполнителей) в реестр недобросовестных поставщиков»</w:t>
      </w:r>
      <w:r w:rsidR="00E3131D" w:rsidRPr="00A1223F">
        <w:rPr>
          <w:rFonts w:ascii="Times New Roman" w:hAnsi="Times New Roman" w:cs="Times New Roman"/>
          <w:sz w:val="26"/>
          <w:szCs w:val="26"/>
        </w:rPr>
        <w:t>,</w:t>
      </w:r>
    </w:p>
    <w:p w14:paraId="29BDE0B6" w14:textId="36252CBE" w:rsidR="000A6834" w:rsidRPr="00A1223F" w:rsidRDefault="000A6834" w:rsidP="00875B3E">
      <w:pPr>
        <w:pStyle w:val="HTML"/>
        <w:ind w:firstLine="709"/>
        <w:jc w:val="both"/>
        <w:rPr>
          <w:rFonts w:ascii="Times New Roman" w:eastAsiaTheme="minorHAnsi" w:hAnsi="Times New Roman" w:cs="Times New Roman"/>
          <w:sz w:val="26"/>
          <w:szCs w:val="26"/>
          <w:lang w:eastAsia="en-US"/>
        </w:rPr>
      </w:pPr>
      <w:r w:rsidRPr="00A1223F">
        <w:rPr>
          <w:rFonts w:ascii="Times New Roman" w:hAnsi="Times New Roman" w:cs="Times New Roman"/>
          <w:sz w:val="26"/>
          <w:szCs w:val="26"/>
        </w:rPr>
        <w:t xml:space="preserve">рассмотрев в соответствии с Административным регламентом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утвержденным приказом ФАС России от 19.11.2014 № 727/14, п.п. </w:t>
      </w:r>
      <w:r w:rsidR="00B051D1" w:rsidRPr="00A1223F">
        <w:rPr>
          <w:rFonts w:ascii="Times New Roman" w:hAnsi="Times New Roman" w:cs="Times New Roman"/>
          <w:sz w:val="26"/>
          <w:szCs w:val="26"/>
        </w:rPr>
        <w:t>6</w:t>
      </w:r>
      <w:r w:rsidRPr="00A1223F">
        <w:rPr>
          <w:rFonts w:ascii="Times New Roman" w:hAnsi="Times New Roman" w:cs="Times New Roman"/>
          <w:sz w:val="26"/>
          <w:szCs w:val="26"/>
        </w:rPr>
        <w:t>.4-</w:t>
      </w:r>
      <w:r w:rsidR="00B051D1" w:rsidRPr="00A1223F">
        <w:rPr>
          <w:rFonts w:ascii="Times New Roman" w:hAnsi="Times New Roman" w:cs="Times New Roman"/>
          <w:sz w:val="26"/>
          <w:szCs w:val="26"/>
        </w:rPr>
        <w:t>6</w:t>
      </w:r>
      <w:r w:rsidRPr="00A1223F">
        <w:rPr>
          <w:rFonts w:ascii="Times New Roman" w:hAnsi="Times New Roman" w:cs="Times New Roman"/>
          <w:sz w:val="26"/>
          <w:szCs w:val="26"/>
        </w:rPr>
        <w:t>.6. Положения о территориальном органе Федеральной антимонопольной службы, утвержденного приказом ФАС России от 23.07.2015 № 649/15, жалобу Заявителя и в результате проведения в соответствии с п. 1 ч. 15 ст. 99 Федерального закона от 05.04.2013 № 44-ФЗ «О контрактной системе в сфере закупок товаров, работ, услуг для обеспечения госуда</w:t>
      </w:r>
      <w:r w:rsidR="005A20DF">
        <w:rPr>
          <w:rFonts w:ascii="Times New Roman" w:hAnsi="Times New Roman" w:cs="Times New Roman"/>
          <w:sz w:val="26"/>
          <w:szCs w:val="26"/>
        </w:rPr>
        <w:t xml:space="preserve">рственных и муниципальных нужд» </w:t>
      </w:r>
      <w:r w:rsidRPr="00A1223F">
        <w:rPr>
          <w:rFonts w:ascii="Times New Roman" w:hAnsi="Times New Roman" w:cs="Times New Roman"/>
          <w:sz w:val="26"/>
          <w:szCs w:val="26"/>
        </w:rPr>
        <w:t>внеплановой проверки</w:t>
      </w:r>
    </w:p>
    <w:p w14:paraId="746267FA" w14:textId="77777777" w:rsidR="005B478B" w:rsidRPr="00A1223F" w:rsidRDefault="005B478B" w:rsidP="007F30CB">
      <w:pPr>
        <w:spacing w:after="0" w:line="240" w:lineRule="auto"/>
        <w:jc w:val="both"/>
        <w:rPr>
          <w:rFonts w:ascii="Times New Roman" w:hAnsi="Times New Roman" w:cs="Times New Roman"/>
          <w:sz w:val="26"/>
          <w:szCs w:val="26"/>
        </w:rPr>
      </w:pPr>
    </w:p>
    <w:p w14:paraId="7E3BD50E" w14:textId="77777777" w:rsidR="000A6834" w:rsidRPr="00A1223F" w:rsidRDefault="000A6834" w:rsidP="004061D5">
      <w:pPr>
        <w:spacing w:after="0" w:line="240" w:lineRule="auto"/>
        <w:ind w:firstLine="709"/>
        <w:jc w:val="center"/>
        <w:rPr>
          <w:rFonts w:ascii="Times New Roman" w:hAnsi="Times New Roman" w:cs="Times New Roman"/>
          <w:sz w:val="26"/>
          <w:szCs w:val="26"/>
        </w:rPr>
      </w:pPr>
      <w:r w:rsidRPr="00A1223F">
        <w:rPr>
          <w:rFonts w:ascii="Times New Roman" w:hAnsi="Times New Roman" w:cs="Times New Roman"/>
          <w:sz w:val="26"/>
          <w:szCs w:val="26"/>
        </w:rPr>
        <w:t>УСТАНОВИЛА:</w:t>
      </w:r>
    </w:p>
    <w:p w14:paraId="58698860" w14:textId="77777777" w:rsidR="005B478B" w:rsidRPr="00A1223F" w:rsidRDefault="005B478B" w:rsidP="004061D5">
      <w:pPr>
        <w:spacing w:after="0" w:line="240" w:lineRule="auto"/>
        <w:ind w:firstLine="709"/>
        <w:jc w:val="center"/>
        <w:rPr>
          <w:rFonts w:ascii="Times New Roman" w:hAnsi="Times New Roman" w:cs="Times New Roman"/>
          <w:sz w:val="26"/>
          <w:szCs w:val="26"/>
        </w:rPr>
      </w:pPr>
    </w:p>
    <w:p w14:paraId="62776FDD" w14:textId="2A3D075A" w:rsidR="005A4FBA" w:rsidRPr="00A1223F" w:rsidRDefault="00DB65F6" w:rsidP="001E47FA">
      <w:pPr>
        <w:spacing w:after="0" w:line="240" w:lineRule="auto"/>
        <w:ind w:firstLine="709"/>
        <w:jc w:val="both"/>
        <w:rPr>
          <w:rFonts w:ascii="Times New Roman" w:hAnsi="Times New Roman" w:cs="Times New Roman"/>
          <w:sz w:val="26"/>
          <w:szCs w:val="26"/>
        </w:rPr>
      </w:pPr>
      <w:r w:rsidRPr="00A1223F">
        <w:rPr>
          <w:rFonts w:ascii="Times New Roman" w:hAnsi="Times New Roman" w:cs="Times New Roman"/>
          <w:sz w:val="26"/>
          <w:szCs w:val="26"/>
        </w:rPr>
        <w:t xml:space="preserve">В Ленинградское УФАС России поступила жалоба Заявителя </w:t>
      </w:r>
      <w:r w:rsidR="00864D1E" w:rsidRPr="00A1223F">
        <w:rPr>
          <w:rFonts w:ascii="Times New Roman" w:hAnsi="Times New Roman" w:cs="Times New Roman"/>
          <w:sz w:val="26"/>
          <w:szCs w:val="26"/>
        </w:rPr>
        <w:t>(</w:t>
      </w:r>
      <w:r w:rsidR="0033488C" w:rsidRPr="0033488C">
        <w:rPr>
          <w:rFonts w:ascii="Times New Roman" w:hAnsi="Times New Roman" w:cs="Times New Roman"/>
          <w:sz w:val="26"/>
          <w:szCs w:val="26"/>
        </w:rPr>
        <w:t>вх. № 12557 от 18.10.2021) на действия заказчика при проведении открытого конкурса в электронной форме на выполнение работ по ремонту мастерских по компетенции «Ремонт и обслуживание легковых автомобилей»</w:t>
      </w:r>
      <w:r w:rsidR="005A4FBA" w:rsidRPr="00A1223F">
        <w:rPr>
          <w:rFonts w:ascii="Times New Roman" w:hAnsi="Times New Roman" w:cs="Times New Roman"/>
          <w:sz w:val="26"/>
          <w:szCs w:val="26"/>
        </w:rPr>
        <w:t>.</w:t>
      </w:r>
    </w:p>
    <w:p w14:paraId="1515BF0F" w14:textId="2F9E5569" w:rsidR="00DE291C" w:rsidRPr="00A1223F" w:rsidRDefault="00705E01" w:rsidP="001E47FA">
      <w:pPr>
        <w:spacing w:after="0" w:line="240" w:lineRule="auto"/>
        <w:ind w:firstLine="709"/>
        <w:jc w:val="both"/>
        <w:rPr>
          <w:rFonts w:ascii="Times New Roman" w:hAnsi="Times New Roman" w:cs="Times New Roman"/>
          <w:sz w:val="26"/>
          <w:szCs w:val="26"/>
        </w:rPr>
      </w:pPr>
      <w:r w:rsidRPr="00A1223F">
        <w:rPr>
          <w:rFonts w:ascii="Times New Roman" w:hAnsi="Times New Roman" w:cs="Times New Roman"/>
          <w:sz w:val="26"/>
          <w:szCs w:val="26"/>
        </w:rPr>
        <w:t xml:space="preserve">Извещение о проведении открытого конкурса в электронной форме, документация об открытом конкурсе в электронной форме размещены Заказчиком </w:t>
      </w:r>
      <w:r w:rsidR="0033488C" w:rsidRPr="0033488C">
        <w:rPr>
          <w:rFonts w:ascii="Times New Roman" w:hAnsi="Times New Roman" w:cs="Times New Roman"/>
          <w:sz w:val="26"/>
          <w:szCs w:val="26"/>
        </w:rPr>
        <w:t xml:space="preserve">23.09.2021 </w:t>
      </w:r>
      <w:r w:rsidR="000A6834" w:rsidRPr="00A1223F">
        <w:rPr>
          <w:rFonts w:ascii="Times New Roman" w:hAnsi="Times New Roman" w:cs="Times New Roman"/>
          <w:sz w:val="26"/>
          <w:szCs w:val="26"/>
        </w:rPr>
        <w:t xml:space="preserve">на </w:t>
      </w:r>
      <w:r w:rsidR="007F30CB" w:rsidRPr="00A1223F">
        <w:rPr>
          <w:rFonts w:ascii="Times New Roman" w:hAnsi="Times New Roman" w:cs="Times New Roman"/>
          <w:sz w:val="26"/>
          <w:szCs w:val="26"/>
        </w:rPr>
        <w:t xml:space="preserve">официальном сайте единой информационной системы в сфере закупок в информационно-телекоммуникационной сети «Интернет» www.zakupki.gov.ru (далее – </w:t>
      </w:r>
      <w:r w:rsidR="003C0C81" w:rsidRPr="00A1223F">
        <w:rPr>
          <w:rFonts w:ascii="Times New Roman" w:hAnsi="Times New Roman" w:cs="Times New Roman"/>
          <w:sz w:val="26"/>
          <w:szCs w:val="26"/>
        </w:rPr>
        <w:t>ЕИС</w:t>
      </w:r>
      <w:r w:rsidR="007F30CB" w:rsidRPr="00A1223F">
        <w:rPr>
          <w:rFonts w:ascii="Times New Roman" w:hAnsi="Times New Roman" w:cs="Times New Roman"/>
          <w:sz w:val="26"/>
          <w:szCs w:val="26"/>
        </w:rPr>
        <w:t>).</w:t>
      </w:r>
    </w:p>
    <w:p w14:paraId="52B7720F" w14:textId="77777777" w:rsidR="004F3C0C" w:rsidRPr="00A1223F" w:rsidRDefault="004F3C0C" w:rsidP="00932307">
      <w:pPr>
        <w:spacing w:after="0" w:line="240" w:lineRule="auto"/>
        <w:ind w:firstLine="709"/>
        <w:jc w:val="both"/>
        <w:rPr>
          <w:rFonts w:ascii="Times New Roman" w:hAnsi="Times New Roman" w:cs="Times New Roman"/>
          <w:sz w:val="26"/>
          <w:szCs w:val="26"/>
        </w:rPr>
      </w:pPr>
    </w:p>
    <w:p w14:paraId="7E4F64AF" w14:textId="593548C1" w:rsidR="00932307" w:rsidRPr="00A1223F" w:rsidRDefault="000A6834" w:rsidP="00932307">
      <w:pPr>
        <w:spacing w:after="0" w:line="240" w:lineRule="auto"/>
        <w:ind w:firstLine="709"/>
        <w:jc w:val="both"/>
        <w:rPr>
          <w:rFonts w:ascii="Times New Roman" w:hAnsi="Times New Roman" w:cs="Times New Roman"/>
          <w:sz w:val="26"/>
          <w:szCs w:val="26"/>
        </w:rPr>
      </w:pPr>
      <w:r w:rsidRPr="00A1223F">
        <w:rPr>
          <w:rFonts w:ascii="Times New Roman" w:hAnsi="Times New Roman" w:cs="Times New Roman"/>
          <w:sz w:val="26"/>
          <w:szCs w:val="26"/>
        </w:rPr>
        <w:t>Начальная (</w:t>
      </w:r>
      <w:r w:rsidR="00BD4E58" w:rsidRPr="00A1223F">
        <w:rPr>
          <w:rFonts w:ascii="Times New Roman" w:hAnsi="Times New Roman" w:cs="Times New Roman"/>
          <w:sz w:val="26"/>
          <w:szCs w:val="26"/>
        </w:rPr>
        <w:t>максимальная) цена контракта –</w:t>
      </w:r>
      <w:r w:rsidR="00F841F3" w:rsidRPr="00A1223F">
        <w:rPr>
          <w:rFonts w:ascii="Times New Roman" w:hAnsi="Times New Roman" w:cs="Times New Roman"/>
          <w:sz w:val="26"/>
          <w:szCs w:val="26"/>
        </w:rPr>
        <w:t xml:space="preserve"> </w:t>
      </w:r>
      <w:r w:rsidR="0033488C" w:rsidRPr="0033488C">
        <w:rPr>
          <w:rFonts w:ascii="Times New Roman" w:hAnsi="Times New Roman" w:cs="Times New Roman"/>
          <w:sz w:val="26"/>
          <w:szCs w:val="26"/>
        </w:rPr>
        <w:t xml:space="preserve">20 341 964,80 </w:t>
      </w:r>
      <w:r w:rsidR="00BB5844" w:rsidRPr="00A1223F">
        <w:rPr>
          <w:rFonts w:ascii="Times New Roman" w:hAnsi="Times New Roman" w:cs="Times New Roman"/>
          <w:sz w:val="26"/>
          <w:szCs w:val="26"/>
        </w:rPr>
        <w:t>рубл</w:t>
      </w:r>
      <w:r w:rsidR="0033488C">
        <w:rPr>
          <w:rFonts w:ascii="Times New Roman" w:hAnsi="Times New Roman" w:cs="Times New Roman"/>
          <w:sz w:val="26"/>
          <w:szCs w:val="26"/>
        </w:rPr>
        <w:t>я</w:t>
      </w:r>
      <w:r w:rsidR="00390FA5" w:rsidRPr="00A1223F">
        <w:rPr>
          <w:rFonts w:ascii="Times New Roman" w:hAnsi="Times New Roman" w:cs="Times New Roman"/>
          <w:sz w:val="26"/>
          <w:szCs w:val="26"/>
        </w:rPr>
        <w:t>.</w:t>
      </w:r>
    </w:p>
    <w:p w14:paraId="46D67D4B" w14:textId="77777777" w:rsidR="00932307" w:rsidRPr="00A1223F" w:rsidRDefault="00932307" w:rsidP="00932307">
      <w:pPr>
        <w:spacing w:after="0" w:line="240" w:lineRule="auto"/>
        <w:ind w:firstLine="709"/>
        <w:jc w:val="both"/>
        <w:rPr>
          <w:rFonts w:ascii="Times New Roman" w:hAnsi="Times New Roman" w:cs="Times New Roman"/>
          <w:sz w:val="26"/>
          <w:szCs w:val="26"/>
        </w:rPr>
      </w:pPr>
    </w:p>
    <w:p w14:paraId="47CB8F68" w14:textId="77777777" w:rsidR="00705E01" w:rsidRPr="00A1223F" w:rsidRDefault="00705E01" w:rsidP="00705E01">
      <w:pPr>
        <w:spacing w:after="0" w:line="240" w:lineRule="auto"/>
        <w:ind w:firstLine="709"/>
        <w:jc w:val="both"/>
        <w:rPr>
          <w:rFonts w:ascii="Times New Roman" w:hAnsi="Times New Roman" w:cs="Times New Roman"/>
          <w:sz w:val="26"/>
          <w:szCs w:val="26"/>
        </w:rPr>
      </w:pPr>
      <w:r w:rsidRPr="00A1223F">
        <w:rPr>
          <w:rFonts w:ascii="Times New Roman" w:hAnsi="Times New Roman" w:cs="Times New Roman"/>
          <w:sz w:val="26"/>
          <w:szCs w:val="26"/>
        </w:rPr>
        <w:t>Как следует из жалобы, Заявитель оспаривает положения документации об открытом конкурсе в электронной форме.</w:t>
      </w:r>
    </w:p>
    <w:p w14:paraId="674966D0" w14:textId="0B2D6CE5" w:rsidR="00705E01" w:rsidRPr="00A1223F" w:rsidRDefault="00705E01" w:rsidP="00705E01">
      <w:pPr>
        <w:spacing w:after="0" w:line="240" w:lineRule="auto"/>
        <w:ind w:firstLine="709"/>
        <w:jc w:val="both"/>
        <w:rPr>
          <w:rFonts w:ascii="Times New Roman" w:hAnsi="Times New Roman" w:cs="Times New Roman"/>
          <w:sz w:val="26"/>
          <w:szCs w:val="26"/>
        </w:rPr>
      </w:pPr>
      <w:r w:rsidRPr="00A1223F">
        <w:rPr>
          <w:rFonts w:ascii="Times New Roman" w:hAnsi="Times New Roman" w:cs="Times New Roman"/>
          <w:sz w:val="26"/>
          <w:szCs w:val="26"/>
        </w:rPr>
        <w:t>Представител</w:t>
      </w:r>
      <w:r w:rsidR="00776973">
        <w:rPr>
          <w:rFonts w:ascii="Times New Roman" w:hAnsi="Times New Roman" w:cs="Times New Roman"/>
          <w:sz w:val="26"/>
          <w:szCs w:val="26"/>
        </w:rPr>
        <w:t>ь</w:t>
      </w:r>
      <w:r w:rsidRPr="00A1223F">
        <w:rPr>
          <w:rFonts w:ascii="Times New Roman" w:hAnsi="Times New Roman" w:cs="Times New Roman"/>
          <w:sz w:val="26"/>
          <w:szCs w:val="26"/>
        </w:rPr>
        <w:t xml:space="preserve"> Заказчика</w:t>
      </w:r>
      <w:r w:rsidR="00B10619">
        <w:rPr>
          <w:rFonts w:ascii="Times New Roman" w:hAnsi="Times New Roman" w:cs="Times New Roman"/>
          <w:sz w:val="26"/>
          <w:szCs w:val="26"/>
        </w:rPr>
        <w:t xml:space="preserve"> </w:t>
      </w:r>
      <w:r w:rsidRPr="00A1223F">
        <w:rPr>
          <w:rFonts w:ascii="Times New Roman" w:hAnsi="Times New Roman" w:cs="Times New Roman"/>
          <w:sz w:val="26"/>
          <w:szCs w:val="26"/>
        </w:rPr>
        <w:t xml:space="preserve">возражал против доводов Заявителя, просил признать жалобу необоснованной. </w:t>
      </w:r>
    </w:p>
    <w:p w14:paraId="05FA3832" w14:textId="77777777" w:rsidR="00705E01" w:rsidRPr="00A1223F" w:rsidRDefault="00705E01" w:rsidP="00705E01">
      <w:pPr>
        <w:spacing w:after="0" w:line="240" w:lineRule="auto"/>
        <w:ind w:firstLine="709"/>
        <w:jc w:val="both"/>
        <w:rPr>
          <w:rFonts w:ascii="Times New Roman" w:hAnsi="Times New Roman" w:cs="Times New Roman"/>
          <w:sz w:val="26"/>
          <w:szCs w:val="26"/>
        </w:rPr>
      </w:pPr>
      <w:r w:rsidRPr="00A1223F">
        <w:rPr>
          <w:rFonts w:ascii="Times New Roman" w:hAnsi="Times New Roman" w:cs="Times New Roman"/>
          <w:sz w:val="26"/>
          <w:szCs w:val="26"/>
        </w:rPr>
        <w:t xml:space="preserve">На момент рассмотрения жалобы контракт Заказчиком не заключен. </w:t>
      </w:r>
    </w:p>
    <w:p w14:paraId="6B4A8897" w14:textId="77777777" w:rsidR="00705E01" w:rsidRPr="00A1223F" w:rsidRDefault="00705E01" w:rsidP="00705E01">
      <w:pPr>
        <w:spacing w:after="0" w:line="240" w:lineRule="auto"/>
        <w:ind w:firstLine="709"/>
        <w:jc w:val="both"/>
        <w:rPr>
          <w:rFonts w:ascii="Times New Roman" w:hAnsi="Times New Roman" w:cs="Times New Roman"/>
          <w:sz w:val="26"/>
          <w:szCs w:val="26"/>
        </w:rPr>
      </w:pPr>
      <w:r w:rsidRPr="00A1223F">
        <w:rPr>
          <w:rFonts w:ascii="Times New Roman" w:hAnsi="Times New Roman" w:cs="Times New Roman"/>
          <w:sz w:val="26"/>
          <w:szCs w:val="26"/>
        </w:rPr>
        <w:t>Рассмотрев представленные документы, заслушав доводы сторон, Комиссия пришла к следующим выводам.</w:t>
      </w:r>
    </w:p>
    <w:p w14:paraId="2566EC10" w14:textId="77777777" w:rsidR="00705E01" w:rsidRPr="00A1223F" w:rsidRDefault="00705E01" w:rsidP="00705E01">
      <w:pPr>
        <w:spacing w:after="0" w:line="240" w:lineRule="auto"/>
        <w:ind w:firstLine="709"/>
        <w:jc w:val="both"/>
        <w:rPr>
          <w:rFonts w:ascii="Times New Roman" w:hAnsi="Times New Roman" w:cs="Times New Roman"/>
          <w:sz w:val="26"/>
          <w:szCs w:val="26"/>
        </w:rPr>
      </w:pPr>
    </w:p>
    <w:p w14:paraId="787AE82B" w14:textId="77777777" w:rsidR="00705E01" w:rsidRPr="00A1223F" w:rsidRDefault="00705E01" w:rsidP="00705E01">
      <w:pPr>
        <w:spacing w:after="0" w:line="240" w:lineRule="auto"/>
        <w:ind w:firstLine="709"/>
        <w:jc w:val="both"/>
        <w:rPr>
          <w:rFonts w:ascii="Times New Roman" w:hAnsi="Times New Roman" w:cs="Times New Roman"/>
          <w:sz w:val="26"/>
          <w:szCs w:val="26"/>
          <w:shd w:val="clear" w:color="auto" w:fill="FFFFFF"/>
        </w:rPr>
      </w:pPr>
      <w:r w:rsidRPr="00A1223F">
        <w:rPr>
          <w:rFonts w:ascii="Times New Roman" w:hAnsi="Times New Roman" w:cs="Times New Roman"/>
          <w:sz w:val="26"/>
          <w:szCs w:val="26"/>
          <w:shd w:val="clear" w:color="auto" w:fill="FFFFFF"/>
        </w:rPr>
        <w:t>В силу части 1 статьи 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1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14:paraId="1E29A8F8" w14:textId="77777777" w:rsidR="00705E01" w:rsidRPr="00A1223F" w:rsidRDefault="00705E01" w:rsidP="00705E01">
      <w:pPr>
        <w:spacing w:after="0" w:line="240" w:lineRule="auto"/>
        <w:ind w:firstLine="709"/>
        <w:jc w:val="both"/>
        <w:rPr>
          <w:rFonts w:ascii="Times New Roman" w:hAnsi="Times New Roman" w:cs="Times New Roman"/>
          <w:sz w:val="26"/>
          <w:szCs w:val="26"/>
          <w:shd w:val="clear" w:color="auto" w:fill="FFFFFF"/>
        </w:rPr>
      </w:pPr>
      <w:r w:rsidRPr="00A1223F">
        <w:rPr>
          <w:rFonts w:ascii="Times New Roman" w:hAnsi="Times New Roman" w:cs="Times New Roman"/>
          <w:sz w:val="26"/>
          <w:szCs w:val="26"/>
          <w:shd w:val="clear" w:color="auto" w:fill="FFFFFF"/>
        </w:rPr>
        <w:t>Часть 1 статьи 8 Закона о контрактной системе гласит, что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14:paraId="3F43E293" w14:textId="77777777" w:rsidR="00705E01" w:rsidRPr="00A1223F" w:rsidRDefault="00705E01" w:rsidP="00705E01">
      <w:pPr>
        <w:spacing w:after="0" w:line="240" w:lineRule="auto"/>
        <w:ind w:firstLine="709"/>
        <w:jc w:val="both"/>
        <w:rPr>
          <w:rFonts w:ascii="Times New Roman" w:hAnsi="Times New Roman" w:cs="Times New Roman"/>
          <w:sz w:val="26"/>
          <w:szCs w:val="26"/>
          <w:shd w:val="clear" w:color="auto" w:fill="FFFFFF"/>
        </w:rPr>
      </w:pPr>
      <w:r w:rsidRPr="00A1223F">
        <w:rPr>
          <w:rFonts w:ascii="Times New Roman" w:hAnsi="Times New Roman" w:cs="Times New Roman"/>
          <w:sz w:val="26"/>
          <w:szCs w:val="26"/>
          <w:shd w:val="clear" w:color="auto" w:fill="FFFFFF"/>
        </w:rPr>
        <w:t xml:space="preserve">При этом в соответствии с частью 2 указанной статьи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  </w:t>
      </w:r>
    </w:p>
    <w:p w14:paraId="2A57E8E3" w14:textId="77777777" w:rsidR="00705E01" w:rsidRPr="00A1223F" w:rsidRDefault="00705E01" w:rsidP="00705E01">
      <w:pPr>
        <w:spacing w:after="0" w:line="240" w:lineRule="auto"/>
        <w:ind w:firstLine="709"/>
        <w:jc w:val="both"/>
        <w:rPr>
          <w:rFonts w:ascii="Times New Roman" w:hAnsi="Times New Roman" w:cs="Times New Roman"/>
          <w:sz w:val="26"/>
          <w:szCs w:val="26"/>
          <w:shd w:val="clear" w:color="auto" w:fill="FFFFFF"/>
        </w:rPr>
      </w:pPr>
      <w:r w:rsidRPr="00A1223F">
        <w:rPr>
          <w:rFonts w:ascii="Times New Roman" w:hAnsi="Times New Roman" w:cs="Times New Roman"/>
          <w:sz w:val="26"/>
          <w:szCs w:val="26"/>
          <w:shd w:val="clear" w:color="auto" w:fill="FFFFFF"/>
        </w:rPr>
        <w:t xml:space="preserve">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 (часть 1 статьи 54.1 Закона о контрактной системе).  </w:t>
      </w:r>
    </w:p>
    <w:p w14:paraId="098E0AE2" w14:textId="77777777" w:rsidR="00705E01" w:rsidRPr="00A1223F" w:rsidRDefault="00705E01" w:rsidP="00705E01">
      <w:pPr>
        <w:spacing w:after="0" w:line="240" w:lineRule="auto"/>
        <w:ind w:firstLine="709"/>
        <w:jc w:val="both"/>
        <w:rPr>
          <w:rFonts w:ascii="Times New Roman" w:hAnsi="Times New Roman" w:cs="Times New Roman"/>
          <w:sz w:val="26"/>
          <w:szCs w:val="26"/>
          <w:shd w:val="clear" w:color="auto" w:fill="FFFFFF"/>
        </w:rPr>
      </w:pPr>
      <w:r w:rsidRPr="00A1223F">
        <w:rPr>
          <w:rFonts w:ascii="Times New Roman" w:hAnsi="Times New Roman" w:cs="Times New Roman"/>
          <w:sz w:val="26"/>
          <w:szCs w:val="26"/>
          <w:shd w:val="clear" w:color="auto" w:fill="FFFFFF"/>
        </w:rPr>
        <w:t xml:space="preserve">В силу положений пункта 1 части 1 статьи 33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Пунктом 2 той же части установлено, что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w:t>
      </w:r>
      <w:r w:rsidRPr="00A1223F">
        <w:rPr>
          <w:rFonts w:ascii="Times New Roman" w:hAnsi="Times New Roman" w:cs="Times New Roman"/>
          <w:sz w:val="26"/>
          <w:szCs w:val="26"/>
          <w:shd w:val="clear" w:color="auto" w:fill="FFFFFF"/>
        </w:rPr>
        <w:lastRenderedPageBreak/>
        <w:t>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14:paraId="29443F58" w14:textId="77777777" w:rsidR="00705E01" w:rsidRPr="00A1223F" w:rsidRDefault="00705E01" w:rsidP="00705E01">
      <w:pPr>
        <w:spacing w:after="0" w:line="240" w:lineRule="auto"/>
        <w:ind w:firstLine="709"/>
        <w:jc w:val="both"/>
        <w:rPr>
          <w:rFonts w:ascii="Times New Roman" w:hAnsi="Times New Roman" w:cs="Times New Roman"/>
          <w:bCs/>
          <w:sz w:val="26"/>
          <w:szCs w:val="26"/>
        </w:rPr>
      </w:pPr>
      <w:r w:rsidRPr="00A1223F">
        <w:rPr>
          <w:rFonts w:ascii="Times New Roman" w:hAnsi="Times New Roman" w:cs="Times New Roman"/>
          <w:bCs/>
          <w:sz w:val="26"/>
          <w:szCs w:val="26"/>
        </w:rPr>
        <w:t>В соответствии с частью 1 статьи 54.3 Закона о контрактной системе конкурсная документация наряду с информацией, указанной в извещении о проведении открытого конкурса в электронной форме, должна содержать предусмотренные статьей 54.4 Закона о контрактной системе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w:t>
      </w:r>
    </w:p>
    <w:p w14:paraId="3A3ED222" w14:textId="77777777" w:rsidR="00705E01" w:rsidRPr="00A1223F" w:rsidRDefault="00705E01" w:rsidP="00705E01">
      <w:pPr>
        <w:spacing w:after="0" w:line="240" w:lineRule="auto"/>
        <w:ind w:firstLine="709"/>
        <w:jc w:val="both"/>
        <w:rPr>
          <w:rFonts w:ascii="Times New Roman" w:hAnsi="Times New Roman" w:cs="Times New Roman"/>
          <w:sz w:val="26"/>
          <w:szCs w:val="26"/>
          <w:shd w:val="clear" w:color="auto" w:fill="FFFFFF"/>
        </w:rPr>
      </w:pPr>
    </w:p>
    <w:p w14:paraId="5B31F50E" w14:textId="79B1BAEF" w:rsidR="006961D8" w:rsidRDefault="008548B1" w:rsidP="006961D8">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1. </w:t>
      </w:r>
      <w:r w:rsidR="006961D8" w:rsidRPr="006961D8">
        <w:rPr>
          <w:rFonts w:ascii="Times New Roman" w:hAnsi="Times New Roman" w:cs="Times New Roman"/>
          <w:bCs/>
          <w:sz w:val="26"/>
          <w:szCs w:val="26"/>
        </w:rPr>
        <w:t>По мнению Заявителя, Заказчик</w:t>
      </w:r>
      <w:r w:rsidR="00776973">
        <w:rPr>
          <w:rFonts w:ascii="Times New Roman" w:hAnsi="Times New Roman" w:cs="Times New Roman"/>
          <w:bCs/>
          <w:sz w:val="26"/>
          <w:szCs w:val="26"/>
        </w:rPr>
        <w:t>ом</w:t>
      </w:r>
      <w:r w:rsidR="006961D8" w:rsidRPr="006961D8">
        <w:rPr>
          <w:rFonts w:ascii="Times New Roman" w:hAnsi="Times New Roman" w:cs="Times New Roman"/>
          <w:bCs/>
          <w:sz w:val="26"/>
          <w:szCs w:val="26"/>
        </w:rPr>
        <w:t xml:space="preserve"> неправомерно </w:t>
      </w:r>
      <w:r w:rsidR="00776973">
        <w:rPr>
          <w:rFonts w:ascii="Times New Roman" w:hAnsi="Times New Roman" w:cs="Times New Roman"/>
          <w:bCs/>
          <w:sz w:val="26"/>
          <w:szCs w:val="26"/>
        </w:rPr>
        <w:t>установлен порядок предоставления сведений в заявке на участие в открытом конкурсе в электронной форме</w:t>
      </w:r>
      <w:r w:rsidR="002E73C9">
        <w:rPr>
          <w:rFonts w:ascii="Times New Roman" w:hAnsi="Times New Roman" w:cs="Times New Roman"/>
          <w:bCs/>
          <w:sz w:val="26"/>
          <w:szCs w:val="26"/>
        </w:rPr>
        <w:t xml:space="preserve"> </w:t>
      </w:r>
      <w:r w:rsidR="00776973">
        <w:rPr>
          <w:rFonts w:ascii="Times New Roman" w:hAnsi="Times New Roman" w:cs="Times New Roman"/>
          <w:bCs/>
          <w:sz w:val="26"/>
          <w:szCs w:val="26"/>
        </w:rPr>
        <w:t>по</w:t>
      </w:r>
      <w:r w:rsidR="0044693D" w:rsidRPr="0044693D">
        <w:rPr>
          <w:rFonts w:ascii="Times New Roman" w:hAnsi="Times New Roman" w:cs="Times New Roman"/>
          <w:bCs/>
          <w:sz w:val="26"/>
          <w:szCs w:val="26"/>
        </w:rPr>
        <w:t xml:space="preserve"> </w:t>
      </w:r>
      <w:r w:rsidR="0044693D" w:rsidRPr="00776973">
        <w:rPr>
          <w:rFonts w:ascii="Times New Roman" w:hAnsi="Times New Roman" w:cs="Times New Roman"/>
          <w:bCs/>
          <w:sz w:val="26"/>
          <w:szCs w:val="26"/>
        </w:rPr>
        <w:t>показател</w:t>
      </w:r>
      <w:r w:rsidR="0044693D">
        <w:rPr>
          <w:rFonts w:ascii="Times New Roman" w:hAnsi="Times New Roman" w:cs="Times New Roman"/>
          <w:bCs/>
          <w:sz w:val="26"/>
          <w:szCs w:val="26"/>
        </w:rPr>
        <w:t>ю</w:t>
      </w:r>
      <w:r w:rsidR="0044693D" w:rsidRPr="00776973">
        <w:rPr>
          <w:rFonts w:ascii="Times New Roman" w:hAnsi="Times New Roman" w:cs="Times New Roman"/>
          <w:bCs/>
          <w:sz w:val="26"/>
          <w:szCs w:val="26"/>
        </w:rPr>
        <w:t xml:space="preserve"> </w:t>
      </w:r>
      <w:r w:rsidR="0044693D">
        <w:rPr>
          <w:rFonts w:ascii="Times New Roman" w:hAnsi="Times New Roman" w:cs="Times New Roman"/>
          <w:bCs/>
          <w:sz w:val="26"/>
          <w:szCs w:val="26"/>
        </w:rPr>
        <w:t>«</w:t>
      </w:r>
      <w:r w:rsidR="0044693D" w:rsidRPr="00776973">
        <w:rPr>
          <w:rFonts w:ascii="Times New Roman" w:hAnsi="Times New Roman" w:cs="Times New Roman"/>
          <w:bCs/>
          <w:sz w:val="26"/>
          <w:szCs w:val="26"/>
        </w:rPr>
        <w:t>Качество работ, выраженное в предложении о качественных характеристиках объекта закупки</w:t>
      </w:r>
      <w:r w:rsidR="0044693D">
        <w:rPr>
          <w:rFonts w:ascii="Times New Roman" w:hAnsi="Times New Roman" w:cs="Times New Roman"/>
          <w:bCs/>
          <w:sz w:val="26"/>
          <w:szCs w:val="26"/>
        </w:rPr>
        <w:t>»</w:t>
      </w:r>
      <w:r w:rsidR="00776973">
        <w:rPr>
          <w:rFonts w:ascii="Times New Roman" w:hAnsi="Times New Roman" w:cs="Times New Roman"/>
          <w:bCs/>
          <w:sz w:val="26"/>
          <w:szCs w:val="26"/>
        </w:rPr>
        <w:t xml:space="preserve"> критери</w:t>
      </w:r>
      <w:r w:rsidR="0044693D">
        <w:rPr>
          <w:rFonts w:ascii="Times New Roman" w:hAnsi="Times New Roman" w:cs="Times New Roman"/>
          <w:bCs/>
          <w:sz w:val="26"/>
          <w:szCs w:val="26"/>
        </w:rPr>
        <w:t>я</w:t>
      </w:r>
      <w:r w:rsidR="00776973" w:rsidRPr="00776973">
        <w:rPr>
          <w:rFonts w:ascii="Times New Roman" w:hAnsi="Times New Roman" w:cs="Times New Roman"/>
          <w:bCs/>
          <w:sz w:val="26"/>
          <w:szCs w:val="26"/>
        </w:rPr>
        <w:t xml:space="preserve"> </w:t>
      </w:r>
      <w:r w:rsidR="00776973">
        <w:rPr>
          <w:rFonts w:ascii="Times New Roman" w:hAnsi="Times New Roman" w:cs="Times New Roman"/>
          <w:bCs/>
          <w:sz w:val="26"/>
          <w:szCs w:val="26"/>
        </w:rPr>
        <w:t>«</w:t>
      </w:r>
      <w:r w:rsidR="00776973" w:rsidRPr="00776973">
        <w:rPr>
          <w:rFonts w:ascii="Times New Roman" w:hAnsi="Times New Roman" w:cs="Times New Roman"/>
          <w:bCs/>
          <w:sz w:val="26"/>
          <w:szCs w:val="26"/>
        </w:rPr>
        <w:t>Качественные характеристики объекта закупки</w:t>
      </w:r>
      <w:r w:rsidR="00776973">
        <w:rPr>
          <w:rFonts w:ascii="Times New Roman" w:hAnsi="Times New Roman" w:cs="Times New Roman"/>
          <w:bCs/>
          <w:sz w:val="26"/>
          <w:szCs w:val="26"/>
        </w:rPr>
        <w:t>»</w:t>
      </w:r>
      <w:r w:rsidR="006961D8" w:rsidRPr="006961D8">
        <w:rPr>
          <w:rFonts w:ascii="Times New Roman" w:hAnsi="Times New Roman" w:cs="Times New Roman"/>
          <w:bCs/>
          <w:sz w:val="26"/>
          <w:szCs w:val="26"/>
        </w:rPr>
        <w:t>.</w:t>
      </w:r>
    </w:p>
    <w:p w14:paraId="49CFD928" w14:textId="66526AE0" w:rsidR="00033835" w:rsidRDefault="00033835" w:rsidP="00033835">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Заявитель полагает, что</w:t>
      </w:r>
      <w:r w:rsidR="00776973" w:rsidRPr="00776973">
        <w:rPr>
          <w:rFonts w:ascii="Times New Roman" w:hAnsi="Times New Roman" w:cs="Times New Roman"/>
          <w:bCs/>
          <w:sz w:val="26"/>
          <w:szCs w:val="26"/>
        </w:rPr>
        <w:t xml:space="preserve"> указание стадий выполнения работ в изъявительном наклонении</w:t>
      </w:r>
      <w:r>
        <w:rPr>
          <w:rFonts w:ascii="Times New Roman" w:hAnsi="Times New Roman" w:cs="Times New Roman"/>
          <w:bCs/>
          <w:sz w:val="26"/>
          <w:szCs w:val="26"/>
        </w:rPr>
        <w:t xml:space="preserve"> не</w:t>
      </w:r>
      <w:r w:rsidR="00776973" w:rsidRPr="00776973">
        <w:rPr>
          <w:rFonts w:ascii="Times New Roman" w:hAnsi="Times New Roman" w:cs="Times New Roman"/>
          <w:bCs/>
          <w:sz w:val="26"/>
          <w:szCs w:val="26"/>
        </w:rPr>
        <w:t xml:space="preserve"> позволяет определить действительный факт соответствия выполняемых работ сведени</w:t>
      </w:r>
      <w:r>
        <w:rPr>
          <w:rFonts w:ascii="Times New Roman" w:hAnsi="Times New Roman" w:cs="Times New Roman"/>
          <w:bCs/>
          <w:sz w:val="26"/>
          <w:szCs w:val="26"/>
        </w:rPr>
        <w:t>ям, изложенным в заявке, так как гра</w:t>
      </w:r>
      <w:r w:rsidR="00776973" w:rsidRPr="00776973">
        <w:rPr>
          <w:rFonts w:ascii="Times New Roman" w:hAnsi="Times New Roman" w:cs="Times New Roman"/>
          <w:bCs/>
          <w:sz w:val="26"/>
          <w:szCs w:val="26"/>
        </w:rPr>
        <w:t>м</w:t>
      </w:r>
      <w:r>
        <w:rPr>
          <w:rFonts w:ascii="Times New Roman" w:hAnsi="Times New Roman" w:cs="Times New Roman"/>
          <w:bCs/>
          <w:sz w:val="26"/>
          <w:szCs w:val="26"/>
        </w:rPr>
        <w:t>м</w:t>
      </w:r>
      <w:r w:rsidR="00776973" w:rsidRPr="00776973">
        <w:rPr>
          <w:rFonts w:ascii="Times New Roman" w:hAnsi="Times New Roman" w:cs="Times New Roman"/>
          <w:bCs/>
          <w:sz w:val="26"/>
          <w:szCs w:val="26"/>
        </w:rPr>
        <w:t>атическая форма изъявления сведений</w:t>
      </w:r>
      <w:r>
        <w:rPr>
          <w:rFonts w:ascii="Times New Roman" w:hAnsi="Times New Roman" w:cs="Times New Roman"/>
          <w:bCs/>
          <w:sz w:val="26"/>
          <w:szCs w:val="26"/>
        </w:rPr>
        <w:t xml:space="preserve"> </w:t>
      </w:r>
      <w:r w:rsidR="00776973" w:rsidRPr="00776973">
        <w:rPr>
          <w:rFonts w:ascii="Times New Roman" w:hAnsi="Times New Roman" w:cs="Times New Roman"/>
          <w:bCs/>
          <w:sz w:val="26"/>
          <w:szCs w:val="26"/>
        </w:rPr>
        <w:t>не</w:t>
      </w:r>
      <w:r>
        <w:rPr>
          <w:rFonts w:ascii="Times New Roman" w:hAnsi="Times New Roman" w:cs="Times New Roman"/>
          <w:bCs/>
          <w:sz w:val="26"/>
          <w:szCs w:val="26"/>
        </w:rPr>
        <w:t xml:space="preserve"> может влиять на начисление (не</w:t>
      </w:r>
      <w:r w:rsidR="00776973" w:rsidRPr="00776973">
        <w:rPr>
          <w:rFonts w:ascii="Times New Roman" w:hAnsi="Times New Roman" w:cs="Times New Roman"/>
          <w:bCs/>
          <w:sz w:val="26"/>
          <w:szCs w:val="26"/>
        </w:rPr>
        <w:t>начисление) баллов по критериям</w:t>
      </w:r>
      <w:r>
        <w:rPr>
          <w:rFonts w:ascii="Times New Roman" w:hAnsi="Times New Roman" w:cs="Times New Roman"/>
          <w:bCs/>
          <w:sz w:val="26"/>
          <w:szCs w:val="26"/>
        </w:rPr>
        <w:t xml:space="preserve"> оценки</w:t>
      </w:r>
      <w:r w:rsidR="00776973" w:rsidRPr="00776973">
        <w:rPr>
          <w:rFonts w:ascii="Times New Roman" w:hAnsi="Times New Roman" w:cs="Times New Roman"/>
          <w:bCs/>
          <w:sz w:val="26"/>
          <w:szCs w:val="26"/>
        </w:rPr>
        <w:t>.</w:t>
      </w:r>
    </w:p>
    <w:p w14:paraId="72704148" w14:textId="51104EF4" w:rsidR="00EA3083" w:rsidRDefault="00033835" w:rsidP="00EA3083">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Представитель Заказчика пояснил, что критерии оценки заявок на участие в открытом </w:t>
      </w:r>
      <w:r w:rsidR="005A20DF">
        <w:rPr>
          <w:rFonts w:ascii="Times New Roman" w:hAnsi="Times New Roman" w:cs="Times New Roman"/>
          <w:bCs/>
          <w:sz w:val="26"/>
          <w:szCs w:val="26"/>
        </w:rPr>
        <w:t>конкурсе</w:t>
      </w:r>
      <w:r>
        <w:rPr>
          <w:rFonts w:ascii="Times New Roman" w:hAnsi="Times New Roman" w:cs="Times New Roman"/>
          <w:bCs/>
          <w:sz w:val="26"/>
          <w:szCs w:val="26"/>
        </w:rPr>
        <w:t xml:space="preserve"> в электронной форме установлены Заказчиком в соответствии с Законом о контрактной системе, постановлением </w:t>
      </w:r>
      <w:r w:rsidRPr="00033835">
        <w:rPr>
          <w:rFonts w:ascii="Times New Roman" w:hAnsi="Times New Roman" w:cs="Times New Roman"/>
          <w:bCs/>
          <w:sz w:val="26"/>
          <w:szCs w:val="26"/>
        </w:rPr>
        <w:t xml:space="preserve">Правительства РФ от 28.11.2013 </w:t>
      </w:r>
      <w:r>
        <w:rPr>
          <w:rFonts w:ascii="Times New Roman" w:hAnsi="Times New Roman" w:cs="Times New Roman"/>
          <w:bCs/>
          <w:sz w:val="26"/>
          <w:szCs w:val="26"/>
        </w:rPr>
        <w:t>№ 1085 «</w:t>
      </w:r>
      <w:r w:rsidRPr="00033835">
        <w:rPr>
          <w:rFonts w:ascii="Times New Roman" w:hAnsi="Times New Roman" w:cs="Times New Roman"/>
          <w:bCs/>
          <w:sz w:val="26"/>
          <w:szCs w:val="26"/>
        </w:rPr>
        <w:t>Об утверждении Правил оценки заявок, окончательных предложений участников закупки товаров, работ, услуг для обеспечения госуд</w:t>
      </w:r>
      <w:r>
        <w:rPr>
          <w:rFonts w:ascii="Times New Roman" w:hAnsi="Times New Roman" w:cs="Times New Roman"/>
          <w:bCs/>
          <w:sz w:val="26"/>
          <w:szCs w:val="26"/>
        </w:rPr>
        <w:t>арственных и муниципальных нужд»</w:t>
      </w:r>
      <w:r w:rsidR="00EA3083">
        <w:rPr>
          <w:rFonts w:ascii="Times New Roman" w:hAnsi="Times New Roman" w:cs="Times New Roman"/>
          <w:bCs/>
          <w:sz w:val="26"/>
          <w:szCs w:val="26"/>
        </w:rPr>
        <w:t xml:space="preserve"> и позволяют выявить наилучшие условия исполнения контракта.</w:t>
      </w:r>
    </w:p>
    <w:p w14:paraId="7B403833" w14:textId="4FB3E039" w:rsidR="00EA3083" w:rsidRPr="00EA3083" w:rsidRDefault="00EA3083" w:rsidP="00EA3083">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Комиссия установила, что в соответствии с п</w:t>
      </w:r>
      <w:r w:rsidRPr="00EA3083">
        <w:rPr>
          <w:rFonts w:ascii="Times New Roman" w:hAnsi="Times New Roman" w:cs="Times New Roman"/>
          <w:bCs/>
          <w:sz w:val="26"/>
          <w:szCs w:val="26"/>
        </w:rPr>
        <w:t>риложени</w:t>
      </w:r>
      <w:r>
        <w:rPr>
          <w:rFonts w:ascii="Times New Roman" w:hAnsi="Times New Roman" w:cs="Times New Roman"/>
          <w:bCs/>
          <w:sz w:val="26"/>
          <w:szCs w:val="26"/>
        </w:rPr>
        <w:t>ем</w:t>
      </w:r>
      <w:r w:rsidRPr="00EA3083">
        <w:rPr>
          <w:rFonts w:ascii="Times New Roman" w:hAnsi="Times New Roman" w:cs="Times New Roman"/>
          <w:bCs/>
          <w:sz w:val="26"/>
          <w:szCs w:val="26"/>
        </w:rPr>
        <w:t xml:space="preserve"> № 1 к информационной карте</w:t>
      </w:r>
      <w:r>
        <w:rPr>
          <w:rFonts w:ascii="Times New Roman" w:hAnsi="Times New Roman" w:cs="Times New Roman"/>
          <w:bCs/>
          <w:sz w:val="26"/>
          <w:szCs w:val="26"/>
        </w:rPr>
        <w:t xml:space="preserve"> конкурсной документации (далее – Приложение) д</w:t>
      </w:r>
      <w:r w:rsidRPr="00EA3083">
        <w:rPr>
          <w:rFonts w:ascii="Times New Roman" w:hAnsi="Times New Roman" w:cs="Times New Roman"/>
          <w:bCs/>
          <w:sz w:val="26"/>
          <w:szCs w:val="26"/>
        </w:rPr>
        <w:t>ля оценки заявок участников конкурса Заказчик в конкурсной документации устанавливает следующие критерии:</w:t>
      </w:r>
    </w:p>
    <w:p w14:paraId="69B90173" w14:textId="77777777" w:rsidR="00EA3083" w:rsidRPr="00EA3083" w:rsidRDefault="00EA3083" w:rsidP="00EA3083">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r w:rsidRPr="00EA3083">
        <w:rPr>
          <w:rFonts w:ascii="Times New Roman" w:hAnsi="Times New Roman" w:cs="Times New Roman"/>
          <w:bCs/>
          <w:sz w:val="26"/>
          <w:szCs w:val="26"/>
        </w:rPr>
        <w:t>1) стоимостной критерий оценки: Цена контракта;</w:t>
      </w:r>
    </w:p>
    <w:p w14:paraId="78E3888D" w14:textId="79797B9B" w:rsidR="00EA3083" w:rsidRPr="00EA3083" w:rsidRDefault="00EA3083" w:rsidP="00EA3083">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r w:rsidRPr="00EA3083">
        <w:rPr>
          <w:rFonts w:ascii="Times New Roman" w:hAnsi="Times New Roman" w:cs="Times New Roman"/>
          <w:bCs/>
          <w:sz w:val="26"/>
          <w:szCs w:val="26"/>
        </w:rPr>
        <w:t>2) нестоимостной критерий оценки: Качественные, функциональные и экологические характеристики объекта закупки.</w:t>
      </w:r>
    </w:p>
    <w:p w14:paraId="34E62187" w14:textId="1CD685AE" w:rsidR="00EA3083" w:rsidRPr="00EA3083" w:rsidRDefault="00EA3083" w:rsidP="00EA3083">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Приложением установлен п</w:t>
      </w:r>
      <w:r w:rsidRPr="00EA3083">
        <w:rPr>
          <w:rFonts w:ascii="Times New Roman" w:hAnsi="Times New Roman" w:cs="Times New Roman"/>
          <w:bCs/>
          <w:sz w:val="26"/>
          <w:szCs w:val="26"/>
        </w:rPr>
        <w:t>орядок оценки заявок по критерию «Качественные, функциональные и экологические х</w:t>
      </w:r>
      <w:r w:rsidR="00F53F3F">
        <w:rPr>
          <w:rFonts w:ascii="Times New Roman" w:hAnsi="Times New Roman" w:cs="Times New Roman"/>
          <w:bCs/>
          <w:sz w:val="26"/>
          <w:szCs w:val="26"/>
        </w:rPr>
        <w:t>арактеристики объекта закупки»:</w:t>
      </w:r>
    </w:p>
    <w:p w14:paraId="7BA0FD6C" w14:textId="49CE6FB1" w:rsidR="00EA3083" w:rsidRPr="00EA3083" w:rsidRDefault="00F53F3F" w:rsidP="00EA3083">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w:t>
      </w:r>
      <w:r w:rsidR="00EA3083" w:rsidRPr="00EA3083">
        <w:rPr>
          <w:rFonts w:ascii="Times New Roman" w:hAnsi="Times New Roman" w:cs="Times New Roman"/>
          <w:bCs/>
          <w:sz w:val="26"/>
          <w:szCs w:val="26"/>
        </w:rPr>
        <w:t>Коэффициент значимости критерия: 0,4.</w:t>
      </w:r>
    </w:p>
    <w:p w14:paraId="6A272014" w14:textId="77777777" w:rsidR="00EA3083" w:rsidRPr="00EA3083" w:rsidRDefault="00EA3083" w:rsidP="00EA3083">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r w:rsidRPr="00EA3083">
        <w:rPr>
          <w:rFonts w:ascii="Times New Roman" w:hAnsi="Times New Roman" w:cs="Times New Roman"/>
          <w:bCs/>
          <w:sz w:val="26"/>
          <w:szCs w:val="26"/>
        </w:rPr>
        <w:t>В рамках критерия оценки оценка осуществляется по показателю «Качество работ, выраженное в предложении о качественных характеристиках объекта закупки». Максимальное количество баллов по критерию оценки – 100.</w:t>
      </w:r>
    </w:p>
    <w:p w14:paraId="7A06853D" w14:textId="77777777" w:rsidR="00EA3083" w:rsidRPr="00EA3083" w:rsidRDefault="00EA3083" w:rsidP="00EA3083">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r w:rsidRPr="00EA3083">
        <w:rPr>
          <w:rFonts w:ascii="Times New Roman" w:hAnsi="Times New Roman" w:cs="Times New Roman"/>
          <w:bCs/>
          <w:sz w:val="26"/>
          <w:szCs w:val="26"/>
        </w:rPr>
        <w:t>Оценка заявок по нестоимостному критерию осуществляется на основании сведений, предоставленных в предложениях участников закупки.</w:t>
      </w:r>
    </w:p>
    <w:p w14:paraId="59A05DF8" w14:textId="67327D87" w:rsidR="00EA3083" w:rsidRDefault="00EA3083" w:rsidP="00EA3083">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r w:rsidRPr="00EA3083">
        <w:rPr>
          <w:rFonts w:ascii="Times New Roman" w:hAnsi="Times New Roman" w:cs="Times New Roman"/>
          <w:bCs/>
          <w:sz w:val="26"/>
          <w:szCs w:val="26"/>
        </w:rPr>
        <w:t>Оценка по критерию производится по следующей шкале: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1949"/>
        <w:gridCol w:w="1709"/>
        <w:gridCol w:w="3116"/>
        <w:gridCol w:w="1015"/>
        <w:gridCol w:w="1827"/>
      </w:tblGrid>
      <w:tr w:rsidR="00EA3083" w:rsidRPr="005B65E1" w14:paraId="3FD4C40A" w14:textId="77777777" w:rsidTr="006125C9">
        <w:tc>
          <w:tcPr>
            <w:tcW w:w="284" w:type="pct"/>
            <w:tcBorders>
              <w:top w:val="single" w:sz="4" w:space="0" w:color="auto"/>
              <w:left w:val="single" w:sz="4" w:space="0" w:color="auto"/>
              <w:bottom w:val="single" w:sz="4" w:space="0" w:color="auto"/>
              <w:right w:val="single" w:sz="4" w:space="0" w:color="auto"/>
            </w:tcBorders>
            <w:vAlign w:val="center"/>
            <w:hideMark/>
          </w:tcPr>
          <w:p w14:paraId="1E34B8E1" w14:textId="77777777" w:rsidR="00EA3083" w:rsidRPr="005B65E1" w:rsidRDefault="00EA3083" w:rsidP="006125C9">
            <w:pPr>
              <w:autoSpaceDN w:val="0"/>
              <w:jc w:val="both"/>
              <w:rPr>
                <w:rFonts w:ascii="Times New Roman" w:eastAsia="Times New Roman" w:hAnsi="Times New Roman" w:cs="Times New Roman"/>
                <w:b/>
              </w:rPr>
            </w:pPr>
            <w:r w:rsidRPr="005B65E1">
              <w:rPr>
                <w:rFonts w:ascii="Times New Roman" w:eastAsia="Times New Roman" w:hAnsi="Times New Roman" w:cs="Times New Roman"/>
                <w:b/>
              </w:rPr>
              <w:t>№ п/п</w:t>
            </w:r>
          </w:p>
        </w:tc>
        <w:tc>
          <w:tcPr>
            <w:tcW w:w="956" w:type="pct"/>
            <w:tcBorders>
              <w:top w:val="single" w:sz="4" w:space="0" w:color="auto"/>
              <w:left w:val="single" w:sz="4" w:space="0" w:color="auto"/>
              <w:bottom w:val="single" w:sz="4" w:space="0" w:color="auto"/>
              <w:right w:val="single" w:sz="4" w:space="0" w:color="auto"/>
            </w:tcBorders>
            <w:vAlign w:val="center"/>
            <w:hideMark/>
          </w:tcPr>
          <w:p w14:paraId="67A54CBA" w14:textId="77777777" w:rsidR="00EA3083" w:rsidRPr="005B65E1" w:rsidRDefault="00EA3083" w:rsidP="006125C9">
            <w:pPr>
              <w:autoSpaceDN w:val="0"/>
              <w:jc w:val="both"/>
              <w:rPr>
                <w:rFonts w:ascii="Times New Roman" w:eastAsia="Times New Roman" w:hAnsi="Times New Roman" w:cs="Times New Roman"/>
                <w:b/>
              </w:rPr>
            </w:pPr>
            <w:r w:rsidRPr="005B65E1">
              <w:rPr>
                <w:rFonts w:ascii="Times New Roman" w:eastAsia="Times New Roman" w:hAnsi="Times New Roman" w:cs="Times New Roman"/>
                <w:b/>
              </w:rPr>
              <w:t>Наименование показателя</w:t>
            </w:r>
          </w:p>
        </w:tc>
        <w:tc>
          <w:tcPr>
            <w:tcW w:w="838" w:type="pct"/>
            <w:tcBorders>
              <w:top w:val="single" w:sz="4" w:space="0" w:color="auto"/>
              <w:left w:val="single" w:sz="4" w:space="0" w:color="auto"/>
              <w:bottom w:val="single" w:sz="4" w:space="0" w:color="auto"/>
              <w:right w:val="single" w:sz="4" w:space="0" w:color="auto"/>
            </w:tcBorders>
            <w:vAlign w:val="center"/>
            <w:hideMark/>
          </w:tcPr>
          <w:p w14:paraId="4B7D763A" w14:textId="77777777" w:rsidR="00EA3083" w:rsidRPr="005B65E1" w:rsidRDefault="00EA3083" w:rsidP="006125C9">
            <w:pPr>
              <w:autoSpaceDN w:val="0"/>
              <w:jc w:val="both"/>
              <w:rPr>
                <w:rFonts w:ascii="Times New Roman" w:eastAsia="Times New Roman" w:hAnsi="Times New Roman" w:cs="Times New Roman"/>
                <w:b/>
              </w:rPr>
            </w:pPr>
            <w:r w:rsidRPr="005B65E1">
              <w:rPr>
                <w:rFonts w:ascii="Times New Roman" w:eastAsia="Times New Roman" w:hAnsi="Times New Roman" w:cs="Times New Roman"/>
                <w:b/>
              </w:rPr>
              <w:t>Значимость показателя / коэффициент значимости</w:t>
            </w:r>
          </w:p>
        </w:tc>
        <w:tc>
          <w:tcPr>
            <w:tcW w:w="1528" w:type="pct"/>
            <w:tcBorders>
              <w:top w:val="single" w:sz="4" w:space="0" w:color="auto"/>
              <w:left w:val="single" w:sz="4" w:space="0" w:color="auto"/>
              <w:bottom w:val="single" w:sz="4" w:space="0" w:color="auto"/>
              <w:right w:val="single" w:sz="4" w:space="0" w:color="auto"/>
            </w:tcBorders>
            <w:vAlign w:val="center"/>
            <w:hideMark/>
          </w:tcPr>
          <w:p w14:paraId="272D762C" w14:textId="77777777" w:rsidR="00EA3083" w:rsidRPr="005B65E1" w:rsidRDefault="00EA3083" w:rsidP="006125C9">
            <w:pPr>
              <w:autoSpaceDN w:val="0"/>
              <w:ind w:right="-108"/>
              <w:jc w:val="both"/>
              <w:rPr>
                <w:rFonts w:ascii="Times New Roman" w:eastAsia="Times New Roman" w:hAnsi="Times New Roman" w:cs="Times New Roman"/>
                <w:b/>
              </w:rPr>
            </w:pPr>
            <w:r w:rsidRPr="005B65E1">
              <w:rPr>
                <w:rFonts w:ascii="Times New Roman" w:eastAsia="Times New Roman" w:hAnsi="Times New Roman" w:cs="Times New Roman"/>
                <w:b/>
              </w:rPr>
              <w:t>Значение показателя</w:t>
            </w:r>
          </w:p>
        </w:tc>
        <w:tc>
          <w:tcPr>
            <w:tcW w:w="498" w:type="pct"/>
            <w:tcBorders>
              <w:top w:val="single" w:sz="4" w:space="0" w:color="auto"/>
              <w:left w:val="single" w:sz="4" w:space="0" w:color="auto"/>
              <w:bottom w:val="single" w:sz="4" w:space="0" w:color="auto"/>
              <w:right w:val="single" w:sz="4" w:space="0" w:color="auto"/>
            </w:tcBorders>
            <w:vAlign w:val="center"/>
            <w:hideMark/>
          </w:tcPr>
          <w:p w14:paraId="161B4D6E" w14:textId="77777777" w:rsidR="00EA3083" w:rsidRPr="005B65E1" w:rsidRDefault="00EA3083" w:rsidP="006125C9">
            <w:pPr>
              <w:autoSpaceDN w:val="0"/>
              <w:jc w:val="both"/>
              <w:rPr>
                <w:rFonts w:ascii="Times New Roman" w:eastAsia="Times New Roman" w:hAnsi="Times New Roman" w:cs="Times New Roman"/>
                <w:b/>
              </w:rPr>
            </w:pPr>
            <w:r w:rsidRPr="005B65E1">
              <w:rPr>
                <w:rFonts w:ascii="Times New Roman" w:eastAsia="Times New Roman" w:hAnsi="Times New Roman" w:cs="Times New Roman"/>
                <w:b/>
              </w:rPr>
              <w:t>Шкала оценки в баллах</w:t>
            </w:r>
          </w:p>
        </w:tc>
        <w:tc>
          <w:tcPr>
            <w:tcW w:w="897" w:type="pct"/>
            <w:tcBorders>
              <w:top w:val="single" w:sz="4" w:space="0" w:color="auto"/>
              <w:left w:val="single" w:sz="4" w:space="0" w:color="auto"/>
              <w:bottom w:val="single" w:sz="4" w:space="0" w:color="auto"/>
              <w:right w:val="single" w:sz="4" w:space="0" w:color="auto"/>
            </w:tcBorders>
            <w:vAlign w:val="center"/>
            <w:hideMark/>
          </w:tcPr>
          <w:p w14:paraId="30762777" w14:textId="77777777" w:rsidR="00EA3083" w:rsidRPr="005B65E1" w:rsidRDefault="00EA3083" w:rsidP="006125C9">
            <w:pPr>
              <w:autoSpaceDN w:val="0"/>
              <w:jc w:val="both"/>
              <w:rPr>
                <w:rFonts w:ascii="Times New Roman" w:eastAsia="Times New Roman" w:hAnsi="Times New Roman" w:cs="Times New Roman"/>
                <w:b/>
              </w:rPr>
            </w:pPr>
            <w:r w:rsidRPr="005B65E1">
              <w:rPr>
                <w:rFonts w:ascii="Times New Roman" w:eastAsia="Times New Roman" w:hAnsi="Times New Roman" w:cs="Times New Roman"/>
                <w:b/>
              </w:rPr>
              <w:t>Количество баллов с учетом коэффициента значимости показателя</w:t>
            </w:r>
          </w:p>
        </w:tc>
      </w:tr>
      <w:tr w:rsidR="00EA3083" w:rsidRPr="005B65E1" w14:paraId="1BE815C6" w14:textId="77777777" w:rsidTr="006125C9">
        <w:tc>
          <w:tcPr>
            <w:tcW w:w="284" w:type="pct"/>
            <w:vMerge w:val="restart"/>
            <w:tcBorders>
              <w:top w:val="single" w:sz="4" w:space="0" w:color="auto"/>
              <w:left w:val="single" w:sz="4" w:space="0" w:color="auto"/>
              <w:bottom w:val="single" w:sz="4" w:space="0" w:color="auto"/>
              <w:right w:val="single" w:sz="4" w:space="0" w:color="auto"/>
            </w:tcBorders>
            <w:vAlign w:val="center"/>
            <w:hideMark/>
          </w:tcPr>
          <w:p w14:paraId="60719C3B" w14:textId="77777777" w:rsidR="00EA3083" w:rsidRPr="005B65E1" w:rsidRDefault="00EA3083" w:rsidP="006125C9">
            <w:pPr>
              <w:autoSpaceDN w:val="0"/>
              <w:jc w:val="both"/>
              <w:rPr>
                <w:rFonts w:ascii="Times New Roman" w:eastAsia="Times New Roman" w:hAnsi="Times New Roman" w:cs="Times New Roman"/>
              </w:rPr>
            </w:pPr>
            <w:r w:rsidRPr="005B65E1">
              <w:rPr>
                <w:rFonts w:ascii="Times New Roman" w:eastAsia="Times New Roman" w:hAnsi="Times New Roman" w:cs="Times New Roman"/>
              </w:rPr>
              <w:t xml:space="preserve">1 </w:t>
            </w:r>
          </w:p>
        </w:tc>
        <w:tc>
          <w:tcPr>
            <w:tcW w:w="956" w:type="pct"/>
            <w:vMerge w:val="restart"/>
            <w:tcBorders>
              <w:top w:val="single" w:sz="4" w:space="0" w:color="auto"/>
              <w:left w:val="single" w:sz="4" w:space="0" w:color="auto"/>
              <w:bottom w:val="single" w:sz="4" w:space="0" w:color="auto"/>
              <w:right w:val="single" w:sz="4" w:space="0" w:color="auto"/>
            </w:tcBorders>
            <w:vAlign w:val="center"/>
            <w:hideMark/>
          </w:tcPr>
          <w:p w14:paraId="01837328" w14:textId="77777777" w:rsidR="00EA3083" w:rsidRPr="005B65E1" w:rsidRDefault="00EA3083" w:rsidP="006125C9">
            <w:pPr>
              <w:autoSpaceDN w:val="0"/>
              <w:jc w:val="both"/>
              <w:rPr>
                <w:rFonts w:ascii="Times New Roman" w:eastAsia="Times New Roman" w:hAnsi="Times New Roman" w:cs="Times New Roman"/>
              </w:rPr>
            </w:pPr>
            <w:r>
              <w:rPr>
                <w:rFonts w:ascii="Times New Roman" w:eastAsia="Times New Roman" w:hAnsi="Times New Roman" w:cs="Times New Roman"/>
              </w:rPr>
              <w:t>Качество работ</w:t>
            </w:r>
            <w:r w:rsidRPr="005B65E1">
              <w:rPr>
                <w:rFonts w:ascii="Times New Roman" w:eastAsia="Times New Roman" w:hAnsi="Times New Roman" w:cs="Times New Roman"/>
              </w:rPr>
              <w:t xml:space="preserve">, выраженное в </w:t>
            </w:r>
            <w:r w:rsidRPr="005B65E1">
              <w:rPr>
                <w:rFonts w:ascii="Times New Roman" w:eastAsia="Times New Roman" w:hAnsi="Times New Roman" w:cs="Times New Roman"/>
              </w:rPr>
              <w:lastRenderedPageBreak/>
              <w:t xml:space="preserve">предложении о качественных характеристиках объекта закупки </w:t>
            </w:r>
          </w:p>
        </w:tc>
        <w:tc>
          <w:tcPr>
            <w:tcW w:w="838" w:type="pct"/>
            <w:vMerge w:val="restart"/>
            <w:tcBorders>
              <w:top w:val="single" w:sz="4" w:space="0" w:color="auto"/>
              <w:left w:val="single" w:sz="4" w:space="0" w:color="auto"/>
              <w:bottom w:val="single" w:sz="4" w:space="0" w:color="auto"/>
              <w:right w:val="single" w:sz="4" w:space="0" w:color="auto"/>
            </w:tcBorders>
            <w:vAlign w:val="center"/>
            <w:hideMark/>
          </w:tcPr>
          <w:p w14:paraId="2AE57257" w14:textId="77777777" w:rsidR="00EA3083" w:rsidRPr="005B65E1" w:rsidRDefault="00EA3083" w:rsidP="006125C9">
            <w:pPr>
              <w:autoSpaceDN w:val="0"/>
              <w:jc w:val="both"/>
              <w:rPr>
                <w:rFonts w:ascii="Times New Roman" w:eastAsia="Times New Roman" w:hAnsi="Times New Roman" w:cs="Times New Roman"/>
              </w:rPr>
            </w:pPr>
            <w:r w:rsidRPr="005B65E1">
              <w:rPr>
                <w:rFonts w:ascii="Times New Roman" w:eastAsia="Times New Roman" w:hAnsi="Times New Roman" w:cs="Times New Roman"/>
              </w:rPr>
              <w:lastRenderedPageBreak/>
              <w:t>100 % / 1,00</w:t>
            </w:r>
          </w:p>
        </w:tc>
        <w:tc>
          <w:tcPr>
            <w:tcW w:w="1528" w:type="pct"/>
            <w:tcBorders>
              <w:top w:val="single" w:sz="4" w:space="0" w:color="auto"/>
              <w:left w:val="single" w:sz="4" w:space="0" w:color="auto"/>
              <w:bottom w:val="single" w:sz="4" w:space="0" w:color="auto"/>
              <w:right w:val="single" w:sz="4" w:space="0" w:color="auto"/>
            </w:tcBorders>
            <w:vAlign w:val="center"/>
            <w:hideMark/>
          </w:tcPr>
          <w:p w14:paraId="3F603EE9" w14:textId="77777777" w:rsidR="00EA3083" w:rsidRPr="005B65E1" w:rsidRDefault="00EA3083" w:rsidP="00EA3083">
            <w:pPr>
              <w:autoSpaceDE w:val="0"/>
              <w:autoSpaceDN w:val="0"/>
              <w:adjustRightInd w:val="0"/>
              <w:spacing w:after="0"/>
              <w:jc w:val="both"/>
              <w:rPr>
                <w:rFonts w:ascii="Times New Roman" w:eastAsia="Times New Roman" w:hAnsi="Times New Roman" w:cs="Times New Roman"/>
              </w:rPr>
            </w:pPr>
            <w:r w:rsidRPr="005B65E1">
              <w:rPr>
                <w:rFonts w:ascii="Times New Roman" w:eastAsia="Times New Roman" w:hAnsi="Times New Roman" w:cs="Times New Roman"/>
              </w:rPr>
              <w:t xml:space="preserve">Отсутствие предложения о качественных </w:t>
            </w:r>
            <w:r w:rsidRPr="005B65E1">
              <w:rPr>
                <w:rFonts w:ascii="Times New Roman" w:eastAsia="Times New Roman" w:hAnsi="Times New Roman" w:cs="Times New Roman"/>
              </w:rPr>
              <w:lastRenderedPageBreak/>
              <w:t xml:space="preserve">характеристиках объекта закупки хотя бы по </w:t>
            </w:r>
            <w:r>
              <w:rPr>
                <w:rFonts w:ascii="Times New Roman" w:eastAsia="Times New Roman" w:hAnsi="Times New Roman" w:cs="Times New Roman"/>
              </w:rPr>
              <w:t>одной стадии выполнения работ</w:t>
            </w:r>
            <w:r w:rsidRPr="005B65E1">
              <w:rPr>
                <w:rFonts w:ascii="Times New Roman" w:eastAsia="Times New Roman" w:hAnsi="Times New Roman" w:cs="Times New Roman"/>
              </w:rPr>
              <w:t>.</w:t>
            </w:r>
          </w:p>
        </w:tc>
        <w:tc>
          <w:tcPr>
            <w:tcW w:w="498" w:type="pct"/>
            <w:tcBorders>
              <w:top w:val="single" w:sz="4" w:space="0" w:color="auto"/>
              <w:left w:val="single" w:sz="4" w:space="0" w:color="auto"/>
              <w:bottom w:val="single" w:sz="4" w:space="0" w:color="auto"/>
              <w:right w:val="single" w:sz="4" w:space="0" w:color="auto"/>
            </w:tcBorders>
            <w:vAlign w:val="center"/>
            <w:hideMark/>
          </w:tcPr>
          <w:p w14:paraId="6A5A44AD" w14:textId="77777777" w:rsidR="00EA3083" w:rsidRPr="005B65E1" w:rsidRDefault="00EA3083" w:rsidP="006125C9">
            <w:pPr>
              <w:shd w:val="clear" w:color="auto" w:fill="FFFFFF"/>
              <w:autoSpaceDN w:val="0"/>
              <w:jc w:val="both"/>
              <w:rPr>
                <w:rFonts w:ascii="Times New Roman" w:eastAsia="Times New Roman" w:hAnsi="Times New Roman" w:cs="Times New Roman"/>
              </w:rPr>
            </w:pPr>
            <w:r w:rsidRPr="005B65E1">
              <w:rPr>
                <w:rFonts w:ascii="Times New Roman" w:eastAsia="Times New Roman" w:hAnsi="Times New Roman" w:cs="Times New Roman"/>
              </w:rPr>
              <w:lastRenderedPageBreak/>
              <w:t>0</w:t>
            </w:r>
          </w:p>
        </w:tc>
        <w:tc>
          <w:tcPr>
            <w:tcW w:w="897" w:type="pct"/>
            <w:tcBorders>
              <w:top w:val="single" w:sz="4" w:space="0" w:color="auto"/>
              <w:left w:val="single" w:sz="4" w:space="0" w:color="auto"/>
              <w:bottom w:val="single" w:sz="4" w:space="0" w:color="auto"/>
              <w:right w:val="single" w:sz="4" w:space="0" w:color="auto"/>
            </w:tcBorders>
            <w:vAlign w:val="center"/>
            <w:hideMark/>
          </w:tcPr>
          <w:p w14:paraId="240982B5" w14:textId="77777777" w:rsidR="00EA3083" w:rsidRPr="005B65E1" w:rsidRDefault="00EA3083" w:rsidP="006125C9">
            <w:pPr>
              <w:shd w:val="clear" w:color="auto" w:fill="FFFFFF"/>
              <w:autoSpaceDN w:val="0"/>
              <w:jc w:val="both"/>
              <w:rPr>
                <w:rFonts w:ascii="Times New Roman" w:eastAsia="Times New Roman" w:hAnsi="Times New Roman" w:cs="Times New Roman"/>
              </w:rPr>
            </w:pPr>
            <w:r w:rsidRPr="005B65E1">
              <w:rPr>
                <w:rFonts w:ascii="Times New Roman" w:eastAsia="Times New Roman" w:hAnsi="Times New Roman" w:cs="Times New Roman"/>
              </w:rPr>
              <w:t>0</w:t>
            </w:r>
          </w:p>
        </w:tc>
      </w:tr>
      <w:tr w:rsidR="00EA3083" w:rsidRPr="005B65E1" w14:paraId="3D89797B" w14:textId="77777777" w:rsidTr="006125C9">
        <w:tc>
          <w:tcPr>
            <w:tcW w:w="0" w:type="auto"/>
            <w:vMerge/>
            <w:tcBorders>
              <w:top w:val="single" w:sz="4" w:space="0" w:color="auto"/>
              <w:left w:val="single" w:sz="4" w:space="0" w:color="auto"/>
              <w:bottom w:val="single" w:sz="4" w:space="0" w:color="auto"/>
              <w:right w:val="single" w:sz="4" w:space="0" w:color="auto"/>
            </w:tcBorders>
            <w:vAlign w:val="center"/>
            <w:hideMark/>
          </w:tcPr>
          <w:p w14:paraId="3198135D" w14:textId="77777777" w:rsidR="00EA3083" w:rsidRPr="005B65E1" w:rsidRDefault="00EA3083" w:rsidP="006125C9">
            <w:pPr>
              <w:jc w:val="both"/>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2BA6BC" w14:textId="77777777" w:rsidR="00EA3083" w:rsidRPr="005B65E1" w:rsidRDefault="00EA3083" w:rsidP="006125C9">
            <w:pPr>
              <w:jc w:val="both"/>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A84CDE" w14:textId="77777777" w:rsidR="00EA3083" w:rsidRPr="005B65E1" w:rsidRDefault="00EA3083" w:rsidP="006125C9">
            <w:pPr>
              <w:jc w:val="both"/>
              <w:rPr>
                <w:rFonts w:ascii="Times New Roman" w:eastAsia="Times New Roman" w:hAnsi="Times New Roman" w:cs="Times New Roman"/>
              </w:rPr>
            </w:pPr>
          </w:p>
        </w:tc>
        <w:tc>
          <w:tcPr>
            <w:tcW w:w="1528" w:type="pct"/>
            <w:tcBorders>
              <w:top w:val="single" w:sz="4" w:space="0" w:color="auto"/>
              <w:left w:val="single" w:sz="4" w:space="0" w:color="auto"/>
              <w:bottom w:val="single" w:sz="4" w:space="0" w:color="auto"/>
              <w:right w:val="single" w:sz="4" w:space="0" w:color="auto"/>
            </w:tcBorders>
            <w:vAlign w:val="center"/>
            <w:hideMark/>
          </w:tcPr>
          <w:p w14:paraId="0699C0EF" w14:textId="77777777" w:rsidR="00EA3083" w:rsidRPr="005B65E1" w:rsidRDefault="00EA3083" w:rsidP="00EA3083">
            <w:pPr>
              <w:autoSpaceDE w:val="0"/>
              <w:autoSpaceDN w:val="0"/>
              <w:adjustRightInd w:val="0"/>
              <w:spacing w:after="0"/>
              <w:jc w:val="both"/>
              <w:rPr>
                <w:rFonts w:ascii="Times New Roman" w:eastAsia="Times New Roman" w:hAnsi="Times New Roman" w:cs="Times New Roman"/>
              </w:rPr>
            </w:pPr>
            <w:r w:rsidRPr="005B65E1">
              <w:rPr>
                <w:rFonts w:ascii="Times New Roman" w:eastAsia="Times New Roman" w:hAnsi="Times New Roman" w:cs="Times New Roman"/>
              </w:rPr>
              <w:t xml:space="preserve">Наличие предложения о качественных характеристиках объекта закупки по всем </w:t>
            </w:r>
            <w:r>
              <w:rPr>
                <w:rFonts w:ascii="Times New Roman" w:eastAsia="Times New Roman" w:hAnsi="Times New Roman" w:cs="Times New Roman"/>
              </w:rPr>
              <w:t>стадиям выполнения работ</w:t>
            </w:r>
            <w:r w:rsidRPr="005B65E1">
              <w:rPr>
                <w:rFonts w:ascii="Times New Roman" w:eastAsia="Times New Roman" w:hAnsi="Times New Roman" w:cs="Times New Roman"/>
              </w:rPr>
              <w:t xml:space="preserve">, при этом такое описание всех </w:t>
            </w:r>
            <w:r>
              <w:rPr>
                <w:rFonts w:ascii="Times New Roman" w:eastAsia="Times New Roman" w:hAnsi="Times New Roman" w:cs="Times New Roman"/>
              </w:rPr>
              <w:t>стадий выполнения работ</w:t>
            </w:r>
            <w:r w:rsidRPr="005B65E1">
              <w:rPr>
                <w:rFonts w:ascii="Times New Roman" w:eastAsia="Times New Roman" w:hAnsi="Times New Roman" w:cs="Times New Roman"/>
              </w:rPr>
              <w:t xml:space="preserve"> представлено частично.</w:t>
            </w:r>
          </w:p>
        </w:tc>
        <w:tc>
          <w:tcPr>
            <w:tcW w:w="498" w:type="pct"/>
            <w:tcBorders>
              <w:top w:val="single" w:sz="4" w:space="0" w:color="auto"/>
              <w:left w:val="single" w:sz="4" w:space="0" w:color="auto"/>
              <w:bottom w:val="single" w:sz="4" w:space="0" w:color="auto"/>
              <w:right w:val="single" w:sz="4" w:space="0" w:color="auto"/>
            </w:tcBorders>
            <w:vAlign w:val="center"/>
            <w:hideMark/>
          </w:tcPr>
          <w:p w14:paraId="538B53F6" w14:textId="77777777" w:rsidR="00EA3083" w:rsidRPr="005B65E1" w:rsidRDefault="00EA3083" w:rsidP="006125C9">
            <w:pPr>
              <w:shd w:val="clear" w:color="auto" w:fill="FFFFFF"/>
              <w:autoSpaceDN w:val="0"/>
              <w:jc w:val="both"/>
              <w:rPr>
                <w:rFonts w:ascii="Times New Roman" w:eastAsia="Times New Roman" w:hAnsi="Times New Roman" w:cs="Times New Roman"/>
              </w:rPr>
            </w:pPr>
            <w:r>
              <w:rPr>
                <w:rFonts w:ascii="Times New Roman" w:eastAsia="Times New Roman" w:hAnsi="Times New Roman" w:cs="Times New Roman"/>
              </w:rPr>
              <w:t>10</w:t>
            </w:r>
          </w:p>
        </w:tc>
        <w:tc>
          <w:tcPr>
            <w:tcW w:w="897" w:type="pct"/>
            <w:tcBorders>
              <w:top w:val="single" w:sz="4" w:space="0" w:color="auto"/>
              <w:left w:val="single" w:sz="4" w:space="0" w:color="auto"/>
              <w:bottom w:val="single" w:sz="4" w:space="0" w:color="auto"/>
              <w:right w:val="single" w:sz="4" w:space="0" w:color="auto"/>
            </w:tcBorders>
            <w:vAlign w:val="center"/>
            <w:hideMark/>
          </w:tcPr>
          <w:p w14:paraId="2320D49E" w14:textId="77777777" w:rsidR="00EA3083" w:rsidRPr="005B65E1" w:rsidRDefault="00EA3083" w:rsidP="006125C9">
            <w:pPr>
              <w:shd w:val="clear" w:color="auto" w:fill="FFFFFF"/>
              <w:autoSpaceDN w:val="0"/>
              <w:jc w:val="both"/>
              <w:rPr>
                <w:rFonts w:ascii="Times New Roman" w:eastAsia="Times New Roman" w:hAnsi="Times New Roman" w:cs="Times New Roman"/>
              </w:rPr>
            </w:pPr>
            <w:r>
              <w:rPr>
                <w:rFonts w:ascii="Times New Roman" w:eastAsia="Times New Roman" w:hAnsi="Times New Roman" w:cs="Times New Roman"/>
              </w:rPr>
              <w:t>10</w:t>
            </w:r>
          </w:p>
        </w:tc>
      </w:tr>
      <w:tr w:rsidR="00EA3083" w:rsidRPr="005B65E1" w14:paraId="3E2D55A2" w14:textId="77777777" w:rsidTr="006125C9">
        <w:trPr>
          <w:trHeight w:val="7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06337B" w14:textId="77777777" w:rsidR="00EA3083" w:rsidRPr="005B65E1" w:rsidRDefault="00EA3083" w:rsidP="006125C9">
            <w:pPr>
              <w:jc w:val="both"/>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F1E0AF" w14:textId="77777777" w:rsidR="00EA3083" w:rsidRPr="005B65E1" w:rsidRDefault="00EA3083" w:rsidP="006125C9">
            <w:pPr>
              <w:jc w:val="both"/>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455BBD" w14:textId="77777777" w:rsidR="00EA3083" w:rsidRPr="005B65E1" w:rsidRDefault="00EA3083" w:rsidP="006125C9">
            <w:pPr>
              <w:jc w:val="both"/>
              <w:rPr>
                <w:rFonts w:ascii="Times New Roman" w:eastAsia="Times New Roman" w:hAnsi="Times New Roman" w:cs="Times New Roman"/>
              </w:rPr>
            </w:pPr>
          </w:p>
        </w:tc>
        <w:tc>
          <w:tcPr>
            <w:tcW w:w="1528" w:type="pct"/>
            <w:tcBorders>
              <w:top w:val="single" w:sz="4" w:space="0" w:color="auto"/>
              <w:left w:val="single" w:sz="4" w:space="0" w:color="auto"/>
              <w:bottom w:val="single" w:sz="4" w:space="0" w:color="auto"/>
              <w:right w:val="single" w:sz="4" w:space="0" w:color="auto"/>
            </w:tcBorders>
            <w:vAlign w:val="center"/>
            <w:hideMark/>
          </w:tcPr>
          <w:p w14:paraId="4FDD240C" w14:textId="77777777" w:rsidR="00EA3083" w:rsidRPr="005B65E1" w:rsidRDefault="00EA3083" w:rsidP="00EA3083">
            <w:pPr>
              <w:autoSpaceDE w:val="0"/>
              <w:autoSpaceDN w:val="0"/>
              <w:adjustRightInd w:val="0"/>
              <w:spacing w:after="0"/>
              <w:jc w:val="both"/>
              <w:rPr>
                <w:rFonts w:ascii="Times New Roman" w:eastAsia="Times New Roman" w:hAnsi="Times New Roman" w:cs="Times New Roman"/>
              </w:rPr>
            </w:pPr>
            <w:r w:rsidRPr="005B65E1">
              <w:rPr>
                <w:rFonts w:ascii="Times New Roman" w:eastAsia="Times New Roman" w:hAnsi="Times New Roman" w:cs="Times New Roman"/>
              </w:rPr>
              <w:t xml:space="preserve">Наличие предложения о качественных характеристиках объекта закупки по всем </w:t>
            </w:r>
            <w:r>
              <w:rPr>
                <w:rFonts w:ascii="Times New Roman" w:eastAsia="Times New Roman" w:hAnsi="Times New Roman" w:cs="Times New Roman"/>
              </w:rPr>
              <w:t>стадиям выполнения работ</w:t>
            </w:r>
            <w:r w:rsidRPr="005B65E1">
              <w:rPr>
                <w:rFonts w:ascii="Times New Roman" w:eastAsia="Times New Roman" w:hAnsi="Times New Roman" w:cs="Times New Roman"/>
              </w:rPr>
              <w:t xml:space="preserve">, при этом описание хотя бы </w:t>
            </w:r>
            <w:r>
              <w:rPr>
                <w:rFonts w:ascii="Times New Roman" w:eastAsia="Times New Roman" w:hAnsi="Times New Roman" w:cs="Times New Roman"/>
              </w:rPr>
              <w:t>одной стадии выполнения работ</w:t>
            </w:r>
            <w:r w:rsidRPr="005B65E1">
              <w:rPr>
                <w:rFonts w:ascii="Times New Roman" w:eastAsia="Times New Roman" w:hAnsi="Times New Roman" w:cs="Times New Roman"/>
              </w:rPr>
              <w:t xml:space="preserve"> представлено в полном объеме.</w:t>
            </w:r>
          </w:p>
        </w:tc>
        <w:tc>
          <w:tcPr>
            <w:tcW w:w="498" w:type="pct"/>
            <w:tcBorders>
              <w:top w:val="single" w:sz="4" w:space="0" w:color="auto"/>
              <w:left w:val="single" w:sz="4" w:space="0" w:color="auto"/>
              <w:bottom w:val="single" w:sz="4" w:space="0" w:color="auto"/>
              <w:right w:val="single" w:sz="4" w:space="0" w:color="auto"/>
            </w:tcBorders>
            <w:vAlign w:val="center"/>
            <w:hideMark/>
          </w:tcPr>
          <w:p w14:paraId="71BCB7A6" w14:textId="77777777" w:rsidR="00EA3083" w:rsidRPr="005B65E1" w:rsidRDefault="00EA3083" w:rsidP="006125C9">
            <w:pPr>
              <w:shd w:val="clear" w:color="auto" w:fill="FFFFFF"/>
              <w:autoSpaceDN w:val="0"/>
              <w:jc w:val="both"/>
              <w:rPr>
                <w:rFonts w:ascii="Times New Roman" w:eastAsia="Times New Roman" w:hAnsi="Times New Roman" w:cs="Times New Roman"/>
              </w:rPr>
            </w:pPr>
            <w:r>
              <w:rPr>
                <w:rFonts w:ascii="Times New Roman" w:eastAsia="Times New Roman" w:hAnsi="Times New Roman" w:cs="Times New Roman"/>
              </w:rPr>
              <w:t>30</w:t>
            </w:r>
          </w:p>
        </w:tc>
        <w:tc>
          <w:tcPr>
            <w:tcW w:w="897" w:type="pct"/>
            <w:tcBorders>
              <w:top w:val="single" w:sz="4" w:space="0" w:color="auto"/>
              <w:left w:val="single" w:sz="4" w:space="0" w:color="auto"/>
              <w:bottom w:val="single" w:sz="4" w:space="0" w:color="auto"/>
              <w:right w:val="single" w:sz="4" w:space="0" w:color="auto"/>
            </w:tcBorders>
            <w:vAlign w:val="center"/>
            <w:hideMark/>
          </w:tcPr>
          <w:p w14:paraId="6FDE4C98" w14:textId="77777777" w:rsidR="00EA3083" w:rsidRPr="005B65E1" w:rsidRDefault="00EA3083" w:rsidP="006125C9">
            <w:pPr>
              <w:shd w:val="clear" w:color="auto" w:fill="FFFFFF"/>
              <w:autoSpaceDN w:val="0"/>
              <w:jc w:val="both"/>
              <w:rPr>
                <w:rFonts w:ascii="Times New Roman" w:eastAsia="Times New Roman" w:hAnsi="Times New Roman" w:cs="Times New Roman"/>
              </w:rPr>
            </w:pPr>
            <w:r>
              <w:rPr>
                <w:rFonts w:ascii="Times New Roman" w:eastAsia="Times New Roman" w:hAnsi="Times New Roman" w:cs="Times New Roman"/>
              </w:rPr>
              <w:t>30</w:t>
            </w:r>
          </w:p>
        </w:tc>
      </w:tr>
      <w:tr w:rsidR="00EA3083" w:rsidRPr="005B65E1" w14:paraId="0C69CE4F" w14:textId="77777777" w:rsidTr="006125C9">
        <w:tc>
          <w:tcPr>
            <w:tcW w:w="0" w:type="auto"/>
            <w:vMerge/>
            <w:tcBorders>
              <w:top w:val="single" w:sz="4" w:space="0" w:color="auto"/>
              <w:left w:val="single" w:sz="4" w:space="0" w:color="auto"/>
              <w:bottom w:val="single" w:sz="4" w:space="0" w:color="auto"/>
              <w:right w:val="single" w:sz="4" w:space="0" w:color="auto"/>
            </w:tcBorders>
            <w:vAlign w:val="center"/>
            <w:hideMark/>
          </w:tcPr>
          <w:p w14:paraId="6C3B0FC6" w14:textId="77777777" w:rsidR="00EA3083" w:rsidRPr="005B65E1" w:rsidRDefault="00EA3083" w:rsidP="006125C9">
            <w:pPr>
              <w:jc w:val="both"/>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D91CA9" w14:textId="77777777" w:rsidR="00EA3083" w:rsidRPr="005B65E1" w:rsidRDefault="00EA3083" w:rsidP="006125C9">
            <w:pPr>
              <w:jc w:val="both"/>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2D5172" w14:textId="77777777" w:rsidR="00EA3083" w:rsidRPr="005B65E1" w:rsidRDefault="00EA3083" w:rsidP="006125C9">
            <w:pPr>
              <w:jc w:val="both"/>
              <w:rPr>
                <w:rFonts w:ascii="Times New Roman" w:eastAsia="Times New Roman" w:hAnsi="Times New Roman" w:cs="Times New Roman"/>
              </w:rPr>
            </w:pPr>
          </w:p>
        </w:tc>
        <w:tc>
          <w:tcPr>
            <w:tcW w:w="1528" w:type="pct"/>
            <w:tcBorders>
              <w:top w:val="single" w:sz="4" w:space="0" w:color="auto"/>
              <w:left w:val="single" w:sz="4" w:space="0" w:color="auto"/>
              <w:bottom w:val="single" w:sz="4" w:space="0" w:color="auto"/>
              <w:right w:val="single" w:sz="4" w:space="0" w:color="auto"/>
            </w:tcBorders>
            <w:vAlign w:val="center"/>
            <w:hideMark/>
          </w:tcPr>
          <w:p w14:paraId="299A31EC" w14:textId="77777777" w:rsidR="00EA3083" w:rsidRPr="005B65E1" w:rsidRDefault="00EA3083" w:rsidP="00EA3083">
            <w:pPr>
              <w:autoSpaceDE w:val="0"/>
              <w:autoSpaceDN w:val="0"/>
              <w:adjustRightInd w:val="0"/>
              <w:spacing w:after="0"/>
              <w:jc w:val="both"/>
              <w:rPr>
                <w:rFonts w:ascii="Times New Roman" w:eastAsia="Times New Roman" w:hAnsi="Times New Roman" w:cs="Times New Roman"/>
              </w:rPr>
            </w:pPr>
            <w:r w:rsidRPr="005B65E1">
              <w:rPr>
                <w:rFonts w:ascii="Times New Roman" w:eastAsia="Times New Roman" w:hAnsi="Times New Roman" w:cs="Times New Roman"/>
              </w:rPr>
              <w:t xml:space="preserve">Наличие предложения о качественных характеристиках объекта закупки по всем </w:t>
            </w:r>
            <w:r>
              <w:rPr>
                <w:rFonts w:ascii="Times New Roman" w:eastAsia="Times New Roman" w:hAnsi="Times New Roman" w:cs="Times New Roman"/>
              </w:rPr>
              <w:t>стадиям выполнения работ</w:t>
            </w:r>
            <w:r w:rsidRPr="005B65E1">
              <w:rPr>
                <w:rFonts w:ascii="Times New Roman" w:eastAsia="Times New Roman" w:hAnsi="Times New Roman" w:cs="Times New Roman"/>
              </w:rPr>
              <w:t xml:space="preserve">, при этом описание хотя бы </w:t>
            </w:r>
            <w:r>
              <w:rPr>
                <w:rFonts w:ascii="Times New Roman" w:eastAsia="Times New Roman" w:hAnsi="Times New Roman" w:cs="Times New Roman"/>
              </w:rPr>
              <w:t>двух</w:t>
            </w:r>
            <w:r w:rsidRPr="005B65E1">
              <w:rPr>
                <w:rFonts w:ascii="Times New Roman" w:eastAsia="Times New Roman" w:hAnsi="Times New Roman" w:cs="Times New Roman"/>
              </w:rPr>
              <w:t xml:space="preserve"> </w:t>
            </w:r>
            <w:r>
              <w:rPr>
                <w:rFonts w:ascii="Times New Roman" w:eastAsia="Times New Roman" w:hAnsi="Times New Roman" w:cs="Times New Roman"/>
              </w:rPr>
              <w:t>стадий выполнения работ</w:t>
            </w:r>
            <w:r w:rsidRPr="005B65E1">
              <w:rPr>
                <w:rFonts w:ascii="Times New Roman" w:eastAsia="Times New Roman" w:hAnsi="Times New Roman" w:cs="Times New Roman"/>
              </w:rPr>
              <w:t xml:space="preserve"> представлено в полном объеме.</w:t>
            </w:r>
          </w:p>
        </w:tc>
        <w:tc>
          <w:tcPr>
            <w:tcW w:w="498" w:type="pct"/>
            <w:tcBorders>
              <w:top w:val="single" w:sz="4" w:space="0" w:color="auto"/>
              <w:left w:val="single" w:sz="4" w:space="0" w:color="auto"/>
              <w:bottom w:val="single" w:sz="4" w:space="0" w:color="auto"/>
              <w:right w:val="single" w:sz="4" w:space="0" w:color="auto"/>
            </w:tcBorders>
            <w:vAlign w:val="center"/>
          </w:tcPr>
          <w:p w14:paraId="1B79E45B" w14:textId="77777777" w:rsidR="00EA3083" w:rsidRPr="005B65E1" w:rsidRDefault="00EA3083" w:rsidP="006125C9">
            <w:pPr>
              <w:shd w:val="clear" w:color="auto" w:fill="FFFFFF"/>
              <w:autoSpaceDN w:val="0"/>
              <w:jc w:val="both"/>
              <w:rPr>
                <w:rFonts w:ascii="Times New Roman" w:eastAsia="Times New Roman" w:hAnsi="Times New Roman" w:cs="Times New Roman"/>
              </w:rPr>
            </w:pPr>
            <w:r>
              <w:rPr>
                <w:rFonts w:ascii="Times New Roman" w:eastAsia="Times New Roman" w:hAnsi="Times New Roman" w:cs="Times New Roman"/>
              </w:rPr>
              <w:t>60</w:t>
            </w:r>
          </w:p>
        </w:tc>
        <w:tc>
          <w:tcPr>
            <w:tcW w:w="897" w:type="pct"/>
            <w:tcBorders>
              <w:top w:val="single" w:sz="4" w:space="0" w:color="auto"/>
              <w:left w:val="single" w:sz="4" w:space="0" w:color="auto"/>
              <w:bottom w:val="single" w:sz="4" w:space="0" w:color="auto"/>
              <w:right w:val="single" w:sz="4" w:space="0" w:color="auto"/>
            </w:tcBorders>
            <w:vAlign w:val="center"/>
          </w:tcPr>
          <w:p w14:paraId="2E3A44B0" w14:textId="77777777" w:rsidR="00EA3083" w:rsidRPr="005B65E1" w:rsidRDefault="00EA3083" w:rsidP="006125C9">
            <w:pPr>
              <w:shd w:val="clear" w:color="auto" w:fill="FFFFFF"/>
              <w:autoSpaceDN w:val="0"/>
              <w:jc w:val="both"/>
              <w:rPr>
                <w:rFonts w:ascii="Times New Roman" w:eastAsia="Times New Roman" w:hAnsi="Times New Roman" w:cs="Times New Roman"/>
              </w:rPr>
            </w:pPr>
            <w:r>
              <w:rPr>
                <w:rFonts w:ascii="Times New Roman" w:eastAsia="Times New Roman" w:hAnsi="Times New Roman" w:cs="Times New Roman"/>
              </w:rPr>
              <w:t>60</w:t>
            </w:r>
          </w:p>
        </w:tc>
      </w:tr>
      <w:tr w:rsidR="00EA3083" w:rsidRPr="005B65E1" w14:paraId="2BC96408" w14:textId="77777777" w:rsidTr="006125C9">
        <w:trPr>
          <w:trHeight w:val="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1C7348" w14:textId="77777777" w:rsidR="00EA3083" w:rsidRPr="005B65E1" w:rsidRDefault="00EA3083" w:rsidP="006125C9">
            <w:pPr>
              <w:jc w:val="both"/>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7F6F0B" w14:textId="77777777" w:rsidR="00EA3083" w:rsidRPr="005B65E1" w:rsidRDefault="00EA3083" w:rsidP="006125C9">
            <w:pPr>
              <w:jc w:val="both"/>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D3C353" w14:textId="77777777" w:rsidR="00EA3083" w:rsidRPr="005B65E1" w:rsidRDefault="00EA3083" w:rsidP="006125C9">
            <w:pPr>
              <w:jc w:val="both"/>
              <w:rPr>
                <w:rFonts w:ascii="Times New Roman" w:eastAsia="Times New Roman" w:hAnsi="Times New Roman" w:cs="Times New Roman"/>
              </w:rPr>
            </w:pPr>
          </w:p>
        </w:tc>
        <w:tc>
          <w:tcPr>
            <w:tcW w:w="1528" w:type="pct"/>
            <w:tcBorders>
              <w:top w:val="single" w:sz="4" w:space="0" w:color="auto"/>
              <w:left w:val="single" w:sz="4" w:space="0" w:color="auto"/>
              <w:bottom w:val="single" w:sz="4" w:space="0" w:color="auto"/>
              <w:right w:val="single" w:sz="4" w:space="0" w:color="auto"/>
            </w:tcBorders>
            <w:vAlign w:val="center"/>
            <w:hideMark/>
          </w:tcPr>
          <w:p w14:paraId="45F9282F" w14:textId="77777777" w:rsidR="00EA3083" w:rsidRPr="005B65E1" w:rsidRDefault="00EA3083" w:rsidP="00EA3083">
            <w:pPr>
              <w:autoSpaceDE w:val="0"/>
              <w:autoSpaceDN w:val="0"/>
              <w:adjustRightInd w:val="0"/>
              <w:spacing w:after="0"/>
              <w:jc w:val="both"/>
              <w:rPr>
                <w:rFonts w:ascii="Times New Roman" w:eastAsia="Times New Roman" w:hAnsi="Times New Roman" w:cs="Times New Roman"/>
              </w:rPr>
            </w:pPr>
            <w:r w:rsidRPr="005B65E1">
              <w:rPr>
                <w:rFonts w:ascii="Times New Roman" w:eastAsia="Times New Roman" w:hAnsi="Times New Roman" w:cs="Times New Roman"/>
              </w:rPr>
              <w:t xml:space="preserve">Наличие предложения о качественных характеристиках объекта закупки по всем </w:t>
            </w:r>
            <w:r>
              <w:rPr>
                <w:rFonts w:ascii="Times New Roman" w:eastAsia="Times New Roman" w:hAnsi="Times New Roman" w:cs="Times New Roman"/>
              </w:rPr>
              <w:t>стадиям выполнения работ</w:t>
            </w:r>
            <w:r w:rsidRPr="005B65E1">
              <w:rPr>
                <w:rFonts w:ascii="Times New Roman" w:eastAsia="Times New Roman" w:hAnsi="Times New Roman" w:cs="Times New Roman"/>
              </w:rPr>
              <w:t xml:space="preserve">, при этом описание всех </w:t>
            </w:r>
            <w:r>
              <w:rPr>
                <w:rFonts w:ascii="Times New Roman" w:eastAsia="Times New Roman" w:hAnsi="Times New Roman" w:cs="Times New Roman"/>
              </w:rPr>
              <w:t>стадий выполнения работ</w:t>
            </w:r>
            <w:r w:rsidRPr="005B65E1">
              <w:rPr>
                <w:rFonts w:ascii="Times New Roman" w:eastAsia="Times New Roman" w:hAnsi="Times New Roman" w:cs="Times New Roman"/>
              </w:rPr>
              <w:t xml:space="preserve"> представлено в полном объеме.</w:t>
            </w:r>
          </w:p>
        </w:tc>
        <w:tc>
          <w:tcPr>
            <w:tcW w:w="498" w:type="pct"/>
            <w:tcBorders>
              <w:top w:val="single" w:sz="4" w:space="0" w:color="auto"/>
              <w:left w:val="single" w:sz="4" w:space="0" w:color="auto"/>
              <w:bottom w:val="single" w:sz="4" w:space="0" w:color="auto"/>
              <w:right w:val="single" w:sz="4" w:space="0" w:color="auto"/>
            </w:tcBorders>
            <w:vAlign w:val="center"/>
            <w:hideMark/>
          </w:tcPr>
          <w:p w14:paraId="02877589" w14:textId="77777777" w:rsidR="00EA3083" w:rsidRPr="005B65E1" w:rsidRDefault="00EA3083" w:rsidP="006125C9">
            <w:pPr>
              <w:shd w:val="clear" w:color="auto" w:fill="FFFFFF"/>
              <w:autoSpaceDN w:val="0"/>
              <w:jc w:val="both"/>
              <w:rPr>
                <w:rFonts w:ascii="Times New Roman" w:eastAsia="Times New Roman" w:hAnsi="Times New Roman" w:cs="Times New Roman"/>
              </w:rPr>
            </w:pPr>
            <w:r w:rsidRPr="005B65E1">
              <w:rPr>
                <w:rFonts w:ascii="Times New Roman" w:eastAsia="Times New Roman" w:hAnsi="Times New Roman" w:cs="Times New Roman"/>
              </w:rPr>
              <w:t>100</w:t>
            </w:r>
          </w:p>
        </w:tc>
        <w:tc>
          <w:tcPr>
            <w:tcW w:w="897" w:type="pct"/>
            <w:tcBorders>
              <w:top w:val="single" w:sz="4" w:space="0" w:color="auto"/>
              <w:left w:val="single" w:sz="4" w:space="0" w:color="auto"/>
              <w:bottom w:val="single" w:sz="4" w:space="0" w:color="auto"/>
              <w:right w:val="single" w:sz="4" w:space="0" w:color="auto"/>
            </w:tcBorders>
            <w:vAlign w:val="center"/>
            <w:hideMark/>
          </w:tcPr>
          <w:p w14:paraId="21B4AFCF" w14:textId="77777777" w:rsidR="00EA3083" w:rsidRPr="005B65E1" w:rsidRDefault="00EA3083" w:rsidP="006125C9">
            <w:pPr>
              <w:shd w:val="clear" w:color="auto" w:fill="FFFFFF"/>
              <w:autoSpaceDN w:val="0"/>
              <w:jc w:val="both"/>
              <w:rPr>
                <w:rFonts w:ascii="Times New Roman" w:eastAsia="Times New Roman" w:hAnsi="Times New Roman" w:cs="Times New Roman"/>
              </w:rPr>
            </w:pPr>
            <w:r w:rsidRPr="005B65E1">
              <w:rPr>
                <w:rFonts w:ascii="Times New Roman" w:eastAsia="Times New Roman" w:hAnsi="Times New Roman" w:cs="Times New Roman"/>
              </w:rPr>
              <w:t>100</w:t>
            </w:r>
          </w:p>
        </w:tc>
      </w:tr>
    </w:tbl>
    <w:p w14:paraId="44FF5485" w14:textId="77777777" w:rsidR="00EA3083" w:rsidRDefault="00EA3083" w:rsidP="00EA3083">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p>
    <w:p w14:paraId="05E58D6C" w14:textId="77777777" w:rsidR="00F53F3F" w:rsidRPr="00F53F3F" w:rsidRDefault="00F53F3F" w:rsidP="00F53F3F">
      <w:pPr>
        <w:spacing w:after="0" w:line="240" w:lineRule="auto"/>
        <w:ind w:firstLine="709"/>
        <w:jc w:val="both"/>
        <w:rPr>
          <w:rFonts w:ascii="Times New Roman" w:eastAsia="Times New Roman" w:hAnsi="Times New Roman" w:cs="Times New Roman"/>
          <w:sz w:val="26"/>
          <w:szCs w:val="26"/>
        </w:rPr>
      </w:pPr>
      <w:r w:rsidRPr="00F53F3F">
        <w:rPr>
          <w:rFonts w:ascii="Times New Roman" w:eastAsia="Times New Roman" w:hAnsi="Times New Roman" w:cs="Times New Roman"/>
          <w:sz w:val="26"/>
          <w:szCs w:val="26"/>
        </w:rPr>
        <w:t>В рамках показателя «Качество работ выраженное в предложении о качественных характеристиках объекта закупки» оценивается наличие или отсутствие, а также соответствие описания участника конкурса выполнения работ по ремонту мастерских по компетенции «Ремонт и обслуживание легковых автомобилей» (далее – выполняемые работы), их количественных и качественных характеристик (предложения о качестве работ), требованиям, изложенным в конкурсной документации со всеми приложениями, являющимися неотъемлемой частью конкурсной документации, а именно наличие в заявке участника конкурса описания по каждому виду выполнения работ предложения о выполняемых работах в отношении следующих характеристик: организационно-</w:t>
      </w:r>
      <w:r w:rsidRPr="00F53F3F">
        <w:rPr>
          <w:rFonts w:ascii="Times New Roman" w:eastAsia="Times New Roman" w:hAnsi="Times New Roman" w:cs="Times New Roman"/>
          <w:sz w:val="26"/>
          <w:szCs w:val="26"/>
        </w:rPr>
        <w:lastRenderedPageBreak/>
        <w:t>технические мероприятия</w:t>
      </w:r>
      <w:r w:rsidRPr="00F53F3F">
        <w:rPr>
          <w:rFonts w:ascii="Times New Roman" w:eastAsia="Times New Roman" w:hAnsi="Times New Roman" w:cs="Times New Roman"/>
          <w:sz w:val="26"/>
          <w:szCs w:val="26"/>
          <w:vertAlign w:val="superscript"/>
        </w:rPr>
        <w:footnoteReference w:id="1"/>
      </w:r>
      <w:r w:rsidRPr="00F53F3F">
        <w:rPr>
          <w:rFonts w:ascii="Times New Roman" w:eastAsia="Times New Roman" w:hAnsi="Times New Roman" w:cs="Times New Roman"/>
          <w:sz w:val="26"/>
          <w:szCs w:val="26"/>
        </w:rPr>
        <w:t>,  квалификация привлекаемых трудовых ресурсов</w:t>
      </w:r>
      <w:r w:rsidRPr="00F53F3F">
        <w:rPr>
          <w:rFonts w:ascii="Times New Roman" w:eastAsia="Times New Roman" w:hAnsi="Times New Roman" w:cs="Times New Roman"/>
          <w:sz w:val="26"/>
          <w:szCs w:val="26"/>
          <w:vertAlign w:val="superscript"/>
        </w:rPr>
        <w:footnoteReference w:id="2"/>
      </w:r>
      <w:r w:rsidRPr="00F53F3F">
        <w:rPr>
          <w:rFonts w:ascii="Times New Roman" w:eastAsia="Times New Roman" w:hAnsi="Times New Roman" w:cs="Times New Roman"/>
          <w:sz w:val="26"/>
          <w:szCs w:val="26"/>
        </w:rPr>
        <w:t>, контроль качества выполнения работ</w:t>
      </w:r>
      <w:r w:rsidRPr="00F53F3F">
        <w:rPr>
          <w:rFonts w:ascii="Times New Roman" w:eastAsia="Times New Roman" w:hAnsi="Times New Roman" w:cs="Times New Roman"/>
          <w:sz w:val="26"/>
          <w:szCs w:val="26"/>
          <w:vertAlign w:val="superscript"/>
        </w:rPr>
        <w:footnoteReference w:id="3"/>
      </w:r>
      <w:r w:rsidRPr="00F53F3F">
        <w:rPr>
          <w:rFonts w:ascii="Times New Roman" w:eastAsia="Times New Roman" w:hAnsi="Times New Roman" w:cs="Times New Roman"/>
          <w:sz w:val="26"/>
          <w:szCs w:val="26"/>
        </w:rPr>
        <w:t>, правила обеспечения безопасности при выполнении работ</w:t>
      </w:r>
      <w:r w:rsidRPr="00F53F3F">
        <w:rPr>
          <w:rFonts w:ascii="Times New Roman" w:eastAsia="Times New Roman" w:hAnsi="Times New Roman" w:cs="Times New Roman"/>
          <w:sz w:val="26"/>
          <w:szCs w:val="26"/>
          <w:vertAlign w:val="superscript"/>
        </w:rPr>
        <w:footnoteReference w:id="4"/>
      </w:r>
      <w:r w:rsidRPr="00F53F3F">
        <w:rPr>
          <w:rFonts w:ascii="Times New Roman" w:eastAsia="Times New Roman" w:hAnsi="Times New Roman" w:cs="Times New Roman"/>
          <w:sz w:val="26"/>
          <w:szCs w:val="26"/>
        </w:rPr>
        <w:t xml:space="preserve">, </w:t>
      </w:r>
      <w:r w:rsidRPr="00F53F3F">
        <w:rPr>
          <w:rFonts w:ascii="Times New Roman" w:eastAsia="Times New Roman" w:hAnsi="Times New Roman"/>
          <w:sz w:val="26"/>
          <w:szCs w:val="26"/>
        </w:rPr>
        <w:t>организация работы по обеспечению охраны труда</w:t>
      </w:r>
      <w:r w:rsidRPr="00F53F3F">
        <w:rPr>
          <w:rFonts w:ascii="Times New Roman" w:eastAsia="Times New Roman" w:hAnsi="Times New Roman"/>
          <w:sz w:val="26"/>
          <w:szCs w:val="26"/>
          <w:vertAlign w:val="superscript"/>
        </w:rPr>
        <w:footnoteReference w:id="5"/>
      </w:r>
      <w:r w:rsidRPr="00F53F3F">
        <w:rPr>
          <w:rFonts w:ascii="Times New Roman" w:eastAsia="Times New Roman" w:hAnsi="Times New Roman"/>
          <w:sz w:val="26"/>
          <w:szCs w:val="26"/>
        </w:rPr>
        <w:t xml:space="preserve">, </w:t>
      </w:r>
      <w:r w:rsidRPr="00F53F3F">
        <w:rPr>
          <w:rFonts w:ascii="Times New Roman" w:eastAsia="Times New Roman" w:hAnsi="Times New Roman" w:cs="Times New Roman"/>
          <w:sz w:val="26"/>
          <w:szCs w:val="26"/>
        </w:rPr>
        <w:t>используемое оборудование, инвентарь, средства</w:t>
      </w:r>
      <w:r w:rsidRPr="00F53F3F">
        <w:rPr>
          <w:rFonts w:ascii="Times New Roman" w:eastAsia="Times New Roman" w:hAnsi="Times New Roman" w:cs="Times New Roman"/>
          <w:sz w:val="26"/>
          <w:szCs w:val="26"/>
          <w:vertAlign w:val="superscript"/>
        </w:rPr>
        <w:footnoteReference w:id="6"/>
      </w:r>
      <w:r w:rsidRPr="00F53F3F">
        <w:rPr>
          <w:rFonts w:ascii="Times New Roman" w:eastAsia="Times New Roman" w:hAnsi="Times New Roman" w:cs="Times New Roman"/>
          <w:sz w:val="26"/>
          <w:szCs w:val="26"/>
        </w:rPr>
        <w:t>.</w:t>
      </w:r>
    </w:p>
    <w:p w14:paraId="0479534B" w14:textId="77777777" w:rsidR="00F53F3F" w:rsidRPr="00F53F3F" w:rsidRDefault="00F53F3F" w:rsidP="00F53F3F">
      <w:pPr>
        <w:spacing w:after="0" w:line="240" w:lineRule="auto"/>
        <w:ind w:firstLine="709"/>
        <w:jc w:val="both"/>
        <w:rPr>
          <w:rFonts w:ascii="Times New Roman" w:eastAsia="Times New Roman" w:hAnsi="Times New Roman" w:cs="Times New Roman"/>
          <w:sz w:val="26"/>
          <w:szCs w:val="26"/>
        </w:rPr>
      </w:pPr>
      <w:r w:rsidRPr="00F53F3F">
        <w:rPr>
          <w:rFonts w:ascii="Times New Roman" w:eastAsia="Times New Roman" w:hAnsi="Times New Roman" w:cs="Times New Roman"/>
          <w:sz w:val="26"/>
          <w:szCs w:val="26"/>
        </w:rPr>
        <w:t xml:space="preserve">Оценка заявки участника конкурса по показателю «Качество работ, выраженное в предложении о качественных характеристиках объекта закупки» определяется согласно представленному участником конкурса предложению о качественных характеристиках объекта закупки в изъявительном наклонении в отношении описания оцениваемых характеристик по стадиям выполнения работ, установленным в п. 5 раздела 2 Описания объекта закупки, в виде сведений, предоставляемых в виде рекомендуемой таблицы 3 «Предложение о качественных характеристиках объекта закупки». Предложение участника конкурса о качественных характеристиках объекта закупки разрабатывается участником конкурса в том числе на основании Описания объекта закупки. </w:t>
      </w:r>
    </w:p>
    <w:p w14:paraId="211A302D" w14:textId="3D6B057F" w:rsidR="00F53F3F" w:rsidRPr="00F53F3F" w:rsidRDefault="00F53F3F" w:rsidP="00F53F3F">
      <w:pPr>
        <w:spacing w:after="0" w:line="240" w:lineRule="auto"/>
        <w:ind w:firstLine="709"/>
        <w:jc w:val="both"/>
        <w:rPr>
          <w:rFonts w:ascii="Times New Roman" w:eastAsia="Times New Roman" w:hAnsi="Times New Roman" w:cs="Times New Roman"/>
          <w:sz w:val="26"/>
          <w:szCs w:val="26"/>
        </w:rPr>
      </w:pPr>
      <w:r w:rsidRPr="00F53F3F">
        <w:rPr>
          <w:rFonts w:ascii="Times New Roman" w:eastAsia="Times New Roman" w:hAnsi="Times New Roman" w:cs="Times New Roman"/>
          <w:sz w:val="26"/>
          <w:szCs w:val="26"/>
        </w:rPr>
        <w:t>В случае, если все работы будут выполнены в соответствии со всеми требованиями, установленными в Описании объекта закупки, и в соответствии с нормативными документами, участник закупки вправе указать в сведениях, предоставляемых в виде рекомендуемой таблицы 3: «Участник закупки предлагает выполнить работы, являющиеся объектом закупки, в соответствии со всеми требованиями, указанными в Описании объекта закупки, и в соответствии с нормативными документами».</w:t>
      </w:r>
    </w:p>
    <w:p w14:paraId="04B6E161" w14:textId="77777777" w:rsidR="00F53F3F" w:rsidRPr="00F53F3F" w:rsidRDefault="00F53F3F" w:rsidP="00F53F3F">
      <w:pPr>
        <w:spacing w:after="0" w:line="240" w:lineRule="auto"/>
        <w:ind w:firstLine="709"/>
        <w:jc w:val="both"/>
        <w:rPr>
          <w:rFonts w:ascii="Times New Roman" w:eastAsia="Times New Roman" w:hAnsi="Times New Roman" w:cs="Times New Roman"/>
          <w:bCs/>
          <w:sz w:val="26"/>
          <w:szCs w:val="26"/>
        </w:rPr>
      </w:pPr>
      <w:r w:rsidRPr="00F53F3F">
        <w:rPr>
          <w:rFonts w:ascii="Times New Roman" w:eastAsia="Times New Roman" w:hAnsi="Times New Roman" w:cs="Times New Roman"/>
          <w:bCs/>
          <w:iCs/>
          <w:sz w:val="26"/>
          <w:szCs w:val="26"/>
        </w:rPr>
        <w:t>Участник закупки</w:t>
      </w:r>
      <w:r w:rsidRPr="00F53F3F">
        <w:rPr>
          <w:rFonts w:ascii="Times New Roman" w:eastAsia="Times New Roman" w:hAnsi="Times New Roman" w:cs="Times New Roman"/>
          <w:bCs/>
          <w:sz w:val="26"/>
          <w:szCs w:val="26"/>
        </w:rPr>
        <w:t xml:space="preserve"> предлагает выполнить работы, являющиеся объектом закупки, на следующих условиях.</w:t>
      </w:r>
    </w:p>
    <w:p w14:paraId="76F0EE19" w14:textId="77777777" w:rsidR="00F53F3F" w:rsidRPr="00F53F3F" w:rsidRDefault="00F53F3F" w:rsidP="00F53F3F">
      <w:pPr>
        <w:spacing w:after="0" w:line="240" w:lineRule="auto"/>
        <w:ind w:firstLine="709"/>
        <w:jc w:val="both"/>
        <w:rPr>
          <w:rFonts w:ascii="Times New Roman" w:eastAsia="Times New Roman" w:hAnsi="Times New Roman" w:cs="Times New Roman"/>
          <w:bCs/>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3992"/>
        <w:gridCol w:w="5040"/>
      </w:tblGrid>
      <w:tr w:rsidR="00F53F3F" w:rsidRPr="00F53F3F" w14:paraId="54CCD1CC" w14:textId="77777777" w:rsidTr="006125C9">
        <w:trPr>
          <w:cantSplit/>
          <w:trHeight w:val="504"/>
          <w:jc w:val="center"/>
        </w:trPr>
        <w:tc>
          <w:tcPr>
            <w:tcW w:w="570" w:type="pct"/>
            <w:tcBorders>
              <w:top w:val="single" w:sz="4" w:space="0" w:color="auto"/>
              <w:left w:val="single" w:sz="4" w:space="0" w:color="auto"/>
              <w:bottom w:val="single" w:sz="4" w:space="0" w:color="auto"/>
              <w:right w:val="single" w:sz="4" w:space="0" w:color="auto"/>
            </w:tcBorders>
            <w:vAlign w:val="center"/>
            <w:hideMark/>
          </w:tcPr>
          <w:p w14:paraId="13EB2733" w14:textId="77777777" w:rsidR="00F53F3F" w:rsidRPr="00F53F3F" w:rsidRDefault="00F53F3F" w:rsidP="00F53F3F">
            <w:pPr>
              <w:spacing w:after="0" w:line="240" w:lineRule="auto"/>
              <w:jc w:val="both"/>
              <w:rPr>
                <w:rFonts w:ascii="Times New Roman" w:eastAsia="Times New Roman" w:hAnsi="Times New Roman" w:cs="Times New Roman"/>
                <w:sz w:val="26"/>
                <w:szCs w:val="26"/>
              </w:rPr>
            </w:pPr>
            <w:r w:rsidRPr="00F53F3F">
              <w:rPr>
                <w:rFonts w:ascii="Times New Roman" w:eastAsia="Times New Roman" w:hAnsi="Times New Roman" w:cs="Times New Roman"/>
                <w:sz w:val="26"/>
                <w:szCs w:val="26"/>
              </w:rPr>
              <w:t>Графа 1</w:t>
            </w:r>
          </w:p>
        </w:tc>
        <w:tc>
          <w:tcPr>
            <w:tcW w:w="1958" w:type="pct"/>
            <w:tcBorders>
              <w:top w:val="single" w:sz="4" w:space="0" w:color="auto"/>
              <w:left w:val="single" w:sz="4" w:space="0" w:color="auto"/>
              <w:bottom w:val="single" w:sz="4" w:space="0" w:color="auto"/>
              <w:right w:val="single" w:sz="4" w:space="0" w:color="auto"/>
            </w:tcBorders>
            <w:vAlign w:val="center"/>
            <w:hideMark/>
          </w:tcPr>
          <w:p w14:paraId="3F4B9B94" w14:textId="77777777" w:rsidR="00F53F3F" w:rsidRPr="00F53F3F" w:rsidRDefault="00F53F3F" w:rsidP="00F53F3F">
            <w:pPr>
              <w:spacing w:after="0" w:line="240" w:lineRule="auto"/>
              <w:jc w:val="both"/>
              <w:rPr>
                <w:rFonts w:ascii="Times New Roman" w:eastAsia="Times New Roman" w:hAnsi="Times New Roman" w:cs="Times New Roman"/>
                <w:sz w:val="26"/>
                <w:szCs w:val="26"/>
              </w:rPr>
            </w:pPr>
            <w:r w:rsidRPr="00F53F3F">
              <w:rPr>
                <w:rFonts w:ascii="Times New Roman" w:eastAsia="Times New Roman" w:hAnsi="Times New Roman" w:cs="Times New Roman"/>
                <w:sz w:val="26"/>
                <w:szCs w:val="26"/>
              </w:rPr>
              <w:t>Графа 2</w:t>
            </w:r>
          </w:p>
        </w:tc>
        <w:tc>
          <w:tcPr>
            <w:tcW w:w="2472" w:type="pct"/>
            <w:tcBorders>
              <w:top w:val="single" w:sz="4" w:space="0" w:color="auto"/>
              <w:left w:val="single" w:sz="4" w:space="0" w:color="auto"/>
              <w:bottom w:val="single" w:sz="4" w:space="0" w:color="auto"/>
              <w:right w:val="single" w:sz="4" w:space="0" w:color="auto"/>
            </w:tcBorders>
            <w:vAlign w:val="center"/>
            <w:hideMark/>
          </w:tcPr>
          <w:p w14:paraId="529C649E" w14:textId="77777777" w:rsidR="00F53F3F" w:rsidRPr="00F53F3F" w:rsidRDefault="00F53F3F" w:rsidP="00F53F3F">
            <w:pPr>
              <w:spacing w:after="0" w:line="240" w:lineRule="auto"/>
              <w:jc w:val="both"/>
              <w:rPr>
                <w:rFonts w:ascii="Times New Roman" w:eastAsia="Times New Roman" w:hAnsi="Times New Roman" w:cs="Times New Roman"/>
                <w:sz w:val="26"/>
                <w:szCs w:val="26"/>
              </w:rPr>
            </w:pPr>
            <w:r w:rsidRPr="00F53F3F">
              <w:rPr>
                <w:rFonts w:ascii="Times New Roman" w:eastAsia="Times New Roman" w:hAnsi="Times New Roman" w:cs="Times New Roman"/>
                <w:sz w:val="26"/>
                <w:szCs w:val="26"/>
              </w:rPr>
              <w:t>Графа 3</w:t>
            </w:r>
          </w:p>
        </w:tc>
      </w:tr>
      <w:tr w:rsidR="00F53F3F" w:rsidRPr="00F53F3F" w14:paraId="42BED601" w14:textId="77777777" w:rsidTr="006125C9">
        <w:trPr>
          <w:cantSplit/>
          <w:trHeight w:val="70"/>
          <w:jc w:val="center"/>
        </w:trPr>
        <w:tc>
          <w:tcPr>
            <w:tcW w:w="570" w:type="pct"/>
            <w:tcBorders>
              <w:top w:val="single" w:sz="4" w:space="0" w:color="auto"/>
              <w:left w:val="single" w:sz="4" w:space="0" w:color="auto"/>
              <w:bottom w:val="single" w:sz="4" w:space="0" w:color="auto"/>
              <w:right w:val="single" w:sz="4" w:space="0" w:color="auto"/>
            </w:tcBorders>
            <w:hideMark/>
          </w:tcPr>
          <w:p w14:paraId="50995520" w14:textId="77777777" w:rsidR="00F53F3F" w:rsidRPr="00F53F3F" w:rsidRDefault="00F53F3F" w:rsidP="00F53F3F">
            <w:pPr>
              <w:spacing w:after="0" w:line="240" w:lineRule="auto"/>
              <w:jc w:val="both"/>
              <w:rPr>
                <w:rFonts w:ascii="Times New Roman" w:eastAsia="Times New Roman" w:hAnsi="Times New Roman" w:cs="Times New Roman"/>
                <w:sz w:val="26"/>
                <w:szCs w:val="26"/>
              </w:rPr>
            </w:pPr>
          </w:p>
        </w:tc>
        <w:tc>
          <w:tcPr>
            <w:tcW w:w="1958" w:type="pct"/>
            <w:tcBorders>
              <w:top w:val="single" w:sz="4" w:space="0" w:color="auto"/>
              <w:left w:val="single" w:sz="4" w:space="0" w:color="auto"/>
              <w:bottom w:val="single" w:sz="4" w:space="0" w:color="auto"/>
              <w:right w:val="single" w:sz="4" w:space="0" w:color="auto"/>
            </w:tcBorders>
          </w:tcPr>
          <w:p w14:paraId="25639A8C" w14:textId="77777777" w:rsidR="00F53F3F" w:rsidRPr="00F53F3F" w:rsidRDefault="00F53F3F" w:rsidP="00F53F3F">
            <w:pPr>
              <w:spacing w:before="100" w:beforeAutospacing="1" w:after="0" w:line="240" w:lineRule="auto"/>
              <w:jc w:val="both"/>
              <w:rPr>
                <w:rFonts w:ascii="Times New Roman" w:eastAsia="Times New Roman" w:hAnsi="Times New Roman" w:cs="Times New Roman"/>
                <w:sz w:val="26"/>
                <w:szCs w:val="26"/>
              </w:rPr>
            </w:pPr>
          </w:p>
        </w:tc>
        <w:tc>
          <w:tcPr>
            <w:tcW w:w="2472" w:type="pct"/>
            <w:tcBorders>
              <w:top w:val="single" w:sz="4" w:space="0" w:color="auto"/>
              <w:left w:val="single" w:sz="4" w:space="0" w:color="auto"/>
              <w:bottom w:val="single" w:sz="4" w:space="0" w:color="auto"/>
              <w:right w:val="single" w:sz="4" w:space="0" w:color="auto"/>
            </w:tcBorders>
          </w:tcPr>
          <w:p w14:paraId="792CB23D" w14:textId="77777777" w:rsidR="00F53F3F" w:rsidRPr="00F53F3F" w:rsidRDefault="00F53F3F" w:rsidP="00F53F3F">
            <w:pPr>
              <w:spacing w:after="0" w:line="240" w:lineRule="auto"/>
              <w:jc w:val="both"/>
              <w:rPr>
                <w:rFonts w:ascii="Times New Roman" w:eastAsia="Times New Roman" w:hAnsi="Times New Roman" w:cs="Times New Roman"/>
                <w:sz w:val="26"/>
                <w:szCs w:val="26"/>
              </w:rPr>
            </w:pPr>
          </w:p>
        </w:tc>
      </w:tr>
      <w:tr w:rsidR="00F53F3F" w:rsidRPr="00F53F3F" w14:paraId="3CA45377" w14:textId="77777777" w:rsidTr="006125C9">
        <w:trPr>
          <w:cantSplit/>
          <w:trHeight w:val="70"/>
          <w:jc w:val="center"/>
        </w:trPr>
        <w:tc>
          <w:tcPr>
            <w:tcW w:w="570" w:type="pct"/>
            <w:tcBorders>
              <w:top w:val="single" w:sz="4" w:space="0" w:color="auto"/>
              <w:left w:val="single" w:sz="4" w:space="0" w:color="auto"/>
              <w:bottom w:val="single" w:sz="4" w:space="0" w:color="auto"/>
              <w:right w:val="single" w:sz="4" w:space="0" w:color="auto"/>
            </w:tcBorders>
            <w:hideMark/>
          </w:tcPr>
          <w:p w14:paraId="2E24CA58" w14:textId="77777777" w:rsidR="00F53F3F" w:rsidRPr="00F53F3F" w:rsidRDefault="00F53F3F" w:rsidP="00F53F3F">
            <w:pPr>
              <w:spacing w:after="0" w:line="240" w:lineRule="auto"/>
              <w:jc w:val="both"/>
              <w:rPr>
                <w:rFonts w:ascii="Times New Roman" w:eastAsia="Times New Roman" w:hAnsi="Times New Roman" w:cs="Times New Roman"/>
                <w:sz w:val="26"/>
                <w:szCs w:val="26"/>
              </w:rPr>
            </w:pPr>
          </w:p>
        </w:tc>
        <w:tc>
          <w:tcPr>
            <w:tcW w:w="1958" w:type="pct"/>
            <w:tcBorders>
              <w:top w:val="single" w:sz="4" w:space="0" w:color="auto"/>
              <w:left w:val="single" w:sz="4" w:space="0" w:color="auto"/>
              <w:bottom w:val="single" w:sz="4" w:space="0" w:color="auto"/>
              <w:right w:val="single" w:sz="4" w:space="0" w:color="auto"/>
            </w:tcBorders>
          </w:tcPr>
          <w:p w14:paraId="54734D9C" w14:textId="77777777" w:rsidR="00F53F3F" w:rsidRPr="00F53F3F" w:rsidRDefault="00F53F3F" w:rsidP="00F53F3F">
            <w:pPr>
              <w:spacing w:before="100" w:beforeAutospacing="1" w:after="0" w:line="240" w:lineRule="auto"/>
              <w:jc w:val="both"/>
              <w:rPr>
                <w:rFonts w:ascii="Times New Roman" w:eastAsia="Times New Roman" w:hAnsi="Times New Roman" w:cs="Times New Roman"/>
                <w:sz w:val="26"/>
                <w:szCs w:val="26"/>
              </w:rPr>
            </w:pPr>
          </w:p>
        </w:tc>
        <w:tc>
          <w:tcPr>
            <w:tcW w:w="2472" w:type="pct"/>
            <w:tcBorders>
              <w:top w:val="single" w:sz="4" w:space="0" w:color="auto"/>
              <w:left w:val="single" w:sz="4" w:space="0" w:color="auto"/>
              <w:bottom w:val="single" w:sz="4" w:space="0" w:color="auto"/>
              <w:right w:val="single" w:sz="4" w:space="0" w:color="auto"/>
            </w:tcBorders>
          </w:tcPr>
          <w:p w14:paraId="667549FD" w14:textId="77777777" w:rsidR="00F53F3F" w:rsidRPr="00F53F3F" w:rsidRDefault="00F53F3F" w:rsidP="00F53F3F">
            <w:pPr>
              <w:spacing w:after="0" w:line="240" w:lineRule="auto"/>
              <w:jc w:val="both"/>
              <w:rPr>
                <w:rFonts w:ascii="Times New Roman" w:eastAsia="Times New Roman" w:hAnsi="Times New Roman" w:cs="Times New Roman"/>
                <w:sz w:val="26"/>
                <w:szCs w:val="26"/>
              </w:rPr>
            </w:pPr>
          </w:p>
        </w:tc>
      </w:tr>
      <w:tr w:rsidR="00F53F3F" w:rsidRPr="00F53F3F" w14:paraId="67914136" w14:textId="77777777" w:rsidTr="006125C9">
        <w:trPr>
          <w:cantSplit/>
          <w:trHeight w:val="70"/>
          <w:jc w:val="center"/>
        </w:trPr>
        <w:tc>
          <w:tcPr>
            <w:tcW w:w="570" w:type="pct"/>
            <w:tcBorders>
              <w:top w:val="single" w:sz="4" w:space="0" w:color="auto"/>
              <w:left w:val="single" w:sz="4" w:space="0" w:color="auto"/>
              <w:bottom w:val="single" w:sz="4" w:space="0" w:color="auto"/>
              <w:right w:val="single" w:sz="4" w:space="0" w:color="auto"/>
            </w:tcBorders>
            <w:hideMark/>
          </w:tcPr>
          <w:p w14:paraId="0722CCEF" w14:textId="77777777" w:rsidR="00F53F3F" w:rsidRPr="00F53F3F" w:rsidRDefault="00F53F3F" w:rsidP="00F53F3F">
            <w:pPr>
              <w:spacing w:after="0" w:line="240" w:lineRule="auto"/>
              <w:jc w:val="both"/>
              <w:rPr>
                <w:rFonts w:ascii="Times New Roman" w:eastAsia="Times New Roman" w:hAnsi="Times New Roman" w:cs="Times New Roman"/>
                <w:sz w:val="26"/>
                <w:szCs w:val="26"/>
              </w:rPr>
            </w:pPr>
          </w:p>
        </w:tc>
        <w:tc>
          <w:tcPr>
            <w:tcW w:w="1958" w:type="pct"/>
            <w:tcBorders>
              <w:top w:val="single" w:sz="4" w:space="0" w:color="auto"/>
              <w:left w:val="single" w:sz="4" w:space="0" w:color="auto"/>
              <w:bottom w:val="single" w:sz="4" w:space="0" w:color="auto"/>
              <w:right w:val="single" w:sz="4" w:space="0" w:color="auto"/>
            </w:tcBorders>
          </w:tcPr>
          <w:p w14:paraId="5D1C91FD" w14:textId="77777777" w:rsidR="00F53F3F" w:rsidRPr="00F53F3F" w:rsidRDefault="00F53F3F" w:rsidP="00F53F3F">
            <w:pPr>
              <w:spacing w:before="100" w:beforeAutospacing="1" w:after="0" w:line="240" w:lineRule="auto"/>
              <w:jc w:val="both"/>
              <w:rPr>
                <w:rFonts w:ascii="Times New Roman" w:eastAsia="Times New Roman" w:hAnsi="Times New Roman" w:cs="Times New Roman"/>
                <w:sz w:val="26"/>
                <w:szCs w:val="26"/>
              </w:rPr>
            </w:pPr>
          </w:p>
        </w:tc>
        <w:tc>
          <w:tcPr>
            <w:tcW w:w="2472" w:type="pct"/>
            <w:tcBorders>
              <w:top w:val="single" w:sz="4" w:space="0" w:color="auto"/>
              <w:left w:val="single" w:sz="4" w:space="0" w:color="auto"/>
              <w:bottom w:val="single" w:sz="4" w:space="0" w:color="auto"/>
              <w:right w:val="single" w:sz="4" w:space="0" w:color="auto"/>
            </w:tcBorders>
          </w:tcPr>
          <w:p w14:paraId="2C197459" w14:textId="77777777" w:rsidR="00F53F3F" w:rsidRPr="00F53F3F" w:rsidRDefault="00F53F3F" w:rsidP="00F53F3F">
            <w:pPr>
              <w:spacing w:after="0" w:line="240" w:lineRule="auto"/>
              <w:jc w:val="both"/>
              <w:rPr>
                <w:rFonts w:ascii="Times New Roman" w:eastAsia="Times New Roman" w:hAnsi="Times New Roman" w:cs="Times New Roman"/>
                <w:sz w:val="26"/>
                <w:szCs w:val="26"/>
              </w:rPr>
            </w:pPr>
          </w:p>
        </w:tc>
      </w:tr>
    </w:tbl>
    <w:p w14:paraId="139EFD2A" w14:textId="77777777" w:rsidR="00F53F3F" w:rsidRPr="00F53F3F" w:rsidRDefault="00F53F3F" w:rsidP="00F53F3F">
      <w:pPr>
        <w:spacing w:after="0" w:line="240" w:lineRule="auto"/>
        <w:ind w:firstLine="709"/>
        <w:jc w:val="both"/>
        <w:rPr>
          <w:rFonts w:ascii="Times New Roman" w:eastAsia="Times New Roman" w:hAnsi="Times New Roman" w:cs="Times New Roman"/>
          <w:sz w:val="26"/>
          <w:szCs w:val="26"/>
        </w:rPr>
      </w:pPr>
      <w:r w:rsidRPr="00F53F3F">
        <w:rPr>
          <w:rFonts w:ascii="Times New Roman" w:eastAsia="Times New Roman" w:hAnsi="Times New Roman" w:cs="Times New Roman"/>
          <w:bCs/>
          <w:sz w:val="26"/>
          <w:szCs w:val="26"/>
        </w:rPr>
        <w:t xml:space="preserve">Порядок предоставления сведений в виде </w:t>
      </w:r>
      <w:r w:rsidRPr="00F53F3F">
        <w:rPr>
          <w:rFonts w:ascii="Times New Roman" w:eastAsia="Times New Roman" w:hAnsi="Times New Roman" w:cs="Times New Roman"/>
          <w:sz w:val="26"/>
          <w:szCs w:val="26"/>
        </w:rPr>
        <w:t xml:space="preserve">рекомендуемой </w:t>
      </w:r>
      <w:r w:rsidRPr="00F53F3F">
        <w:rPr>
          <w:rFonts w:ascii="Times New Roman" w:eastAsia="Times New Roman" w:hAnsi="Times New Roman" w:cs="Times New Roman"/>
          <w:bCs/>
          <w:sz w:val="26"/>
          <w:szCs w:val="26"/>
        </w:rPr>
        <w:t>таблицы 3 «</w:t>
      </w:r>
      <w:r w:rsidRPr="00F53F3F">
        <w:rPr>
          <w:rFonts w:ascii="Times New Roman" w:eastAsia="Times New Roman" w:hAnsi="Times New Roman" w:cs="Times New Roman"/>
          <w:sz w:val="26"/>
          <w:szCs w:val="26"/>
        </w:rPr>
        <w:t>Предложение о качественных характеристиках объекта закупки</w:t>
      </w:r>
      <w:r w:rsidRPr="00F53F3F">
        <w:rPr>
          <w:rFonts w:ascii="Times New Roman" w:eastAsia="Times New Roman" w:hAnsi="Times New Roman" w:cs="Times New Roman"/>
          <w:bCs/>
          <w:sz w:val="26"/>
          <w:szCs w:val="26"/>
        </w:rPr>
        <w:t>»:</w:t>
      </w:r>
      <w:r w:rsidRPr="00F53F3F">
        <w:rPr>
          <w:rFonts w:ascii="Times New Roman" w:eastAsia="Times New Roman" w:hAnsi="Times New Roman" w:cs="Times New Roman"/>
          <w:sz w:val="26"/>
          <w:szCs w:val="26"/>
        </w:rPr>
        <w:t xml:space="preserve"> участник в графе 1 указывает номер стадии выполнения работ. В графе 2 указывается наименование стадии выполнения работ. В графе 3 участник </w:t>
      </w:r>
      <w:bookmarkStart w:id="7" w:name="_Hlk18277138"/>
      <w:r w:rsidRPr="00F53F3F">
        <w:rPr>
          <w:rFonts w:ascii="Times New Roman" w:eastAsia="Times New Roman" w:hAnsi="Times New Roman" w:cs="Times New Roman"/>
          <w:sz w:val="26"/>
          <w:szCs w:val="26"/>
        </w:rPr>
        <w:t>предоставляет</w:t>
      </w:r>
      <w:bookmarkEnd w:id="7"/>
      <w:r w:rsidRPr="00F53F3F">
        <w:rPr>
          <w:rFonts w:ascii="Times New Roman" w:eastAsia="Times New Roman" w:hAnsi="Times New Roman" w:cs="Times New Roman"/>
          <w:sz w:val="26"/>
          <w:szCs w:val="26"/>
        </w:rPr>
        <w:t xml:space="preserve"> наименования видов и описание выполняемых работ в отношении оцениваемых характеристик по всем стадиям выполнения работ. </w:t>
      </w:r>
    </w:p>
    <w:p w14:paraId="5562E243" w14:textId="77777777" w:rsidR="00F53F3F" w:rsidRPr="00F53F3F" w:rsidRDefault="00F53F3F" w:rsidP="00F53F3F">
      <w:pPr>
        <w:spacing w:after="0" w:line="240" w:lineRule="auto"/>
        <w:ind w:firstLine="709"/>
        <w:jc w:val="both"/>
        <w:rPr>
          <w:rFonts w:ascii="Times New Roman" w:eastAsia="Times New Roman" w:hAnsi="Times New Roman" w:cs="Times New Roman"/>
          <w:sz w:val="26"/>
          <w:szCs w:val="26"/>
        </w:rPr>
      </w:pPr>
      <w:r w:rsidRPr="00F53F3F">
        <w:rPr>
          <w:rFonts w:ascii="Times New Roman" w:eastAsia="Times New Roman" w:hAnsi="Times New Roman" w:cs="Times New Roman"/>
          <w:sz w:val="26"/>
          <w:szCs w:val="26"/>
        </w:rPr>
        <w:t xml:space="preserve"> В случае, если участником конкурса в «Предложении о качественных характеристиках объекта закупки» указывается, что все работы будут выполнены в соответствии со всеми требованиями, указанными в Описании объекта закупки, и/или в соответствии с нормативными документами, и участником конкурса не предлагается описание выполняемых работ в отношении оцениваемых характеристик, и/или участником конкурса в «Предложении о качественных характеристиках объекта закупки» указывается, что описание выполняемых работ в отношении оцениваемых характеристик, будет соответствовать требованиям, указанными в Описании объекта закупки, и/или нормативным документам без представленного Участником описания о качественных характеристиках объекта закупки, то соответствующее описание признается не представленным участником конкурса.</w:t>
      </w:r>
    </w:p>
    <w:p w14:paraId="4D8F1269" w14:textId="77777777" w:rsidR="00F53F3F" w:rsidRPr="00F53F3F" w:rsidRDefault="00F53F3F" w:rsidP="00F53F3F">
      <w:pPr>
        <w:spacing w:after="0" w:line="240" w:lineRule="auto"/>
        <w:ind w:firstLine="709"/>
        <w:jc w:val="both"/>
        <w:rPr>
          <w:rFonts w:ascii="Times New Roman" w:eastAsia="Times New Roman" w:hAnsi="Times New Roman" w:cs="Times New Roman"/>
          <w:sz w:val="26"/>
          <w:szCs w:val="26"/>
        </w:rPr>
      </w:pPr>
      <w:r w:rsidRPr="00F53F3F">
        <w:rPr>
          <w:rFonts w:ascii="Times New Roman" w:eastAsia="Times New Roman" w:hAnsi="Times New Roman" w:cs="Times New Roman"/>
          <w:sz w:val="26"/>
          <w:szCs w:val="26"/>
        </w:rPr>
        <w:t xml:space="preserve"> Непредставление предложения участника конкурса о качественных характеристиках объекта закупки с описанием выполняемых работ в отношении оцениваемых характеристик по всем стадиям выполнения работ трактуется как «Отсутствие предложений о качественных характеристиках объекта закупки».</w:t>
      </w:r>
    </w:p>
    <w:p w14:paraId="04C21978" w14:textId="77777777" w:rsidR="00F53F3F" w:rsidRPr="00F53F3F" w:rsidRDefault="00F53F3F" w:rsidP="00F53F3F">
      <w:pPr>
        <w:spacing w:after="0" w:line="240" w:lineRule="auto"/>
        <w:ind w:firstLine="709"/>
        <w:jc w:val="both"/>
        <w:rPr>
          <w:rFonts w:ascii="Times New Roman" w:eastAsia="Times New Roman" w:hAnsi="Times New Roman" w:cs="Times New Roman"/>
          <w:bCs/>
          <w:sz w:val="26"/>
          <w:szCs w:val="26"/>
        </w:rPr>
      </w:pPr>
      <w:r w:rsidRPr="00F53F3F">
        <w:rPr>
          <w:rFonts w:ascii="Times New Roman" w:eastAsia="Times New Roman" w:hAnsi="Times New Roman" w:cs="Times New Roman"/>
          <w:bCs/>
          <w:sz w:val="26"/>
          <w:szCs w:val="26"/>
        </w:rPr>
        <w:t xml:space="preserve">Описание стадии выполнения работ признается представленным в полном объеме в случае, если описание стадии выполнения работ содержит описание всех видов </w:t>
      </w:r>
      <w:r w:rsidRPr="00F53F3F">
        <w:rPr>
          <w:rFonts w:ascii="Times New Roman" w:eastAsia="Times New Roman" w:hAnsi="Times New Roman" w:cs="Times New Roman"/>
          <w:sz w:val="26"/>
          <w:szCs w:val="26"/>
        </w:rPr>
        <w:t>выполнения работ</w:t>
      </w:r>
      <w:r w:rsidRPr="00F53F3F">
        <w:rPr>
          <w:rFonts w:ascii="Times New Roman" w:eastAsia="Times New Roman" w:hAnsi="Times New Roman" w:cs="Times New Roman"/>
          <w:bCs/>
          <w:sz w:val="26"/>
          <w:szCs w:val="26"/>
        </w:rPr>
        <w:t>, соответствующих стадии, и описание видов выполнения работ представлено в полном объеме</w:t>
      </w:r>
      <w:r w:rsidRPr="00F53F3F">
        <w:rPr>
          <w:rFonts w:ascii="Times New Roman" w:eastAsia="Times New Roman" w:hAnsi="Times New Roman" w:cs="Times New Roman"/>
          <w:bCs/>
          <w:sz w:val="26"/>
          <w:szCs w:val="26"/>
          <w:vertAlign w:val="superscript"/>
        </w:rPr>
        <w:footnoteReference w:id="7"/>
      </w:r>
      <w:r w:rsidRPr="00F53F3F">
        <w:rPr>
          <w:rFonts w:ascii="Times New Roman" w:eastAsia="Times New Roman" w:hAnsi="Times New Roman" w:cs="Times New Roman"/>
          <w:bCs/>
          <w:sz w:val="26"/>
          <w:szCs w:val="26"/>
        </w:rPr>
        <w:t>.</w:t>
      </w:r>
    </w:p>
    <w:p w14:paraId="2557C379" w14:textId="77777777" w:rsidR="00F53F3F" w:rsidRPr="00F53F3F" w:rsidRDefault="00F53F3F" w:rsidP="00F53F3F">
      <w:pPr>
        <w:spacing w:after="0" w:line="240" w:lineRule="auto"/>
        <w:ind w:firstLine="709"/>
        <w:jc w:val="both"/>
        <w:rPr>
          <w:rFonts w:ascii="Times New Roman" w:eastAsia="Times New Roman" w:hAnsi="Times New Roman" w:cs="Times New Roman"/>
          <w:bCs/>
          <w:sz w:val="26"/>
          <w:szCs w:val="26"/>
        </w:rPr>
      </w:pPr>
      <w:r w:rsidRPr="00F53F3F">
        <w:rPr>
          <w:rFonts w:ascii="Times New Roman" w:eastAsia="Times New Roman" w:hAnsi="Times New Roman" w:cs="Times New Roman"/>
          <w:bCs/>
          <w:sz w:val="26"/>
          <w:szCs w:val="26"/>
        </w:rPr>
        <w:t>Описание стадии выполнения работ признается представленным частично в случае, если описание стадии выполнения работ не содержит описания всех видов</w:t>
      </w:r>
      <w:r w:rsidRPr="00F53F3F">
        <w:rPr>
          <w:rFonts w:ascii="Times New Roman" w:eastAsia="Times New Roman" w:hAnsi="Times New Roman" w:cs="Times New Roman"/>
          <w:sz w:val="26"/>
          <w:szCs w:val="26"/>
        </w:rPr>
        <w:t xml:space="preserve"> выполнения работ</w:t>
      </w:r>
      <w:r w:rsidRPr="00F53F3F">
        <w:rPr>
          <w:rFonts w:ascii="Times New Roman" w:eastAsia="Times New Roman" w:hAnsi="Times New Roman" w:cs="Times New Roman"/>
          <w:bCs/>
          <w:sz w:val="26"/>
          <w:szCs w:val="26"/>
        </w:rPr>
        <w:t xml:space="preserve">, соответствующих стадии, и/или описание хотя бы одного вида </w:t>
      </w:r>
      <w:r w:rsidRPr="00F53F3F">
        <w:rPr>
          <w:rFonts w:ascii="Times New Roman" w:eastAsia="Times New Roman" w:hAnsi="Times New Roman" w:cs="Times New Roman"/>
          <w:sz w:val="26"/>
          <w:szCs w:val="26"/>
        </w:rPr>
        <w:t>выполнения работ</w:t>
      </w:r>
      <w:r w:rsidRPr="00F53F3F">
        <w:rPr>
          <w:rFonts w:ascii="Times New Roman" w:eastAsia="Times New Roman" w:hAnsi="Times New Roman" w:cs="Times New Roman"/>
          <w:bCs/>
          <w:sz w:val="26"/>
          <w:szCs w:val="26"/>
        </w:rPr>
        <w:t xml:space="preserve"> представлено не в полном объеме</w:t>
      </w:r>
      <w:r w:rsidRPr="00F53F3F">
        <w:rPr>
          <w:rFonts w:ascii="Times New Roman" w:eastAsia="Times New Roman" w:hAnsi="Times New Roman" w:cs="Times New Roman"/>
          <w:bCs/>
          <w:sz w:val="26"/>
          <w:szCs w:val="26"/>
          <w:vertAlign w:val="superscript"/>
        </w:rPr>
        <w:footnoteReference w:id="8"/>
      </w:r>
      <w:r w:rsidRPr="00F53F3F">
        <w:rPr>
          <w:rFonts w:ascii="Times New Roman" w:eastAsia="Times New Roman" w:hAnsi="Times New Roman" w:cs="Times New Roman"/>
          <w:bCs/>
          <w:sz w:val="26"/>
          <w:szCs w:val="26"/>
        </w:rPr>
        <w:t>.</w:t>
      </w:r>
    </w:p>
    <w:p w14:paraId="32F2B93F" w14:textId="77777777" w:rsidR="00F53F3F" w:rsidRPr="00F53F3F" w:rsidRDefault="00F53F3F" w:rsidP="00F53F3F">
      <w:pPr>
        <w:spacing w:after="0" w:line="240" w:lineRule="auto"/>
        <w:ind w:firstLine="709"/>
        <w:jc w:val="both"/>
        <w:rPr>
          <w:rFonts w:ascii="Times New Roman" w:eastAsia="Times New Roman" w:hAnsi="Times New Roman" w:cs="Times New Roman"/>
          <w:sz w:val="26"/>
          <w:szCs w:val="26"/>
        </w:rPr>
      </w:pPr>
      <w:r w:rsidRPr="00F53F3F">
        <w:rPr>
          <w:rFonts w:ascii="Times New Roman" w:eastAsia="Times New Roman" w:hAnsi="Times New Roman" w:cs="Times New Roman"/>
          <w:sz w:val="26"/>
          <w:szCs w:val="26"/>
        </w:rPr>
        <w:t xml:space="preserve">Описание выполняемых работ </w:t>
      </w:r>
      <w:r w:rsidRPr="00F53F3F">
        <w:rPr>
          <w:rFonts w:ascii="Times New Roman" w:eastAsia="Times New Roman" w:hAnsi="Times New Roman" w:cs="Times New Roman"/>
          <w:bCs/>
          <w:sz w:val="26"/>
          <w:szCs w:val="26"/>
        </w:rPr>
        <w:t>в отношении каждой оцениваемой характеристики по всем стадиям выполнения работ, предлагаемое участником конкурса в составе заявки, должно содержать наименование соответствующей характеристики, не должно противоречить конкурсной документации со всеми приложениями, являющимися неотъемлемой частью конкурсной документации,</w:t>
      </w:r>
      <w:bookmarkStart w:id="8" w:name="_Hlk18277876"/>
      <w:r w:rsidRPr="00F53F3F">
        <w:rPr>
          <w:rFonts w:ascii="Times New Roman" w:eastAsia="Times New Roman" w:hAnsi="Times New Roman" w:cs="Times New Roman"/>
          <w:bCs/>
          <w:sz w:val="26"/>
          <w:szCs w:val="26"/>
        </w:rPr>
        <w:t xml:space="preserve"> </w:t>
      </w:r>
      <w:bookmarkEnd w:id="8"/>
      <w:r w:rsidRPr="00F53F3F">
        <w:rPr>
          <w:rFonts w:ascii="Times New Roman" w:eastAsia="Times New Roman" w:hAnsi="Times New Roman" w:cs="Times New Roman"/>
          <w:bCs/>
          <w:sz w:val="26"/>
          <w:szCs w:val="26"/>
        </w:rPr>
        <w:t>а должно быть представлено на основании оцениваемых характеристик в части их взаимодополняемости и невозможности противоречия друг другу.</w:t>
      </w:r>
    </w:p>
    <w:p w14:paraId="24B979E2" w14:textId="4013BC8A" w:rsidR="00F53F3F" w:rsidRPr="00F53F3F" w:rsidRDefault="00F53F3F" w:rsidP="00F53F3F">
      <w:pPr>
        <w:spacing w:after="0" w:line="240" w:lineRule="auto"/>
        <w:ind w:firstLine="709"/>
        <w:jc w:val="both"/>
        <w:rPr>
          <w:rFonts w:ascii="Times New Roman" w:eastAsia="Times New Roman" w:hAnsi="Times New Roman" w:cs="Times New Roman"/>
          <w:sz w:val="26"/>
          <w:szCs w:val="26"/>
        </w:rPr>
      </w:pPr>
      <w:r w:rsidRPr="00F53F3F">
        <w:rPr>
          <w:rFonts w:ascii="Times New Roman" w:eastAsia="Times New Roman" w:hAnsi="Times New Roman" w:cs="Times New Roman"/>
          <w:sz w:val="26"/>
          <w:szCs w:val="26"/>
        </w:rPr>
        <w:t xml:space="preserve">При формировании «Предложения о качественных характеристиках объекта с описанием выполняемых работ по всем </w:t>
      </w:r>
      <w:r w:rsidRPr="00F53F3F">
        <w:rPr>
          <w:rFonts w:ascii="Times New Roman" w:eastAsia="Times New Roman" w:hAnsi="Times New Roman" w:cs="Times New Roman"/>
          <w:bCs/>
          <w:sz w:val="26"/>
          <w:szCs w:val="26"/>
        </w:rPr>
        <w:t xml:space="preserve">стадиям </w:t>
      </w:r>
      <w:r w:rsidRPr="00F53F3F">
        <w:rPr>
          <w:rFonts w:ascii="Times New Roman" w:eastAsia="Times New Roman" w:hAnsi="Times New Roman" w:cs="Times New Roman"/>
          <w:sz w:val="26"/>
          <w:szCs w:val="26"/>
        </w:rPr>
        <w:t>выполнения работ» участник закупки должен не повторить требования конкурсной документации со всеми приложениями, являющимися неотъемлемой частью конкурсной документации, и/или положения нормативной документации, а представить описание о качественных характеристиках объекта закупки с учетом соответствующих требований/положений и имеющихся у участника закупки конкурентных качеств</w:t>
      </w:r>
      <w:r>
        <w:rPr>
          <w:rFonts w:ascii="Times New Roman" w:eastAsia="Times New Roman" w:hAnsi="Times New Roman" w:cs="Times New Roman"/>
          <w:sz w:val="26"/>
          <w:szCs w:val="26"/>
        </w:rPr>
        <w:t>»</w:t>
      </w:r>
      <w:r w:rsidRPr="00F53F3F">
        <w:rPr>
          <w:rFonts w:ascii="Times New Roman" w:eastAsia="Times New Roman" w:hAnsi="Times New Roman" w:cs="Times New Roman"/>
          <w:sz w:val="26"/>
          <w:szCs w:val="26"/>
        </w:rPr>
        <w:t>.</w:t>
      </w:r>
    </w:p>
    <w:p w14:paraId="5239BA17" w14:textId="4888769B" w:rsidR="00F53F3F" w:rsidRPr="00F53F3F" w:rsidRDefault="00F53F3F" w:rsidP="00F53F3F">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Комиссия установила, что в</w:t>
      </w:r>
      <w:r w:rsidRPr="00F53F3F">
        <w:rPr>
          <w:rFonts w:ascii="Times New Roman" w:hAnsi="Times New Roman" w:cs="Times New Roman"/>
          <w:bCs/>
          <w:sz w:val="26"/>
          <w:szCs w:val="26"/>
        </w:rPr>
        <w:t xml:space="preserve"> соответствии с частью 2 статьи 8 Закона о контрактной системе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14:paraId="0BA4E085" w14:textId="77777777" w:rsidR="00F53F3F" w:rsidRPr="00F53F3F" w:rsidRDefault="00F53F3F" w:rsidP="00F53F3F">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r w:rsidRPr="00F53F3F">
        <w:rPr>
          <w:rFonts w:ascii="Times New Roman" w:hAnsi="Times New Roman" w:cs="Times New Roman"/>
          <w:bCs/>
          <w:sz w:val="26"/>
          <w:szCs w:val="26"/>
        </w:rPr>
        <w:t>Пунктом 8 части 1 статьи 54.3 Закона о контрактной системе определено, что конкурсная документация наряду с информацией, указанной в извещении о проведении открытого конкурса в электронной форме, должна содержать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14:paraId="4F4611D4" w14:textId="77777777" w:rsidR="00F53F3F" w:rsidRPr="00F53F3F" w:rsidRDefault="00F53F3F" w:rsidP="00F53F3F">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r w:rsidRPr="00F53F3F">
        <w:rPr>
          <w:rFonts w:ascii="Times New Roman" w:hAnsi="Times New Roman" w:cs="Times New Roman"/>
          <w:bCs/>
          <w:sz w:val="26"/>
          <w:szCs w:val="26"/>
        </w:rPr>
        <w:t>Заказчиком в порядке оценки заявок участников открытого конкурса в электронной форме по нестоимостному критерию оценки заявок «Качественные, функциональные и экологические характеристики объекта закупки» установлено требование о необходимости предоставления сведений в изъявительном наклонении в отношении описания оцениваемых характеристик по стадиям выполнения работ.</w:t>
      </w:r>
    </w:p>
    <w:p w14:paraId="4E26BEBE" w14:textId="02DAF60F" w:rsidR="00F53F3F" w:rsidRPr="00F53F3F" w:rsidRDefault="00F53F3F" w:rsidP="00F53F3F">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r w:rsidRPr="00F53F3F">
        <w:rPr>
          <w:rFonts w:ascii="Times New Roman" w:hAnsi="Times New Roman" w:cs="Times New Roman"/>
          <w:bCs/>
          <w:sz w:val="26"/>
          <w:szCs w:val="26"/>
        </w:rPr>
        <w:t>При этом, Заказчиком в документации об открытом конкурсе в электронной форме и на заседании Комиссии не представлено доказательств необходимости предоставления сведений в изъявительном наклонении. Комиссия пришла к выводу, что грамматическая форма предоставления сведений не может влиять на оценку заявок участников открытого конкурса в электронной форме.</w:t>
      </w:r>
    </w:p>
    <w:p w14:paraId="031D40C3" w14:textId="2281704E" w:rsidR="00EA3083" w:rsidRDefault="00F53F3F" w:rsidP="00F53F3F">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r w:rsidRPr="00F53F3F">
        <w:rPr>
          <w:rFonts w:ascii="Times New Roman" w:hAnsi="Times New Roman" w:cs="Times New Roman"/>
          <w:bCs/>
          <w:sz w:val="26"/>
          <w:szCs w:val="26"/>
        </w:rPr>
        <w:t>Таким образом, Комиссия приходит к выводу, что в действиях Заказчика усматрива</w:t>
      </w:r>
      <w:r>
        <w:rPr>
          <w:rFonts w:ascii="Times New Roman" w:hAnsi="Times New Roman" w:cs="Times New Roman"/>
          <w:bCs/>
          <w:sz w:val="26"/>
          <w:szCs w:val="26"/>
        </w:rPr>
        <w:t>е</w:t>
      </w:r>
      <w:r w:rsidRPr="00F53F3F">
        <w:rPr>
          <w:rFonts w:ascii="Times New Roman" w:hAnsi="Times New Roman" w:cs="Times New Roman"/>
          <w:bCs/>
          <w:sz w:val="26"/>
          <w:szCs w:val="26"/>
        </w:rPr>
        <w:t>тся нарушени</w:t>
      </w:r>
      <w:r>
        <w:rPr>
          <w:rFonts w:ascii="Times New Roman" w:hAnsi="Times New Roman" w:cs="Times New Roman"/>
          <w:bCs/>
          <w:sz w:val="26"/>
          <w:szCs w:val="26"/>
        </w:rPr>
        <w:t>е части 2 статьи 8,</w:t>
      </w:r>
      <w:r w:rsidRPr="00F53F3F">
        <w:rPr>
          <w:rFonts w:ascii="Times New Roman" w:hAnsi="Times New Roman" w:cs="Times New Roman"/>
          <w:bCs/>
          <w:sz w:val="26"/>
          <w:szCs w:val="26"/>
        </w:rPr>
        <w:t xml:space="preserve"> пункта 8 части 1 статьи 54.3 Закона о контрактной системе.</w:t>
      </w:r>
    </w:p>
    <w:p w14:paraId="00DBE0C5" w14:textId="77777777" w:rsidR="008548B1" w:rsidRDefault="008548B1" w:rsidP="00F53F3F">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p>
    <w:p w14:paraId="4627A2BF" w14:textId="546D856B" w:rsidR="00FC7A6F" w:rsidRDefault="00983457" w:rsidP="00FC7A6F">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2. Также </w:t>
      </w:r>
      <w:r w:rsidR="00FC7A6F">
        <w:rPr>
          <w:rFonts w:ascii="Times New Roman" w:hAnsi="Times New Roman" w:cs="Times New Roman"/>
          <w:bCs/>
          <w:sz w:val="26"/>
          <w:szCs w:val="26"/>
        </w:rPr>
        <w:t>Заявитель приводит следующий довод.</w:t>
      </w:r>
    </w:p>
    <w:p w14:paraId="08CF6472" w14:textId="4936ABB9" w:rsidR="00983457" w:rsidRPr="00983457" w:rsidRDefault="00FC7A6F" w:rsidP="00FC7A6F">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В</w:t>
      </w:r>
      <w:r w:rsidR="00983457" w:rsidRPr="00983457">
        <w:rPr>
          <w:rFonts w:ascii="Times New Roman" w:hAnsi="Times New Roman" w:cs="Times New Roman"/>
          <w:bCs/>
          <w:sz w:val="26"/>
          <w:szCs w:val="26"/>
        </w:rPr>
        <w:t xml:space="preserve"> соответствии с п.</w:t>
      </w:r>
      <w:r w:rsidR="00480676">
        <w:rPr>
          <w:rFonts w:ascii="Times New Roman" w:hAnsi="Times New Roman" w:cs="Times New Roman"/>
          <w:bCs/>
          <w:sz w:val="26"/>
          <w:szCs w:val="26"/>
        </w:rPr>
        <w:t xml:space="preserve"> </w:t>
      </w:r>
      <w:r w:rsidR="00983457" w:rsidRPr="00983457">
        <w:rPr>
          <w:rFonts w:ascii="Times New Roman" w:hAnsi="Times New Roman" w:cs="Times New Roman"/>
          <w:bCs/>
          <w:sz w:val="26"/>
          <w:szCs w:val="26"/>
        </w:rPr>
        <w:t>5 раздела 2 Описания объекта закупки</w:t>
      </w:r>
      <w:r w:rsidR="00480676">
        <w:rPr>
          <w:rFonts w:ascii="Times New Roman" w:hAnsi="Times New Roman" w:cs="Times New Roman"/>
          <w:bCs/>
          <w:sz w:val="26"/>
          <w:szCs w:val="26"/>
        </w:rPr>
        <w:t xml:space="preserve"> конкурсной документации</w:t>
      </w:r>
      <w:r w:rsidR="00983457" w:rsidRPr="00983457">
        <w:rPr>
          <w:rFonts w:ascii="Times New Roman" w:hAnsi="Times New Roman" w:cs="Times New Roman"/>
          <w:bCs/>
          <w:sz w:val="26"/>
          <w:szCs w:val="26"/>
        </w:rPr>
        <w:t xml:space="preserve">, стадия демонтажных работ содержит 5 </w:t>
      </w:r>
      <w:r w:rsidR="00480676">
        <w:rPr>
          <w:rFonts w:ascii="Times New Roman" w:hAnsi="Times New Roman" w:cs="Times New Roman"/>
          <w:bCs/>
          <w:sz w:val="26"/>
          <w:szCs w:val="26"/>
        </w:rPr>
        <w:t xml:space="preserve">видов выполнения работ, </w:t>
      </w:r>
      <w:r w:rsidR="00983457" w:rsidRPr="00983457">
        <w:rPr>
          <w:rFonts w:ascii="Times New Roman" w:hAnsi="Times New Roman" w:cs="Times New Roman"/>
          <w:bCs/>
          <w:sz w:val="26"/>
          <w:szCs w:val="26"/>
        </w:rPr>
        <w:t>стадия выполнения работ включает 6 видов выполнения работ, стадия выполнения работ по ремонту инженерных коммуникаций, электромонтажных работ, монтажу систем видеонаблюдения и АПС включает 4 вида выполнения работ.</w:t>
      </w:r>
      <w:r w:rsidR="00480676">
        <w:rPr>
          <w:rFonts w:ascii="Times New Roman" w:hAnsi="Times New Roman" w:cs="Times New Roman"/>
          <w:bCs/>
          <w:sz w:val="26"/>
          <w:szCs w:val="26"/>
        </w:rPr>
        <w:t xml:space="preserve"> </w:t>
      </w:r>
      <w:r w:rsidR="00983457" w:rsidRPr="00983457">
        <w:rPr>
          <w:rFonts w:ascii="Times New Roman" w:hAnsi="Times New Roman" w:cs="Times New Roman"/>
          <w:bCs/>
          <w:sz w:val="26"/>
          <w:szCs w:val="26"/>
        </w:rPr>
        <w:t>По каждому виду выполнения работ необходимо представить значения характеристик 1-6.</w:t>
      </w:r>
    </w:p>
    <w:p w14:paraId="73B47454" w14:textId="315023CD" w:rsidR="00983457" w:rsidRDefault="00480676" w:rsidP="00983457">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При этом</w:t>
      </w:r>
      <w:r w:rsidR="00983457" w:rsidRPr="00983457">
        <w:rPr>
          <w:rFonts w:ascii="Times New Roman" w:hAnsi="Times New Roman" w:cs="Times New Roman"/>
          <w:bCs/>
          <w:sz w:val="26"/>
          <w:szCs w:val="26"/>
        </w:rPr>
        <w:t xml:space="preserve"> установленная шкала оценки</w:t>
      </w:r>
      <w:r w:rsidR="005A20DF">
        <w:rPr>
          <w:rFonts w:ascii="Times New Roman" w:hAnsi="Times New Roman" w:cs="Times New Roman"/>
          <w:bCs/>
          <w:sz w:val="26"/>
          <w:szCs w:val="26"/>
        </w:rPr>
        <w:t>, по мнению Заявителя,</w:t>
      </w:r>
      <w:r w:rsidR="00983457" w:rsidRPr="00983457">
        <w:rPr>
          <w:rFonts w:ascii="Times New Roman" w:hAnsi="Times New Roman" w:cs="Times New Roman"/>
          <w:bCs/>
          <w:sz w:val="26"/>
          <w:szCs w:val="26"/>
        </w:rPr>
        <w:t xml:space="preserve"> не позволяет выявить наилучшее предложение условий исп</w:t>
      </w:r>
      <w:r>
        <w:rPr>
          <w:rFonts w:ascii="Times New Roman" w:hAnsi="Times New Roman" w:cs="Times New Roman"/>
          <w:bCs/>
          <w:sz w:val="26"/>
          <w:szCs w:val="26"/>
        </w:rPr>
        <w:t>олнения контракта, поскольку является непропорциональной.</w:t>
      </w:r>
    </w:p>
    <w:p w14:paraId="6A42599E" w14:textId="548D5E2F" w:rsidR="00FC7A6F" w:rsidRDefault="00480676" w:rsidP="00983457">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Комиссия установила, что </w:t>
      </w:r>
      <w:r w:rsidR="00FC7A6F">
        <w:rPr>
          <w:rFonts w:ascii="Times New Roman" w:hAnsi="Times New Roman" w:cs="Times New Roman"/>
          <w:bCs/>
          <w:sz w:val="26"/>
          <w:szCs w:val="26"/>
        </w:rPr>
        <w:t xml:space="preserve">Приложением определен порядок оценки заявок на участие в открытом конкурсе в электронной форме </w:t>
      </w:r>
      <w:r w:rsidR="00FC7A6F" w:rsidRPr="00FC7A6F">
        <w:rPr>
          <w:rFonts w:ascii="Times New Roman" w:hAnsi="Times New Roman" w:cs="Times New Roman"/>
          <w:bCs/>
          <w:sz w:val="26"/>
          <w:szCs w:val="26"/>
        </w:rPr>
        <w:t xml:space="preserve">по показателю «Качество работ, выраженное в предложении о качественных характеристиках объекта закупки» критерия «Качественные </w:t>
      </w:r>
      <w:r w:rsidR="00FC7A6F" w:rsidRPr="00733954">
        <w:rPr>
          <w:rFonts w:ascii="Times New Roman" w:hAnsi="Times New Roman" w:cs="Times New Roman"/>
          <w:bCs/>
          <w:sz w:val="26"/>
          <w:szCs w:val="26"/>
        </w:rPr>
        <w:t xml:space="preserve">характеристики объекта закупки», в соответствии с которым участника необходимо представить описание </w:t>
      </w:r>
      <w:r w:rsidR="00733954" w:rsidRPr="00733954">
        <w:rPr>
          <w:rFonts w:ascii="Times New Roman" w:hAnsi="Times New Roman" w:cs="Times New Roman"/>
          <w:bCs/>
          <w:sz w:val="26"/>
          <w:szCs w:val="26"/>
        </w:rPr>
        <w:t>стадий выполнения работ</w:t>
      </w:r>
      <w:r w:rsidR="00733954">
        <w:rPr>
          <w:rFonts w:ascii="Times New Roman" w:hAnsi="Times New Roman" w:cs="Times New Roman"/>
          <w:bCs/>
          <w:sz w:val="26"/>
          <w:szCs w:val="26"/>
        </w:rPr>
        <w:t>.</w:t>
      </w:r>
    </w:p>
    <w:p w14:paraId="0CC75218" w14:textId="3CBA1669" w:rsidR="00480676" w:rsidRDefault="00FC7A6F" w:rsidP="00983457">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В</w:t>
      </w:r>
      <w:r w:rsidR="00480676">
        <w:rPr>
          <w:rFonts w:ascii="Times New Roman" w:hAnsi="Times New Roman" w:cs="Times New Roman"/>
          <w:bCs/>
          <w:sz w:val="26"/>
          <w:szCs w:val="26"/>
        </w:rPr>
        <w:t xml:space="preserve"> соответствии с ч. 8 ст. 32 Закона о контрактной системе п</w:t>
      </w:r>
      <w:r w:rsidR="00480676" w:rsidRPr="00480676">
        <w:rPr>
          <w:rFonts w:ascii="Times New Roman" w:hAnsi="Times New Roman" w:cs="Times New Roman"/>
          <w:bCs/>
          <w:sz w:val="26"/>
          <w:szCs w:val="26"/>
        </w:rPr>
        <w:t>орядок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w:t>
      </w:r>
    </w:p>
    <w:p w14:paraId="22150398" w14:textId="3F9242E0" w:rsidR="00480676" w:rsidRDefault="00480676" w:rsidP="00480676">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r w:rsidRPr="00480676">
        <w:rPr>
          <w:rFonts w:ascii="Times New Roman" w:hAnsi="Times New Roman" w:cs="Times New Roman"/>
          <w:bCs/>
          <w:sz w:val="26"/>
          <w:szCs w:val="26"/>
        </w:rPr>
        <w:t>Правил</w:t>
      </w:r>
      <w:r>
        <w:rPr>
          <w:rFonts w:ascii="Times New Roman" w:hAnsi="Times New Roman" w:cs="Times New Roman"/>
          <w:bCs/>
          <w:sz w:val="26"/>
          <w:szCs w:val="26"/>
        </w:rPr>
        <w:t>а</w:t>
      </w:r>
      <w:r w:rsidRPr="00480676">
        <w:rPr>
          <w:rFonts w:ascii="Times New Roman" w:hAnsi="Times New Roman" w:cs="Times New Roman"/>
          <w:bCs/>
          <w:sz w:val="26"/>
          <w:szCs w:val="26"/>
        </w:rPr>
        <w:t xml:space="preserve"> оценки заявок, окончательных предложений участников закупки товаров, работ, услуг для обеспечения государственных и муниципальных нужд</w:t>
      </w:r>
      <w:r>
        <w:rPr>
          <w:rFonts w:ascii="Times New Roman" w:hAnsi="Times New Roman" w:cs="Times New Roman"/>
          <w:bCs/>
          <w:sz w:val="26"/>
          <w:szCs w:val="26"/>
        </w:rPr>
        <w:t xml:space="preserve"> утверждены</w:t>
      </w:r>
      <w:r w:rsidRPr="00480676">
        <w:rPr>
          <w:rFonts w:ascii="Times New Roman" w:hAnsi="Times New Roman" w:cs="Times New Roman"/>
          <w:bCs/>
          <w:sz w:val="26"/>
          <w:szCs w:val="26"/>
        </w:rPr>
        <w:t xml:space="preserve"> Постановление</w:t>
      </w:r>
      <w:r>
        <w:rPr>
          <w:rFonts w:ascii="Times New Roman" w:hAnsi="Times New Roman" w:cs="Times New Roman"/>
          <w:bCs/>
          <w:sz w:val="26"/>
          <w:szCs w:val="26"/>
        </w:rPr>
        <w:t>м Правительства Российской Федерации</w:t>
      </w:r>
      <w:r w:rsidRPr="00480676">
        <w:rPr>
          <w:rFonts w:ascii="Times New Roman" w:hAnsi="Times New Roman" w:cs="Times New Roman"/>
          <w:bCs/>
          <w:sz w:val="26"/>
          <w:szCs w:val="26"/>
        </w:rPr>
        <w:t xml:space="preserve"> от 28.11.2013 </w:t>
      </w:r>
      <w:r>
        <w:rPr>
          <w:rFonts w:ascii="Times New Roman" w:hAnsi="Times New Roman" w:cs="Times New Roman"/>
          <w:bCs/>
          <w:sz w:val="26"/>
          <w:szCs w:val="26"/>
        </w:rPr>
        <w:t>№</w:t>
      </w:r>
      <w:r w:rsidRPr="00480676">
        <w:rPr>
          <w:rFonts w:ascii="Times New Roman" w:hAnsi="Times New Roman" w:cs="Times New Roman"/>
          <w:bCs/>
          <w:sz w:val="26"/>
          <w:szCs w:val="26"/>
        </w:rPr>
        <w:t xml:space="preserve"> 1085</w:t>
      </w:r>
      <w:r>
        <w:rPr>
          <w:rFonts w:ascii="Times New Roman" w:hAnsi="Times New Roman" w:cs="Times New Roman"/>
          <w:bCs/>
          <w:sz w:val="26"/>
          <w:szCs w:val="26"/>
        </w:rPr>
        <w:t xml:space="preserve"> «</w:t>
      </w:r>
      <w:r w:rsidRPr="00480676">
        <w:rPr>
          <w:rFonts w:ascii="Times New Roman" w:hAnsi="Times New Roman" w:cs="Times New Roman"/>
          <w:bCs/>
          <w:sz w:val="26"/>
          <w:szCs w:val="26"/>
        </w:rPr>
        <w:t>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r>
        <w:rPr>
          <w:rFonts w:ascii="Times New Roman" w:hAnsi="Times New Roman" w:cs="Times New Roman"/>
          <w:bCs/>
          <w:sz w:val="26"/>
          <w:szCs w:val="26"/>
        </w:rPr>
        <w:t>» (далее – Правила).</w:t>
      </w:r>
    </w:p>
    <w:p w14:paraId="5B01CE32" w14:textId="765F4A71" w:rsidR="00480676" w:rsidRDefault="00480676" w:rsidP="00480676">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Пунктом 1 Правил установлено, что н</w:t>
      </w:r>
      <w:r w:rsidRPr="00480676">
        <w:rPr>
          <w:rFonts w:ascii="Times New Roman" w:hAnsi="Times New Roman" w:cs="Times New Roman"/>
          <w:bCs/>
          <w:sz w:val="26"/>
          <w:szCs w:val="26"/>
        </w:rPr>
        <w:t>астоящие Правила определяют порядок оценки заявок, окончательных предложений участников закупки товаров, работ, услуг для обеспечения государственных и муниципальных нужд (далее - закупка) в целях выявления лучших из предложенных условий исполнения контракта при проведении закупки, а также предельные величины значимости каждого критерия оценки заявок, окончательных предложений участников закупки (далее - заявка, предложение)</w:t>
      </w:r>
      <w:r>
        <w:rPr>
          <w:rFonts w:ascii="Times New Roman" w:hAnsi="Times New Roman" w:cs="Times New Roman"/>
          <w:bCs/>
          <w:sz w:val="26"/>
          <w:szCs w:val="26"/>
        </w:rPr>
        <w:t>.</w:t>
      </w:r>
    </w:p>
    <w:p w14:paraId="0BAEBC5A" w14:textId="3C5A22B9" w:rsidR="00480676" w:rsidRPr="00480676" w:rsidRDefault="00480676" w:rsidP="00480676">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В соответствии с п. 3 Правил в</w:t>
      </w:r>
      <w:r w:rsidRPr="00480676">
        <w:rPr>
          <w:rFonts w:ascii="Times New Roman" w:hAnsi="Times New Roman" w:cs="Times New Roman"/>
          <w:bCs/>
          <w:sz w:val="26"/>
          <w:szCs w:val="26"/>
        </w:rPr>
        <w:t xml:space="preserve"> настоящих Правилах применяются следующие термины:</w:t>
      </w:r>
    </w:p>
    <w:p w14:paraId="497C74FA" w14:textId="4F576713" w:rsidR="00480676" w:rsidRPr="00480676" w:rsidRDefault="00480676" w:rsidP="00480676">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w:t>
      </w:r>
      <w:r w:rsidRPr="00480676">
        <w:rPr>
          <w:rFonts w:ascii="Times New Roman" w:hAnsi="Times New Roman" w:cs="Times New Roman"/>
          <w:bCs/>
          <w:sz w:val="26"/>
          <w:szCs w:val="26"/>
        </w:rPr>
        <w:t>оценка</w:t>
      </w:r>
      <w:r>
        <w:rPr>
          <w:rFonts w:ascii="Times New Roman" w:hAnsi="Times New Roman" w:cs="Times New Roman"/>
          <w:bCs/>
          <w:sz w:val="26"/>
          <w:szCs w:val="26"/>
        </w:rPr>
        <w:t>»</w:t>
      </w:r>
      <w:r w:rsidRPr="00480676">
        <w:rPr>
          <w:rFonts w:ascii="Times New Roman" w:hAnsi="Times New Roman" w:cs="Times New Roman"/>
          <w:bCs/>
          <w:sz w:val="26"/>
          <w:szCs w:val="26"/>
        </w:rPr>
        <w:t xml:space="preserve">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контракта, указанных в заявках (предложениях) участников закупки, которые не были отклонены;</w:t>
      </w:r>
    </w:p>
    <w:p w14:paraId="46A08212" w14:textId="56223021" w:rsidR="00480676" w:rsidRPr="00480676" w:rsidRDefault="00480676" w:rsidP="00480676">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w:t>
      </w:r>
      <w:r w:rsidRPr="00480676">
        <w:rPr>
          <w:rFonts w:ascii="Times New Roman" w:hAnsi="Times New Roman" w:cs="Times New Roman"/>
          <w:bCs/>
          <w:sz w:val="26"/>
          <w:szCs w:val="26"/>
        </w:rPr>
        <w:t>значимость критерия оценки</w:t>
      </w:r>
      <w:r>
        <w:rPr>
          <w:rFonts w:ascii="Times New Roman" w:hAnsi="Times New Roman" w:cs="Times New Roman"/>
          <w:bCs/>
          <w:sz w:val="26"/>
          <w:szCs w:val="26"/>
        </w:rPr>
        <w:t>»</w:t>
      </w:r>
      <w:r w:rsidRPr="00480676">
        <w:rPr>
          <w:rFonts w:ascii="Times New Roman" w:hAnsi="Times New Roman" w:cs="Times New Roman"/>
          <w:bCs/>
          <w:sz w:val="26"/>
          <w:szCs w:val="26"/>
        </w:rPr>
        <w:t xml:space="preserve"> - вес критерия оценки в совокупности критериев оценки, установленных в документации о закупке в соответствии с требованиями настоящих Правил, выраженный в процентах;</w:t>
      </w:r>
    </w:p>
    <w:p w14:paraId="16AAD1EB" w14:textId="2E33C79E" w:rsidR="00480676" w:rsidRPr="00480676" w:rsidRDefault="00480676" w:rsidP="00480676">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w:t>
      </w:r>
      <w:r w:rsidRPr="00480676">
        <w:rPr>
          <w:rFonts w:ascii="Times New Roman" w:hAnsi="Times New Roman" w:cs="Times New Roman"/>
          <w:bCs/>
          <w:sz w:val="26"/>
          <w:szCs w:val="26"/>
        </w:rPr>
        <w:t>коэффициент значимости критерия оценки</w:t>
      </w:r>
      <w:r>
        <w:rPr>
          <w:rFonts w:ascii="Times New Roman" w:hAnsi="Times New Roman" w:cs="Times New Roman"/>
          <w:bCs/>
          <w:sz w:val="26"/>
          <w:szCs w:val="26"/>
        </w:rPr>
        <w:t>»</w:t>
      </w:r>
      <w:r w:rsidRPr="00480676">
        <w:rPr>
          <w:rFonts w:ascii="Times New Roman" w:hAnsi="Times New Roman" w:cs="Times New Roman"/>
          <w:bCs/>
          <w:sz w:val="26"/>
          <w:szCs w:val="26"/>
        </w:rPr>
        <w:t xml:space="preserve"> -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w:t>
      </w:r>
    </w:p>
    <w:p w14:paraId="1A9C39BA" w14:textId="53B30590" w:rsidR="00480676" w:rsidRPr="00480676" w:rsidRDefault="00480676" w:rsidP="00480676">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w:t>
      </w:r>
      <w:r w:rsidRPr="00480676">
        <w:rPr>
          <w:rFonts w:ascii="Times New Roman" w:hAnsi="Times New Roman" w:cs="Times New Roman"/>
          <w:bCs/>
          <w:sz w:val="26"/>
          <w:szCs w:val="26"/>
        </w:rPr>
        <w:t>рейтинг заявки (предложения) по критерию оценки</w:t>
      </w:r>
      <w:r>
        <w:rPr>
          <w:rFonts w:ascii="Times New Roman" w:hAnsi="Times New Roman" w:cs="Times New Roman"/>
          <w:bCs/>
          <w:sz w:val="26"/>
          <w:szCs w:val="26"/>
        </w:rPr>
        <w:t>»</w:t>
      </w:r>
      <w:r w:rsidRPr="00480676">
        <w:rPr>
          <w:rFonts w:ascii="Times New Roman" w:hAnsi="Times New Roman" w:cs="Times New Roman"/>
          <w:bCs/>
          <w:sz w:val="26"/>
          <w:szCs w:val="26"/>
        </w:rPr>
        <w:t xml:space="preserve"> - оценка в баллах, получаемая участником закупки по результатам оценки по критерию оценки с учетом коэффициента значимости критерия оценки.</w:t>
      </w:r>
    </w:p>
    <w:p w14:paraId="028A2629" w14:textId="2813784E" w:rsidR="00480676" w:rsidRDefault="00480676" w:rsidP="00480676">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В силу п. 29 Правил д</w:t>
      </w:r>
      <w:r w:rsidRPr="00480676">
        <w:rPr>
          <w:rFonts w:ascii="Times New Roman" w:hAnsi="Times New Roman" w:cs="Times New Roman"/>
          <w:bCs/>
          <w:sz w:val="26"/>
          <w:szCs w:val="26"/>
        </w:rPr>
        <w:t>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14:paraId="25BE712F" w14:textId="3B705B92" w:rsidR="00C33583" w:rsidRDefault="00C33583" w:rsidP="00480676">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Комиссия установила, что порядок оценки заявок, предусмотренный конкурсной документацией, содержит следующие положения: при н</w:t>
      </w:r>
      <w:r w:rsidRPr="00C33583">
        <w:rPr>
          <w:rFonts w:ascii="Times New Roman" w:hAnsi="Times New Roman" w:cs="Times New Roman"/>
          <w:bCs/>
          <w:sz w:val="26"/>
          <w:szCs w:val="26"/>
        </w:rPr>
        <w:t>аличи</w:t>
      </w:r>
      <w:r>
        <w:rPr>
          <w:rFonts w:ascii="Times New Roman" w:hAnsi="Times New Roman" w:cs="Times New Roman"/>
          <w:bCs/>
          <w:sz w:val="26"/>
          <w:szCs w:val="26"/>
        </w:rPr>
        <w:t>и</w:t>
      </w:r>
      <w:r w:rsidRPr="00C33583">
        <w:rPr>
          <w:rFonts w:ascii="Times New Roman" w:hAnsi="Times New Roman" w:cs="Times New Roman"/>
          <w:bCs/>
          <w:sz w:val="26"/>
          <w:szCs w:val="26"/>
        </w:rPr>
        <w:t xml:space="preserve"> предложения о качественных характеристиках объекта закупки по всем стадиям выполнения работ, при этом такое </w:t>
      </w:r>
      <w:r w:rsidRPr="00C33583">
        <w:rPr>
          <w:rFonts w:ascii="Times New Roman" w:hAnsi="Times New Roman" w:cs="Times New Roman"/>
          <w:bCs/>
          <w:i/>
          <w:sz w:val="26"/>
          <w:szCs w:val="26"/>
        </w:rPr>
        <w:t>описание всех стадий выполнения работ представлено</w:t>
      </w:r>
      <w:r w:rsidRPr="00C33583">
        <w:rPr>
          <w:rFonts w:ascii="Times New Roman" w:hAnsi="Times New Roman" w:cs="Times New Roman"/>
          <w:bCs/>
          <w:sz w:val="26"/>
          <w:szCs w:val="26"/>
        </w:rPr>
        <w:t xml:space="preserve"> </w:t>
      </w:r>
      <w:r w:rsidRPr="00C33583">
        <w:rPr>
          <w:rFonts w:ascii="Times New Roman" w:hAnsi="Times New Roman" w:cs="Times New Roman"/>
          <w:bCs/>
          <w:i/>
          <w:sz w:val="26"/>
          <w:szCs w:val="26"/>
        </w:rPr>
        <w:t>частично</w:t>
      </w:r>
      <w:r>
        <w:rPr>
          <w:rFonts w:ascii="Times New Roman" w:hAnsi="Times New Roman" w:cs="Times New Roman"/>
          <w:bCs/>
          <w:sz w:val="26"/>
          <w:szCs w:val="26"/>
        </w:rPr>
        <w:t>, участнику начисляется 10 баллов по показателю «</w:t>
      </w:r>
      <w:r w:rsidRPr="00C33583">
        <w:rPr>
          <w:rFonts w:ascii="Times New Roman" w:hAnsi="Times New Roman" w:cs="Times New Roman"/>
          <w:bCs/>
          <w:sz w:val="26"/>
          <w:szCs w:val="26"/>
        </w:rPr>
        <w:t>Качество работ, выраженное в предложении о качественных характеристиках объекта закупки</w:t>
      </w:r>
      <w:r>
        <w:rPr>
          <w:rFonts w:ascii="Times New Roman" w:hAnsi="Times New Roman" w:cs="Times New Roman"/>
          <w:bCs/>
          <w:sz w:val="26"/>
          <w:szCs w:val="26"/>
        </w:rPr>
        <w:t>»</w:t>
      </w:r>
      <w:r w:rsidRPr="00C33583">
        <w:rPr>
          <w:rFonts w:ascii="Times New Roman" w:hAnsi="Times New Roman" w:cs="Times New Roman"/>
          <w:bCs/>
          <w:sz w:val="26"/>
          <w:szCs w:val="26"/>
        </w:rPr>
        <w:t xml:space="preserve"> </w:t>
      </w:r>
      <w:r w:rsidRPr="00EA3083">
        <w:rPr>
          <w:rFonts w:ascii="Times New Roman" w:hAnsi="Times New Roman" w:cs="Times New Roman"/>
          <w:bCs/>
          <w:sz w:val="26"/>
          <w:szCs w:val="26"/>
        </w:rPr>
        <w:t>критери</w:t>
      </w:r>
      <w:r>
        <w:rPr>
          <w:rFonts w:ascii="Times New Roman" w:hAnsi="Times New Roman" w:cs="Times New Roman"/>
          <w:bCs/>
          <w:sz w:val="26"/>
          <w:szCs w:val="26"/>
        </w:rPr>
        <w:t>я</w:t>
      </w:r>
      <w:r w:rsidRPr="00EA3083">
        <w:rPr>
          <w:rFonts w:ascii="Times New Roman" w:hAnsi="Times New Roman" w:cs="Times New Roman"/>
          <w:bCs/>
          <w:sz w:val="26"/>
          <w:szCs w:val="26"/>
        </w:rPr>
        <w:t xml:space="preserve"> «Качественные, функциональные и экологические х</w:t>
      </w:r>
      <w:r>
        <w:rPr>
          <w:rFonts w:ascii="Times New Roman" w:hAnsi="Times New Roman" w:cs="Times New Roman"/>
          <w:bCs/>
          <w:sz w:val="26"/>
          <w:szCs w:val="26"/>
        </w:rPr>
        <w:t>арактеристики объекта закупки»; при этом при н</w:t>
      </w:r>
      <w:r w:rsidRPr="00C33583">
        <w:rPr>
          <w:rFonts w:ascii="Times New Roman" w:hAnsi="Times New Roman" w:cs="Times New Roman"/>
          <w:bCs/>
          <w:sz w:val="26"/>
          <w:szCs w:val="26"/>
        </w:rPr>
        <w:t>аличи</w:t>
      </w:r>
      <w:r>
        <w:rPr>
          <w:rFonts w:ascii="Times New Roman" w:hAnsi="Times New Roman" w:cs="Times New Roman"/>
          <w:bCs/>
          <w:sz w:val="26"/>
          <w:szCs w:val="26"/>
        </w:rPr>
        <w:t>и</w:t>
      </w:r>
      <w:r w:rsidRPr="00C33583">
        <w:rPr>
          <w:rFonts w:ascii="Times New Roman" w:hAnsi="Times New Roman" w:cs="Times New Roman"/>
          <w:bCs/>
          <w:sz w:val="26"/>
          <w:szCs w:val="26"/>
        </w:rPr>
        <w:t xml:space="preserve"> предложения о качественных характеристиках объекта закупки по всем стадиям выполнения работ, при этом </w:t>
      </w:r>
      <w:r w:rsidRPr="00C33583">
        <w:rPr>
          <w:rFonts w:ascii="Times New Roman" w:hAnsi="Times New Roman" w:cs="Times New Roman"/>
          <w:bCs/>
          <w:i/>
          <w:sz w:val="26"/>
          <w:szCs w:val="26"/>
        </w:rPr>
        <w:t>описание хотя бы одной стадии выполнения работ представлено в полном объеме</w:t>
      </w:r>
      <w:r>
        <w:rPr>
          <w:rFonts w:ascii="Times New Roman" w:hAnsi="Times New Roman" w:cs="Times New Roman"/>
          <w:bCs/>
          <w:sz w:val="26"/>
          <w:szCs w:val="26"/>
        </w:rPr>
        <w:t>, участнику начисляется 30 баллов.</w:t>
      </w:r>
    </w:p>
    <w:p w14:paraId="5049D4AA" w14:textId="5F36DF33" w:rsidR="00C33583" w:rsidRDefault="00C33583" w:rsidP="00480676">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Комиссия исходит из того обстоятельства, что Правила сформированы на принципе пропорциональности и соразмерности, в связи с чем Комиссия приходит к выводу, что </w:t>
      </w:r>
      <w:r w:rsidR="0044693D">
        <w:rPr>
          <w:rFonts w:ascii="Times New Roman" w:hAnsi="Times New Roman" w:cs="Times New Roman"/>
          <w:bCs/>
          <w:sz w:val="26"/>
          <w:szCs w:val="26"/>
        </w:rPr>
        <w:t xml:space="preserve">заявка участника, представившего описание </w:t>
      </w:r>
      <w:r w:rsidR="0044693D" w:rsidRPr="0044693D">
        <w:rPr>
          <w:rFonts w:ascii="Times New Roman" w:hAnsi="Times New Roman" w:cs="Times New Roman"/>
          <w:bCs/>
          <w:i/>
          <w:sz w:val="26"/>
          <w:szCs w:val="26"/>
        </w:rPr>
        <w:t>всех</w:t>
      </w:r>
      <w:r w:rsidR="0044693D">
        <w:rPr>
          <w:rFonts w:ascii="Times New Roman" w:hAnsi="Times New Roman" w:cs="Times New Roman"/>
          <w:bCs/>
          <w:sz w:val="26"/>
          <w:szCs w:val="26"/>
        </w:rPr>
        <w:t xml:space="preserve"> стадий, но частично, не должна быть оценен</w:t>
      </w:r>
      <w:r w:rsidR="003E58D8">
        <w:rPr>
          <w:rFonts w:ascii="Times New Roman" w:hAnsi="Times New Roman" w:cs="Times New Roman"/>
          <w:bCs/>
          <w:sz w:val="26"/>
          <w:szCs w:val="26"/>
        </w:rPr>
        <w:t>а</w:t>
      </w:r>
      <w:r w:rsidR="0044693D">
        <w:rPr>
          <w:rFonts w:ascii="Times New Roman" w:hAnsi="Times New Roman" w:cs="Times New Roman"/>
          <w:bCs/>
          <w:sz w:val="26"/>
          <w:szCs w:val="26"/>
        </w:rPr>
        <w:t xml:space="preserve"> конкурсной комиссией на меньшее количество баллов, чем заявка участника, представившего полное описание </w:t>
      </w:r>
      <w:r w:rsidR="0044693D" w:rsidRPr="0044693D">
        <w:rPr>
          <w:rFonts w:ascii="Times New Roman" w:hAnsi="Times New Roman" w:cs="Times New Roman"/>
          <w:bCs/>
          <w:i/>
          <w:sz w:val="26"/>
          <w:szCs w:val="26"/>
        </w:rPr>
        <w:t>одной</w:t>
      </w:r>
      <w:r w:rsidR="0044693D">
        <w:rPr>
          <w:rFonts w:ascii="Times New Roman" w:hAnsi="Times New Roman" w:cs="Times New Roman"/>
          <w:bCs/>
          <w:sz w:val="26"/>
          <w:szCs w:val="26"/>
        </w:rPr>
        <w:t xml:space="preserve"> стадии, поскольку такой порядок оценки заявок на участие в открытом конкурсе в электронной форме не позволяет выявить наилучшие условия исполнения контракта и определить участника, </w:t>
      </w:r>
      <w:r w:rsidR="00FC7A6F">
        <w:rPr>
          <w:rFonts w:ascii="Times New Roman" w:hAnsi="Times New Roman" w:cs="Times New Roman"/>
          <w:bCs/>
          <w:sz w:val="26"/>
          <w:szCs w:val="26"/>
        </w:rPr>
        <w:t>предложившего лучшие условия качества выполнения работ.</w:t>
      </w:r>
    </w:p>
    <w:p w14:paraId="65C066E3" w14:textId="03EEAB24" w:rsidR="0044693D" w:rsidRDefault="0044693D" w:rsidP="0044693D">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В силу п. 8 ч. 1 ст. 54.3 Закона о контрактной системе к</w:t>
      </w:r>
      <w:r w:rsidRPr="0044693D">
        <w:rPr>
          <w:rFonts w:ascii="Times New Roman" w:hAnsi="Times New Roman" w:cs="Times New Roman"/>
          <w:bCs/>
          <w:sz w:val="26"/>
          <w:szCs w:val="26"/>
        </w:rPr>
        <w:t>онкурсная документация наряду с информацией, указанной в извещении о проведении открытого конкурса в элект</w:t>
      </w:r>
      <w:r>
        <w:rPr>
          <w:rFonts w:ascii="Times New Roman" w:hAnsi="Times New Roman" w:cs="Times New Roman"/>
          <w:bCs/>
          <w:sz w:val="26"/>
          <w:szCs w:val="26"/>
        </w:rPr>
        <w:t xml:space="preserve">ронной форме, должна содержать </w:t>
      </w:r>
      <w:r w:rsidRPr="0044693D">
        <w:rPr>
          <w:rFonts w:ascii="Times New Roman" w:hAnsi="Times New Roman" w:cs="Times New Roman"/>
          <w:bCs/>
          <w:sz w:val="26"/>
          <w:szCs w:val="26"/>
        </w:rPr>
        <w:t xml:space="preserve">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w:t>
      </w:r>
      <w:r>
        <w:rPr>
          <w:rFonts w:ascii="Times New Roman" w:hAnsi="Times New Roman" w:cs="Times New Roman"/>
          <w:bCs/>
          <w:sz w:val="26"/>
          <w:szCs w:val="26"/>
        </w:rPr>
        <w:t>с настоящим Федеральным законом.</w:t>
      </w:r>
    </w:p>
    <w:p w14:paraId="289024E0" w14:textId="555C76AC" w:rsidR="0044693D" w:rsidRDefault="0044693D" w:rsidP="00480676">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Таким образом, </w:t>
      </w:r>
      <w:r w:rsidR="00FC7A6F">
        <w:rPr>
          <w:rFonts w:ascii="Times New Roman" w:hAnsi="Times New Roman" w:cs="Times New Roman"/>
          <w:bCs/>
          <w:sz w:val="26"/>
          <w:szCs w:val="26"/>
        </w:rPr>
        <w:t>Комиссия приходит к выводу, что в действиях Заказчика усматривается нарушение требований Закон</w:t>
      </w:r>
      <w:r w:rsidR="00001705">
        <w:rPr>
          <w:rFonts w:ascii="Times New Roman" w:hAnsi="Times New Roman" w:cs="Times New Roman"/>
          <w:bCs/>
          <w:sz w:val="26"/>
          <w:szCs w:val="26"/>
        </w:rPr>
        <w:t xml:space="preserve">а о контрактной системе, </w:t>
      </w:r>
      <w:r w:rsidR="00873E85">
        <w:rPr>
          <w:rFonts w:ascii="Times New Roman" w:hAnsi="Times New Roman" w:cs="Times New Roman"/>
          <w:bCs/>
          <w:sz w:val="26"/>
          <w:szCs w:val="26"/>
        </w:rPr>
        <w:t>выразившееся</w:t>
      </w:r>
      <w:r w:rsidR="00001705">
        <w:rPr>
          <w:rFonts w:ascii="Times New Roman" w:hAnsi="Times New Roman" w:cs="Times New Roman"/>
          <w:bCs/>
          <w:sz w:val="26"/>
          <w:szCs w:val="26"/>
        </w:rPr>
        <w:t xml:space="preserve"> в </w:t>
      </w:r>
      <w:r w:rsidR="00873E85">
        <w:rPr>
          <w:rFonts w:ascii="Times New Roman" w:hAnsi="Times New Roman" w:cs="Times New Roman"/>
          <w:bCs/>
          <w:sz w:val="26"/>
          <w:szCs w:val="26"/>
        </w:rPr>
        <w:t>непропорциональном и несоотносимом распределении</w:t>
      </w:r>
      <w:r w:rsidR="00FC7A6F">
        <w:rPr>
          <w:rFonts w:ascii="Times New Roman" w:hAnsi="Times New Roman" w:cs="Times New Roman"/>
          <w:bCs/>
          <w:sz w:val="26"/>
          <w:szCs w:val="26"/>
        </w:rPr>
        <w:t xml:space="preserve"> количества баллов, присуждаем</w:t>
      </w:r>
      <w:r w:rsidR="00873E85">
        <w:rPr>
          <w:rFonts w:ascii="Times New Roman" w:hAnsi="Times New Roman" w:cs="Times New Roman"/>
          <w:bCs/>
          <w:sz w:val="26"/>
          <w:szCs w:val="26"/>
        </w:rPr>
        <w:t>ых</w:t>
      </w:r>
      <w:r w:rsidR="00FC7A6F">
        <w:rPr>
          <w:rFonts w:ascii="Times New Roman" w:hAnsi="Times New Roman" w:cs="Times New Roman"/>
          <w:bCs/>
          <w:sz w:val="26"/>
          <w:szCs w:val="26"/>
        </w:rPr>
        <w:t xml:space="preserve"> участникам открытого конкурса в электронной форме </w:t>
      </w:r>
      <w:r w:rsidR="00001705" w:rsidRPr="00FC7A6F">
        <w:rPr>
          <w:rFonts w:ascii="Times New Roman" w:hAnsi="Times New Roman" w:cs="Times New Roman"/>
          <w:bCs/>
          <w:sz w:val="26"/>
          <w:szCs w:val="26"/>
        </w:rPr>
        <w:t xml:space="preserve">по показателю «Качество работ, выраженное в предложении о качественных характеристиках объекта закупки» критерия «Качественные </w:t>
      </w:r>
      <w:r w:rsidR="00001705" w:rsidRPr="00733954">
        <w:rPr>
          <w:rFonts w:ascii="Times New Roman" w:hAnsi="Times New Roman" w:cs="Times New Roman"/>
          <w:bCs/>
          <w:sz w:val="26"/>
          <w:szCs w:val="26"/>
        </w:rPr>
        <w:t>характеристики объекта закупки»</w:t>
      </w:r>
      <w:r w:rsidR="00873E85">
        <w:rPr>
          <w:rFonts w:ascii="Times New Roman" w:hAnsi="Times New Roman" w:cs="Times New Roman"/>
          <w:bCs/>
          <w:sz w:val="26"/>
          <w:szCs w:val="26"/>
        </w:rPr>
        <w:t xml:space="preserve"> в части описания стадий выполнения работ.</w:t>
      </w:r>
    </w:p>
    <w:p w14:paraId="5ACDFF8F" w14:textId="77777777" w:rsidR="00776973" w:rsidRPr="00A1223F" w:rsidRDefault="00776973" w:rsidP="00450D6A">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p>
    <w:p w14:paraId="6937B6F0" w14:textId="1921BD22" w:rsidR="004253D6" w:rsidRPr="00A1223F" w:rsidRDefault="004253D6" w:rsidP="005C10AA">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A1223F">
        <w:rPr>
          <w:rFonts w:ascii="Times New Roman" w:hAnsi="Times New Roman" w:cs="Times New Roman"/>
          <w:sz w:val="26"/>
          <w:szCs w:val="26"/>
          <w:shd w:val="clear" w:color="auto" w:fill="FFFFFF"/>
        </w:rPr>
        <w:t>На основании изложенного и, руководствуясь частью 8 статьи 106 Закона о контрактной системе, Комиссия</w:t>
      </w:r>
    </w:p>
    <w:p w14:paraId="1972165E" w14:textId="77777777" w:rsidR="0010154C" w:rsidRPr="00A1223F" w:rsidRDefault="0010154C" w:rsidP="004605EB">
      <w:pPr>
        <w:widowControl w:val="0"/>
        <w:tabs>
          <w:tab w:val="left" w:pos="993"/>
        </w:tabs>
        <w:autoSpaceDE w:val="0"/>
        <w:autoSpaceDN w:val="0"/>
        <w:adjustRightInd w:val="0"/>
        <w:spacing w:after="0" w:line="240" w:lineRule="auto"/>
        <w:jc w:val="both"/>
        <w:rPr>
          <w:rFonts w:ascii="Times New Roman" w:hAnsi="Times New Roman" w:cs="Times New Roman"/>
          <w:sz w:val="26"/>
          <w:szCs w:val="26"/>
          <w:shd w:val="clear" w:color="auto" w:fill="FFFFFF"/>
        </w:rPr>
      </w:pPr>
    </w:p>
    <w:p w14:paraId="48D0CD52" w14:textId="77777777" w:rsidR="004253D6" w:rsidRPr="00A1223F" w:rsidRDefault="004253D6" w:rsidP="004253D6">
      <w:pPr>
        <w:widowControl w:val="0"/>
        <w:tabs>
          <w:tab w:val="left" w:pos="993"/>
        </w:tabs>
        <w:autoSpaceDE w:val="0"/>
        <w:autoSpaceDN w:val="0"/>
        <w:adjustRightInd w:val="0"/>
        <w:spacing w:after="0" w:line="240" w:lineRule="auto"/>
        <w:ind w:firstLine="709"/>
        <w:jc w:val="center"/>
        <w:rPr>
          <w:rFonts w:ascii="Times New Roman" w:hAnsi="Times New Roman" w:cs="Times New Roman"/>
          <w:sz w:val="26"/>
          <w:szCs w:val="26"/>
          <w:shd w:val="clear" w:color="auto" w:fill="FFFFFF"/>
        </w:rPr>
      </w:pPr>
      <w:r w:rsidRPr="00A1223F">
        <w:rPr>
          <w:rFonts w:ascii="Times New Roman" w:hAnsi="Times New Roman" w:cs="Times New Roman"/>
          <w:sz w:val="26"/>
          <w:szCs w:val="26"/>
          <w:shd w:val="clear" w:color="auto" w:fill="FFFFFF"/>
        </w:rPr>
        <w:t>РЕШИЛА:</w:t>
      </w:r>
    </w:p>
    <w:p w14:paraId="0D618CF9" w14:textId="77777777" w:rsidR="00085CD7" w:rsidRPr="00A1223F" w:rsidRDefault="00085CD7" w:rsidP="004253D6">
      <w:pPr>
        <w:widowControl w:val="0"/>
        <w:tabs>
          <w:tab w:val="left" w:pos="993"/>
        </w:tabs>
        <w:autoSpaceDE w:val="0"/>
        <w:autoSpaceDN w:val="0"/>
        <w:adjustRightInd w:val="0"/>
        <w:spacing w:after="0" w:line="240" w:lineRule="auto"/>
        <w:ind w:firstLine="709"/>
        <w:jc w:val="center"/>
        <w:rPr>
          <w:rFonts w:ascii="Times New Roman" w:hAnsi="Times New Roman" w:cs="Times New Roman"/>
          <w:sz w:val="26"/>
          <w:szCs w:val="26"/>
          <w:shd w:val="clear" w:color="auto" w:fill="FFFFFF"/>
        </w:rPr>
      </w:pPr>
    </w:p>
    <w:p w14:paraId="3AA875F0" w14:textId="178FE70C" w:rsidR="00733954" w:rsidRDefault="00733954" w:rsidP="00733954">
      <w:pPr>
        <w:widowControl w:val="0"/>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1. Признать жалобу </w:t>
      </w:r>
      <w:r w:rsidRPr="00051330">
        <w:rPr>
          <w:rFonts w:ascii="Times New Roman" w:hAnsi="Times New Roman" w:cs="Times New Roman"/>
          <w:bCs/>
          <w:sz w:val="26"/>
          <w:szCs w:val="26"/>
        </w:rPr>
        <w:t>ООО «</w:t>
      </w:r>
      <w:r w:rsidRPr="0040040F">
        <w:rPr>
          <w:rFonts w:ascii="Times New Roman" w:eastAsia="Times New Roman" w:hAnsi="Times New Roman" w:cs="Times New Roman"/>
          <w:color w:val="000000" w:themeColor="text1"/>
          <w:sz w:val="26"/>
          <w:szCs w:val="26"/>
        </w:rPr>
        <w:t>СтартГаз</w:t>
      </w:r>
      <w:r w:rsidRPr="00051330">
        <w:rPr>
          <w:rFonts w:ascii="Times New Roman" w:hAnsi="Times New Roman" w:cs="Times New Roman"/>
          <w:bCs/>
          <w:sz w:val="26"/>
          <w:szCs w:val="26"/>
        </w:rPr>
        <w:t>»</w:t>
      </w:r>
      <w:r>
        <w:rPr>
          <w:rFonts w:ascii="Times New Roman" w:hAnsi="Times New Roman" w:cs="Times New Roman"/>
          <w:bCs/>
          <w:sz w:val="26"/>
          <w:szCs w:val="26"/>
        </w:rPr>
        <w:t xml:space="preserve"> обоснованной;</w:t>
      </w:r>
    </w:p>
    <w:p w14:paraId="6BC14AD5" w14:textId="59F3EEBA" w:rsidR="00733954" w:rsidRPr="004A52E3" w:rsidRDefault="00733954" w:rsidP="00733954">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r w:rsidRPr="004A52E3">
        <w:rPr>
          <w:rFonts w:ascii="Times New Roman" w:hAnsi="Times New Roman" w:cs="Times New Roman"/>
          <w:bCs/>
          <w:sz w:val="26"/>
          <w:szCs w:val="26"/>
        </w:rPr>
        <w:t xml:space="preserve">2. Признать в действиях Заказчика нарушение </w:t>
      </w:r>
      <w:r>
        <w:rPr>
          <w:rFonts w:ascii="Times New Roman" w:hAnsi="Times New Roman" w:cs="Times New Roman"/>
          <w:bCs/>
          <w:sz w:val="26"/>
          <w:szCs w:val="26"/>
        </w:rPr>
        <w:t xml:space="preserve">пункта 8 части 1 статьи 54.3, части 2 статьи </w:t>
      </w:r>
      <w:r w:rsidRPr="00733954">
        <w:rPr>
          <w:rFonts w:ascii="Times New Roman" w:hAnsi="Times New Roman" w:cs="Times New Roman"/>
          <w:bCs/>
          <w:sz w:val="26"/>
          <w:szCs w:val="26"/>
        </w:rPr>
        <w:t>8</w:t>
      </w:r>
      <w:r>
        <w:rPr>
          <w:rFonts w:ascii="Times New Roman" w:hAnsi="Times New Roman" w:cs="Times New Roman"/>
          <w:bCs/>
          <w:sz w:val="26"/>
          <w:szCs w:val="26"/>
        </w:rPr>
        <w:t xml:space="preserve"> Закона о контрактной системе;</w:t>
      </w:r>
    </w:p>
    <w:p w14:paraId="7160B4A1" w14:textId="77777777" w:rsidR="00733954" w:rsidRPr="004A52E3" w:rsidRDefault="00733954" w:rsidP="00733954">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r w:rsidRPr="004A52E3">
        <w:rPr>
          <w:rFonts w:ascii="Times New Roman" w:hAnsi="Times New Roman" w:cs="Times New Roman"/>
          <w:bCs/>
          <w:sz w:val="26"/>
          <w:szCs w:val="26"/>
        </w:rPr>
        <w:t xml:space="preserve">3. </w:t>
      </w:r>
      <w:r>
        <w:rPr>
          <w:rFonts w:ascii="Times New Roman" w:hAnsi="Times New Roman" w:cs="Times New Roman"/>
          <w:bCs/>
          <w:sz w:val="26"/>
          <w:szCs w:val="26"/>
        </w:rPr>
        <w:t>Выдать Заказчику предписание об устранении выявленных нарушений путем отмены протоколов, составленных в ходе проведения закупки, внесения изменений в документацию;</w:t>
      </w:r>
    </w:p>
    <w:p w14:paraId="25FE6A05" w14:textId="77777777" w:rsidR="00733954" w:rsidRDefault="00733954" w:rsidP="00733954">
      <w:pPr>
        <w:widowControl w:val="0"/>
        <w:tabs>
          <w:tab w:val="left" w:pos="993"/>
        </w:tabs>
        <w:autoSpaceDE w:val="0"/>
        <w:autoSpaceDN w:val="0"/>
        <w:adjustRightInd w:val="0"/>
        <w:spacing w:after="0" w:line="240" w:lineRule="auto"/>
        <w:ind w:firstLine="709"/>
        <w:jc w:val="both"/>
        <w:rPr>
          <w:rFonts w:ascii="Times New Roman" w:hAnsi="Times New Roman" w:cs="Times New Roman"/>
          <w:bCs/>
          <w:i/>
          <w:sz w:val="26"/>
          <w:szCs w:val="26"/>
        </w:rPr>
      </w:pPr>
      <w:r w:rsidRPr="004A52E3">
        <w:rPr>
          <w:rFonts w:ascii="Times New Roman" w:hAnsi="Times New Roman" w:cs="Times New Roman"/>
          <w:bCs/>
          <w:sz w:val="26"/>
          <w:szCs w:val="26"/>
        </w:rPr>
        <w:t>4. Передать уполномоченному должностному лицу Ленинградского УФАС России материалы дела для рассмотрения вопроса о возбуждении административного производства.</w:t>
      </w:r>
    </w:p>
    <w:p w14:paraId="2C35FA17" w14:textId="77777777" w:rsidR="00733954" w:rsidRDefault="00733954" w:rsidP="00733954">
      <w:pPr>
        <w:widowControl w:val="0"/>
        <w:autoSpaceDE w:val="0"/>
        <w:autoSpaceDN w:val="0"/>
        <w:adjustRightInd w:val="0"/>
        <w:spacing w:after="0" w:line="240" w:lineRule="auto"/>
        <w:ind w:firstLine="709"/>
        <w:jc w:val="both"/>
        <w:rPr>
          <w:rFonts w:ascii="Times New Roman" w:hAnsi="Times New Roman" w:cs="Times New Roman"/>
          <w:bCs/>
          <w:sz w:val="26"/>
          <w:szCs w:val="26"/>
        </w:rPr>
      </w:pPr>
    </w:p>
    <w:p w14:paraId="2DC807A4" w14:textId="77777777" w:rsidR="00733954" w:rsidRDefault="00733954" w:rsidP="00733954">
      <w:pPr>
        <w:widowControl w:val="0"/>
        <w:tabs>
          <w:tab w:val="left" w:pos="993"/>
        </w:tabs>
        <w:autoSpaceDE w:val="0"/>
        <w:autoSpaceDN w:val="0"/>
        <w:adjustRightInd w:val="0"/>
        <w:spacing w:after="0" w:line="240" w:lineRule="auto"/>
        <w:ind w:firstLine="709"/>
        <w:jc w:val="both"/>
        <w:rPr>
          <w:rFonts w:ascii="Times New Roman" w:hAnsi="Times New Roman" w:cs="Times New Roman"/>
          <w:bCs/>
          <w:i/>
          <w:sz w:val="26"/>
          <w:szCs w:val="26"/>
        </w:rPr>
      </w:pPr>
    </w:p>
    <w:p w14:paraId="6DD9FCC3" w14:textId="77777777" w:rsidR="00733954" w:rsidRDefault="00733954" w:rsidP="00733954">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r w:rsidRPr="00DE6E93">
        <w:rPr>
          <w:rFonts w:ascii="Times New Roman" w:hAnsi="Times New Roman" w:cs="Times New Roman"/>
          <w:bCs/>
          <w:i/>
          <w:sz w:val="26"/>
          <w:szCs w:val="26"/>
        </w:rPr>
        <w:t>Настоящее решение может быть обжаловано в судебном порядке в течение трёх месяцев со дня принятия</w:t>
      </w:r>
      <w:r w:rsidRPr="004B1A7F">
        <w:rPr>
          <w:rFonts w:ascii="Times New Roman" w:hAnsi="Times New Roman" w:cs="Times New Roman"/>
          <w:bCs/>
          <w:sz w:val="26"/>
          <w:szCs w:val="26"/>
        </w:rPr>
        <w:t>.</w:t>
      </w:r>
    </w:p>
    <w:p w14:paraId="5EC2AB0A" w14:textId="77777777" w:rsidR="00733954" w:rsidRDefault="00733954" w:rsidP="00733954">
      <w:pPr>
        <w:widowControl w:val="0"/>
        <w:tabs>
          <w:tab w:val="left" w:pos="993"/>
        </w:tabs>
        <w:autoSpaceDE w:val="0"/>
        <w:autoSpaceDN w:val="0"/>
        <w:adjustRightInd w:val="0"/>
        <w:spacing w:after="0" w:line="240" w:lineRule="auto"/>
        <w:jc w:val="both"/>
        <w:rPr>
          <w:rFonts w:ascii="Times New Roman" w:hAnsi="Times New Roman" w:cs="Times New Roman"/>
          <w:bCs/>
          <w:sz w:val="26"/>
          <w:szCs w:val="26"/>
        </w:rPr>
      </w:pPr>
    </w:p>
    <w:p w14:paraId="6D28958B" w14:textId="77777777" w:rsidR="00733954" w:rsidRPr="004B1A7F" w:rsidRDefault="00733954" w:rsidP="00733954">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p>
    <w:p w14:paraId="45849364" w14:textId="2BC83510" w:rsidR="0006602C" w:rsidRDefault="0006602C" w:rsidP="00733954">
      <w:pPr>
        <w:widowControl w:val="0"/>
        <w:autoSpaceDE w:val="0"/>
        <w:autoSpaceDN w:val="0"/>
        <w:adjustRightInd w:val="0"/>
        <w:spacing w:after="0" w:line="240" w:lineRule="auto"/>
        <w:ind w:firstLine="709"/>
        <w:jc w:val="center"/>
        <w:rPr>
          <w:rFonts w:ascii="Times New Roman" w:hAnsi="Times New Roman" w:cs="Times New Roman"/>
          <w:bCs/>
          <w:sz w:val="26"/>
          <w:szCs w:val="26"/>
        </w:rPr>
      </w:pPr>
    </w:p>
    <w:p w14:paraId="5ECEDE33" w14:textId="77777777" w:rsidR="00562A28" w:rsidRPr="00A1223F" w:rsidRDefault="00562A28" w:rsidP="00733954">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rPr>
      </w:pPr>
      <w:bookmarkStart w:id="9" w:name="_GoBack"/>
      <w:bookmarkEnd w:id="9"/>
    </w:p>
    <w:sectPr w:rsidR="00562A28" w:rsidRPr="00A1223F" w:rsidSect="004A5104">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CC189" w14:textId="77777777" w:rsidR="005864AF" w:rsidRDefault="005864AF" w:rsidP="00CB05C2">
      <w:pPr>
        <w:spacing w:after="0" w:line="240" w:lineRule="auto"/>
      </w:pPr>
      <w:r>
        <w:separator/>
      </w:r>
    </w:p>
  </w:endnote>
  <w:endnote w:type="continuationSeparator" w:id="0">
    <w:p w14:paraId="37686357" w14:textId="77777777" w:rsidR="005864AF" w:rsidRDefault="005864AF" w:rsidP="00CB0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74BB5" w14:textId="77777777" w:rsidR="005864AF" w:rsidRDefault="005864AF" w:rsidP="00CB05C2">
      <w:pPr>
        <w:spacing w:after="0" w:line="240" w:lineRule="auto"/>
      </w:pPr>
      <w:r>
        <w:separator/>
      </w:r>
    </w:p>
  </w:footnote>
  <w:footnote w:type="continuationSeparator" w:id="0">
    <w:p w14:paraId="75AD916C" w14:textId="77777777" w:rsidR="005864AF" w:rsidRDefault="005864AF" w:rsidP="00CB05C2">
      <w:pPr>
        <w:spacing w:after="0" w:line="240" w:lineRule="auto"/>
      </w:pPr>
      <w:r>
        <w:continuationSeparator/>
      </w:r>
    </w:p>
  </w:footnote>
  <w:footnote w:id="1">
    <w:p w14:paraId="526F1C62" w14:textId="77777777" w:rsidR="00F53F3F" w:rsidRPr="00C2711A" w:rsidRDefault="00F53F3F" w:rsidP="00F53F3F">
      <w:pPr>
        <w:pStyle w:val="af5"/>
        <w:rPr>
          <w:sz w:val="18"/>
          <w:szCs w:val="18"/>
        </w:rPr>
      </w:pPr>
      <w:r w:rsidRPr="00C2711A">
        <w:rPr>
          <w:rStyle w:val="af7"/>
          <w:sz w:val="18"/>
          <w:szCs w:val="18"/>
        </w:rPr>
        <w:footnoteRef/>
      </w:r>
      <w:r w:rsidRPr="00C2711A">
        <w:rPr>
          <w:sz w:val="18"/>
          <w:szCs w:val="18"/>
        </w:rPr>
        <w:t xml:space="preserve"> </w:t>
      </w:r>
      <w:bookmarkStart w:id="0" w:name="_Hlk73305677"/>
      <w:bookmarkStart w:id="1" w:name="_Hlk73305562"/>
      <w:r w:rsidRPr="00C2711A">
        <w:rPr>
          <w:sz w:val="18"/>
          <w:szCs w:val="18"/>
        </w:rPr>
        <w:t xml:space="preserve">Комплекс мер и технологических решений, применяемых при </w:t>
      </w:r>
      <w:r>
        <w:rPr>
          <w:sz w:val="18"/>
          <w:szCs w:val="18"/>
        </w:rPr>
        <w:t>выполнении работ</w:t>
      </w:r>
      <w:r w:rsidRPr="00C2711A">
        <w:rPr>
          <w:sz w:val="18"/>
          <w:szCs w:val="18"/>
        </w:rPr>
        <w:t xml:space="preserve">, определяющих порядок исполнения требований </w:t>
      </w:r>
      <w:bookmarkEnd w:id="0"/>
      <w:bookmarkEnd w:id="1"/>
      <w:r>
        <w:rPr>
          <w:sz w:val="18"/>
          <w:szCs w:val="18"/>
        </w:rPr>
        <w:t>Описания объекта закупки</w:t>
      </w:r>
      <w:r w:rsidRPr="00C2711A">
        <w:rPr>
          <w:sz w:val="18"/>
          <w:szCs w:val="18"/>
        </w:rPr>
        <w:t>.</w:t>
      </w:r>
    </w:p>
  </w:footnote>
  <w:footnote w:id="2">
    <w:p w14:paraId="0BA0C5A1" w14:textId="77777777" w:rsidR="00F53F3F" w:rsidRPr="00C2711A" w:rsidRDefault="00F53F3F" w:rsidP="00F53F3F">
      <w:pPr>
        <w:pStyle w:val="af5"/>
        <w:rPr>
          <w:sz w:val="18"/>
          <w:szCs w:val="18"/>
        </w:rPr>
      </w:pPr>
      <w:r w:rsidRPr="00C2711A">
        <w:rPr>
          <w:rStyle w:val="af7"/>
          <w:sz w:val="18"/>
          <w:szCs w:val="18"/>
        </w:rPr>
        <w:footnoteRef/>
      </w:r>
      <w:r w:rsidRPr="00C2711A">
        <w:rPr>
          <w:sz w:val="18"/>
          <w:szCs w:val="18"/>
        </w:rPr>
        <w:t xml:space="preserve"> </w:t>
      </w:r>
      <w:bookmarkStart w:id="2" w:name="_Hlk73305576"/>
      <w:r w:rsidRPr="007C48BF">
        <w:rPr>
          <w:sz w:val="18"/>
          <w:szCs w:val="18"/>
        </w:rPr>
        <w:t>Квалификация реальной рабочей силы, задействованной при выполнении работ, выраженная в обладании навыками, необходимыми при выполнении вида работ, а также сертификатами, лицензиями, образованием и иными документами, наличие которых может требоваться исходя из выполняемых работ</w:t>
      </w:r>
      <w:bookmarkEnd w:id="2"/>
      <w:r w:rsidRPr="00C2711A">
        <w:rPr>
          <w:sz w:val="18"/>
          <w:szCs w:val="18"/>
        </w:rPr>
        <w:t>.</w:t>
      </w:r>
    </w:p>
  </w:footnote>
  <w:footnote w:id="3">
    <w:p w14:paraId="31CA65CA" w14:textId="77777777" w:rsidR="00F53F3F" w:rsidRPr="00C2711A" w:rsidRDefault="00F53F3F" w:rsidP="00F53F3F">
      <w:pPr>
        <w:pStyle w:val="af5"/>
        <w:rPr>
          <w:sz w:val="18"/>
          <w:szCs w:val="18"/>
        </w:rPr>
      </w:pPr>
      <w:r w:rsidRPr="00C2711A">
        <w:rPr>
          <w:rStyle w:val="af7"/>
          <w:sz w:val="18"/>
          <w:szCs w:val="18"/>
        </w:rPr>
        <w:footnoteRef/>
      </w:r>
      <w:r w:rsidRPr="00C2711A">
        <w:rPr>
          <w:sz w:val="18"/>
          <w:szCs w:val="18"/>
        </w:rPr>
        <w:t xml:space="preserve"> </w:t>
      </w:r>
      <w:bookmarkStart w:id="3" w:name="_Hlk73305601"/>
      <w:r w:rsidRPr="007C48BF">
        <w:rPr>
          <w:sz w:val="18"/>
          <w:szCs w:val="18"/>
        </w:rPr>
        <w:t>Действия (комплекс мер), включающие в себя проведение измерений (в т.ч. профилактических), осуществляемых уполномоченным и назначенным на выполнение соответствующего вида контроля лицом (группой лиц), в целях анализа и повышения качества выполнения вида работ</w:t>
      </w:r>
      <w:bookmarkEnd w:id="3"/>
      <w:r w:rsidRPr="00C2711A">
        <w:rPr>
          <w:sz w:val="18"/>
          <w:szCs w:val="18"/>
        </w:rPr>
        <w:t>.</w:t>
      </w:r>
    </w:p>
  </w:footnote>
  <w:footnote w:id="4">
    <w:p w14:paraId="3CAFC7FB" w14:textId="77777777" w:rsidR="00F53F3F" w:rsidRPr="00C2711A" w:rsidRDefault="00F53F3F" w:rsidP="00F53F3F">
      <w:pPr>
        <w:pStyle w:val="af5"/>
        <w:rPr>
          <w:sz w:val="18"/>
          <w:szCs w:val="18"/>
        </w:rPr>
      </w:pPr>
      <w:r w:rsidRPr="00C2711A">
        <w:rPr>
          <w:rStyle w:val="af7"/>
          <w:sz w:val="18"/>
          <w:szCs w:val="18"/>
        </w:rPr>
        <w:footnoteRef/>
      </w:r>
      <w:r w:rsidRPr="00C2711A">
        <w:rPr>
          <w:sz w:val="18"/>
          <w:szCs w:val="18"/>
        </w:rPr>
        <w:t xml:space="preserve"> </w:t>
      </w:r>
      <w:bookmarkStart w:id="4" w:name="_Hlk73305617"/>
      <w:r w:rsidRPr="007C48BF">
        <w:rPr>
          <w:sz w:val="18"/>
          <w:szCs w:val="18"/>
        </w:rPr>
        <w:t>Совокупность мер, направленная на предотвращение привлекаемыми трудовыми ресурсами нарушений, а также соблюдение пожарной безопасности, техники безопасности, охраны окружающей среды, обеспечиваемая, в том числе, посредством проведения инструктажей</w:t>
      </w:r>
      <w:bookmarkEnd w:id="4"/>
      <w:r w:rsidRPr="00C2711A">
        <w:rPr>
          <w:sz w:val="18"/>
          <w:szCs w:val="18"/>
        </w:rPr>
        <w:t>.</w:t>
      </w:r>
    </w:p>
  </w:footnote>
  <w:footnote w:id="5">
    <w:p w14:paraId="3E97BA9B" w14:textId="77777777" w:rsidR="00F53F3F" w:rsidRDefault="00F53F3F" w:rsidP="00F53F3F">
      <w:pPr>
        <w:pStyle w:val="af5"/>
      </w:pPr>
      <w:r>
        <w:rPr>
          <w:rStyle w:val="af7"/>
        </w:rPr>
        <w:footnoteRef/>
      </w:r>
      <w:r>
        <w:t xml:space="preserve"> </w:t>
      </w:r>
      <w:bookmarkStart w:id="5" w:name="_Hlk73305628"/>
      <w:r w:rsidRPr="007C48BF">
        <w:rPr>
          <w:sz w:val="18"/>
          <w:szCs w:val="18"/>
        </w:rPr>
        <w:t>Выполнение привлекаемыми трудовыми ресурсами при выполнении вида работ обязанностей по охране труда, определяемых с учетом специальности, квалификации и (или) занимаемой должности в объеме должностных инструкций, принятых участником</w:t>
      </w:r>
      <w:bookmarkEnd w:id="5"/>
      <w:r w:rsidRPr="009E2AA1">
        <w:rPr>
          <w:sz w:val="18"/>
          <w:szCs w:val="18"/>
        </w:rPr>
        <w:t>.</w:t>
      </w:r>
    </w:p>
  </w:footnote>
  <w:footnote w:id="6">
    <w:p w14:paraId="5DDE9EA7" w14:textId="77777777" w:rsidR="00F53F3F" w:rsidRDefault="00F53F3F" w:rsidP="00F53F3F">
      <w:pPr>
        <w:pStyle w:val="af5"/>
      </w:pPr>
      <w:r w:rsidRPr="00C2711A">
        <w:rPr>
          <w:rStyle w:val="af7"/>
          <w:sz w:val="18"/>
          <w:szCs w:val="18"/>
        </w:rPr>
        <w:footnoteRef/>
      </w:r>
      <w:r w:rsidRPr="00C2711A">
        <w:rPr>
          <w:sz w:val="18"/>
          <w:szCs w:val="18"/>
        </w:rPr>
        <w:t xml:space="preserve"> </w:t>
      </w:r>
      <w:bookmarkStart w:id="6" w:name="_Hlk73305644"/>
      <w:r w:rsidRPr="007C48BF">
        <w:rPr>
          <w:sz w:val="18"/>
          <w:szCs w:val="18"/>
        </w:rPr>
        <w:t>Оборудование, инвентарь и иные средства, используемые при выполнении вида работ</w:t>
      </w:r>
      <w:r w:rsidRPr="00C2711A">
        <w:rPr>
          <w:sz w:val="18"/>
          <w:szCs w:val="18"/>
        </w:rPr>
        <w:t>.</w:t>
      </w:r>
      <w:bookmarkEnd w:id="6"/>
    </w:p>
  </w:footnote>
  <w:footnote w:id="7">
    <w:p w14:paraId="7A859E54" w14:textId="77777777" w:rsidR="00F53F3F" w:rsidRPr="00C2711A" w:rsidRDefault="00F53F3F" w:rsidP="00F53F3F">
      <w:pPr>
        <w:pStyle w:val="af5"/>
        <w:rPr>
          <w:sz w:val="18"/>
          <w:szCs w:val="18"/>
        </w:rPr>
      </w:pPr>
      <w:r>
        <w:rPr>
          <w:rStyle w:val="af7"/>
        </w:rPr>
        <w:footnoteRef/>
      </w:r>
      <w:r>
        <w:t xml:space="preserve"> </w:t>
      </w:r>
      <w:r w:rsidRPr="00C2711A">
        <w:rPr>
          <w:color w:val="000000"/>
          <w:sz w:val="18"/>
          <w:szCs w:val="18"/>
        </w:rPr>
        <w:t xml:space="preserve">Описание вида </w:t>
      </w:r>
      <w:r>
        <w:rPr>
          <w:color w:val="000000"/>
          <w:sz w:val="18"/>
          <w:szCs w:val="18"/>
        </w:rPr>
        <w:t>выполнения работ</w:t>
      </w:r>
      <w:r w:rsidRPr="00C2711A">
        <w:rPr>
          <w:color w:val="000000"/>
          <w:sz w:val="18"/>
          <w:szCs w:val="18"/>
        </w:rPr>
        <w:t xml:space="preserve">, соответствующего </w:t>
      </w:r>
      <w:r>
        <w:rPr>
          <w:color w:val="000000"/>
          <w:sz w:val="18"/>
          <w:szCs w:val="18"/>
        </w:rPr>
        <w:t>стадии</w:t>
      </w:r>
      <w:r w:rsidRPr="00C2711A">
        <w:rPr>
          <w:color w:val="000000"/>
          <w:sz w:val="18"/>
          <w:szCs w:val="18"/>
        </w:rPr>
        <w:t xml:space="preserve"> </w:t>
      </w:r>
      <w:r>
        <w:rPr>
          <w:color w:val="000000"/>
          <w:sz w:val="18"/>
          <w:szCs w:val="18"/>
        </w:rPr>
        <w:t>выполнения работ</w:t>
      </w:r>
      <w:r w:rsidRPr="00C2711A">
        <w:rPr>
          <w:color w:val="000000"/>
          <w:sz w:val="18"/>
          <w:szCs w:val="18"/>
        </w:rPr>
        <w:t xml:space="preserve">, признается представленным в полном объеме в случае, если такое описание вида </w:t>
      </w:r>
      <w:r>
        <w:rPr>
          <w:color w:val="000000"/>
          <w:sz w:val="18"/>
          <w:szCs w:val="18"/>
        </w:rPr>
        <w:t>выполнения работ</w:t>
      </w:r>
      <w:r w:rsidRPr="00C2711A">
        <w:rPr>
          <w:color w:val="000000"/>
          <w:sz w:val="18"/>
          <w:szCs w:val="18"/>
        </w:rPr>
        <w:t xml:space="preserve"> содержит описание </w:t>
      </w:r>
      <w:r w:rsidRPr="004E7514">
        <w:rPr>
          <w:color w:val="000000"/>
          <w:sz w:val="18"/>
          <w:szCs w:val="18"/>
        </w:rPr>
        <w:t xml:space="preserve">выполняемых работ </w:t>
      </w:r>
      <w:r w:rsidRPr="00C2711A">
        <w:rPr>
          <w:color w:val="000000"/>
          <w:sz w:val="18"/>
          <w:szCs w:val="18"/>
        </w:rPr>
        <w:t xml:space="preserve">в отношении всех оцениваемых характеристик, и такое описание </w:t>
      </w:r>
      <w:r w:rsidRPr="004E7514">
        <w:rPr>
          <w:color w:val="000000"/>
          <w:sz w:val="18"/>
          <w:szCs w:val="18"/>
        </w:rPr>
        <w:t xml:space="preserve">выполняемых работ </w:t>
      </w:r>
      <w:r w:rsidRPr="00C2711A">
        <w:rPr>
          <w:color w:val="000000"/>
          <w:sz w:val="18"/>
          <w:szCs w:val="18"/>
        </w:rPr>
        <w:t>в отношении оцениваемых характеристик соответствует положениям конкурсной документации.</w:t>
      </w:r>
    </w:p>
  </w:footnote>
  <w:footnote w:id="8">
    <w:p w14:paraId="7317E470" w14:textId="77777777" w:rsidR="00F53F3F" w:rsidRDefault="00F53F3F" w:rsidP="00F53F3F">
      <w:pPr>
        <w:pStyle w:val="af5"/>
      </w:pPr>
      <w:r w:rsidRPr="00C2711A">
        <w:rPr>
          <w:rStyle w:val="af7"/>
          <w:sz w:val="18"/>
          <w:szCs w:val="18"/>
        </w:rPr>
        <w:footnoteRef/>
      </w:r>
      <w:r w:rsidRPr="00C2711A">
        <w:rPr>
          <w:sz w:val="18"/>
          <w:szCs w:val="18"/>
        </w:rPr>
        <w:t xml:space="preserve"> Описание вида </w:t>
      </w:r>
      <w:r>
        <w:rPr>
          <w:color w:val="000000"/>
          <w:sz w:val="18"/>
          <w:szCs w:val="18"/>
        </w:rPr>
        <w:t>выполнения работ</w:t>
      </w:r>
      <w:r w:rsidRPr="00C2711A">
        <w:rPr>
          <w:sz w:val="18"/>
          <w:szCs w:val="18"/>
        </w:rPr>
        <w:t xml:space="preserve">, </w:t>
      </w:r>
      <w:r w:rsidRPr="00C2711A">
        <w:rPr>
          <w:color w:val="000000"/>
          <w:sz w:val="18"/>
          <w:szCs w:val="18"/>
        </w:rPr>
        <w:t xml:space="preserve">соответствующего </w:t>
      </w:r>
      <w:r>
        <w:rPr>
          <w:sz w:val="18"/>
          <w:szCs w:val="18"/>
        </w:rPr>
        <w:t>стадии</w:t>
      </w:r>
      <w:r w:rsidRPr="00C2711A">
        <w:rPr>
          <w:sz w:val="18"/>
          <w:szCs w:val="18"/>
        </w:rPr>
        <w:t xml:space="preserve"> </w:t>
      </w:r>
      <w:r>
        <w:rPr>
          <w:sz w:val="18"/>
          <w:szCs w:val="18"/>
        </w:rPr>
        <w:t>выполнения работ</w:t>
      </w:r>
      <w:r w:rsidRPr="00C2711A">
        <w:rPr>
          <w:sz w:val="18"/>
          <w:szCs w:val="18"/>
        </w:rPr>
        <w:t xml:space="preserve">, признается представленным не в полном объеме в случае, если такое описание вида </w:t>
      </w:r>
      <w:r>
        <w:rPr>
          <w:color w:val="000000"/>
          <w:sz w:val="18"/>
          <w:szCs w:val="18"/>
        </w:rPr>
        <w:t>выполнения работ</w:t>
      </w:r>
      <w:r w:rsidRPr="00C2711A">
        <w:rPr>
          <w:sz w:val="18"/>
          <w:szCs w:val="18"/>
        </w:rPr>
        <w:t xml:space="preserve"> не содержит описание </w:t>
      </w:r>
      <w:r w:rsidRPr="004E7514">
        <w:rPr>
          <w:color w:val="000000"/>
          <w:sz w:val="18"/>
          <w:szCs w:val="18"/>
        </w:rPr>
        <w:t xml:space="preserve">выполняемых работ </w:t>
      </w:r>
      <w:r w:rsidRPr="00C2711A">
        <w:rPr>
          <w:sz w:val="18"/>
          <w:szCs w:val="18"/>
        </w:rPr>
        <w:t xml:space="preserve">в отношении всех оцениваемых характеристик, и/или такое описание </w:t>
      </w:r>
      <w:r w:rsidRPr="004E7514">
        <w:rPr>
          <w:color w:val="000000"/>
          <w:sz w:val="18"/>
          <w:szCs w:val="18"/>
        </w:rPr>
        <w:t xml:space="preserve">выполняемых работ </w:t>
      </w:r>
      <w:r w:rsidRPr="00C2711A">
        <w:rPr>
          <w:sz w:val="18"/>
          <w:szCs w:val="18"/>
        </w:rPr>
        <w:t>в отношении оцениваемых характеристик не соответствует положениям конкурсной документации.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750111676"/>
      <w:docPartObj>
        <w:docPartGallery w:val="Page Numbers (Top of Page)"/>
        <w:docPartUnique/>
      </w:docPartObj>
    </w:sdtPr>
    <w:sdtEndPr/>
    <w:sdtContent>
      <w:p w14:paraId="5617D4B6" w14:textId="77777777" w:rsidR="005864AF" w:rsidRPr="00BD4F8A" w:rsidRDefault="005864AF">
        <w:pPr>
          <w:pStyle w:val="ab"/>
          <w:jc w:val="center"/>
          <w:rPr>
            <w:rFonts w:ascii="Times New Roman" w:hAnsi="Times New Roman" w:cs="Times New Roman"/>
          </w:rPr>
        </w:pPr>
        <w:r w:rsidRPr="00BD4F8A">
          <w:rPr>
            <w:rFonts w:ascii="Times New Roman" w:hAnsi="Times New Roman" w:cs="Times New Roman"/>
          </w:rPr>
          <w:fldChar w:fldCharType="begin"/>
        </w:r>
        <w:r w:rsidRPr="00BD4F8A">
          <w:rPr>
            <w:rFonts w:ascii="Times New Roman" w:hAnsi="Times New Roman" w:cs="Times New Roman"/>
          </w:rPr>
          <w:instrText>PAGE   \* MERGEFORMAT</w:instrText>
        </w:r>
        <w:r w:rsidRPr="00BD4F8A">
          <w:rPr>
            <w:rFonts w:ascii="Times New Roman" w:hAnsi="Times New Roman" w:cs="Times New Roman"/>
          </w:rPr>
          <w:fldChar w:fldCharType="separate"/>
        </w:r>
        <w:r w:rsidR="00562A28">
          <w:rPr>
            <w:rFonts w:ascii="Times New Roman" w:hAnsi="Times New Roman" w:cs="Times New Roman"/>
            <w:noProof/>
          </w:rPr>
          <w:t>10</w:t>
        </w:r>
        <w:r w:rsidRPr="00BD4F8A">
          <w:rPr>
            <w:rFonts w:ascii="Times New Roman" w:hAnsi="Times New Roman" w:cs="Times New Roman"/>
            <w:noProof/>
          </w:rPr>
          <w:fldChar w:fldCharType="end"/>
        </w:r>
      </w:p>
    </w:sdtContent>
  </w:sdt>
  <w:p w14:paraId="6B482AC6" w14:textId="77777777" w:rsidR="005864AF" w:rsidRPr="00BD4F8A" w:rsidRDefault="005864AF">
    <w:pPr>
      <w:pStyle w:val="ab"/>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43B1A"/>
    <w:multiLevelType w:val="multilevel"/>
    <w:tmpl w:val="43349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2357D"/>
    <w:multiLevelType w:val="multilevel"/>
    <w:tmpl w:val="52946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6C3E71"/>
    <w:multiLevelType w:val="hybridMultilevel"/>
    <w:tmpl w:val="486CB5D8"/>
    <w:lvl w:ilvl="0" w:tplc="0419000F">
      <w:start w:val="1"/>
      <w:numFmt w:val="decimal"/>
      <w:lvlText w:val="%1."/>
      <w:lvlJc w:val="left"/>
      <w:pPr>
        <w:tabs>
          <w:tab w:val="num" w:pos="1141"/>
        </w:tabs>
        <w:ind w:left="1141" w:hanging="360"/>
      </w:pPr>
    </w:lvl>
    <w:lvl w:ilvl="1" w:tplc="04190019" w:tentative="1">
      <w:start w:val="1"/>
      <w:numFmt w:val="lowerLetter"/>
      <w:lvlText w:val="%2."/>
      <w:lvlJc w:val="left"/>
      <w:pPr>
        <w:tabs>
          <w:tab w:val="num" w:pos="1861"/>
        </w:tabs>
        <w:ind w:left="1861" w:hanging="360"/>
      </w:pPr>
    </w:lvl>
    <w:lvl w:ilvl="2" w:tplc="0419001B" w:tentative="1">
      <w:start w:val="1"/>
      <w:numFmt w:val="lowerRoman"/>
      <w:lvlText w:val="%3."/>
      <w:lvlJc w:val="right"/>
      <w:pPr>
        <w:tabs>
          <w:tab w:val="num" w:pos="2581"/>
        </w:tabs>
        <w:ind w:left="2581" w:hanging="180"/>
      </w:pPr>
    </w:lvl>
    <w:lvl w:ilvl="3" w:tplc="0419000F" w:tentative="1">
      <w:start w:val="1"/>
      <w:numFmt w:val="decimal"/>
      <w:lvlText w:val="%4."/>
      <w:lvlJc w:val="left"/>
      <w:pPr>
        <w:tabs>
          <w:tab w:val="num" w:pos="3301"/>
        </w:tabs>
        <w:ind w:left="3301" w:hanging="360"/>
      </w:pPr>
    </w:lvl>
    <w:lvl w:ilvl="4" w:tplc="04190019" w:tentative="1">
      <w:start w:val="1"/>
      <w:numFmt w:val="lowerLetter"/>
      <w:lvlText w:val="%5."/>
      <w:lvlJc w:val="left"/>
      <w:pPr>
        <w:tabs>
          <w:tab w:val="num" w:pos="4021"/>
        </w:tabs>
        <w:ind w:left="4021" w:hanging="360"/>
      </w:pPr>
    </w:lvl>
    <w:lvl w:ilvl="5" w:tplc="0419001B" w:tentative="1">
      <w:start w:val="1"/>
      <w:numFmt w:val="lowerRoman"/>
      <w:lvlText w:val="%6."/>
      <w:lvlJc w:val="right"/>
      <w:pPr>
        <w:tabs>
          <w:tab w:val="num" w:pos="4741"/>
        </w:tabs>
        <w:ind w:left="4741" w:hanging="180"/>
      </w:pPr>
    </w:lvl>
    <w:lvl w:ilvl="6" w:tplc="0419000F" w:tentative="1">
      <w:start w:val="1"/>
      <w:numFmt w:val="decimal"/>
      <w:lvlText w:val="%7."/>
      <w:lvlJc w:val="left"/>
      <w:pPr>
        <w:tabs>
          <w:tab w:val="num" w:pos="5461"/>
        </w:tabs>
        <w:ind w:left="5461" w:hanging="360"/>
      </w:pPr>
    </w:lvl>
    <w:lvl w:ilvl="7" w:tplc="04190019" w:tentative="1">
      <w:start w:val="1"/>
      <w:numFmt w:val="lowerLetter"/>
      <w:lvlText w:val="%8."/>
      <w:lvlJc w:val="left"/>
      <w:pPr>
        <w:tabs>
          <w:tab w:val="num" w:pos="6181"/>
        </w:tabs>
        <w:ind w:left="6181" w:hanging="360"/>
      </w:pPr>
    </w:lvl>
    <w:lvl w:ilvl="8" w:tplc="0419001B" w:tentative="1">
      <w:start w:val="1"/>
      <w:numFmt w:val="lowerRoman"/>
      <w:lvlText w:val="%9."/>
      <w:lvlJc w:val="right"/>
      <w:pPr>
        <w:tabs>
          <w:tab w:val="num" w:pos="6901"/>
        </w:tabs>
        <w:ind w:left="6901" w:hanging="180"/>
      </w:pPr>
    </w:lvl>
  </w:abstractNum>
  <w:abstractNum w:abstractNumId="3">
    <w:nsid w:val="15C72DF2"/>
    <w:multiLevelType w:val="hybridMultilevel"/>
    <w:tmpl w:val="B4B6182C"/>
    <w:lvl w:ilvl="0" w:tplc="BF1E608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18B74FDE"/>
    <w:multiLevelType w:val="hybridMultilevel"/>
    <w:tmpl w:val="D3ACEDC4"/>
    <w:lvl w:ilvl="0" w:tplc="7B145142">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9F335BD"/>
    <w:multiLevelType w:val="hybridMultilevel"/>
    <w:tmpl w:val="7C7C172C"/>
    <w:lvl w:ilvl="0" w:tplc="6442AA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0A2CCC"/>
    <w:multiLevelType w:val="hybridMultilevel"/>
    <w:tmpl w:val="708AFD34"/>
    <w:lvl w:ilvl="0" w:tplc="A67EAC8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DF32836"/>
    <w:multiLevelType w:val="hybridMultilevel"/>
    <w:tmpl w:val="257EA608"/>
    <w:lvl w:ilvl="0" w:tplc="414A01D8">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8">
    <w:nsid w:val="215A36E3"/>
    <w:multiLevelType w:val="multilevel"/>
    <w:tmpl w:val="C16A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AF0438"/>
    <w:multiLevelType w:val="multilevel"/>
    <w:tmpl w:val="EFB48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8B2263"/>
    <w:multiLevelType w:val="hybridMultilevel"/>
    <w:tmpl w:val="D8F6D83A"/>
    <w:lvl w:ilvl="0" w:tplc="9BF0C3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D357E7E"/>
    <w:multiLevelType w:val="hybridMultilevel"/>
    <w:tmpl w:val="A2E239F0"/>
    <w:lvl w:ilvl="0" w:tplc="0D54D62A">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DA36F2E"/>
    <w:multiLevelType w:val="hybridMultilevel"/>
    <w:tmpl w:val="1854C498"/>
    <w:lvl w:ilvl="0" w:tplc="EBDA941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FBE3C7C"/>
    <w:multiLevelType w:val="multilevel"/>
    <w:tmpl w:val="4C84F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0DD5575"/>
    <w:multiLevelType w:val="multilevel"/>
    <w:tmpl w:val="42A2A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2D42FF0"/>
    <w:multiLevelType w:val="multilevel"/>
    <w:tmpl w:val="93CC8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FA1FBB"/>
    <w:multiLevelType w:val="multilevel"/>
    <w:tmpl w:val="DC1C9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AE1A9B"/>
    <w:multiLevelType w:val="multilevel"/>
    <w:tmpl w:val="DE4C8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5D2AB0"/>
    <w:multiLevelType w:val="hybridMultilevel"/>
    <w:tmpl w:val="6C264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E33899"/>
    <w:multiLevelType w:val="multilevel"/>
    <w:tmpl w:val="0CF0B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C93FFF"/>
    <w:multiLevelType w:val="multilevel"/>
    <w:tmpl w:val="984C0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8C706C"/>
    <w:multiLevelType w:val="multilevel"/>
    <w:tmpl w:val="6B88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0A3CE8"/>
    <w:multiLevelType w:val="multilevel"/>
    <w:tmpl w:val="A7A4C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4B29B8"/>
    <w:multiLevelType w:val="multilevel"/>
    <w:tmpl w:val="78164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36D36C2"/>
    <w:multiLevelType w:val="multilevel"/>
    <w:tmpl w:val="CED69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5F02F58"/>
    <w:multiLevelType w:val="hybridMultilevel"/>
    <w:tmpl w:val="BFC0B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3D0F33"/>
    <w:multiLevelType w:val="hybridMultilevel"/>
    <w:tmpl w:val="88C43334"/>
    <w:lvl w:ilvl="0" w:tplc="A7142B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C70042F"/>
    <w:multiLevelType w:val="multilevel"/>
    <w:tmpl w:val="7818B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CAB47ED"/>
    <w:multiLevelType w:val="multilevel"/>
    <w:tmpl w:val="1F182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D9E4263"/>
    <w:multiLevelType w:val="multilevel"/>
    <w:tmpl w:val="29BC7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18442DB"/>
    <w:multiLevelType w:val="multilevel"/>
    <w:tmpl w:val="654A2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2546D8B"/>
    <w:multiLevelType w:val="hybridMultilevel"/>
    <w:tmpl w:val="D46A5E0E"/>
    <w:lvl w:ilvl="0" w:tplc="FB687A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27445BB"/>
    <w:multiLevelType w:val="multilevel"/>
    <w:tmpl w:val="B4EC3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312CA8"/>
    <w:multiLevelType w:val="multilevel"/>
    <w:tmpl w:val="D6088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29A3CE8"/>
    <w:multiLevelType w:val="multilevel"/>
    <w:tmpl w:val="90A21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3317B71"/>
    <w:multiLevelType w:val="multilevel"/>
    <w:tmpl w:val="C082C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3D509B7"/>
    <w:multiLevelType w:val="multilevel"/>
    <w:tmpl w:val="C3D2F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6EE568B"/>
    <w:multiLevelType w:val="hybridMultilevel"/>
    <w:tmpl w:val="167CD5AE"/>
    <w:lvl w:ilvl="0" w:tplc="84B2FF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7CA213D7"/>
    <w:multiLevelType w:val="multilevel"/>
    <w:tmpl w:val="87CC3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34"/>
  </w:num>
  <w:num w:numId="3">
    <w:abstractNumId w:val="15"/>
  </w:num>
  <w:num w:numId="4">
    <w:abstractNumId w:val="19"/>
  </w:num>
  <w:num w:numId="5">
    <w:abstractNumId w:val="20"/>
  </w:num>
  <w:num w:numId="6">
    <w:abstractNumId w:val="24"/>
  </w:num>
  <w:num w:numId="7">
    <w:abstractNumId w:val="32"/>
  </w:num>
  <w:num w:numId="8">
    <w:abstractNumId w:val="1"/>
  </w:num>
  <w:num w:numId="9">
    <w:abstractNumId w:val="8"/>
  </w:num>
  <w:num w:numId="10">
    <w:abstractNumId w:val="17"/>
  </w:num>
  <w:num w:numId="11">
    <w:abstractNumId w:val="0"/>
  </w:num>
  <w:num w:numId="12">
    <w:abstractNumId w:val="27"/>
  </w:num>
  <w:num w:numId="13">
    <w:abstractNumId w:val="22"/>
  </w:num>
  <w:num w:numId="14">
    <w:abstractNumId w:val="35"/>
  </w:num>
  <w:num w:numId="15">
    <w:abstractNumId w:val="28"/>
  </w:num>
  <w:num w:numId="16">
    <w:abstractNumId w:val="23"/>
  </w:num>
  <w:num w:numId="17">
    <w:abstractNumId w:val="21"/>
  </w:num>
  <w:num w:numId="18">
    <w:abstractNumId w:val="29"/>
  </w:num>
  <w:num w:numId="19">
    <w:abstractNumId w:val="13"/>
  </w:num>
  <w:num w:numId="20">
    <w:abstractNumId w:val="33"/>
  </w:num>
  <w:num w:numId="21">
    <w:abstractNumId w:val="36"/>
  </w:num>
  <w:num w:numId="22">
    <w:abstractNumId w:val="14"/>
  </w:num>
  <w:num w:numId="23">
    <w:abstractNumId w:val="38"/>
  </w:num>
  <w:num w:numId="24">
    <w:abstractNumId w:val="16"/>
  </w:num>
  <w:num w:numId="25">
    <w:abstractNumId w:val="9"/>
  </w:num>
  <w:num w:numId="26">
    <w:abstractNumId w:val="31"/>
  </w:num>
  <w:num w:numId="27">
    <w:abstractNumId w:val="3"/>
  </w:num>
  <w:num w:numId="28">
    <w:abstractNumId w:val="18"/>
  </w:num>
  <w:num w:numId="29">
    <w:abstractNumId w:val="10"/>
  </w:num>
  <w:num w:numId="30">
    <w:abstractNumId w:val="4"/>
  </w:num>
  <w:num w:numId="31">
    <w:abstractNumId w:val="11"/>
  </w:num>
  <w:num w:numId="32">
    <w:abstractNumId w:val="6"/>
  </w:num>
  <w:num w:numId="33">
    <w:abstractNumId w:val="37"/>
  </w:num>
  <w:num w:numId="34">
    <w:abstractNumId w:val="12"/>
  </w:num>
  <w:num w:numId="35">
    <w:abstractNumId w:val="25"/>
  </w:num>
  <w:num w:numId="36">
    <w:abstractNumId w:val="26"/>
  </w:num>
  <w:num w:numId="37">
    <w:abstractNumId w:val="2"/>
  </w:num>
  <w:num w:numId="38">
    <w:abstractNumId w:val="5"/>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9"/>
  <w:characterSpacingControl w:val="doNotCompress"/>
  <w:hdrShapeDefaults>
    <o:shapedefaults v:ext="edit" spidmax="1064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A3A"/>
    <w:rsid w:val="00000876"/>
    <w:rsid w:val="00001705"/>
    <w:rsid w:val="00002068"/>
    <w:rsid w:val="00003943"/>
    <w:rsid w:val="000049E3"/>
    <w:rsid w:val="00006960"/>
    <w:rsid w:val="00006AA8"/>
    <w:rsid w:val="00007D12"/>
    <w:rsid w:val="00011262"/>
    <w:rsid w:val="00012137"/>
    <w:rsid w:val="00012CCC"/>
    <w:rsid w:val="00015752"/>
    <w:rsid w:val="00022525"/>
    <w:rsid w:val="000258F3"/>
    <w:rsid w:val="00025D6A"/>
    <w:rsid w:val="00030EC7"/>
    <w:rsid w:val="00033835"/>
    <w:rsid w:val="00034FB2"/>
    <w:rsid w:val="000374B2"/>
    <w:rsid w:val="00041856"/>
    <w:rsid w:val="00042ABC"/>
    <w:rsid w:val="00043C67"/>
    <w:rsid w:val="00047E33"/>
    <w:rsid w:val="00051142"/>
    <w:rsid w:val="00052142"/>
    <w:rsid w:val="000531D1"/>
    <w:rsid w:val="000532B3"/>
    <w:rsid w:val="0005403D"/>
    <w:rsid w:val="00054CC4"/>
    <w:rsid w:val="000566AF"/>
    <w:rsid w:val="00060B44"/>
    <w:rsid w:val="000610E2"/>
    <w:rsid w:val="00061261"/>
    <w:rsid w:val="000617CB"/>
    <w:rsid w:val="000617F7"/>
    <w:rsid w:val="00062590"/>
    <w:rsid w:val="00062A26"/>
    <w:rsid w:val="00064552"/>
    <w:rsid w:val="000645BF"/>
    <w:rsid w:val="00065146"/>
    <w:rsid w:val="0006602C"/>
    <w:rsid w:val="00066F67"/>
    <w:rsid w:val="000671D8"/>
    <w:rsid w:val="000727AD"/>
    <w:rsid w:val="000728DB"/>
    <w:rsid w:val="0007516C"/>
    <w:rsid w:val="0007586A"/>
    <w:rsid w:val="00076355"/>
    <w:rsid w:val="00076C39"/>
    <w:rsid w:val="00076EC6"/>
    <w:rsid w:val="00077923"/>
    <w:rsid w:val="0008077A"/>
    <w:rsid w:val="00082DAC"/>
    <w:rsid w:val="00083F87"/>
    <w:rsid w:val="0008407B"/>
    <w:rsid w:val="0008563E"/>
    <w:rsid w:val="00085CD7"/>
    <w:rsid w:val="00087246"/>
    <w:rsid w:val="0008743E"/>
    <w:rsid w:val="00090B6E"/>
    <w:rsid w:val="00091261"/>
    <w:rsid w:val="000914B7"/>
    <w:rsid w:val="00091F0F"/>
    <w:rsid w:val="000920F8"/>
    <w:rsid w:val="000944BC"/>
    <w:rsid w:val="000A07F5"/>
    <w:rsid w:val="000A246E"/>
    <w:rsid w:val="000A3B7D"/>
    <w:rsid w:val="000A6834"/>
    <w:rsid w:val="000B1B8A"/>
    <w:rsid w:val="000B2190"/>
    <w:rsid w:val="000B2892"/>
    <w:rsid w:val="000B28F4"/>
    <w:rsid w:val="000B5367"/>
    <w:rsid w:val="000B6160"/>
    <w:rsid w:val="000B7332"/>
    <w:rsid w:val="000B780F"/>
    <w:rsid w:val="000C377F"/>
    <w:rsid w:val="000C6F8B"/>
    <w:rsid w:val="000D0A04"/>
    <w:rsid w:val="000D24A3"/>
    <w:rsid w:val="000D55F2"/>
    <w:rsid w:val="000D7589"/>
    <w:rsid w:val="000E03A7"/>
    <w:rsid w:val="000E347B"/>
    <w:rsid w:val="000E5623"/>
    <w:rsid w:val="000E67BC"/>
    <w:rsid w:val="000F02B2"/>
    <w:rsid w:val="000F104A"/>
    <w:rsid w:val="000F18B6"/>
    <w:rsid w:val="000F1A2E"/>
    <w:rsid w:val="000F201A"/>
    <w:rsid w:val="000F4013"/>
    <w:rsid w:val="000F552D"/>
    <w:rsid w:val="000F582F"/>
    <w:rsid w:val="00100AEA"/>
    <w:rsid w:val="0010154C"/>
    <w:rsid w:val="00102850"/>
    <w:rsid w:val="00107263"/>
    <w:rsid w:val="00110F5F"/>
    <w:rsid w:val="00117989"/>
    <w:rsid w:val="00122AEA"/>
    <w:rsid w:val="0012467E"/>
    <w:rsid w:val="0013000E"/>
    <w:rsid w:val="0013001C"/>
    <w:rsid w:val="0013159D"/>
    <w:rsid w:val="001324A4"/>
    <w:rsid w:val="00132853"/>
    <w:rsid w:val="001337A1"/>
    <w:rsid w:val="001342A1"/>
    <w:rsid w:val="0013442C"/>
    <w:rsid w:val="00134B59"/>
    <w:rsid w:val="001404A8"/>
    <w:rsid w:val="00140B27"/>
    <w:rsid w:val="001438D5"/>
    <w:rsid w:val="00143EAF"/>
    <w:rsid w:val="0014643A"/>
    <w:rsid w:val="0014674E"/>
    <w:rsid w:val="00147158"/>
    <w:rsid w:val="00147429"/>
    <w:rsid w:val="00147FDD"/>
    <w:rsid w:val="0015043E"/>
    <w:rsid w:val="00152441"/>
    <w:rsid w:val="00154B03"/>
    <w:rsid w:val="00156EF7"/>
    <w:rsid w:val="001579A8"/>
    <w:rsid w:val="001601CB"/>
    <w:rsid w:val="00161A99"/>
    <w:rsid w:val="00161FA7"/>
    <w:rsid w:val="0016414E"/>
    <w:rsid w:val="0016484D"/>
    <w:rsid w:val="001651F2"/>
    <w:rsid w:val="00165521"/>
    <w:rsid w:val="0016739D"/>
    <w:rsid w:val="00172121"/>
    <w:rsid w:val="00172897"/>
    <w:rsid w:val="0017458B"/>
    <w:rsid w:val="0017482B"/>
    <w:rsid w:val="00174D5A"/>
    <w:rsid w:val="0017777E"/>
    <w:rsid w:val="001829E0"/>
    <w:rsid w:val="00183D04"/>
    <w:rsid w:val="0018462D"/>
    <w:rsid w:val="00184632"/>
    <w:rsid w:val="0018661F"/>
    <w:rsid w:val="00190A09"/>
    <w:rsid w:val="00192893"/>
    <w:rsid w:val="00193102"/>
    <w:rsid w:val="001949EB"/>
    <w:rsid w:val="00195E98"/>
    <w:rsid w:val="001A1835"/>
    <w:rsid w:val="001A26A3"/>
    <w:rsid w:val="001A4924"/>
    <w:rsid w:val="001A4E82"/>
    <w:rsid w:val="001A66BB"/>
    <w:rsid w:val="001B2629"/>
    <w:rsid w:val="001B2A2C"/>
    <w:rsid w:val="001B3DDB"/>
    <w:rsid w:val="001B436A"/>
    <w:rsid w:val="001B550E"/>
    <w:rsid w:val="001C3FB1"/>
    <w:rsid w:val="001C6032"/>
    <w:rsid w:val="001C60B0"/>
    <w:rsid w:val="001C7B5A"/>
    <w:rsid w:val="001C7CA7"/>
    <w:rsid w:val="001D0ABF"/>
    <w:rsid w:val="001D1336"/>
    <w:rsid w:val="001D1452"/>
    <w:rsid w:val="001D21A5"/>
    <w:rsid w:val="001D2A66"/>
    <w:rsid w:val="001D3A6C"/>
    <w:rsid w:val="001D465A"/>
    <w:rsid w:val="001D47C3"/>
    <w:rsid w:val="001D6BA8"/>
    <w:rsid w:val="001D73C8"/>
    <w:rsid w:val="001D7438"/>
    <w:rsid w:val="001E014D"/>
    <w:rsid w:val="001E09B1"/>
    <w:rsid w:val="001E252C"/>
    <w:rsid w:val="001E2EFF"/>
    <w:rsid w:val="001E3077"/>
    <w:rsid w:val="001E47FA"/>
    <w:rsid w:val="001E4870"/>
    <w:rsid w:val="001E5519"/>
    <w:rsid w:val="001E5B6D"/>
    <w:rsid w:val="001E6D80"/>
    <w:rsid w:val="001E7003"/>
    <w:rsid w:val="001E792B"/>
    <w:rsid w:val="001F03A0"/>
    <w:rsid w:val="001F0AAB"/>
    <w:rsid w:val="001F0E43"/>
    <w:rsid w:val="001F250D"/>
    <w:rsid w:val="001F364B"/>
    <w:rsid w:val="001F5C67"/>
    <w:rsid w:val="001F6FF3"/>
    <w:rsid w:val="00200835"/>
    <w:rsid w:val="00200C98"/>
    <w:rsid w:val="00204372"/>
    <w:rsid w:val="0020691F"/>
    <w:rsid w:val="00206BBB"/>
    <w:rsid w:val="002072C4"/>
    <w:rsid w:val="00207AC6"/>
    <w:rsid w:val="0021047F"/>
    <w:rsid w:val="002108A8"/>
    <w:rsid w:val="002112EF"/>
    <w:rsid w:val="00213705"/>
    <w:rsid w:val="002143BA"/>
    <w:rsid w:val="00214F0F"/>
    <w:rsid w:val="0021605B"/>
    <w:rsid w:val="00221C79"/>
    <w:rsid w:val="0022258A"/>
    <w:rsid w:val="00222D4C"/>
    <w:rsid w:val="00223402"/>
    <w:rsid w:val="002256DE"/>
    <w:rsid w:val="00225CCE"/>
    <w:rsid w:val="002265A1"/>
    <w:rsid w:val="0022683C"/>
    <w:rsid w:val="00226FA3"/>
    <w:rsid w:val="002277A7"/>
    <w:rsid w:val="002278ED"/>
    <w:rsid w:val="00227FC2"/>
    <w:rsid w:val="00231262"/>
    <w:rsid w:val="00232E6B"/>
    <w:rsid w:val="00233237"/>
    <w:rsid w:val="00233643"/>
    <w:rsid w:val="00233995"/>
    <w:rsid w:val="002342C7"/>
    <w:rsid w:val="00235A28"/>
    <w:rsid w:val="00235DB0"/>
    <w:rsid w:val="00236F08"/>
    <w:rsid w:val="0024121E"/>
    <w:rsid w:val="002418D5"/>
    <w:rsid w:val="00243D45"/>
    <w:rsid w:val="002441E1"/>
    <w:rsid w:val="002448A6"/>
    <w:rsid w:val="00244DAF"/>
    <w:rsid w:val="002456B2"/>
    <w:rsid w:val="00247B76"/>
    <w:rsid w:val="00247E61"/>
    <w:rsid w:val="00250DE7"/>
    <w:rsid w:val="00252577"/>
    <w:rsid w:val="002556CF"/>
    <w:rsid w:val="00256E2B"/>
    <w:rsid w:val="00260641"/>
    <w:rsid w:val="00260CC5"/>
    <w:rsid w:val="00260F28"/>
    <w:rsid w:val="00265C64"/>
    <w:rsid w:val="002715B8"/>
    <w:rsid w:val="00271BD3"/>
    <w:rsid w:val="0027213C"/>
    <w:rsid w:val="0027274B"/>
    <w:rsid w:val="00273726"/>
    <w:rsid w:val="002740F0"/>
    <w:rsid w:val="00274BF2"/>
    <w:rsid w:val="002758A2"/>
    <w:rsid w:val="002761B0"/>
    <w:rsid w:val="0027773B"/>
    <w:rsid w:val="00280589"/>
    <w:rsid w:val="00280909"/>
    <w:rsid w:val="0028152C"/>
    <w:rsid w:val="002815C4"/>
    <w:rsid w:val="002846E1"/>
    <w:rsid w:val="0029466E"/>
    <w:rsid w:val="00294EB9"/>
    <w:rsid w:val="002A05DA"/>
    <w:rsid w:val="002A1E1C"/>
    <w:rsid w:val="002A232C"/>
    <w:rsid w:val="002A3E69"/>
    <w:rsid w:val="002A5857"/>
    <w:rsid w:val="002A59BB"/>
    <w:rsid w:val="002A5CD9"/>
    <w:rsid w:val="002A794A"/>
    <w:rsid w:val="002B16D5"/>
    <w:rsid w:val="002B17A5"/>
    <w:rsid w:val="002B556C"/>
    <w:rsid w:val="002B7E40"/>
    <w:rsid w:val="002C0525"/>
    <w:rsid w:val="002C2CEC"/>
    <w:rsid w:val="002C2DAA"/>
    <w:rsid w:val="002C49E0"/>
    <w:rsid w:val="002C6110"/>
    <w:rsid w:val="002C64C3"/>
    <w:rsid w:val="002C6BF5"/>
    <w:rsid w:val="002D06F3"/>
    <w:rsid w:val="002D23FA"/>
    <w:rsid w:val="002D4064"/>
    <w:rsid w:val="002D4197"/>
    <w:rsid w:val="002D4702"/>
    <w:rsid w:val="002D5890"/>
    <w:rsid w:val="002E000D"/>
    <w:rsid w:val="002E04E1"/>
    <w:rsid w:val="002E2557"/>
    <w:rsid w:val="002E2717"/>
    <w:rsid w:val="002E43B2"/>
    <w:rsid w:val="002E73C9"/>
    <w:rsid w:val="002F0F07"/>
    <w:rsid w:val="002F1054"/>
    <w:rsid w:val="002F2131"/>
    <w:rsid w:val="002F2CFF"/>
    <w:rsid w:val="002F65DF"/>
    <w:rsid w:val="00300606"/>
    <w:rsid w:val="003007F6"/>
    <w:rsid w:val="003018BC"/>
    <w:rsid w:val="0030242A"/>
    <w:rsid w:val="00302D2E"/>
    <w:rsid w:val="0031032E"/>
    <w:rsid w:val="003106F7"/>
    <w:rsid w:val="00312676"/>
    <w:rsid w:val="00314032"/>
    <w:rsid w:val="00322755"/>
    <w:rsid w:val="00323FAE"/>
    <w:rsid w:val="00324577"/>
    <w:rsid w:val="00324858"/>
    <w:rsid w:val="00325126"/>
    <w:rsid w:val="00325938"/>
    <w:rsid w:val="00326E1F"/>
    <w:rsid w:val="00327273"/>
    <w:rsid w:val="00327C71"/>
    <w:rsid w:val="0033038B"/>
    <w:rsid w:val="00333170"/>
    <w:rsid w:val="00333772"/>
    <w:rsid w:val="0033488C"/>
    <w:rsid w:val="003355D6"/>
    <w:rsid w:val="00336A4B"/>
    <w:rsid w:val="00337052"/>
    <w:rsid w:val="003375E1"/>
    <w:rsid w:val="00337881"/>
    <w:rsid w:val="0034091A"/>
    <w:rsid w:val="00341A35"/>
    <w:rsid w:val="0034233A"/>
    <w:rsid w:val="003435C8"/>
    <w:rsid w:val="003445CB"/>
    <w:rsid w:val="00344C2B"/>
    <w:rsid w:val="00345148"/>
    <w:rsid w:val="003453E9"/>
    <w:rsid w:val="003462E2"/>
    <w:rsid w:val="003467E7"/>
    <w:rsid w:val="003467EF"/>
    <w:rsid w:val="00347B92"/>
    <w:rsid w:val="003500B5"/>
    <w:rsid w:val="00350309"/>
    <w:rsid w:val="00351423"/>
    <w:rsid w:val="003525BB"/>
    <w:rsid w:val="00352A58"/>
    <w:rsid w:val="0035327F"/>
    <w:rsid w:val="00353475"/>
    <w:rsid w:val="00354DF0"/>
    <w:rsid w:val="00356209"/>
    <w:rsid w:val="00361C5C"/>
    <w:rsid w:val="00361F86"/>
    <w:rsid w:val="00363433"/>
    <w:rsid w:val="00364135"/>
    <w:rsid w:val="00365DEA"/>
    <w:rsid w:val="00366260"/>
    <w:rsid w:val="00366CC9"/>
    <w:rsid w:val="00370940"/>
    <w:rsid w:val="00370A1E"/>
    <w:rsid w:val="00375867"/>
    <w:rsid w:val="00377DCC"/>
    <w:rsid w:val="0038163F"/>
    <w:rsid w:val="003821DA"/>
    <w:rsid w:val="00382490"/>
    <w:rsid w:val="0038265B"/>
    <w:rsid w:val="0038460E"/>
    <w:rsid w:val="00384FCB"/>
    <w:rsid w:val="0038704C"/>
    <w:rsid w:val="00390FA5"/>
    <w:rsid w:val="0039425E"/>
    <w:rsid w:val="003944E8"/>
    <w:rsid w:val="003944EA"/>
    <w:rsid w:val="00395D95"/>
    <w:rsid w:val="00397F30"/>
    <w:rsid w:val="003A0A8D"/>
    <w:rsid w:val="003A2579"/>
    <w:rsid w:val="003A3048"/>
    <w:rsid w:val="003A4506"/>
    <w:rsid w:val="003A6B7B"/>
    <w:rsid w:val="003B3875"/>
    <w:rsid w:val="003B46C7"/>
    <w:rsid w:val="003B4C2E"/>
    <w:rsid w:val="003B518F"/>
    <w:rsid w:val="003B5C1D"/>
    <w:rsid w:val="003B5F86"/>
    <w:rsid w:val="003B65AF"/>
    <w:rsid w:val="003B671F"/>
    <w:rsid w:val="003C016C"/>
    <w:rsid w:val="003C0993"/>
    <w:rsid w:val="003C0C81"/>
    <w:rsid w:val="003C4119"/>
    <w:rsid w:val="003C4192"/>
    <w:rsid w:val="003C64BD"/>
    <w:rsid w:val="003D055E"/>
    <w:rsid w:val="003D059B"/>
    <w:rsid w:val="003D07FF"/>
    <w:rsid w:val="003E447B"/>
    <w:rsid w:val="003E533F"/>
    <w:rsid w:val="003E58D8"/>
    <w:rsid w:val="003E5946"/>
    <w:rsid w:val="003E5A98"/>
    <w:rsid w:val="003E6228"/>
    <w:rsid w:val="003E789A"/>
    <w:rsid w:val="003F070E"/>
    <w:rsid w:val="003F1195"/>
    <w:rsid w:val="003F1286"/>
    <w:rsid w:val="003F1A7E"/>
    <w:rsid w:val="003F1F42"/>
    <w:rsid w:val="003F2301"/>
    <w:rsid w:val="003F2751"/>
    <w:rsid w:val="003F2919"/>
    <w:rsid w:val="003F3BFB"/>
    <w:rsid w:val="003F4811"/>
    <w:rsid w:val="003F4875"/>
    <w:rsid w:val="003F5428"/>
    <w:rsid w:val="003F6CE5"/>
    <w:rsid w:val="003F7E37"/>
    <w:rsid w:val="00400BAD"/>
    <w:rsid w:val="004056D9"/>
    <w:rsid w:val="00405C79"/>
    <w:rsid w:val="004061D5"/>
    <w:rsid w:val="004065D4"/>
    <w:rsid w:val="00411B51"/>
    <w:rsid w:val="00412A75"/>
    <w:rsid w:val="0041504B"/>
    <w:rsid w:val="00420779"/>
    <w:rsid w:val="00420814"/>
    <w:rsid w:val="00421FF6"/>
    <w:rsid w:val="00422765"/>
    <w:rsid w:val="004253D6"/>
    <w:rsid w:val="00432F5B"/>
    <w:rsid w:val="00435523"/>
    <w:rsid w:val="00435844"/>
    <w:rsid w:val="004365E5"/>
    <w:rsid w:val="0043660C"/>
    <w:rsid w:val="00440021"/>
    <w:rsid w:val="004447B1"/>
    <w:rsid w:val="00445903"/>
    <w:rsid w:val="0044693D"/>
    <w:rsid w:val="0044752F"/>
    <w:rsid w:val="00450D6A"/>
    <w:rsid w:val="00451B91"/>
    <w:rsid w:val="00453BBC"/>
    <w:rsid w:val="0045443E"/>
    <w:rsid w:val="004552B6"/>
    <w:rsid w:val="004605EB"/>
    <w:rsid w:val="00460B1F"/>
    <w:rsid w:val="00462487"/>
    <w:rsid w:val="00464AD5"/>
    <w:rsid w:val="00465CB5"/>
    <w:rsid w:val="004665D3"/>
    <w:rsid w:val="00467814"/>
    <w:rsid w:val="00470002"/>
    <w:rsid w:val="00471553"/>
    <w:rsid w:val="004720E9"/>
    <w:rsid w:val="00472CF9"/>
    <w:rsid w:val="00472DCC"/>
    <w:rsid w:val="00473090"/>
    <w:rsid w:val="00476E9B"/>
    <w:rsid w:val="00480676"/>
    <w:rsid w:val="004827DA"/>
    <w:rsid w:val="00486D35"/>
    <w:rsid w:val="0048701F"/>
    <w:rsid w:val="00490025"/>
    <w:rsid w:val="00490DB5"/>
    <w:rsid w:val="004926B0"/>
    <w:rsid w:val="00493118"/>
    <w:rsid w:val="00493654"/>
    <w:rsid w:val="00494F46"/>
    <w:rsid w:val="00495357"/>
    <w:rsid w:val="00496694"/>
    <w:rsid w:val="004A23AD"/>
    <w:rsid w:val="004A2AAC"/>
    <w:rsid w:val="004A2B87"/>
    <w:rsid w:val="004A5104"/>
    <w:rsid w:val="004A6C2A"/>
    <w:rsid w:val="004A7D3E"/>
    <w:rsid w:val="004B057C"/>
    <w:rsid w:val="004B10BB"/>
    <w:rsid w:val="004B1D28"/>
    <w:rsid w:val="004B3709"/>
    <w:rsid w:val="004B3993"/>
    <w:rsid w:val="004B5CA8"/>
    <w:rsid w:val="004B681F"/>
    <w:rsid w:val="004B6E95"/>
    <w:rsid w:val="004C1216"/>
    <w:rsid w:val="004C3018"/>
    <w:rsid w:val="004C3AF2"/>
    <w:rsid w:val="004C3E06"/>
    <w:rsid w:val="004D121E"/>
    <w:rsid w:val="004D3F4D"/>
    <w:rsid w:val="004D7714"/>
    <w:rsid w:val="004E2B5E"/>
    <w:rsid w:val="004E3C7C"/>
    <w:rsid w:val="004E3E8F"/>
    <w:rsid w:val="004E4187"/>
    <w:rsid w:val="004E4435"/>
    <w:rsid w:val="004E4DFE"/>
    <w:rsid w:val="004E5030"/>
    <w:rsid w:val="004E5660"/>
    <w:rsid w:val="004E7B54"/>
    <w:rsid w:val="004E7BCA"/>
    <w:rsid w:val="004F2E11"/>
    <w:rsid w:val="004F300F"/>
    <w:rsid w:val="004F3C0C"/>
    <w:rsid w:val="004F4EC0"/>
    <w:rsid w:val="004F5801"/>
    <w:rsid w:val="004F6399"/>
    <w:rsid w:val="00500AB4"/>
    <w:rsid w:val="00501147"/>
    <w:rsid w:val="005022B6"/>
    <w:rsid w:val="005036E7"/>
    <w:rsid w:val="00512D61"/>
    <w:rsid w:val="0051425D"/>
    <w:rsid w:val="0051582D"/>
    <w:rsid w:val="00516C7B"/>
    <w:rsid w:val="00520010"/>
    <w:rsid w:val="00521B2F"/>
    <w:rsid w:val="00523132"/>
    <w:rsid w:val="00525111"/>
    <w:rsid w:val="00526F1C"/>
    <w:rsid w:val="00527114"/>
    <w:rsid w:val="00527342"/>
    <w:rsid w:val="005273BF"/>
    <w:rsid w:val="005327EA"/>
    <w:rsid w:val="00536518"/>
    <w:rsid w:val="0054252A"/>
    <w:rsid w:val="00543EE8"/>
    <w:rsid w:val="00544A3C"/>
    <w:rsid w:val="00552F59"/>
    <w:rsid w:val="0055381E"/>
    <w:rsid w:val="00553AD3"/>
    <w:rsid w:val="00554147"/>
    <w:rsid w:val="0055797D"/>
    <w:rsid w:val="005608B9"/>
    <w:rsid w:val="00560B10"/>
    <w:rsid w:val="00562A28"/>
    <w:rsid w:val="00564F14"/>
    <w:rsid w:val="005661B3"/>
    <w:rsid w:val="00572453"/>
    <w:rsid w:val="005749CC"/>
    <w:rsid w:val="00575306"/>
    <w:rsid w:val="00576FF2"/>
    <w:rsid w:val="00581DA5"/>
    <w:rsid w:val="005864AF"/>
    <w:rsid w:val="00587BE0"/>
    <w:rsid w:val="00590B48"/>
    <w:rsid w:val="00591D53"/>
    <w:rsid w:val="00593B8E"/>
    <w:rsid w:val="00594BE3"/>
    <w:rsid w:val="00595296"/>
    <w:rsid w:val="00595602"/>
    <w:rsid w:val="00595C42"/>
    <w:rsid w:val="0059752B"/>
    <w:rsid w:val="005A176E"/>
    <w:rsid w:val="005A1959"/>
    <w:rsid w:val="005A1E9D"/>
    <w:rsid w:val="005A20DF"/>
    <w:rsid w:val="005A2535"/>
    <w:rsid w:val="005A297D"/>
    <w:rsid w:val="005A3E88"/>
    <w:rsid w:val="005A4FBA"/>
    <w:rsid w:val="005A5885"/>
    <w:rsid w:val="005A5A3E"/>
    <w:rsid w:val="005A76BE"/>
    <w:rsid w:val="005A7DDD"/>
    <w:rsid w:val="005B14BB"/>
    <w:rsid w:val="005B249A"/>
    <w:rsid w:val="005B478B"/>
    <w:rsid w:val="005B64E8"/>
    <w:rsid w:val="005B7C46"/>
    <w:rsid w:val="005C10AA"/>
    <w:rsid w:val="005C2A89"/>
    <w:rsid w:val="005C5324"/>
    <w:rsid w:val="005C5AB7"/>
    <w:rsid w:val="005C5F2D"/>
    <w:rsid w:val="005C632E"/>
    <w:rsid w:val="005C7323"/>
    <w:rsid w:val="005D003C"/>
    <w:rsid w:val="005D07BF"/>
    <w:rsid w:val="005D1FA3"/>
    <w:rsid w:val="005D2E70"/>
    <w:rsid w:val="005D3C27"/>
    <w:rsid w:val="005D4BAF"/>
    <w:rsid w:val="005D5E20"/>
    <w:rsid w:val="005D6A7F"/>
    <w:rsid w:val="005E39C4"/>
    <w:rsid w:val="005E39DF"/>
    <w:rsid w:val="005E6159"/>
    <w:rsid w:val="005F0925"/>
    <w:rsid w:val="005F15FB"/>
    <w:rsid w:val="005F1A45"/>
    <w:rsid w:val="005F3EFB"/>
    <w:rsid w:val="005F4102"/>
    <w:rsid w:val="005F4527"/>
    <w:rsid w:val="005F6599"/>
    <w:rsid w:val="00600253"/>
    <w:rsid w:val="00600A3E"/>
    <w:rsid w:val="0060104A"/>
    <w:rsid w:val="00601BD8"/>
    <w:rsid w:val="00601E90"/>
    <w:rsid w:val="00604904"/>
    <w:rsid w:val="0060507B"/>
    <w:rsid w:val="00605C09"/>
    <w:rsid w:val="00606FC6"/>
    <w:rsid w:val="00610B7A"/>
    <w:rsid w:val="0061103A"/>
    <w:rsid w:val="00611463"/>
    <w:rsid w:val="00611967"/>
    <w:rsid w:val="00611B50"/>
    <w:rsid w:val="00613987"/>
    <w:rsid w:val="006159F8"/>
    <w:rsid w:val="0061740E"/>
    <w:rsid w:val="00617438"/>
    <w:rsid w:val="00617499"/>
    <w:rsid w:val="00617EA0"/>
    <w:rsid w:val="00620CD1"/>
    <w:rsid w:val="00622CF6"/>
    <w:rsid w:val="00623912"/>
    <w:rsid w:val="00625343"/>
    <w:rsid w:val="00636F5F"/>
    <w:rsid w:val="0063717E"/>
    <w:rsid w:val="0064100B"/>
    <w:rsid w:val="00642F1E"/>
    <w:rsid w:val="00644AEE"/>
    <w:rsid w:val="006473AB"/>
    <w:rsid w:val="0064744E"/>
    <w:rsid w:val="00650CB7"/>
    <w:rsid w:val="006538A7"/>
    <w:rsid w:val="006541BD"/>
    <w:rsid w:val="006543D5"/>
    <w:rsid w:val="00654DD6"/>
    <w:rsid w:val="0065652D"/>
    <w:rsid w:val="006569A3"/>
    <w:rsid w:val="006613CB"/>
    <w:rsid w:val="006629F3"/>
    <w:rsid w:val="006631E2"/>
    <w:rsid w:val="006633AF"/>
    <w:rsid w:val="00666A27"/>
    <w:rsid w:val="0067041D"/>
    <w:rsid w:val="0067066A"/>
    <w:rsid w:val="0067076F"/>
    <w:rsid w:val="00671B3E"/>
    <w:rsid w:val="00672939"/>
    <w:rsid w:val="0067327A"/>
    <w:rsid w:val="00673BCD"/>
    <w:rsid w:val="0068027E"/>
    <w:rsid w:val="00680509"/>
    <w:rsid w:val="006818F7"/>
    <w:rsid w:val="00686662"/>
    <w:rsid w:val="0068797C"/>
    <w:rsid w:val="006906C2"/>
    <w:rsid w:val="00692C48"/>
    <w:rsid w:val="00692E25"/>
    <w:rsid w:val="00694081"/>
    <w:rsid w:val="00695D73"/>
    <w:rsid w:val="006961D8"/>
    <w:rsid w:val="006A14EB"/>
    <w:rsid w:val="006A1719"/>
    <w:rsid w:val="006A1D00"/>
    <w:rsid w:val="006A2E3C"/>
    <w:rsid w:val="006A6AE5"/>
    <w:rsid w:val="006B1E2C"/>
    <w:rsid w:val="006B3470"/>
    <w:rsid w:val="006B45B3"/>
    <w:rsid w:val="006B51DB"/>
    <w:rsid w:val="006B5E07"/>
    <w:rsid w:val="006B62A4"/>
    <w:rsid w:val="006C1E59"/>
    <w:rsid w:val="006C6830"/>
    <w:rsid w:val="006C7683"/>
    <w:rsid w:val="006C7FE7"/>
    <w:rsid w:val="006D1B09"/>
    <w:rsid w:val="006D3630"/>
    <w:rsid w:val="006D3C36"/>
    <w:rsid w:val="006D44B1"/>
    <w:rsid w:val="006D4AA4"/>
    <w:rsid w:val="006E1892"/>
    <w:rsid w:val="006E1F07"/>
    <w:rsid w:val="006E28B6"/>
    <w:rsid w:val="006E3DFB"/>
    <w:rsid w:val="006E7AEB"/>
    <w:rsid w:val="006F11A9"/>
    <w:rsid w:val="006F5B27"/>
    <w:rsid w:val="006F7154"/>
    <w:rsid w:val="006F71E7"/>
    <w:rsid w:val="00701129"/>
    <w:rsid w:val="00701614"/>
    <w:rsid w:val="00702EC4"/>
    <w:rsid w:val="00703AC0"/>
    <w:rsid w:val="0070520C"/>
    <w:rsid w:val="00705E01"/>
    <w:rsid w:val="00707922"/>
    <w:rsid w:val="00710474"/>
    <w:rsid w:val="00713381"/>
    <w:rsid w:val="00713A22"/>
    <w:rsid w:val="007151D3"/>
    <w:rsid w:val="00715FFB"/>
    <w:rsid w:val="00727CB9"/>
    <w:rsid w:val="007323BB"/>
    <w:rsid w:val="00732E03"/>
    <w:rsid w:val="007331B3"/>
    <w:rsid w:val="00733954"/>
    <w:rsid w:val="00736E1E"/>
    <w:rsid w:val="00736F9A"/>
    <w:rsid w:val="00740F69"/>
    <w:rsid w:val="00741AC5"/>
    <w:rsid w:val="00743530"/>
    <w:rsid w:val="00744589"/>
    <w:rsid w:val="0074547A"/>
    <w:rsid w:val="00745871"/>
    <w:rsid w:val="007458B1"/>
    <w:rsid w:val="007477D3"/>
    <w:rsid w:val="00750327"/>
    <w:rsid w:val="00751959"/>
    <w:rsid w:val="00755067"/>
    <w:rsid w:val="0075517A"/>
    <w:rsid w:val="00757EF5"/>
    <w:rsid w:val="00767142"/>
    <w:rsid w:val="00772288"/>
    <w:rsid w:val="007739F1"/>
    <w:rsid w:val="00775066"/>
    <w:rsid w:val="00775D60"/>
    <w:rsid w:val="00776292"/>
    <w:rsid w:val="00776973"/>
    <w:rsid w:val="00780122"/>
    <w:rsid w:val="00780328"/>
    <w:rsid w:val="0078079A"/>
    <w:rsid w:val="00781AC3"/>
    <w:rsid w:val="00781D15"/>
    <w:rsid w:val="007838E0"/>
    <w:rsid w:val="00783C09"/>
    <w:rsid w:val="00784A5B"/>
    <w:rsid w:val="007932B4"/>
    <w:rsid w:val="00794665"/>
    <w:rsid w:val="00794F3A"/>
    <w:rsid w:val="00795635"/>
    <w:rsid w:val="00797A34"/>
    <w:rsid w:val="007A0652"/>
    <w:rsid w:val="007A11ED"/>
    <w:rsid w:val="007A3944"/>
    <w:rsid w:val="007A7A7F"/>
    <w:rsid w:val="007A7E13"/>
    <w:rsid w:val="007B0ADD"/>
    <w:rsid w:val="007B0D3D"/>
    <w:rsid w:val="007B1038"/>
    <w:rsid w:val="007B1454"/>
    <w:rsid w:val="007B2973"/>
    <w:rsid w:val="007B2D71"/>
    <w:rsid w:val="007B68CA"/>
    <w:rsid w:val="007B7576"/>
    <w:rsid w:val="007C0A46"/>
    <w:rsid w:val="007C0DCF"/>
    <w:rsid w:val="007C1156"/>
    <w:rsid w:val="007C1981"/>
    <w:rsid w:val="007C3885"/>
    <w:rsid w:val="007C38E6"/>
    <w:rsid w:val="007C3DC9"/>
    <w:rsid w:val="007C79D1"/>
    <w:rsid w:val="007C7C61"/>
    <w:rsid w:val="007D0B76"/>
    <w:rsid w:val="007D311B"/>
    <w:rsid w:val="007D3A3B"/>
    <w:rsid w:val="007D3D5E"/>
    <w:rsid w:val="007D450B"/>
    <w:rsid w:val="007D5EA4"/>
    <w:rsid w:val="007E0B17"/>
    <w:rsid w:val="007E0FB4"/>
    <w:rsid w:val="007E1CB2"/>
    <w:rsid w:val="007E36E5"/>
    <w:rsid w:val="007E3CA2"/>
    <w:rsid w:val="007E4308"/>
    <w:rsid w:val="007E6509"/>
    <w:rsid w:val="007E7643"/>
    <w:rsid w:val="007E78D9"/>
    <w:rsid w:val="007E7FC7"/>
    <w:rsid w:val="007F0F67"/>
    <w:rsid w:val="007F1469"/>
    <w:rsid w:val="007F1BDA"/>
    <w:rsid w:val="007F2270"/>
    <w:rsid w:val="007F2377"/>
    <w:rsid w:val="007F2C8B"/>
    <w:rsid w:val="007F30CB"/>
    <w:rsid w:val="007F4FC5"/>
    <w:rsid w:val="007F69B1"/>
    <w:rsid w:val="00800142"/>
    <w:rsid w:val="00804082"/>
    <w:rsid w:val="00804A4B"/>
    <w:rsid w:val="0080698A"/>
    <w:rsid w:val="008108D2"/>
    <w:rsid w:val="0081289B"/>
    <w:rsid w:val="00814339"/>
    <w:rsid w:val="008146BD"/>
    <w:rsid w:val="008149C6"/>
    <w:rsid w:val="0082533F"/>
    <w:rsid w:val="008263EA"/>
    <w:rsid w:val="00830A2C"/>
    <w:rsid w:val="008315EB"/>
    <w:rsid w:val="008319C4"/>
    <w:rsid w:val="00832DC1"/>
    <w:rsid w:val="008355F0"/>
    <w:rsid w:val="0083675E"/>
    <w:rsid w:val="00837270"/>
    <w:rsid w:val="00845C09"/>
    <w:rsid w:val="00846107"/>
    <w:rsid w:val="00850F00"/>
    <w:rsid w:val="00854183"/>
    <w:rsid w:val="008548B1"/>
    <w:rsid w:val="00855717"/>
    <w:rsid w:val="00856859"/>
    <w:rsid w:val="00856CF5"/>
    <w:rsid w:val="00860EC9"/>
    <w:rsid w:val="0086278F"/>
    <w:rsid w:val="00862B27"/>
    <w:rsid w:val="00864D1E"/>
    <w:rsid w:val="00864E90"/>
    <w:rsid w:val="00865780"/>
    <w:rsid w:val="0087110B"/>
    <w:rsid w:val="0087149D"/>
    <w:rsid w:val="00871FDF"/>
    <w:rsid w:val="00873E85"/>
    <w:rsid w:val="00874285"/>
    <w:rsid w:val="008757CF"/>
    <w:rsid w:val="00875B3E"/>
    <w:rsid w:val="0087625D"/>
    <w:rsid w:val="008777FC"/>
    <w:rsid w:val="00882764"/>
    <w:rsid w:val="00884895"/>
    <w:rsid w:val="00887B24"/>
    <w:rsid w:val="008912AF"/>
    <w:rsid w:val="00891F7F"/>
    <w:rsid w:val="0089263E"/>
    <w:rsid w:val="00897667"/>
    <w:rsid w:val="008A1CD5"/>
    <w:rsid w:val="008A2B6F"/>
    <w:rsid w:val="008A3499"/>
    <w:rsid w:val="008A3810"/>
    <w:rsid w:val="008A44D0"/>
    <w:rsid w:val="008B0023"/>
    <w:rsid w:val="008B2E67"/>
    <w:rsid w:val="008B46DE"/>
    <w:rsid w:val="008B5606"/>
    <w:rsid w:val="008B5A2F"/>
    <w:rsid w:val="008B5D50"/>
    <w:rsid w:val="008B7679"/>
    <w:rsid w:val="008C0E0F"/>
    <w:rsid w:val="008C0E95"/>
    <w:rsid w:val="008C197E"/>
    <w:rsid w:val="008C2A51"/>
    <w:rsid w:val="008C33D7"/>
    <w:rsid w:val="008C3CDF"/>
    <w:rsid w:val="008C528B"/>
    <w:rsid w:val="008C561E"/>
    <w:rsid w:val="008C5E62"/>
    <w:rsid w:val="008C7FB9"/>
    <w:rsid w:val="008D5DDA"/>
    <w:rsid w:val="008E1246"/>
    <w:rsid w:val="008E1A3A"/>
    <w:rsid w:val="008E1ECE"/>
    <w:rsid w:val="008E216E"/>
    <w:rsid w:val="008E3AD4"/>
    <w:rsid w:val="008E4BBA"/>
    <w:rsid w:val="008E523F"/>
    <w:rsid w:val="008E5B45"/>
    <w:rsid w:val="008E7F6A"/>
    <w:rsid w:val="008F061F"/>
    <w:rsid w:val="008F186A"/>
    <w:rsid w:val="008F25C5"/>
    <w:rsid w:val="008F36D6"/>
    <w:rsid w:val="008F4E46"/>
    <w:rsid w:val="008F5A96"/>
    <w:rsid w:val="008F6476"/>
    <w:rsid w:val="008F6901"/>
    <w:rsid w:val="009010B6"/>
    <w:rsid w:val="009029F0"/>
    <w:rsid w:val="0090326F"/>
    <w:rsid w:val="009038D6"/>
    <w:rsid w:val="00903D1C"/>
    <w:rsid w:val="009046C1"/>
    <w:rsid w:val="009048BE"/>
    <w:rsid w:val="0091186B"/>
    <w:rsid w:val="00911B89"/>
    <w:rsid w:val="009163A5"/>
    <w:rsid w:val="00920195"/>
    <w:rsid w:val="0092137A"/>
    <w:rsid w:val="00922006"/>
    <w:rsid w:val="00925DE5"/>
    <w:rsid w:val="00926874"/>
    <w:rsid w:val="00927019"/>
    <w:rsid w:val="009310D6"/>
    <w:rsid w:val="00932307"/>
    <w:rsid w:val="0093253C"/>
    <w:rsid w:val="00933133"/>
    <w:rsid w:val="0093519C"/>
    <w:rsid w:val="0093630D"/>
    <w:rsid w:val="00936C05"/>
    <w:rsid w:val="009447D8"/>
    <w:rsid w:val="00955172"/>
    <w:rsid w:val="00957798"/>
    <w:rsid w:val="00962391"/>
    <w:rsid w:val="00962AF2"/>
    <w:rsid w:val="009635E1"/>
    <w:rsid w:val="00963D51"/>
    <w:rsid w:val="00963E82"/>
    <w:rsid w:val="00964EC9"/>
    <w:rsid w:val="00965BAF"/>
    <w:rsid w:val="009665E1"/>
    <w:rsid w:val="00966773"/>
    <w:rsid w:val="00966BAB"/>
    <w:rsid w:val="009720F3"/>
    <w:rsid w:val="00973047"/>
    <w:rsid w:val="00973275"/>
    <w:rsid w:val="00973928"/>
    <w:rsid w:val="00974472"/>
    <w:rsid w:val="009757F8"/>
    <w:rsid w:val="00977700"/>
    <w:rsid w:val="0098004F"/>
    <w:rsid w:val="009824F5"/>
    <w:rsid w:val="00983457"/>
    <w:rsid w:val="0098480D"/>
    <w:rsid w:val="009910E2"/>
    <w:rsid w:val="0099284D"/>
    <w:rsid w:val="009960E2"/>
    <w:rsid w:val="009962B4"/>
    <w:rsid w:val="009966E2"/>
    <w:rsid w:val="009A08A3"/>
    <w:rsid w:val="009A1085"/>
    <w:rsid w:val="009A1919"/>
    <w:rsid w:val="009A402A"/>
    <w:rsid w:val="009A504D"/>
    <w:rsid w:val="009A50A7"/>
    <w:rsid w:val="009A56A5"/>
    <w:rsid w:val="009A669C"/>
    <w:rsid w:val="009A7C22"/>
    <w:rsid w:val="009B0082"/>
    <w:rsid w:val="009B00D3"/>
    <w:rsid w:val="009B1641"/>
    <w:rsid w:val="009B30FF"/>
    <w:rsid w:val="009B6C83"/>
    <w:rsid w:val="009B749A"/>
    <w:rsid w:val="009B7555"/>
    <w:rsid w:val="009C06D1"/>
    <w:rsid w:val="009C0B4D"/>
    <w:rsid w:val="009C3DB6"/>
    <w:rsid w:val="009C5419"/>
    <w:rsid w:val="009C6A42"/>
    <w:rsid w:val="009D219C"/>
    <w:rsid w:val="009D43CC"/>
    <w:rsid w:val="009D44D5"/>
    <w:rsid w:val="009D5F28"/>
    <w:rsid w:val="009D659D"/>
    <w:rsid w:val="009D6B1B"/>
    <w:rsid w:val="009E2A8A"/>
    <w:rsid w:val="009E350F"/>
    <w:rsid w:val="009E3627"/>
    <w:rsid w:val="009E5D34"/>
    <w:rsid w:val="009E6EA1"/>
    <w:rsid w:val="009F2868"/>
    <w:rsid w:val="009F7236"/>
    <w:rsid w:val="00A00088"/>
    <w:rsid w:val="00A027F7"/>
    <w:rsid w:val="00A0477E"/>
    <w:rsid w:val="00A078B9"/>
    <w:rsid w:val="00A07C63"/>
    <w:rsid w:val="00A10351"/>
    <w:rsid w:val="00A10EDE"/>
    <w:rsid w:val="00A11DD9"/>
    <w:rsid w:val="00A1223F"/>
    <w:rsid w:val="00A12DBB"/>
    <w:rsid w:val="00A14CF4"/>
    <w:rsid w:val="00A15D2C"/>
    <w:rsid w:val="00A21CFE"/>
    <w:rsid w:val="00A229D0"/>
    <w:rsid w:val="00A22BA7"/>
    <w:rsid w:val="00A2427E"/>
    <w:rsid w:val="00A2539D"/>
    <w:rsid w:val="00A269BE"/>
    <w:rsid w:val="00A31B22"/>
    <w:rsid w:val="00A32269"/>
    <w:rsid w:val="00A327AD"/>
    <w:rsid w:val="00A331CC"/>
    <w:rsid w:val="00A36370"/>
    <w:rsid w:val="00A36A30"/>
    <w:rsid w:val="00A43AB3"/>
    <w:rsid w:val="00A443C6"/>
    <w:rsid w:val="00A45419"/>
    <w:rsid w:val="00A45ABC"/>
    <w:rsid w:val="00A5119F"/>
    <w:rsid w:val="00A550C8"/>
    <w:rsid w:val="00A5669F"/>
    <w:rsid w:val="00A61ADB"/>
    <w:rsid w:val="00A61B8E"/>
    <w:rsid w:val="00A61C2E"/>
    <w:rsid w:val="00A62507"/>
    <w:rsid w:val="00A640A6"/>
    <w:rsid w:val="00A644F7"/>
    <w:rsid w:val="00A65659"/>
    <w:rsid w:val="00A662BC"/>
    <w:rsid w:val="00A66C6B"/>
    <w:rsid w:val="00A66E76"/>
    <w:rsid w:val="00A67B8C"/>
    <w:rsid w:val="00A67C38"/>
    <w:rsid w:val="00A70444"/>
    <w:rsid w:val="00A71303"/>
    <w:rsid w:val="00A724DB"/>
    <w:rsid w:val="00A72586"/>
    <w:rsid w:val="00A776D4"/>
    <w:rsid w:val="00A82347"/>
    <w:rsid w:val="00A84759"/>
    <w:rsid w:val="00A847CD"/>
    <w:rsid w:val="00A86FE5"/>
    <w:rsid w:val="00A9041A"/>
    <w:rsid w:val="00A911B4"/>
    <w:rsid w:val="00A91954"/>
    <w:rsid w:val="00A91E57"/>
    <w:rsid w:val="00A9282A"/>
    <w:rsid w:val="00A96AF1"/>
    <w:rsid w:val="00A973F3"/>
    <w:rsid w:val="00A97844"/>
    <w:rsid w:val="00A97D65"/>
    <w:rsid w:val="00A97E28"/>
    <w:rsid w:val="00AA001C"/>
    <w:rsid w:val="00AA094A"/>
    <w:rsid w:val="00AA5E95"/>
    <w:rsid w:val="00AA7AAD"/>
    <w:rsid w:val="00AB0B5A"/>
    <w:rsid w:val="00AB2788"/>
    <w:rsid w:val="00AB6392"/>
    <w:rsid w:val="00AB6580"/>
    <w:rsid w:val="00AB66AC"/>
    <w:rsid w:val="00AB797D"/>
    <w:rsid w:val="00AC2E37"/>
    <w:rsid w:val="00AC637D"/>
    <w:rsid w:val="00AD14E8"/>
    <w:rsid w:val="00AD2638"/>
    <w:rsid w:val="00AD61C7"/>
    <w:rsid w:val="00AD6939"/>
    <w:rsid w:val="00AD6A1F"/>
    <w:rsid w:val="00AD6C37"/>
    <w:rsid w:val="00AD6D98"/>
    <w:rsid w:val="00AD7A0A"/>
    <w:rsid w:val="00AE0299"/>
    <w:rsid w:val="00AE5B77"/>
    <w:rsid w:val="00AE61C1"/>
    <w:rsid w:val="00AF03B2"/>
    <w:rsid w:val="00AF2832"/>
    <w:rsid w:val="00AF2AD2"/>
    <w:rsid w:val="00AF3B06"/>
    <w:rsid w:val="00AF4270"/>
    <w:rsid w:val="00B000FE"/>
    <w:rsid w:val="00B0070F"/>
    <w:rsid w:val="00B00D09"/>
    <w:rsid w:val="00B010CE"/>
    <w:rsid w:val="00B03BEE"/>
    <w:rsid w:val="00B043E9"/>
    <w:rsid w:val="00B0485A"/>
    <w:rsid w:val="00B04AD8"/>
    <w:rsid w:val="00B051D1"/>
    <w:rsid w:val="00B0619E"/>
    <w:rsid w:val="00B06C5D"/>
    <w:rsid w:val="00B079C5"/>
    <w:rsid w:val="00B10619"/>
    <w:rsid w:val="00B17214"/>
    <w:rsid w:val="00B17982"/>
    <w:rsid w:val="00B2096D"/>
    <w:rsid w:val="00B220AB"/>
    <w:rsid w:val="00B22FC2"/>
    <w:rsid w:val="00B254BC"/>
    <w:rsid w:val="00B2678F"/>
    <w:rsid w:val="00B27850"/>
    <w:rsid w:val="00B27F42"/>
    <w:rsid w:val="00B30611"/>
    <w:rsid w:val="00B30931"/>
    <w:rsid w:val="00B30965"/>
    <w:rsid w:val="00B31194"/>
    <w:rsid w:val="00B329A9"/>
    <w:rsid w:val="00B32B2C"/>
    <w:rsid w:val="00B32C76"/>
    <w:rsid w:val="00B33DBD"/>
    <w:rsid w:val="00B33F8A"/>
    <w:rsid w:val="00B3541D"/>
    <w:rsid w:val="00B357C4"/>
    <w:rsid w:val="00B35DA1"/>
    <w:rsid w:val="00B3695B"/>
    <w:rsid w:val="00B369EA"/>
    <w:rsid w:val="00B406B3"/>
    <w:rsid w:val="00B422CE"/>
    <w:rsid w:val="00B44C92"/>
    <w:rsid w:val="00B45ED5"/>
    <w:rsid w:val="00B470DA"/>
    <w:rsid w:val="00B504D3"/>
    <w:rsid w:val="00B505FD"/>
    <w:rsid w:val="00B51415"/>
    <w:rsid w:val="00B531E0"/>
    <w:rsid w:val="00B5348A"/>
    <w:rsid w:val="00B539C0"/>
    <w:rsid w:val="00B53DB7"/>
    <w:rsid w:val="00B56228"/>
    <w:rsid w:val="00B5652A"/>
    <w:rsid w:val="00B5715B"/>
    <w:rsid w:val="00B60500"/>
    <w:rsid w:val="00B61182"/>
    <w:rsid w:val="00B62CB4"/>
    <w:rsid w:val="00B7187B"/>
    <w:rsid w:val="00B73BFF"/>
    <w:rsid w:val="00B7546E"/>
    <w:rsid w:val="00B75624"/>
    <w:rsid w:val="00B757B1"/>
    <w:rsid w:val="00B759CD"/>
    <w:rsid w:val="00B76C25"/>
    <w:rsid w:val="00B77F27"/>
    <w:rsid w:val="00B8048D"/>
    <w:rsid w:val="00B80A59"/>
    <w:rsid w:val="00B82975"/>
    <w:rsid w:val="00B86263"/>
    <w:rsid w:val="00B86C51"/>
    <w:rsid w:val="00B90EB4"/>
    <w:rsid w:val="00B92265"/>
    <w:rsid w:val="00B9291D"/>
    <w:rsid w:val="00B94531"/>
    <w:rsid w:val="00B948BE"/>
    <w:rsid w:val="00B9591B"/>
    <w:rsid w:val="00B9591C"/>
    <w:rsid w:val="00B9595F"/>
    <w:rsid w:val="00BA21E1"/>
    <w:rsid w:val="00BA28BD"/>
    <w:rsid w:val="00BA4989"/>
    <w:rsid w:val="00BA4D25"/>
    <w:rsid w:val="00BA52C7"/>
    <w:rsid w:val="00BA64A2"/>
    <w:rsid w:val="00BB16C8"/>
    <w:rsid w:val="00BB4DA1"/>
    <w:rsid w:val="00BB5844"/>
    <w:rsid w:val="00BB73A1"/>
    <w:rsid w:val="00BB7EC9"/>
    <w:rsid w:val="00BC1677"/>
    <w:rsid w:val="00BC171C"/>
    <w:rsid w:val="00BC1D0D"/>
    <w:rsid w:val="00BC2831"/>
    <w:rsid w:val="00BC3CA8"/>
    <w:rsid w:val="00BC424F"/>
    <w:rsid w:val="00BC43A8"/>
    <w:rsid w:val="00BC51EA"/>
    <w:rsid w:val="00BC751F"/>
    <w:rsid w:val="00BD0F67"/>
    <w:rsid w:val="00BD31B6"/>
    <w:rsid w:val="00BD342A"/>
    <w:rsid w:val="00BD3C40"/>
    <w:rsid w:val="00BD4E58"/>
    <w:rsid w:val="00BD4F8A"/>
    <w:rsid w:val="00BD5A1E"/>
    <w:rsid w:val="00BD736A"/>
    <w:rsid w:val="00BE0876"/>
    <w:rsid w:val="00BE2327"/>
    <w:rsid w:val="00BE2D4F"/>
    <w:rsid w:val="00BE4958"/>
    <w:rsid w:val="00BE7857"/>
    <w:rsid w:val="00BF0E42"/>
    <w:rsid w:val="00BF1545"/>
    <w:rsid w:val="00BF3E8B"/>
    <w:rsid w:val="00BF46D5"/>
    <w:rsid w:val="00BF47EE"/>
    <w:rsid w:val="00BF574B"/>
    <w:rsid w:val="00BF5D9A"/>
    <w:rsid w:val="00BF6E67"/>
    <w:rsid w:val="00BF71E6"/>
    <w:rsid w:val="00BF7573"/>
    <w:rsid w:val="00BF78E5"/>
    <w:rsid w:val="00C07D61"/>
    <w:rsid w:val="00C11DB8"/>
    <w:rsid w:val="00C125E3"/>
    <w:rsid w:val="00C1486E"/>
    <w:rsid w:val="00C151DC"/>
    <w:rsid w:val="00C15E68"/>
    <w:rsid w:val="00C16054"/>
    <w:rsid w:val="00C21718"/>
    <w:rsid w:val="00C2398B"/>
    <w:rsid w:val="00C23D2D"/>
    <w:rsid w:val="00C242E6"/>
    <w:rsid w:val="00C25B51"/>
    <w:rsid w:val="00C25EC9"/>
    <w:rsid w:val="00C301EA"/>
    <w:rsid w:val="00C30B34"/>
    <w:rsid w:val="00C32035"/>
    <w:rsid w:val="00C33583"/>
    <w:rsid w:val="00C33676"/>
    <w:rsid w:val="00C36375"/>
    <w:rsid w:val="00C36666"/>
    <w:rsid w:val="00C3740C"/>
    <w:rsid w:val="00C42195"/>
    <w:rsid w:val="00C427A7"/>
    <w:rsid w:val="00C42C1E"/>
    <w:rsid w:val="00C43957"/>
    <w:rsid w:val="00C44712"/>
    <w:rsid w:val="00C46A4C"/>
    <w:rsid w:val="00C46C04"/>
    <w:rsid w:val="00C47282"/>
    <w:rsid w:val="00C47BFC"/>
    <w:rsid w:val="00C502C5"/>
    <w:rsid w:val="00C50530"/>
    <w:rsid w:val="00C50A9F"/>
    <w:rsid w:val="00C522D6"/>
    <w:rsid w:val="00C5400D"/>
    <w:rsid w:val="00C5475C"/>
    <w:rsid w:val="00C55B86"/>
    <w:rsid w:val="00C576A8"/>
    <w:rsid w:val="00C57A82"/>
    <w:rsid w:val="00C60F84"/>
    <w:rsid w:val="00C632C8"/>
    <w:rsid w:val="00C63417"/>
    <w:rsid w:val="00C65B81"/>
    <w:rsid w:val="00C66618"/>
    <w:rsid w:val="00C679D1"/>
    <w:rsid w:val="00C7184A"/>
    <w:rsid w:val="00C71B84"/>
    <w:rsid w:val="00C736FB"/>
    <w:rsid w:val="00C7419F"/>
    <w:rsid w:val="00C7440B"/>
    <w:rsid w:val="00C7768C"/>
    <w:rsid w:val="00C77B6C"/>
    <w:rsid w:val="00C80B11"/>
    <w:rsid w:val="00C82304"/>
    <w:rsid w:val="00C85D02"/>
    <w:rsid w:val="00C863A3"/>
    <w:rsid w:val="00C877FC"/>
    <w:rsid w:val="00C90C7F"/>
    <w:rsid w:val="00C91399"/>
    <w:rsid w:val="00C92A1F"/>
    <w:rsid w:val="00C93DD5"/>
    <w:rsid w:val="00C94463"/>
    <w:rsid w:val="00C97756"/>
    <w:rsid w:val="00CA0DBB"/>
    <w:rsid w:val="00CA130B"/>
    <w:rsid w:val="00CA2E7D"/>
    <w:rsid w:val="00CA386F"/>
    <w:rsid w:val="00CA38C7"/>
    <w:rsid w:val="00CA4474"/>
    <w:rsid w:val="00CA56A3"/>
    <w:rsid w:val="00CA634D"/>
    <w:rsid w:val="00CA6441"/>
    <w:rsid w:val="00CB05C2"/>
    <w:rsid w:val="00CB0650"/>
    <w:rsid w:val="00CB0953"/>
    <w:rsid w:val="00CB158C"/>
    <w:rsid w:val="00CB1778"/>
    <w:rsid w:val="00CB17DD"/>
    <w:rsid w:val="00CB2825"/>
    <w:rsid w:val="00CB6E65"/>
    <w:rsid w:val="00CB7CB4"/>
    <w:rsid w:val="00CB7EDB"/>
    <w:rsid w:val="00CC0F7C"/>
    <w:rsid w:val="00CC13F2"/>
    <w:rsid w:val="00CC1E22"/>
    <w:rsid w:val="00CC714D"/>
    <w:rsid w:val="00CC786E"/>
    <w:rsid w:val="00CD28C5"/>
    <w:rsid w:val="00CD5A94"/>
    <w:rsid w:val="00CD6A89"/>
    <w:rsid w:val="00CE204E"/>
    <w:rsid w:val="00CE2D12"/>
    <w:rsid w:val="00CE3F67"/>
    <w:rsid w:val="00CE7816"/>
    <w:rsid w:val="00CE7D20"/>
    <w:rsid w:val="00CE7D4B"/>
    <w:rsid w:val="00CE7F1A"/>
    <w:rsid w:val="00CF0E0A"/>
    <w:rsid w:val="00CF1025"/>
    <w:rsid w:val="00CF134C"/>
    <w:rsid w:val="00CF2700"/>
    <w:rsid w:val="00CF49D0"/>
    <w:rsid w:val="00CF6F83"/>
    <w:rsid w:val="00CF7343"/>
    <w:rsid w:val="00CF7EAC"/>
    <w:rsid w:val="00D02634"/>
    <w:rsid w:val="00D04CA8"/>
    <w:rsid w:val="00D052C8"/>
    <w:rsid w:val="00D0601C"/>
    <w:rsid w:val="00D06D28"/>
    <w:rsid w:val="00D06F45"/>
    <w:rsid w:val="00D113C8"/>
    <w:rsid w:val="00D116AD"/>
    <w:rsid w:val="00D125DB"/>
    <w:rsid w:val="00D1291D"/>
    <w:rsid w:val="00D1362D"/>
    <w:rsid w:val="00D1561D"/>
    <w:rsid w:val="00D15F9C"/>
    <w:rsid w:val="00D17340"/>
    <w:rsid w:val="00D20232"/>
    <w:rsid w:val="00D204AE"/>
    <w:rsid w:val="00D207A7"/>
    <w:rsid w:val="00D207DF"/>
    <w:rsid w:val="00D209BC"/>
    <w:rsid w:val="00D25260"/>
    <w:rsid w:val="00D30614"/>
    <w:rsid w:val="00D30C5B"/>
    <w:rsid w:val="00D31B85"/>
    <w:rsid w:val="00D32F89"/>
    <w:rsid w:val="00D3315E"/>
    <w:rsid w:val="00D3377A"/>
    <w:rsid w:val="00D35806"/>
    <w:rsid w:val="00D35BB5"/>
    <w:rsid w:val="00D401C8"/>
    <w:rsid w:val="00D4055D"/>
    <w:rsid w:val="00D419F7"/>
    <w:rsid w:val="00D41BEE"/>
    <w:rsid w:val="00D42411"/>
    <w:rsid w:val="00D44E61"/>
    <w:rsid w:val="00D45D9D"/>
    <w:rsid w:val="00D52790"/>
    <w:rsid w:val="00D53219"/>
    <w:rsid w:val="00D5373C"/>
    <w:rsid w:val="00D55C6D"/>
    <w:rsid w:val="00D55EC8"/>
    <w:rsid w:val="00D560D2"/>
    <w:rsid w:val="00D57444"/>
    <w:rsid w:val="00D6016E"/>
    <w:rsid w:val="00D60AAF"/>
    <w:rsid w:val="00D6225D"/>
    <w:rsid w:val="00D6380B"/>
    <w:rsid w:val="00D641A4"/>
    <w:rsid w:val="00D66741"/>
    <w:rsid w:val="00D709C7"/>
    <w:rsid w:val="00D70CAD"/>
    <w:rsid w:val="00D71CFF"/>
    <w:rsid w:val="00D72449"/>
    <w:rsid w:val="00D72CE3"/>
    <w:rsid w:val="00D731DF"/>
    <w:rsid w:val="00D74688"/>
    <w:rsid w:val="00D751BC"/>
    <w:rsid w:val="00D75D80"/>
    <w:rsid w:val="00D7696A"/>
    <w:rsid w:val="00D7699B"/>
    <w:rsid w:val="00D81800"/>
    <w:rsid w:val="00D8323A"/>
    <w:rsid w:val="00D84D11"/>
    <w:rsid w:val="00D85589"/>
    <w:rsid w:val="00D87813"/>
    <w:rsid w:val="00D974FF"/>
    <w:rsid w:val="00D976B6"/>
    <w:rsid w:val="00D97A30"/>
    <w:rsid w:val="00DA0DEB"/>
    <w:rsid w:val="00DA25F2"/>
    <w:rsid w:val="00DA3E64"/>
    <w:rsid w:val="00DA40E4"/>
    <w:rsid w:val="00DA47BD"/>
    <w:rsid w:val="00DA4BCE"/>
    <w:rsid w:val="00DA5527"/>
    <w:rsid w:val="00DA5C3C"/>
    <w:rsid w:val="00DA5FC0"/>
    <w:rsid w:val="00DA79AC"/>
    <w:rsid w:val="00DA7FE1"/>
    <w:rsid w:val="00DB112B"/>
    <w:rsid w:val="00DB586A"/>
    <w:rsid w:val="00DB588C"/>
    <w:rsid w:val="00DB65F6"/>
    <w:rsid w:val="00DB75A0"/>
    <w:rsid w:val="00DC1953"/>
    <w:rsid w:val="00DC28F7"/>
    <w:rsid w:val="00DC5AD2"/>
    <w:rsid w:val="00DC65FC"/>
    <w:rsid w:val="00DC6C9A"/>
    <w:rsid w:val="00DD194D"/>
    <w:rsid w:val="00DD1F8F"/>
    <w:rsid w:val="00DD616A"/>
    <w:rsid w:val="00DD6559"/>
    <w:rsid w:val="00DD6751"/>
    <w:rsid w:val="00DD72DE"/>
    <w:rsid w:val="00DD74D0"/>
    <w:rsid w:val="00DD7C63"/>
    <w:rsid w:val="00DE0FD0"/>
    <w:rsid w:val="00DE221B"/>
    <w:rsid w:val="00DE291C"/>
    <w:rsid w:val="00DE718D"/>
    <w:rsid w:val="00DE77B9"/>
    <w:rsid w:val="00DF3FB8"/>
    <w:rsid w:val="00DF4D95"/>
    <w:rsid w:val="00DF4E7B"/>
    <w:rsid w:val="00DF5B55"/>
    <w:rsid w:val="00DF74EB"/>
    <w:rsid w:val="00E00613"/>
    <w:rsid w:val="00E006B1"/>
    <w:rsid w:val="00E01B38"/>
    <w:rsid w:val="00E02F87"/>
    <w:rsid w:val="00E059A0"/>
    <w:rsid w:val="00E10DD4"/>
    <w:rsid w:val="00E11404"/>
    <w:rsid w:val="00E12269"/>
    <w:rsid w:val="00E12410"/>
    <w:rsid w:val="00E12CC0"/>
    <w:rsid w:val="00E13246"/>
    <w:rsid w:val="00E142E1"/>
    <w:rsid w:val="00E15CED"/>
    <w:rsid w:val="00E162CE"/>
    <w:rsid w:val="00E1724B"/>
    <w:rsid w:val="00E17488"/>
    <w:rsid w:val="00E218A5"/>
    <w:rsid w:val="00E23248"/>
    <w:rsid w:val="00E243F1"/>
    <w:rsid w:val="00E255C7"/>
    <w:rsid w:val="00E27148"/>
    <w:rsid w:val="00E27846"/>
    <w:rsid w:val="00E3107F"/>
    <w:rsid w:val="00E3131D"/>
    <w:rsid w:val="00E3528F"/>
    <w:rsid w:val="00E4328A"/>
    <w:rsid w:val="00E4615A"/>
    <w:rsid w:val="00E46DF2"/>
    <w:rsid w:val="00E52BE9"/>
    <w:rsid w:val="00E53799"/>
    <w:rsid w:val="00E569C8"/>
    <w:rsid w:val="00E56EDB"/>
    <w:rsid w:val="00E60171"/>
    <w:rsid w:val="00E60462"/>
    <w:rsid w:val="00E62640"/>
    <w:rsid w:val="00E63760"/>
    <w:rsid w:val="00E667F5"/>
    <w:rsid w:val="00E70B56"/>
    <w:rsid w:val="00E70D1E"/>
    <w:rsid w:val="00E71683"/>
    <w:rsid w:val="00E71CF2"/>
    <w:rsid w:val="00E74A21"/>
    <w:rsid w:val="00E751CB"/>
    <w:rsid w:val="00E752D2"/>
    <w:rsid w:val="00E759E1"/>
    <w:rsid w:val="00E7647E"/>
    <w:rsid w:val="00E7734D"/>
    <w:rsid w:val="00E801E1"/>
    <w:rsid w:val="00E81180"/>
    <w:rsid w:val="00E82A1C"/>
    <w:rsid w:val="00E83660"/>
    <w:rsid w:val="00E86B12"/>
    <w:rsid w:val="00E947E9"/>
    <w:rsid w:val="00E94DB0"/>
    <w:rsid w:val="00E9648C"/>
    <w:rsid w:val="00E96CED"/>
    <w:rsid w:val="00E975B5"/>
    <w:rsid w:val="00EA06CD"/>
    <w:rsid w:val="00EA10BB"/>
    <w:rsid w:val="00EA14AF"/>
    <w:rsid w:val="00EA3083"/>
    <w:rsid w:val="00EA38B8"/>
    <w:rsid w:val="00EA58D0"/>
    <w:rsid w:val="00EA6217"/>
    <w:rsid w:val="00EB18F4"/>
    <w:rsid w:val="00EB2C39"/>
    <w:rsid w:val="00EB2EF3"/>
    <w:rsid w:val="00EB3FB3"/>
    <w:rsid w:val="00EB43F5"/>
    <w:rsid w:val="00EB4DC8"/>
    <w:rsid w:val="00EB73F8"/>
    <w:rsid w:val="00EC0F53"/>
    <w:rsid w:val="00EC1801"/>
    <w:rsid w:val="00EC1F53"/>
    <w:rsid w:val="00EC1FC6"/>
    <w:rsid w:val="00EC3945"/>
    <w:rsid w:val="00EC44F6"/>
    <w:rsid w:val="00EC4F65"/>
    <w:rsid w:val="00EC5BE8"/>
    <w:rsid w:val="00ED1462"/>
    <w:rsid w:val="00ED1D73"/>
    <w:rsid w:val="00ED23FC"/>
    <w:rsid w:val="00ED2617"/>
    <w:rsid w:val="00ED30F3"/>
    <w:rsid w:val="00ED3F46"/>
    <w:rsid w:val="00ED5389"/>
    <w:rsid w:val="00EE3DE6"/>
    <w:rsid w:val="00EE7007"/>
    <w:rsid w:val="00EF2A08"/>
    <w:rsid w:val="00EF2CB1"/>
    <w:rsid w:val="00EF374F"/>
    <w:rsid w:val="00EF37A4"/>
    <w:rsid w:val="00EF575E"/>
    <w:rsid w:val="00EF58CF"/>
    <w:rsid w:val="00EF6CFC"/>
    <w:rsid w:val="00EF7F4E"/>
    <w:rsid w:val="00F0039B"/>
    <w:rsid w:val="00F003C0"/>
    <w:rsid w:val="00F011B7"/>
    <w:rsid w:val="00F01C3E"/>
    <w:rsid w:val="00F02E30"/>
    <w:rsid w:val="00F05F85"/>
    <w:rsid w:val="00F06519"/>
    <w:rsid w:val="00F06899"/>
    <w:rsid w:val="00F068B0"/>
    <w:rsid w:val="00F07A62"/>
    <w:rsid w:val="00F137B8"/>
    <w:rsid w:val="00F1560D"/>
    <w:rsid w:val="00F20A23"/>
    <w:rsid w:val="00F243AA"/>
    <w:rsid w:val="00F265E1"/>
    <w:rsid w:val="00F268AA"/>
    <w:rsid w:val="00F26F5E"/>
    <w:rsid w:val="00F27984"/>
    <w:rsid w:val="00F27DD0"/>
    <w:rsid w:val="00F3044C"/>
    <w:rsid w:val="00F31124"/>
    <w:rsid w:val="00F330D4"/>
    <w:rsid w:val="00F3592D"/>
    <w:rsid w:val="00F404DD"/>
    <w:rsid w:val="00F416E6"/>
    <w:rsid w:val="00F42088"/>
    <w:rsid w:val="00F42B7B"/>
    <w:rsid w:val="00F455CD"/>
    <w:rsid w:val="00F4629F"/>
    <w:rsid w:val="00F47EDC"/>
    <w:rsid w:val="00F538C5"/>
    <w:rsid w:val="00F53F3F"/>
    <w:rsid w:val="00F6160D"/>
    <w:rsid w:val="00F6222A"/>
    <w:rsid w:val="00F668FB"/>
    <w:rsid w:val="00F72AD8"/>
    <w:rsid w:val="00F72EC5"/>
    <w:rsid w:val="00F751C8"/>
    <w:rsid w:val="00F77802"/>
    <w:rsid w:val="00F8049C"/>
    <w:rsid w:val="00F8142A"/>
    <w:rsid w:val="00F81815"/>
    <w:rsid w:val="00F81B42"/>
    <w:rsid w:val="00F82712"/>
    <w:rsid w:val="00F83B77"/>
    <w:rsid w:val="00F841F3"/>
    <w:rsid w:val="00F842A8"/>
    <w:rsid w:val="00F863F2"/>
    <w:rsid w:val="00F9009D"/>
    <w:rsid w:val="00F910FE"/>
    <w:rsid w:val="00F9148F"/>
    <w:rsid w:val="00F91757"/>
    <w:rsid w:val="00F92126"/>
    <w:rsid w:val="00F924E2"/>
    <w:rsid w:val="00F93C9E"/>
    <w:rsid w:val="00F948D7"/>
    <w:rsid w:val="00F95AB6"/>
    <w:rsid w:val="00F9732D"/>
    <w:rsid w:val="00F976CA"/>
    <w:rsid w:val="00F97A05"/>
    <w:rsid w:val="00F97BA9"/>
    <w:rsid w:val="00FA1C3D"/>
    <w:rsid w:val="00FA2C12"/>
    <w:rsid w:val="00FA3AA4"/>
    <w:rsid w:val="00FA46CA"/>
    <w:rsid w:val="00FA4FE8"/>
    <w:rsid w:val="00FA66FE"/>
    <w:rsid w:val="00FB0431"/>
    <w:rsid w:val="00FB1A79"/>
    <w:rsid w:val="00FB3857"/>
    <w:rsid w:val="00FC1EE3"/>
    <w:rsid w:val="00FC260D"/>
    <w:rsid w:val="00FC3DE6"/>
    <w:rsid w:val="00FC4D16"/>
    <w:rsid w:val="00FC706B"/>
    <w:rsid w:val="00FC7A6F"/>
    <w:rsid w:val="00FC7D1F"/>
    <w:rsid w:val="00FD02E8"/>
    <w:rsid w:val="00FD284A"/>
    <w:rsid w:val="00FD2DD3"/>
    <w:rsid w:val="00FD3180"/>
    <w:rsid w:val="00FD638B"/>
    <w:rsid w:val="00FD7883"/>
    <w:rsid w:val="00FD7940"/>
    <w:rsid w:val="00FE01B2"/>
    <w:rsid w:val="00FE0645"/>
    <w:rsid w:val="00FE129B"/>
    <w:rsid w:val="00FE64D8"/>
    <w:rsid w:val="00FF22E0"/>
    <w:rsid w:val="00FF2751"/>
    <w:rsid w:val="00FF2FCB"/>
    <w:rsid w:val="00FF369E"/>
    <w:rsid w:val="00FF7C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51FB5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D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1A3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E1A3A"/>
    <w:rPr>
      <w:b/>
      <w:bCs/>
    </w:rPr>
  </w:style>
  <w:style w:type="character" w:customStyle="1" w:styleId="apple-converted-space">
    <w:name w:val="apple-converted-space"/>
    <w:basedOn w:val="a0"/>
    <w:rsid w:val="008E1A3A"/>
  </w:style>
  <w:style w:type="character" w:styleId="a5">
    <w:name w:val="Hyperlink"/>
    <w:basedOn w:val="a0"/>
    <w:uiPriority w:val="99"/>
    <w:unhideWhenUsed/>
    <w:rsid w:val="008E1A3A"/>
    <w:rPr>
      <w:color w:val="0000FF"/>
      <w:u w:val="single"/>
    </w:rPr>
  </w:style>
  <w:style w:type="character" w:styleId="a6">
    <w:name w:val="Emphasis"/>
    <w:basedOn w:val="a0"/>
    <w:uiPriority w:val="20"/>
    <w:qFormat/>
    <w:rsid w:val="00DC28F7"/>
    <w:rPr>
      <w:i/>
      <w:iCs/>
    </w:rPr>
  </w:style>
  <w:style w:type="paragraph" w:styleId="a7">
    <w:name w:val="List Paragraph"/>
    <w:basedOn w:val="a"/>
    <w:uiPriority w:val="34"/>
    <w:qFormat/>
    <w:rsid w:val="00E759E1"/>
    <w:pPr>
      <w:ind w:left="720"/>
      <w:contextualSpacing/>
    </w:pPr>
  </w:style>
  <w:style w:type="paragraph" w:customStyle="1" w:styleId="a8">
    <w:name w:val="Знак Знак"/>
    <w:basedOn w:val="a"/>
    <w:rsid w:val="0031403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style-span">
    <w:name w:val="apple-style-span"/>
    <w:basedOn w:val="a0"/>
    <w:rsid w:val="00314032"/>
  </w:style>
  <w:style w:type="paragraph" w:styleId="HTML">
    <w:name w:val="HTML Preformatted"/>
    <w:basedOn w:val="a"/>
    <w:link w:val="HTML0"/>
    <w:rsid w:val="00314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314032"/>
    <w:rPr>
      <w:rFonts w:ascii="Courier New" w:eastAsia="Times New Roman" w:hAnsi="Courier New" w:cs="Courier New"/>
      <w:sz w:val="20"/>
      <w:szCs w:val="20"/>
      <w:lang w:eastAsia="ru-RU"/>
    </w:rPr>
  </w:style>
  <w:style w:type="paragraph" w:styleId="a9">
    <w:name w:val="Body Text Indent"/>
    <w:basedOn w:val="a"/>
    <w:link w:val="aa"/>
    <w:uiPriority w:val="99"/>
    <w:semiHidden/>
    <w:unhideWhenUsed/>
    <w:rsid w:val="000A3B7D"/>
    <w:pPr>
      <w:widowControl w:val="0"/>
      <w:shd w:val="clear" w:color="auto" w:fill="FFFFFF"/>
      <w:autoSpaceDE w:val="0"/>
      <w:autoSpaceDN w:val="0"/>
      <w:adjustRightInd w:val="0"/>
      <w:spacing w:after="0" w:line="240" w:lineRule="auto"/>
      <w:ind w:firstLine="284"/>
      <w:jc w:val="both"/>
    </w:pPr>
    <w:rPr>
      <w:rFonts w:ascii="Times New Roman" w:eastAsia="Times New Roman" w:hAnsi="Times New Roman" w:cs="Arial"/>
      <w:sz w:val="24"/>
      <w:szCs w:val="20"/>
    </w:rPr>
  </w:style>
  <w:style w:type="character" w:customStyle="1" w:styleId="aa">
    <w:name w:val="Основной текст с отступом Знак"/>
    <w:basedOn w:val="a0"/>
    <w:link w:val="a9"/>
    <w:uiPriority w:val="99"/>
    <w:semiHidden/>
    <w:rsid w:val="000A3B7D"/>
    <w:rPr>
      <w:rFonts w:ascii="Times New Roman" w:eastAsia="Times New Roman" w:hAnsi="Times New Roman" w:cs="Arial"/>
      <w:sz w:val="24"/>
      <w:szCs w:val="20"/>
      <w:shd w:val="clear" w:color="auto" w:fill="FFFFFF"/>
      <w:lang w:eastAsia="ru-RU"/>
    </w:rPr>
  </w:style>
  <w:style w:type="paragraph" w:customStyle="1" w:styleId="1">
    <w:name w:val="Знак Знак1"/>
    <w:basedOn w:val="a"/>
    <w:rsid w:val="0022258A"/>
    <w:pPr>
      <w:spacing w:before="100" w:beforeAutospacing="1" w:after="100" w:afterAutospacing="1" w:line="240" w:lineRule="auto"/>
    </w:pPr>
    <w:rPr>
      <w:rFonts w:ascii="Tahoma" w:eastAsia="Times New Roman" w:hAnsi="Tahoma" w:cs="Times New Roman"/>
      <w:sz w:val="20"/>
      <w:szCs w:val="20"/>
      <w:lang w:val="en-US"/>
    </w:rPr>
  </w:style>
  <w:style w:type="paragraph" w:styleId="ab">
    <w:name w:val="header"/>
    <w:basedOn w:val="a"/>
    <w:link w:val="ac"/>
    <w:uiPriority w:val="99"/>
    <w:unhideWhenUsed/>
    <w:rsid w:val="00CB05C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B05C2"/>
  </w:style>
  <w:style w:type="paragraph" w:styleId="ad">
    <w:name w:val="footer"/>
    <w:basedOn w:val="a"/>
    <w:link w:val="ae"/>
    <w:uiPriority w:val="99"/>
    <w:unhideWhenUsed/>
    <w:rsid w:val="00CB05C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B05C2"/>
  </w:style>
  <w:style w:type="table" w:styleId="af">
    <w:name w:val="Table Grid"/>
    <w:basedOn w:val="a1"/>
    <w:uiPriority w:val="59"/>
    <w:rsid w:val="000612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A12DBB"/>
    <w:pPr>
      <w:autoSpaceDE w:val="0"/>
      <w:autoSpaceDN w:val="0"/>
      <w:adjustRightInd w:val="0"/>
      <w:spacing w:after="0" w:line="240" w:lineRule="auto"/>
    </w:pPr>
    <w:rPr>
      <w:rFonts w:ascii="Times New Roman" w:hAnsi="Times New Roman" w:cs="Times New Roman"/>
      <w:sz w:val="20"/>
      <w:szCs w:val="20"/>
    </w:rPr>
  </w:style>
  <w:style w:type="paragraph" w:customStyle="1" w:styleId="af0">
    <w:name w:val="Знак Знак"/>
    <w:basedOn w:val="a"/>
    <w:rsid w:val="004C3E0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1">
    <w:name w:val="Знак Знак"/>
    <w:basedOn w:val="a"/>
    <w:rsid w:val="00590B4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2">
    <w:name w:val="Знак Знак"/>
    <w:basedOn w:val="a"/>
    <w:rsid w:val="00012CC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TableParagraph">
    <w:name w:val="Table Paragraph"/>
    <w:basedOn w:val="a"/>
    <w:uiPriority w:val="1"/>
    <w:qFormat/>
    <w:rsid w:val="0061740E"/>
    <w:pPr>
      <w:widowControl w:val="0"/>
      <w:suppressAutoHyphens/>
      <w:spacing w:after="0" w:line="240" w:lineRule="auto"/>
    </w:pPr>
    <w:rPr>
      <w:rFonts w:ascii="Calibri" w:eastAsia="Calibri" w:hAnsi="Calibri" w:cs="Times New Roman"/>
      <w:lang w:val="en-US" w:eastAsia="zh-CN"/>
    </w:rPr>
  </w:style>
  <w:style w:type="paragraph" w:customStyle="1" w:styleId="ConsPlusNormal">
    <w:name w:val="ConsPlusNormal"/>
    <w:rsid w:val="003D07FF"/>
    <w:pPr>
      <w:autoSpaceDE w:val="0"/>
      <w:autoSpaceDN w:val="0"/>
      <w:adjustRightInd w:val="0"/>
      <w:spacing w:after="0" w:line="240" w:lineRule="auto"/>
    </w:pPr>
    <w:rPr>
      <w:rFonts w:ascii="Times New Roman" w:hAnsi="Times New Roman" w:cs="Times New Roman"/>
      <w:sz w:val="26"/>
      <w:szCs w:val="26"/>
    </w:rPr>
  </w:style>
  <w:style w:type="paragraph" w:styleId="af3">
    <w:name w:val="Balloon Text"/>
    <w:basedOn w:val="a"/>
    <w:link w:val="af4"/>
    <w:uiPriority w:val="99"/>
    <w:semiHidden/>
    <w:unhideWhenUsed/>
    <w:rsid w:val="000F552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0F552D"/>
    <w:rPr>
      <w:rFonts w:ascii="Tahoma" w:hAnsi="Tahoma" w:cs="Tahoma"/>
      <w:sz w:val="16"/>
      <w:szCs w:val="16"/>
    </w:rPr>
  </w:style>
  <w:style w:type="character" w:customStyle="1" w:styleId="10">
    <w:name w:val="Неразрешенное упоминание1"/>
    <w:basedOn w:val="a0"/>
    <w:uiPriority w:val="99"/>
    <w:semiHidden/>
    <w:unhideWhenUsed/>
    <w:rsid w:val="00922006"/>
    <w:rPr>
      <w:color w:val="605E5C"/>
      <w:shd w:val="clear" w:color="auto" w:fill="E1DFDD"/>
    </w:rPr>
  </w:style>
  <w:style w:type="character" w:customStyle="1" w:styleId="bold">
    <w:name w:val="bold"/>
    <w:rsid w:val="00C21718"/>
  </w:style>
  <w:style w:type="character" w:customStyle="1" w:styleId="CharStyle3">
    <w:name w:val="Char Style 3"/>
    <w:basedOn w:val="a0"/>
    <w:link w:val="Style2"/>
    <w:rsid w:val="001438D5"/>
    <w:rPr>
      <w:sz w:val="20"/>
      <w:szCs w:val="20"/>
      <w:shd w:val="clear" w:color="auto" w:fill="FFFFFF"/>
    </w:rPr>
  </w:style>
  <w:style w:type="character" w:customStyle="1" w:styleId="CharStyle5">
    <w:name w:val="Char Style 5"/>
    <w:basedOn w:val="a0"/>
    <w:link w:val="Style4"/>
    <w:rsid w:val="001438D5"/>
    <w:rPr>
      <w:sz w:val="18"/>
      <w:szCs w:val="18"/>
      <w:shd w:val="clear" w:color="auto" w:fill="FFFFFF"/>
    </w:rPr>
  </w:style>
  <w:style w:type="character" w:customStyle="1" w:styleId="CharStyle6">
    <w:name w:val="Char Style 6"/>
    <w:basedOn w:val="CharStyle5"/>
    <w:rsid w:val="001438D5"/>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CharStyle7">
    <w:name w:val="Char Style 7"/>
    <w:basedOn w:val="CharStyle5"/>
    <w:rsid w:val="001438D5"/>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CharStyle8Exact">
    <w:name w:val="Char Style 8 Exact"/>
    <w:basedOn w:val="a0"/>
    <w:rsid w:val="001438D5"/>
    <w:rPr>
      <w:b w:val="0"/>
      <w:bCs w:val="0"/>
      <w:i w:val="0"/>
      <w:iCs w:val="0"/>
      <w:smallCaps w:val="0"/>
      <w:strike w:val="0"/>
      <w:spacing w:val="7"/>
      <w:sz w:val="18"/>
      <w:szCs w:val="18"/>
      <w:u w:val="none"/>
    </w:rPr>
  </w:style>
  <w:style w:type="character" w:customStyle="1" w:styleId="CharStyle9Exact">
    <w:name w:val="Char Style 9 Exact"/>
    <w:basedOn w:val="a0"/>
    <w:rsid w:val="001438D5"/>
    <w:rPr>
      <w:b w:val="0"/>
      <w:bCs w:val="0"/>
      <w:i w:val="0"/>
      <w:iCs w:val="0"/>
      <w:smallCaps w:val="0"/>
      <w:strike w:val="0"/>
      <w:spacing w:val="6"/>
      <w:sz w:val="17"/>
      <w:szCs w:val="17"/>
      <w:u w:val="none"/>
    </w:rPr>
  </w:style>
  <w:style w:type="character" w:customStyle="1" w:styleId="CharStyle12Exact">
    <w:name w:val="Char Style 12 Exact"/>
    <w:basedOn w:val="a0"/>
    <w:rsid w:val="001438D5"/>
    <w:rPr>
      <w:b/>
      <w:bCs/>
      <w:i w:val="0"/>
      <w:iCs w:val="0"/>
      <w:smallCaps w:val="0"/>
      <w:strike w:val="0"/>
      <w:spacing w:val="8"/>
      <w:sz w:val="17"/>
      <w:szCs w:val="17"/>
      <w:u w:val="none"/>
    </w:rPr>
  </w:style>
  <w:style w:type="character" w:customStyle="1" w:styleId="CharStyle14Exact">
    <w:name w:val="Char Style 14 Exact"/>
    <w:basedOn w:val="a0"/>
    <w:link w:val="Style13"/>
    <w:rsid w:val="001438D5"/>
    <w:rPr>
      <w:spacing w:val="6"/>
      <w:sz w:val="17"/>
      <w:szCs w:val="17"/>
      <w:shd w:val="clear" w:color="auto" w:fill="FFFFFF"/>
    </w:rPr>
  </w:style>
  <w:style w:type="character" w:customStyle="1" w:styleId="CharStyle18">
    <w:name w:val="Char Style 18"/>
    <w:basedOn w:val="a0"/>
    <w:link w:val="Style11"/>
    <w:rsid w:val="001438D5"/>
    <w:rPr>
      <w:b/>
      <w:bCs/>
      <w:sz w:val="18"/>
      <w:szCs w:val="18"/>
      <w:shd w:val="clear" w:color="auto" w:fill="FFFFFF"/>
    </w:rPr>
  </w:style>
  <w:style w:type="paragraph" w:customStyle="1" w:styleId="Style2">
    <w:name w:val="Style 2"/>
    <w:basedOn w:val="a"/>
    <w:link w:val="CharStyle3"/>
    <w:rsid w:val="001438D5"/>
    <w:pPr>
      <w:widowControl w:val="0"/>
      <w:shd w:val="clear" w:color="auto" w:fill="FFFFFF"/>
      <w:spacing w:after="180" w:line="302" w:lineRule="exact"/>
      <w:jc w:val="both"/>
    </w:pPr>
    <w:rPr>
      <w:sz w:val="20"/>
      <w:szCs w:val="20"/>
    </w:rPr>
  </w:style>
  <w:style w:type="paragraph" w:customStyle="1" w:styleId="Style4">
    <w:name w:val="Style 4"/>
    <w:basedOn w:val="a"/>
    <w:link w:val="CharStyle5"/>
    <w:rsid w:val="001438D5"/>
    <w:pPr>
      <w:widowControl w:val="0"/>
      <w:shd w:val="clear" w:color="auto" w:fill="FFFFFF"/>
      <w:spacing w:after="0" w:line="264" w:lineRule="exact"/>
      <w:jc w:val="both"/>
    </w:pPr>
    <w:rPr>
      <w:sz w:val="18"/>
      <w:szCs w:val="18"/>
    </w:rPr>
  </w:style>
  <w:style w:type="paragraph" w:customStyle="1" w:styleId="Style11">
    <w:name w:val="Style 11"/>
    <w:basedOn w:val="a"/>
    <w:link w:val="CharStyle18"/>
    <w:rsid w:val="001438D5"/>
    <w:pPr>
      <w:widowControl w:val="0"/>
      <w:shd w:val="clear" w:color="auto" w:fill="FFFFFF"/>
      <w:spacing w:after="0" w:line="0" w:lineRule="atLeast"/>
    </w:pPr>
    <w:rPr>
      <w:b/>
      <w:bCs/>
      <w:sz w:val="18"/>
      <w:szCs w:val="18"/>
    </w:rPr>
  </w:style>
  <w:style w:type="paragraph" w:customStyle="1" w:styleId="Style13">
    <w:name w:val="Style 13"/>
    <w:basedOn w:val="a"/>
    <w:link w:val="CharStyle14Exact"/>
    <w:rsid w:val="001438D5"/>
    <w:pPr>
      <w:widowControl w:val="0"/>
      <w:shd w:val="clear" w:color="auto" w:fill="FFFFFF"/>
      <w:spacing w:after="0" w:line="0" w:lineRule="atLeast"/>
    </w:pPr>
    <w:rPr>
      <w:spacing w:val="6"/>
      <w:sz w:val="17"/>
      <w:szCs w:val="17"/>
    </w:rPr>
  </w:style>
  <w:style w:type="character" w:customStyle="1" w:styleId="CharStyle15">
    <w:name w:val="Char Style 15"/>
    <w:basedOn w:val="CharStyle5"/>
    <w:rsid w:val="001438D5"/>
    <w:rPr>
      <w:rFonts w:ascii="Times New Roman" w:eastAsia="Times New Roman" w:hAnsi="Times New Roman" w:cs="Times New Roman"/>
      <w:b w:val="0"/>
      <w:bCs w:val="0"/>
      <w:i w:val="0"/>
      <w:iCs w:val="0"/>
      <w:smallCaps w:val="0"/>
      <w:strike w:val="0"/>
      <w:color w:val="544E73"/>
      <w:spacing w:val="0"/>
      <w:w w:val="100"/>
      <w:position w:val="0"/>
      <w:sz w:val="18"/>
      <w:szCs w:val="18"/>
      <w:u w:val="none"/>
      <w:shd w:val="clear" w:color="auto" w:fill="FFFFFF"/>
      <w:lang w:val="ru-RU"/>
    </w:rPr>
  </w:style>
  <w:style w:type="paragraph" w:customStyle="1" w:styleId="Default">
    <w:name w:val="Default"/>
    <w:rsid w:val="0033488C"/>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footnote text"/>
    <w:aliases w:val="Знак4 Знак,Текст сноски Знак1,Текст сноски Знак Знак,Знак4 Знак1,Знак4,Знак4 Знак Знак Знак2,Текст сноски Знак Знак1,Footnote Text Char Знак,Знак5,Знак8 Знак Знак Знак,Знак8 Знак Знак1,Знак4 Знак Знак Знак,Знак4 Знак Знак1,Знак4 Знак1 Знак1"/>
    <w:basedOn w:val="a"/>
    <w:link w:val="af6"/>
    <w:uiPriority w:val="99"/>
    <w:qFormat/>
    <w:rsid w:val="00F53F3F"/>
    <w:pPr>
      <w:spacing w:after="60" w:line="240" w:lineRule="auto"/>
      <w:jc w:val="both"/>
    </w:pPr>
    <w:rPr>
      <w:rFonts w:ascii="Times New Roman" w:eastAsia="Times New Roman" w:hAnsi="Times New Roman" w:cs="Times New Roman"/>
      <w:sz w:val="20"/>
      <w:szCs w:val="20"/>
    </w:rPr>
  </w:style>
  <w:style w:type="character" w:customStyle="1" w:styleId="af6">
    <w:name w:val="Текст сноски Знак"/>
    <w:aliases w:val="Знак4 Знак Знак,Текст сноски Знак1 Знак,Текст сноски Знак Знак Знак,Знак4 Знак1 Знак,Знак4 Знак2,Знак4 Знак Знак Знак2 Знак,Текст сноски Знак Знак1 Знак,Footnote Text Char Знак Знак,Знак5 Знак,Знак8 Знак Знак Знак Знак"/>
    <w:basedOn w:val="a0"/>
    <w:link w:val="af5"/>
    <w:uiPriority w:val="99"/>
    <w:rsid w:val="00F53F3F"/>
    <w:rPr>
      <w:rFonts w:ascii="Times New Roman" w:eastAsia="Times New Roman" w:hAnsi="Times New Roman" w:cs="Times New Roman"/>
      <w:sz w:val="20"/>
      <w:szCs w:val="20"/>
    </w:rPr>
  </w:style>
  <w:style w:type="character" w:styleId="af7">
    <w:name w:val="footnote reference"/>
    <w:aliases w:val="Ссылка на сноску 45"/>
    <w:uiPriority w:val="99"/>
    <w:qFormat/>
    <w:rsid w:val="00F53F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9274">
      <w:bodyDiv w:val="1"/>
      <w:marLeft w:val="0"/>
      <w:marRight w:val="0"/>
      <w:marTop w:val="0"/>
      <w:marBottom w:val="0"/>
      <w:divBdr>
        <w:top w:val="none" w:sz="0" w:space="0" w:color="auto"/>
        <w:left w:val="none" w:sz="0" w:space="0" w:color="auto"/>
        <w:bottom w:val="none" w:sz="0" w:space="0" w:color="auto"/>
        <w:right w:val="none" w:sz="0" w:space="0" w:color="auto"/>
      </w:divBdr>
    </w:div>
    <w:div w:id="16738888">
      <w:bodyDiv w:val="1"/>
      <w:marLeft w:val="0"/>
      <w:marRight w:val="0"/>
      <w:marTop w:val="0"/>
      <w:marBottom w:val="0"/>
      <w:divBdr>
        <w:top w:val="none" w:sz="0" w:space="0" w:color="auto"/>
        <w:left w:val="none" w:sz="0" w:space="0" w:color="auto"/>
        <w:bottom w:val="none" w:sz="0" w:space="0" w:color="auto"/>
        <w:right w:val="none" w:sz="0" w:space="0" w:color="auto"/>
      </w:divBdr>
    </w:div>
    <w:div w:id="25524871">
      <w:bodyDiv w:val="1"/>
      <w:marLeft w:val="0"/>
      <w:marRight w:val="0"/>
      <w:marTop w:val="0"/>
      <w:marBottom w:val="0"/>
      <w:divBdr>
        <w:top w:val="none" w:sz="0" w:space="0" w:color="auto"/>
        <w:left w:val="none" w:sz="0" w:space="0" w:color="auto"/>
        <w:bottom w:val="none" w:sz="0" w:space="0" w:color="auto"/>
        <w:right w:val="none" w:sz="0" w:space="0" w:color="auto"/>
      </w:divBdr>
    </w:div>
    <w:div w:id="45876829">
      <w:bodyDiv w:val="1"/>
      <w:marLeft w:val="0"/>
      <w:marRight w:val="0"/>
      <w:marTop w:val="0"/>
      <w:marBottom w:val="0"/>
      <w:divBdr>
        <w:top w:val="none" w:sz="0" w:space="0" w:color="auto"/>
        <w:left w:val="none" w:sz="0" w:space="0" w:color="auto"/>
        <w:bottom w:val="none" w:sz="0" w:space="0" w:color="auto"/>
        <w:right w:val="none" w:sz="0" w:space="0" w:color="auto"/>
      </w:divBdr>
    </w:div>
    <w:div w:id="59133013">
      <w:bodyDiv w:val="1"/>
      <w:marLeft w:val="0"/>
      <w:marRight w:val="0"/>
      <w:marTop w:val="0"/>
      <w:marBottom w:val="0"/>
      <w:divBdr>
        <w:top w:val="none" w:sz="0" w:space="0" w:color="auto"/>
        <w:left w:val="none" w:sz="0" w:space="0" w:color="auto"/>
        <w:bottom w:val="none" w:sz="0" w:space="0" w:color="auto"/>
        <w:right w:val="none" w:sz="0" w:space="0" w:color="auto"/>
      </w:divBdr>
    </w:div>
    <w:div w:id="60954668">
      <w:bodyDiv w:val="1"/>
      <w:marLeft w:val="0"/>
      <w:marRight w:val="0"/>
      <w:marTop w:val="0"/>
      <w:marBottom w:val="0"/>
      <w:divBdr>
        <w:top w:val="none" w:sz="0" w:space="0" w:color="auto"/>
        <w:left w:val="none" w:sz="0" w:space="0" w:color="auto"/>
        <w:bottom w:val="none" w:sz="0" w:space="0" w:color="auto"/>
        <w:right w:val="none" w:sz="0" w:space="0" w:color="auto"/>
      </w:divBdr>
    </w:div>
    <w:div w:id="73555282">
      <w:bodyDiv w:val="1"/>
      <w:marLeft w:val="0"/>
      <w:marRight w:val="0"/>
      <w:marTop w:val="0"/>
      <w:marBottom w:val="0"/>
      <w:divBdr>
        <w:top w:val="none" w:sz="0" w:space="0" w:color="auto"/>
        <w:left w:val="none" w:sz="0" w:space="0" w:color="auto"/>
        <w:bottom w:val="none" w:sz="0" w:space="0" w:color="auto"/>
        <w:right w:val="none" w:sz="0" w:space="0" w:color="auto"/>
      </w:divBdr>
    </w:div>
    <w:div w:id="74713229">
      <w:bodyDiv w:val="1"/>
      <w:marLeft w:val="0"/>
      <w:marRight w:val="0"/>
      <w:marTop w:val="0"/>
      <w:marBottom w:val="0"/>
      <w:divBdr>
        <w:top w:val="none" w:sz="0" w:space="0" w:color="auto"/>
        <w:left w:val="none" w:sz="0" w:space="0" w:color="auto"/>
        <w:bottom w:val="none" w:sz="0" w:space="0" w:color="auto"/>
        <w:right w:val="none" w:sz="0" w:space="0" w:color="auto"/>
      </w:divBdr>
    </w:div>
    <w:div w:id="94062158">
      <w:bodyDiv w:val="1"/>
      <w:marLeft w:val="0"/>
      <w:marRight w:val="0"/>
      <w:marTop w:val="0"/>
      <w:marBottom w:val="0"/>
      <w:divBdr>
        <w:top w:val="none" w:sz="0" w:space="0" w:color="auto"/>
        <w:left w:val="none" w:sz="0" w:space="0" w:color="auto"/>
        <w:bottom w:val="none" w:sz="0" w:space="0" w:color="auto"/>
        <w:right w:val="none" w:sz="0" w:space="0" w:color="auto"/>
      </w:divBdr>
    </w:div>
    <w:div w:id="98525546">
      <w:bodyDiv w:val="1"/>
      <w:marLeft w:val="0"/>
      <w:marRight w:val="0"/>
      <w:marTop w:val="0"/>
      <w:marBottom w:val="0"/>
      <w:divBdr>
        <w:top w:val="none" w:sz="0" w:space="0" w:color="auto"/>
        <w:left w:val="none" w:sz="0" w:space="0" w:color="auto"/>
        <w:bottom w:val="none" w:sz="0" w:space="0" w:color="auto"/>
        <w:right w:val="none" w:sz="0" w:space="0" w:color="auto"/>
      </w:divBdr>
    </w:div>
    <w:div w:id="106824492">
      <w:bodyDiv w:val="1"/>
      <w:marLeft w:val="0"/>
      <w:marRight w:val="0"/>
      <w:marTop w:val="0"/>
      <w:marBottom w:val="0"/>
      <w:divBdr>
        <w:top w:val="none" w:sz="0" w:space="0" w:color="auto"/>
        <w:left w:val="none" w:sz="0" w:space="0" w:color="auto"/>
        <w:bottom w:val="none" w:sz="0" w:space="0" w:color="auto"/>
        <w:right w:val="none" w:sz="0" w:space="0" w:color="auto"/>
      </w:divBdr>
    </w:div>
    <w:div w:id="139269242">
      <w:bodyDiv w:val="1"/>
      <w:marLeft w:val="0"/>
      <w:marRight w:val="0"/>
      <w:marTop w:val="0"/>
      <w:marBottom w:val="0"/>
      <w:divBdr>
        <w:top w:val="none" w:sz="0" w:space="0" w:color="auto"/>
        <w:left w:val="none" w:sz="0" w:space="0" w:color="auto"/>
        <w:bottom w:val="none" w:sz="0" w:space="0" w:color="auto"/>
        <w:right w:val="none" w:sz="0" w:space="0" w:color="auto"/>
      </w:divBdr>
    </w:div>
    <w:div w:id="152335019">
      <w:bodyDiv w:val="1"/>
      <w:marLeft w:val="0"/>
      <w:marRight w:val="0"/>
      <w:marTop w:val="0"/>
      <w:marBottom w:val="0"/>
      <w:divBdr>
        <w:top w:val="none" w:sz="0" w:space="0" w:color="auto"/>
        <w:left w:val="none" w:sz="0" w:space="0" w:color="auto"/>
        <w:bottom w:val="none" w:sz="0" w:space="0" w:color="auto"/>
        <w:right w:val="none" w:sz="0" w:space="0" w:color="auto"/>
      </w:divBdr>
    </w:div>
    <w:div w:id="157817259">
      <w:bodyDiv w:val="1"/>
      <w:marLeft w:val="0"/>
      <w:marRight w:val="0"/>
      <w:marTop w:val="0"/>
      <w:marBottom w:val="0"/>
      <w:divBdr>
        <w:top w:val="none" w:sz="0" w:space="0" w:color="auto"/>
        <w:left w:val="none" w:sz="0" w:space="0" w:color="auto"/>
        <w:bottom w:val="none" w:sz="0" w:space="0" w:color="auto"/>
        <w:right w:val="none" w:sz="0" w:space="0" w:color="auto"/>
      </w:divBdr>
    </w:div>
    <w:div w:id="165943771">
      <w:bodyDiv w:val="1"/>
      <w:marLeft w:val="0"/>
      <w:marRight w:val="0"/>
      <w:marTop w:val="0"/>
      <w:marBottom w:val="0"/>
      <w:divBdr>
        <w:top w:val="none" w:sz="0" w:space="0" w:color="auto"/>
        <w:left w:val="none" w:sz="0" w:space="0" w:color="auto"/>
        <w:bottom w:val="none" w:sz="0" w:space="0" w:color="auto"/>
        <w:right w:val="none" w:sz="0" w:space="0" w:color="auto"/>
      </w:divBdr>
    </w:div>
    <w:div w:id="173232344">
      <w:bodyDiv w:val="1"/>
      <w:marLeft w:val="0"/>
      <w:marRight w:val="0"/>
      <w:marTop w:val="0"/>
      <w:marBottom w:val="0"/>
      <w:divBdr>
        <w:top w:val="none" w:sz="0" w:space="0" w:color="auto"/>
        <w:left w:val="none" w:sz="0" w:space="0" w:color="auto"/>
        <w:bottom w:val="none" w:sz="0" w:space="0" w:color="auto"/>
        <w:right w:val="none" w:sz="0" w:space="0" w:color="auto"/>
      </w:divBdr>
    </w:div>
    <w:div w:id="187765239">
      <w:bodyDiv w:val="1"/>
      <w:marLeft w:val="0"/>
      <w:marRight w:val="0"/>
      <w:marTop w:val="0"/>
      <w:marBottom w:val="0"/>
      <w:divBdr>
        <w:top w:val="none" w:sz="0" w:space="0" w:color="auto"/>
        <w:left w:val="none" w:sz="0" w:space="0" w:color="auto"/>
        <w:bottom w:val="none" w:sz="0" w:space="0" w:color="auto"/>
        <w:right w:val="none" w:sz="0" w:space="0" w:color="auto"/>
      </w:divBdr>
    </w:div>
    <w:div w:id="220291499">
      <w:bodyDiv w:val="1"/>
      <w:marLeft w:val="0"/>
      <w:marRight w:val="0"/>
      <w:marTop w:val="0"/>
      <w:marBottom w:val="0"/>
      <w:divBdr>
        <w:top w:val="none" w:sz="0" w:space="0" w:color="auto"/>
        <w:left w:val="none" w:sz="0" w:space="0" w:color="auto"/>
        <w:bottom w:val="none" w:sz="0" w:space="0" w:color="auto"/>
        <w:right w:val="none" w:sz="0" w:space="0" w:color="auto"/>
      </w:divBdr>
    </w:div>
    <w:div w:id="223301200">
      <w:bodyDiv w:val="1"/>
      <w:marLeft w:val="0"/>
      <w:marRight w:val="0"/>
      <w:marTop w:val="0"/>
      <w:marBottom w:val="0"/>
      <w:divBdr>
        <w:top w:val="none" w:sz="0" w:space="0" w:color="auto"/>
        <w:left w:val="none" w:sz="0" w:space="0" w:color="auto"/>
        <w:bottom w:val="none" w:sz="0" w:space="0" w:color="auto"/>
        <w:right w:val="none" w:sz="0" w:space="0" w:color="auto"/>
      </w:divBdr>
    </w:div>
    <w:div w:id="253514796">
      <w:bodyDiv w:val="1"/>
      <w:marLeft w:val="0"/>
      <w:marRight w:val="0"/>
      <w:marTop w:val="0"/>
      <w:marBottom w:val="0"/>
      <w:divBdr>
        <w:top w:val="none" w:sz="0" w:space="0" w:color="auto"/>
        <w:left w:val="none" w:sz="0" w:space="0" w:color="auto"/>
        <w:bottom w:val="none" w:sz="0" w:space="0" w:color="auto"/>
        <w:right w:val="none" w:sz="0" w:space="0" w:color="auto"/>
      </w:divBdr>
    </w:div>
    <w:div w:id="254366350">
      <w:bodyDiv w:val="1"/>
      <w:marLeft w:val="0"/>
      <w:marRight w:val="0"/>
      <w:marTop w:val="0"/>
      <w:marBottom w:val="0"/>
      <w:divBdr>
        <w:top w:val="none" w:sz="0" w:space="0" w:color="auto"/>
        <w:left w:val="none" w:sz="0" w:space="0" w:color="auto"/>
        <w:bottom w:val="none" w:sz="0" w:space="0" w:color="auto"/>
        <w:right w:val="none" w:sz="0" w:space="0" w:color="auto"/>
      </w:divBdr>
    </w:div>
    <w:div w:id="305860978">
      <w:bodyDiv w:val="1"/>
      <w:marLeft w:val="0"/>
      <w:marRight w:val="0"/>
      <w:marTop w:val="0"/>
      <w:marBottom w:val="0"/>
      <w:divBdr>
        <w:top w:val="none" w:sz="0" w:space="0" w:color="auto"/>
        <w:left w:val="none" w:sz="0" w:space="0" w:color="auto"/>
        <w:bottom w:val="none" w:sz="0" w:space="0" w:color="auto"/>
        <w:right w:val="none" w:sz="0" w:space="0" w:color="auto"/>
      </w:divBdr>
    </w:div>
    <w:div w:id="309754789">
      <w:bodyDiv w:val="1"/>
      <w:marLeft w:val="0"/>
      <w:marRight w:val="0"/>
      <w:marTop w:val="0"/>
      <w:marBottom w:val="0"/>
      <w:divBdr>
        <w:top w:val="none" w:sz="0" w:space="0" w:color="auto"/>
        <w:left w:val="none" w:sz="0" w:space="0" w:color="auto"/>
        <w:bottom w:val="none" w:sz="0" w:space="0" w:color="auto"/>
        <w:right w:val="none" w:sz="0" w:space="0" w:color="auto"/>
      </w:divBdr>
    </w:div>
    <w:div w:id="309986238">
      <w:bodyDiv w:val="1"/>
      <w:marLeft w:val="0"/>
      <w:marRight w:val="0"/>
      <w:marTop w:val="0"/>
      <w:marBottom w:val="0"/>
      <w:divBdr>
        <w:top w:val="none" w:sz="0" w:space="0" w:color="auto"/>
        <w:left w:val="none" w:sz="0" w:space="0" w:color="auto"/>
        <w:bottom w:val="none" w:sz="0" w:space="0" w:color="auto"/>
        <w:right w:val="none" w:sz="0" w:space="0" w:color="auto"/>
      </w:divBdr>
    </w:div>
    <w:div w:id="311494289">
      <w:bodyDiv w:val="1"/>
      <w:marLeft w:val="0"/>
      <w:marRight w:val="0"/>
      <w:marTop w:val="0"/>
      <w:marBottom w:val="0"/>
      <w:divBdr>
        <w:top w:val="none" w:sz="0" w:space="0" w:color="auto"/>
        <w:left w:val="none" w:sz="0" w:space="0" w:color="auto"/>
        <w:bottom w:val="none" w:sz="0" w:space="0" w:color="auto"/>
        <w:right w:val="none" w:sz="0" w:space="0" w:color="auto"/>
      </w:divBdr>
    </w:div>
    <w:div w:id="331108480">
      <w:bodyDiv w:val="1"/>
      <w:marLeft w:val="0"/>
      <w:marRight w:val="0"/>
      <w:marTop w:val="0"/>
      <w:marBottom w:val="0"/>
      <w:divBdr>
        <w:top w:val="none" w:sz="0" w:space="0" w:color="auto"/>
        <w:left w:val="none" w:sz="0" w:space="0" w:color="auto"/>
        <w:bottom w:val="none" w:sz="0" w:space="0" w:color="auto"/>
        <w:right w:val="none" w:sz="0" w:space="0" w:color="auto"/>
      </w:divBdr>
    </w:div>
    <w:div w:id="341319889">
      <w:bodyDiv w:val="1"/>
      <w:marLeft w:val="0"/>
      <w:marRight w:val="0"/>
      <w:marTop w:val="0"/>
      <w:marBottom w:val="0"/>
      <w:divBdr>
        <w:top w:val="none" w:sz="0" w:space="0" w:color="auto"/>
        <w:left w:val="none" w:sz="0" w:space="0" w:color="auto"/>
        <w:bottom w:val="none" w:sz="0" w:space="0" w:color="auto"/>
        <w:right w:val="none" w:sz="0" w:space="0" w:color="auto"/>
      </w:divBdr>
    </w:div>
    <w:div w:id="341664593">
      <w:bodyDiv w:val="1"/>
      <w:marLeft w:val="0"/>
      <w:marRight w:val="0"/>
      <w:marTop w:val="0"/>
      <w:marBottom w:val="0"/>
      <w:divBdr>
        <w:top w:val="none" w:sz="0" w:space="0" w:color="auto"/>
        <w:left w:val="none" w:sz="0" w:space="0" w:color="auto"/>
        <w:bottom w:val="none" w:sz="0" w:space="0" w:color="auto"/>
        <w:right w:val="none" w:sz="0" w:space="0" w:color="auto"/>
      </w:divBdr>
    </w:div>
    <w:div w:id="361635286">
      <w:bodyDiv w:val="1"/>
      <w:marLeft w:val="0"/>
      <w:marRight w:val="0"/>
      <w:marTop w:val="0"/>
      <w:marBottom w:val="0"/>
      <w:divBdr>
        <w:top w:val="none" w:sz="0" w:space="0" w:color="auto"/>
        <w:left w:val="none" w:sz="0" w:space="0" w:color="auto"/>
        <w:bottom w:val="none" w:sz="0" w:space="0" w:color="auto"/>
        <w:right w:val="none" w:sz="0" w:space="0" w:color="auto"/>
      </w:divBdr>
    </w:div>
    <w:div w:id="367608045">
      <w:bodyDiv w:val="1"/>
      <w:marLeft w:val="0"/>
      <w:marRight w:val="0"/>
      <w:marTop w:val="0"/>
      <w:marBottom w:val="0"/>
      <w:divBdr>
        <w:top w:val="none" w:sz="0" w:space="0" w:color="auto"/>
        <w:left w:val="none" w:sz="0" w:space="0" w:color="auto"/>
        <w:bottom w:val="none" w:sz="0" w:space="0" w:color="auto"/>
        <w:right w:val="none" w:sz="0" w:space="0" w:color="auto"/>
      </w:divBdr>
    </w:div>
    <w:div w:id="368456838">
      <w:bodyDiv w:val="1"/>
      <w:marLeft w:val="0"/>
      <w:marRight w:val="0"/>
      <w:marTop w:val="0"/>
      <w:marBottom w:val="0"/>
      <w:divBdr>
        <w:top w:val="none" w:sz="0" w:space="0" w:color="auto"/>
        <w:left w:val="none" w:sz="0" w:space="0" w:color="auto"/>
        <w:bottom w:val="none" w:sz="0" w:space="0" w:color="auto"/>
        <w:right w:val="none" w:sz="0" w:space="0" w:color="auto"/>
      </w:divBdr>
    </w:div>
    <w:div w:id="378821995">
      <w:bodyDiv w:val="1"/>
      <w:marLeft w:val="0"/>
      <w:marRight w:val="0"/>
      <w:marTop w:val="0"/>
      <w:marBottom w:val="0"/>
      <w:divBdr>
        <w:top w:val="none" w:sz="0" w:space="0" w:color="auto"/>
        <w:left w:val="none" w:sz="0" w:space="0" w:color="auto"/>
        <w:bottom w:val="none" w:sz="0" w:space="0" w:color="auto"/>
        <w:right w:val="none" w:sz="0" w:space="0" w:color="auto"/>
      </w:divBdr>
    </w:div>
    <w:div w:id="400635953">
      <w:bodyDiv w:val="1"/>
      <w:marLeft w:val="0"/>
      <w:marRight w:val="0"/>
      <w:marTop w:val="0"/>
      <w:marBottom w:val="0"/>
      <w:divBdr>
        <w:top w:val="none" w:sz="0" w:space="0" w:color="auto"/>
        <w:left w:val="none" w:sz="0" w:space="0" w:color="auto"/>
        <w:bottom w:val="none" w:sz="0" w:space="0" w:color="auto"/>
        <w:right w:val="none" w:sz="0" w:space="0" w:color="auto"/>
      </w:divBdr>
    </w:div>
    <w:div w:id="430591972">
      <w:bodyDiv w:val="1"/>
      <w:marLeft w:val="0"/>
      <w:marRight w:val="0"/>
      <w:marTop w:val="0"/>
      <w:marBottom w:val="0"/>
      <w:divBdr>
        <w:top w:val="none" w:sz="0" w:space="0" w:color="auto"/>
        <w:left w:val="none" w:sz="0" w:space="0" w:color="auto"/>
        <w:bottom w:val="none" w:sz="0" w:space="0" w:color="auto"/>
        <w:right w:val="none" w:sz="0" w:space="0" w:color="auto"/>
      </w:divBdr>
    </w:div>
    <w:div w:id="441656014">
      <w:bodyDiv w:val="1"/>
      <w:marLeft w:val="0"/>
      <w:marRight w:val="0"/>
      <w:marTop w:val="0"/>
      <w:marBottom w:val="0"/>
      <w:divBdr>
        <w:top w:val="none" w:sz="0" w:space="0" w:color="auto"/>
        <w:left w:val="none" w:sz="0" w:space="0" w:color="auto"/>
        <w:bottom w:val="none" w:sz="0" w:space="0" w:color="auto"/>
        <w:right w:val="none" w:sz="0" w:space="0" w:color="auto"/>
      </w:divBdr>
    </w:div>
    <w:div w:id="459760301">
      <w:bodyDiv w:val="1"/>
      <w:marLeft w:val="0"/>
      <w:marRight w:val="0"/>
      <w:marTop w:val="0"/>
      <w:marBottom w:val="0"/>
      <w:divBdr>
        <w:top w:val="none" w:sz="0" w:space="0" w:color="auto"/>
        <w:left w:val="none" w:sz="0" w:space="0" w:color="auto"/>
        <w:bottom w:val="none" w:sz="0" w:space="0" w:color="auto"/>
        <w:right w:val="none" w:sz="0" w:space="0" w:color="auto"/>
      </w:divBdr>
    </w:div>
    <w:div w:id="481435036">
      <w:bodyDiv w:val="1"/>
      <w:marLeft w:val="0"/>
      <w:marRight w:val="0"/>
      <w:marTop w:val="0"/>
      <w:marBottom w:val="0"/>
      <w:divBdr>
        <w:top w:val="none" w:sz="0" w:space="0" w:color="auto"/>
        <w:left w:val="none" w:sz="0" w:space="0" w:color="auto"/>
        <w:bottom w:val="none" w:sz="0" w:space="0" w:color="auto"/>
        <w:right w:val="none" w:sz="0" w:space="0" w:color="auto"/>
      </w:divBdr>
    </w:div>
    <w:div w:id="493112682">
      <w:bodyDiv w:val="1"/>
      <w:marLeft w:val="0"/>
      <w:marRight w:val="0"/>
      <w:marTop w:val="0"/>
      <w:marBottom w:val="0"/>
      <w:divBdr>
        <w:top w:val="none" w:sz="0" w:space="0" w:color="auto"/>
        <w:left w:val="none" w:sz="0" w:space="0" w:color="auto"/>
        <w:bottom w:val="none" w:sz="0" w:space="0" w:color="auto"/>
        <w:right w:val="none" w:sz="0" w:space="0" w:color="auto"/>
      </w:divBdr>
    </w:div>
    <w:div w:id="502360693">
      <w:bodyDiv w:val="1"/>
      <w:marLeft w:val="0"/>
      <w:marRight w:val="0"/>
      <w:marTop w:val="0"/>
      <w:marBottom w:val="0"/>
      <w:divBdr>
        <w:top w:val="none" w:sz="0" w:space="0" w:color="auto"/>
        <w:left w:val="none" w:sz="0" w:space="0" w:color="auto"/>
        <w:bottom w:val="none" w:sz="0" w:space="0" w:color="auto"/>
        <w:right w:val="none" w:sz="0" w:space="0" w:color="auto"/>
      </w:divBdr>
    </w:div>
    <w:div w:id="543759475">
      <w:bodyDiv w:val="1"/>
      <w:marLeft w:val="0"/>
      <w:marRight w:val="0"/>
      <w:marTop w:val="0"/>
      <w:marBottom w:val="0"/>
      <w:divBdr>
        <w:top w:val="none" w:sz="0" w:space="0" w:color="auto"/>
        <w:left w:val="none" w:sz="0" w:space="0" w:color="auto"/>
        <w:bottom w:val="none" w:sz="0" w:space="0" w:color="auto"/>
        <w:right w:val="none" w:sz="0" w:space="0" w:color="auto"/>
      </w:divBdr>
    </w:div>
    <w:div w:id="555120356">
      <w:bodyDiv w:val="1"/>
      <w:marLeft w:val="0"/>
      <w:marRight w:val="0"/>
      <w:marTop w:val="0"/>
      <w:marBottom w:val="0"/>
      <w:divBdr>
        <w:top w:val="none" w:sz="0" w:space="0" w:color="auto"/>
        <w:left w:val="none" w:sz="0" w:space="0" w:color="auto"/>
        <w:bottom w:val="none" w:sz="0" w:space="0" w:color="auto"/>
        <w:right w:val="none" w:sz="0" w:space="0" w:color="auto"/>
      </w:divBdr>
    </w:div>
    <w:div w:id="557982779">
      <w:bodyDiv w:val="1"/>
      <w:marLeft w:val="0"/>
      <w:marRight w:val="0"/>
      <w:marTop w:val="0"/>
      <w:marBottom w:val="0"/>
      <w:divBdr>
        <w:top w:val="none" w:sz="0" w:space="0" w:color="auto"/>
        <w:left w:val="none" w:sz="0" w:space="0" w:color="auto"/>
        <w:bottom w:val="none" w:sz="0" w:space="0" w:color="auto"/>
        <w:right w:val="none" w:sz="0" w:space="0" w:color="auto"/>
      </w:divBdr>
    </w:div>
    <w:div w:id="608393419">
      <w:bodyDiv w:val="1"/>
      <w:marLeft w:val="0"/>
      <w:marRight w:val="0"/>
      <w:marTop w:val="0"/>
      <w:marBottom w:val="0"/>
      <w:divBdr>
        <w:top w:val="none" w:sz="0" w:space="0" w:color="auto"/>
        <w:left w:val="none" w:sz="0" w:space="0" w:color="auto"/>
        <w:bottom w:val="none" w:sz="0" w:space="0" w:color="auto"/>
        <w:right w:val="none" w:sz="0" w:space="0" w:color="auto"/>
      </w:divBdr>
    </w:div>
    <w:div w:id="628629400">
      <w:bodyDiv w:val="1"/>
      <w:marLeft w:val="0"/>
      <w:marRight w:val="0"/>
      <w:marTop w:val="0"/>
      <w:marBottom w:val="0"/>
      <w:divBdr>
        <w:top w:val="none" w:sz="0" w:space="0" w:color="auto"/>
        <w:left w:val="none" w:sz="0" w:space="0" w:color="auto"/>
        <w:bottom w:val="none" w:sz="0" w:space="0" w:color="auto"/>
        <w:right w:val="none" w:sz="0" w:space="0" w:color="auto"/>
      </w:divBdr>
    </w:div>
    <w:div w:id="659772404">
      <w:bodyDiv w:val="1"/>
      <w:marLeft w:val="0"/>
      <w:marRight w:val="0"/>
      <w:marTop w:val="0"/>
      <w:marBottom w:val="0"/>
      <w:divBdr>
        <w:top w:val="none" w:sz="0" w:space="0" w:color="auto"/>
        <w:left w:val="none" w:sz="0" w:space="0" w:color="auto"/>
        <w:bottom w:val="none" w:sz="0" w:space="0" w:color="auto"/>
        <w:right w:val="none" w:sz="0" w:space="0" w:color="auto"/>
      </w:divBdr>
    </w:div>
    <w:div w:id="684093518">
      <w:bodyDiv w:val="1"/>
      <w:marLeft w:val="0"/>
      <w:marRight w:val="0"/>
      <w:marTop w:val="0"/>
      <w:marBottom w:val="0"/>
      <w:divBdr>
        <w:top w:val="none" w:sz="0" w:space="0" w:color="auto"/>
        <w:left w:val="none" w:sz="0" w:space="0" w:color="auto"/>
        <w:bottom w:val="none" w:sz="0" w:space="0" w:color="auto"/>
        <w:right w:val="none" w:sz="0" w:space="0" w:color="auto"/>
      </w:divBdr>
    </w:div>
    <w:div w:id="725684635">
      <w:bodyDiv w:val="1"/>
      <w:marLeft w:val="0"/>
      <w:marRight w:val="0"/>
      <w:marTop w:val="0"/>
      <w:marBottom w:val="0"/>
      <w:divBdr>
        <w:top w:val="none" w:sz="0" w:space="0" w:color="auto"/>
        <w:left w:val="none" w:sz="0" w:space="0" w:color="auto"/>
        <w:bottom w:val="none" w:sz="0" w:space="0" w:color="auto"/>
        <w:right w:val="none" w:sz="0" w:space="0" w:color="auto"/>
      </w:divBdr>
    </w:div>
    <w:div w:id="729496660">
      <w:bodyDiv w:val="1"/>
      <w:marLeft w:val="0"/>
      <w:marRight w:val="0"/>
      <w:marTop w:val="0"/>
      <w:marBottom w:val="0"/>
      <w:divBdr>
        <w:top w:val="none" w:sz="0" w:space="0" w:color="auto"/>
        <w:left w:val="none" w:sz="0" w:space="0" w:color="auto"/>
        <w:bottom w:val="none" w:sz="0" w:space="0" w:color="auto"/>
        <w:right w:val="none" w:sz="0" w:space="0" w:color="auto"/>
      </w:divBdr>
    </w:div>
    <w:div w:id="732508237">
      <w:bodyDiv w:val="1"/>
      <w:marLeft w:val="0"/>
      <w:marRight w:val="0"/>
      <w:marTop w:val="0"/>
      <w:marBottom w:val="0"/>
      <w:divBdr>
        <w:top w:val="none" w:sz="0" w:space="0" w:color="auto"/>
        <w:left w:val="none" w:sz="0" w:space="0" w:color="auto"/>
        <w:bottom w:val="none" w:sz="0" w:space="0" w:color="auto"/>
        <w:right w:val="none" w:sz="0" w:space="0" w:color="auto"/>
      </w:divBdr>
    </w:div>
    <w:div w:id="738678262">
      <w:bodyDiv w:val="1"/>
      <w:marLeft w:val="0"/>
      <w:marRight w:val="0"/>
      <w:marTop w:val="0"/>
      <w:marBottom w:val="0"/>
      <w:divBdr>
        <w:top w:val="none" w:sz="0" w:space="0" w:color="auto"/>
        <w:left w:val="none" w:sz="0" w:space="0" w:color="auto"/>
        <w:bottom w:val="none" w:sz="0" w:space="0" w:color="auto"/>
        <w:right w:val="none" w:sz="0" w:space="0" w:color="auto"/>
      </w:divBdr>
    </w:div>
    <w:div w:id="740254537">
      <w:bodyDiv w:val="1"/>
      <w:marLeft w:val="0"/>
      <w:marRight w:val="0"/>
      <w:marTop w:val="0"/>
      <w:marBottom w:val="0"/>
      <w:divBdr>
        <w:top w:val="none" w:sz="0" w:space="0" w:color="auto"/>
        <w:left w:val="none" w:sz="0" w:space="0" w:color="auto"/>
        <w:bottom w:val="none" w:sz="0" w:space="0" w:color="auto"/>
        <w:right w:val="none" w:sz="0" w:space="0" w:color="auto"/>
      </w:divBdr>
    </w:div>
    <w:div w:id="774518947">
      <w:bodyDiv w:val="1"/>
      <w:marLeft w:val="0"/>
      <w:marRight w:val="0"/>
      <w:marTop w:val="0"/>
      <w:marBottom w:val="0"/>
      <w:divBdr>
        <w:top w:val="none" w:sz="0" w:space="0" w:color="auto"/>
        <w:left w:val="none" w:sz="0" w:space="0" w:color="auto"/>
        <w:bottom w:val="none" w:sz="0" w:space="0" w:color="auto"/>
        <w:right w:val="none" w:sz="0" w:space="0" w:color="auto"/>
      </w:divBdr>
    </w:div>
    <w:div w:id="785584049">
      <w:bodyDiv w:val="1"/>
      <w:marLeft w:val="0"/>
      <w:marRight w:val="0"/>
      <w:marTop w:val="0"/>
      <w:marBottom w:val="0"/>
      <w:divBdr>
        <w:top w:val="none" w:sz="0" w:space="0" w:color="auto"/>
        <w:left w:val="none" w:sz="0" w:space="0" w:color="auto"/>
        <w:bottom w:val="none" w:sz="0" w:space="0" w:color="auto"/>
        <w:right w:val="none" w:sz="0" w:space="0" w:color="auto"/>
      </w:divBdr>
    </w:div>
    <w:div w:id="788162556">
      <w:bodyDiv w:val="1"/>
      <w:marLeft w:val="0"/>
      <w:marRight w:val="0"/>
      <w:marTop w:val="0"/>
      <w:marBottom w:val="0"/>
      <w:divBdr>
        <w:top w:val="none" w:sz="0" w:space="0" w:color="auto"/>
        <w:left w:val="none" w:sz="0" w:space="0" w:color="auto"/>
        <w:bottom w:val="none" w:sz="0" w:space="0" w:color="auto"/>
        <w:right w:val="none" w:sz="0" w:space="0" w:color="auto"/>
      </w:divBdr>
    </w:div>
    <w:div w:id="799417868">
      <w:bodyDiv w:val="1"/>
      <w:marLeft w:val="0"/>
      <w:marRight w:val="0"/>
      <w:marTop w:val="0"/>
      <w:marBottom w:val="0"/>
      <w:divBdr>
        <w:top w:val="none" w:sz="0" w:space="0" w:color="auto"/>
        <w:left w:val="none" w:sz="0" w:space="0" w:color="auto"/>
        <w:bottom w:val="none" w:sz="0" w:space="0" w:color="auto"/>
        <w:right w:val="none" w:sz="0" w:space="0" w:color="auto"/>
      </w:divBdr>
    </w:div>
    <w:div w:id="808741702">
      <w:bodyDiv w:val="1"/>
      <w:marLeft w:val="0"/>
      <w:marRight w:val="0"/>
      <w:marTop w:val="0"/>
      <w:marBottom w:val="0"/>
      <w:divBdr>
        <w:top w:val="none" w:sz="0" w:space="0" w:color="auto"/>
        <w:left w:val="none" w:sz="0" w:space="0" w:color="auto"/>
        <w:bottom w:val="none" w:sz="0" w:space="0" w:color="auto"/>
        <w:right w:val="none" w:sz="0" w:space="0" w:color="auto"/>
      </w:divBdr>
    </w:div>
    <w:div w:id="814564621">
      <w:bodyDiv w:val="1"/>
      <w:marLeft w:val="0"/>
      <w:marRight w:val="0"/>
      <w:marTop w:val="0"/>
      <w:marBottom w:val="0"/>
      <w:divBdr>
        <w:top w:val="none" w:sz="0" w:space="0" w:color="auto"/>
        <w:left w:val="none" w:sz="0" w:space="0" w:color="auto"/>
        <w:bottom w:val="none" w:sz="0" w:space="0" w:color="auto"/>
        <w:right w:val="none" w:sz="0" w:space="0" w:color="auto"/>
      </w:divBdr>
    </w:div>
    <w:div w:id="831869697">
      <w:bodyDiv w:val="1"/>
      <w:marLeft w:val="0"/>
      <w:marRight w:val="0"/>
      <w:marTop w:val="0"/>
      <w:marBottom w:val="0"/>
      <w:divBdr>
        <w:top w:val="none" w:sz="0" w:space="0" w:color="auto"/>
        <w:left w:val="none" w:sz="0" w:space="0" w:color="auto"/>
        <w:bottom w:val="none" w:sz="0" w:space="0" w:color="auto"/>
        <w:right w:val="none" w:sz="0" w:space="0" w:color="auto"/>
      </w:divBdr>
    </w:div>
    <w:div w:id="840854645">
      <w:bodyDiv w:val="1"/>
      <w:marLeft w:val="0"/>
      <w:marRight w:val="0"/>
      <w:marTop w:val="0"/>
      <w:marBottom w:val="0"/>
      <w:divBdr>
        <w:top w:val="none" w:sz="0" w:space="0" w:color="auto"/>
        <w:left w:val="none" w:sz="0" w:space="0" w:color="auto"/>
        <w:bottom w:val="none" w:sz="0" w:space="0" w:color="auto"/>
        <w:right w:val="none" w:sz="0" w:space="0" w:color="auto"/>
      </w:divBdr>
    </w:div>
    <w:div w:id="853956337">
      <w:bodyDiv w:val="1"/>
      <w:marLeft w:val="0"/>
      <w:marRight w:val="0"/>
      <w:marTop w:val="0"/>
      <w:marBottom w:val="0"/>
      <w:divBdr>
        <w:top w:val="none" w:sz="0" w:space="0" w:color="auto"/>
        <w:left w:val="none" w:sz="0" w:space="0" w:color="auto"/>
        <w:bottom w:val="none" w:sz="0" w:space="0" w:color="auto"/>
        <w:right w:val="none" w:sz="0" w:space="0" w:color="auto"/>
      </w:divBdr>
    </w:div>
    <w:div w:id="871917125">
      <w:bodyDiv w:val="1"/>
      <w:marLeft w:val="0"/>
      <w:marRight w:val="0"/>
      <w:marTop w:val="0"/>
      <w:marBottom w:val="0"/>
      <w:divBdr>
        <w:top w:val="none" w:sz="0" w:space="0" w:color="auto"/>
        <w:left w:val="none" w:sz="0" w:space="0" w:color="auto"/>
        <w:bottom w:val="none" w:sz="0" w:space="0" w:color="auto"/>
        <w:right w:val="none" w:sz="0" w:space="0" w:color="auto"/>
      </w:divBdr>
    </w:div>
    <w:div w:id="879392785">
      <w:bodyDiv w:val="1"/>
      <w:marLeft w:val="0"/>
      <w:marRight w:val="0"/>
      <w:marTop w:val="0"/>
      <w:marBottom w:val="0"/>
      <w:divBdr>
        <w:top w:val="none" w:sz="0" w:space="0" w:color="auto"/>
        <w:left w:val="none" w:sz="0" w:space="0" w:color="auto"/>
        <w:bottom w:val="none" w:sz="0" w:space="0" w:color="auto"/>
        <w:right w:val="none" w:sz="0" w:space="0" w:color="auto"/>
      </w:divBdr>
    </w:div>
    <w:div w:id="904681268">
      <w:bodyDiv w:val="1"/>
      <w:marLeft w:val="0"/>
      <w:marRight w:val="0"/>
      <w:marTop w:val="0"/>
      <w:marBottom w:val="0"/>
      <w:divBdr>
        <w:top w:val="none" w:sz="0" w:space="0" w:color="auto"/>
        <w:left w:val="none" w:sz="0" w:space="0" w:color="auto"/>
        <w:bottom w:val="none" w:sz="0" w:space="0" w:color="auto"/>
        <w:right w:val="none" w:sz="0" w:space="0" w:color="auto"/>
      </w:divBdr>
    </w:div>
    <w:div w:id="935748785">
      <w:bodyDiv w:val="1"/>
      <w:marLeft w:val="0"/>
      <w:marRight w:val="0"/>
      <w:marTop w:val="0"/>
      <w:marBottom w:val="0"/>
      <w:divBdr>
        <w:top w:val="none" w:sz="0" w:space="0" w:color="auto"/>
        <w:left w:val="none" w:sz="0" w:space="0" w:color="auto"/>
        <w:bottom w:val="none" w:sz="0" w:space="0" w:color="auto"/>
        <w:right w:val="none" w:sz="0" w:space="0" w:color="auto"/>
      </w:divBdr>
    </w:div>
    <w:div w:id="935866181">
      <w:bodyDiv w:val="1"/>
      <w:marLeft w:val="0"/>
      <w:marRight w:val="0"/>
      <w:marTop w:val="0"/>
      <w:marBottom w:val="0"/>
      <w:divBdr>
        <w:top w:val="none" w:sz="0" w:space="0" w:color="auto"/>
        <w:left w:val="none" w:sz="0" w:space="0" w:color="auto"/>
        <w:bottom w:val="none" w:sz="0" w:space="0" w:color="auto"/>
        <w:right w:val="none" w:sz="0" w:space="0" w:color="auto"/>
      </w:divBdr>
    </w:div>
    <w:div w:id="936837744">
      <w:bodyDiv w:val="1"/>
      <w:marLeft w:val="0"/>
      <w:marRight w:val="0"/>
      <w:marTop w:val="0"/>
      <w:marBottom w:val="0"/>
      <w:divBdr>
        <w:top w:val="none" w:sz="0" w:space="0" w:color="auto"/>
        <w:left w:val="none" w:sz="0" w:space="0" w:color="auto"/>
        <w:bottom w:val="none" w:sz="0" w:space="0" w:color="auto"/>
        <w:right w:val="none" w:sz="0" w:space="0" w:color="auto"/>
      </w:divBdr>
    </w:div>
    <w:div w:id="953245163">
      <w:bodyDiv w:val="1"/>
      <w:marLeft w:val="0"/>
      <w:marRight w:val="0"/>
      <w:marTop w:val="0"/>
      <w:marBottom w:val="0"/>
      <w:divBdr>
        <w:top w:val="none" w:sz="0" w:space="0" w:color="auto"/>
        <w:left w:val="none" w:sz="0" w:space="0" w:color="auto"/>
        <w:bottom w:val="none" w:sz="0" w:space="0" w:color="auto"/>
        <w:right w:val="none" w:sz="0" w:space="0" w:color="auto"/>
      </w:divBdr>
    </w:div>
    <w:div w:id="966591412">
      <w:bodyDiv w:val="1"/>
      <w:marLeft w:val="0"/>
      <w:marRight w:val="0"/>
      <w:marTop w:val="0"/>
      <w:marBottom w:val="0"/>
      <w:divBdr>
        <w:top w:val="none" w:sz="0" w:space="0" w:color="auto"/>
        <w:left w:val="none" w:sz="0" w:space="0" w:color="auto"/>
        <w:bottom w:val="none" w:sz="0" w:space="0" w:color="auto"/>
        <w:right w:val="none" w:sz="0" w:space="0" w:color="auto"/>
      </w:divBdr>
    </w:div>
    <w:div w:id="990405392">
      <w:bodyDiv w:val="1"/>
      <w:marLeft w:val="0"/>
      <w:marRight w:val="0"/>
      <w:marTop w:val="0"/>
      <w:marBottom w:val="0"/>
      <w:divBdr>
        <w:top w:val="none" w:sz="0" w:space="0" w:color="auto"/>
        <w:left w:val="none" w:sz="0" w:space="0" w:color="auto"/>
        <w:bottom w:val="none" w:sz="0" w:space="0" w:color="auto"/>
        <w:right w:val="none" w:sz="0" w:space="0" w:color="auto"/>
      </w:divBdr>
    </w:div>
    <w:div w:id="996492281">
      <w:bodyDiv w:val="1"/>
      <w:marLeft w:val="0"/>
      <w:marRight w:val="0"/>
      <w:marTop w:val="0"/>
      <w:marBottom w:val="0"/>
      <w:divBdr>
        <w:top w:val="none" w:sz="0" w:space="0" w:color="auto"/>
        <w:left w:val="none" w:sz="0" w:space="0" w:color="auto"/>
        <w:bottom w:val="none" w:sz="0" w:space="0" w:color="auto"/>
        <w:right w:val="none" w:sz="0" w:space="0" w:color="auto"/>
      </w:divBdr>
      <w:divsChild>
        <w:div w:id="304088496">
          <w:marLeft w:val="0"/>
          <w:marRight w:val="0"/>
          <w:marTop w:val="0"/>
          <w:marBottom w:val="0"/>
          <w:divBdr>
            <w:top w:val="none" w:sz="0" w:space="0" w:color="auto"/>
            <w:left w:val="none" w:sz="0" w:space="0" w:color="auto"/>
            <w:bottom w:val="none" w:sz="0" w:space="0" w:color="auto"/>
            <w:right w:val="none" w:sz="0" w:space="0" w:color="auto"/>
          </w:divBdr>
          <w:divsChild>
            <w:div w:id="470562210">
              <w:marLeft w:val="0"/>
              <w:marRight w:val="0"/>
              <w:marTop w:val="0"/>
              <w:marBottom w:val="0"/>
              <w:divBdr>
                <w:top w:val="none" w:sz="0" w:space="0" w:color="auto"/>
                <w:left w:val="none" w:sz="0" w:space="0" w:color="auto"/>
                <w:bottom w:val="none" w:sz="0" w:space="0" w:color="auto"/>
                <w:right w:val="none" w:sz="0" w:space="0" w:color="auto"/>
              </w:divBdr>
              <w:divsChild>
                <w:div w:id="1854491674">
                  <w:marLeft w:val="0"/>
                  <w:marRight w:val="0"/>
                  <w:marTop w:val="0"/>
                  <w:marBottom w:val="0"/>
                  <w:divBdr>
                    <w:top w:val="none" w:sz="0" w:space="0" w:color="auto"/>
                    <w:left w:val="none" w:sz="0" w:space="0" w:color="auto"/>
                    <w:bottom w:val="none" w:sz="0" w:space="0" w:color="auto"/>
                    <w:right w:val="none" w:sz="0" w:space="0" w:color="auto"/>
                  </w:divBdr>
                  <w:divsChild>
                    <w:div w:id="1887330190">
                      <w:marLeft w:val="0"/>
                      <w:marRight w:val="0"/>
                      <w:marTop w:val="0"/>
                      <w:marBottom w:val="0"/>
                      <w:divBdr>
                        <w:top w:val="none" w:sz="0" w:space="0" w:color="auto"/>
                        <w:left w:val="none" w:sz="0" w:space="0" w:color="auto"/>
                        <w:bottom w:val="none" w:sz="0" w:space="0" w:color="auto"/>
                        <w:right w:val="none" w:sz="0" w:space="0" w:color="auto"/>
                      </w:divBdr>
                      <w:divsChild>
                        <w:div w:id="1500272542">
                          <w:marLeft w:val="0"/>
                          <w:marRight w:val="0"/>
                          <w:marTop w:val="0"/>
                          <w:marBottom w:val="0"/>
                          <w:divBdr>
                            <w:top w:val="none" w:sz="0" w:space="0" w:color="auto"/>
                            <w:left w:val="none" w:sz="0" w:space="0" w:color="auto"/>
                            <w:bottom w:val="none" w:sz="0" w:space="0" w:color="auto"/>
                            <w:right w:val="none" w:sz="0" w:space="0" w:color="auto"/>
                          </w:divBdr>
                          <w:divsChild>
                            <w:div w:id="750545439">
                              <w:marLeft w:val="0"/>
                              <w:marRight w:val="0"/>
                              <w:marTop w:val="0"/>
                              <w:marBottom w:val="0"/>
                              <w:divBdr>
                                <w:top w:val="none" w:sz="0" w:space="0" w:color="auto"/>
                                <w:left w:val="none" w:sz="0" w:space="0" w:color="auto"/>
                                <w:bottom w:val="none" w:sz="0" w:space="0" w:color="auto"/>
                                <w:right w:val="none" w:sz="0" w:space="0" w:color="auto"/>
                              </w:divBdr>
                              <w:divsChild>
                                <w:div w:id="1965622257">
                                  <w:marLeft w:val="0"/>
                                  <w:marRight w:val="0"/>
                                  <w:marTop w:val="0"/>
                                  <w:marBottom w:val="0"/>
                                  <w:divBdr>
                                    <w:top w:val="none" w:sz="0" w:space="0" w:color="auto"/>
                                    <w:left w:val="none" w:sz="0" w:space="0" w:color="auto"/>
                                    <w:bottom w:val="none" w:sz="0" w:space="0" w:color="auto"/>
                                    <w:right w:val="none" w:sz="0" w:space="0" w:color="auto"/>
                                  </w:divBdr>
                                  <w:divsChild>
                                    <w:div w:id="1480269539">
                                      <w:marLeft w:val="0"/>
                                      <w:marRight w:val="0"/>
                                      <w:marTop w:val="0"/>
                                      <w:marBottom w:val="0"/>
                                      <w:divBdr>
                                        <w:top w:val="none" w:sz="0" w:space="0" w:color="auto"/>
                                        <w:left w:val="none" w:sz="0" w:space="0" w:color="auto"/>
                                        <w:bottom w:val="none" w:sz="0" w:space="0" w:color="auto"/>
                                        <w:right w:val="none" w:sz="0" w:space="0" w:color="auto"/>
                                      </w:divBdr>
                                      <w:divsChild>
                                        <w:div w:id="1147090246">
                                          <w:marLeft w:val="0"/>
                                          <w:marRight w:val="0"/>
                                          <w:marTop w:val="0"/>
                                          <w:marBottom w:val="0"/>
                                          <w:divBdr>
                                            <w:top w:val="none" w:sz="0" w:space="0" w:color="auto"/>
                                            <w:left w:val="none" w:sz="0" w:space="0" w:color="auto"/>
                                            <w:bottom w:val="none" w:sz="0" w:space="0" w:color="auto"/>
                                            <w:right w:val="none" w:sz="0" w:space="0" w:color="auto"/>
                                          </w:divBdr>
                                          <w:divsChild>
                                            <w:div w:id="17705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242880">
      <w:bodyDiv w:val="1"/>
      <w:marLeft w:val="0"/>
      <w:marRight w:val="0"/>
      <w:marTop w:val="0"/>
      <w:marBottom w:val="0"/>
      <w:divBdr>
        <w:top w:val="none" w:sz="0" w:space="0" w:color="auto"/>
        <w:left w:val="none" w:sz="0" w:space="0" w:color="auto"/>
        <w:bottom w:val="none" w:sz="0" w:space="0" w:color="auto"/>
        <w:right w:val="none" w:sz="0" w:space="0" w:color="auto"/>
      </w:divBdr>
    </w:div>
    <w:div w:id="1014574232">
      <w:bodyDiv w:val="1"/>
      <w:marLeft w:val="0"/>
      <w:marRight w:val="0"/>
      <w:marTop w:val="0"/>
      <w:marBottom w:val="0"/>
      <w:divBdr>
        <w:top w:val="none" w:sz="0" w:space="0" w:color="auto"/>
        <w:left w:val="none" w:sz="0" w:space="0" w:color="auto"/>
        <w:bottom w:val="none" w:sz="0" w:space="0" w:color="auto"/>
        <w:right w:val="none" w:sz="0" w:space="0" w:color="auto"/>
      </w:divBdr>
    </w:div>
    <w:div w:id="1019160296">
      <w:bodyDiv w:val="1"/>
      <w:marLeft w:val="0"/>
      <w:marRight w:val="0"/>
      <w:marTop w:val="0"/>
      <w:marBottom w:val="0"/>
      <w:divBdr>
        <w:top w:val="none" w:sz="0" w:space="0" w:color="auto"/>
        <w:left w:val="none" w:sz="0" w:space="0" w:color="auto"/>
        <w:bottom w:val="none" w:sz="0" w:space="0" w:color="auto"/>
        <w:right w:val="none" w:sz="0" w:space="0" w:color="auto"/>
      </w:divBdr>
    </w:div>
    <w:div w:id="1032802243">
      <w:bodyDiv w:val="1"/>
      <w:marLeft w:val="0"/>
      <w:marRight w:val="0"/>
      <w:marTop w:val="0"/>
      <w:marBottom w:val="0"/>
      <w:divBdr>
        <w:top w:val="none" w:sz="0" w:space="0" w:color="auto"/>
        <w:left w:val="none" w:sz="0" w:space="0" w:color="auto"/>
        <w:bottom w:val="none" w:sz="0" w:space="0" w:color="auto"/>
        <w:right w:val="none" w:sz="0" w:space="0" w:color="auto"/>
      </w:divBdr>
    </w:div>
    <w:div w:id="1055473376">
      <w:bodyDiv w:val="1"/>
      <w:marLeft w:val="0"/>
      <w:marRight w:val="0"/>
      <w:marTop w:val="0"/>
      <w:marBottom w:val="0"/>
      <w:divBdr>
        <w:top w:val="none" w:sz="0" w:space="0" w:color="auto"/>
        <w:left w:val="none" w:sz="0" w:space="0" w:color="auto"/>
        <w:bottom w:val="none" w:sz="0" w:space="0" w:color="auto"/>
        <w:right w:val="none" w:sz="0" w:space="0" w:color="auto"/>
      </w:divBdr>
    </w:div>
    <w:div w:id="1094548105">
      <w:bodyDiv w:val="1"/>
      <w:marLeft w:val="0"/>
      <w:marRight w:val="0"/>
      <w:marTop w:val="0"/>
      <w:marBottom w:val="0"/>
      <w:divBdr>
        <w:top w:val="none" w:sz="0" w:space="0" w:color="auto"/>
        <w:left w:val="none" w:sz="0" w:space="0" w:color="auto"/>
        <w:bottom w:val="none" w:sz="0" w:space="0" w:color="auto"/>
        <w:right w:val="none" w:sz="0" w:space="0" w:color="auto"/>
      </w:divBdr>
    </w:div>
    <w:div w:id="1109740472">
      <w:bodyDiv w:val="1"/>
      <w:marLeft w:val="0"/>
      <w:marRight w:val="0"/>
      <w:marTop w:val="0"/>
      <w:marBottom w:val="0"/>
      <w:divBdr>
        <w:top w:val="none" w:sz="0" w:space="0" w:color="auto"/>
        <w:left w:val="none" w:sz="0" w:space="0" w:color="auto"/>
        <w:bottom w:val="none" w:sz="0" w:space="0" w:color="auto"/>
        <w:right w:val="none" w:sz="0" w:space="0" w:color="auto"/>
      </w:divBdr>
    </w:div>
    <w:div w:id="1111627360">
      <w:bodyDiv w:val="1"/>
      <w:marLeft w:val="0"/>
      <w:marRight w:val="0"/>
      <w:marTop w:val="0"/>
      <w:marBottom w:val="0"/>
      <w:divBdr>
        <w:top w:val="none" w:sz="0" w:space="0" w:color="auto"/>
        <w:left w:val="none" w:sz="0" w:space="0" w:color="auto"/>
        <w:bottom w:val="none" w:sz="0" w:space="0" w:color="auto"/>
        <w:right w:val="none" w:sz="0" w:space="0" w:color="auto"/>
      </w:divBdr>
    </w:div>
    <w:div w:id="1112094542">
      <w:bodyDiv w:val="1"/>
      <w:marLeft w:val="0"/>
      <w:marRight w:val="0"/>
      <w:marTop w:val="0"/>
      <w:marBottom w:val="0"/>
      <w:divBdr>
        <w:top w:val="none" w:sz="0" w:space="0" w:color="auto"/>
        <w:left w:val="none" w:sz="0" w:space="0" w:color="auto"/>
        <w:bottom w:val="none" w:sz="0" w:space="0" w:color="auto"/>
        <w:right w:val="none" w:sz="0" w:space="0" w:color="auto"/>
      </w:divBdr>
    </w:div>
    <w:div w:id="1122964081">
      <w:bodyDiv w:val="1"/>
      <w:marLeft w:val="0"/>
      <w:marRight w:val="0"/>
      <w:marTop w:val="0"/>
      <w:marBottom w:val="0"/>
      <w:divBdr>
        <w:top w:val="none" w:sz="0" w:space="0" w:color="auto"/>
        <w:left w:val="none" w:sz="0" w:space="0" w:color="auto"/>
        <w:bottom w:val="none" w:sz="0" w:space="0" w:color="auto"/>
        <w:right w:val="none" w:sz="0" w:space="0" w:color="auto"/>
      </w:divBdr>
    </w:div>
    <w:div w:id="1128208986">
      <w:bodyDiv w:val="1"/>
      <w:marLeft w:val="0"/>
      <w:marRight w:val="0"/>
      <w:marTop w:val="0"/>
      <w:marBottom w:val="0"/>
      <w:divBdr>
        <w:top w:val="none" w:sz="0" w:space="0" w:color="auto"/>
        <w:left w:val="none" w:sz="0" w:space="0" w:color="auto"/>
        <w:bottom w:val="none" w:sz="0" w:space="0" w:color="auto"/>
        <w:right w:val="none" w:sz="0" w:space="0" w:color="auto"/>
      </w:divBdr>
    </w:div>
    <w:div w:id="1147550437">
      <w:bodyDiv w:val="1"/>
      <w:marLeft w:val="0"/>
      <w:marRight w:val="0"/>
      <w:marTop w:val="0"/>
      <w:marBottom w:val="0"/>
      <w:divBdr>
        <w:top w:val="none" w:sz="0" w:space="0" w:color="auto"/>
        <w:left w:val="none" w:sz="0" w:space="0" w:color="auto"/>
        <w:bottom w:val="none" w:sz="0" w:space="0" w:color="auto"/>
        <w:right w:val="none" w:sz="0" w:space="0" w:color="auto"/>
      </w:divBdr>
    </w:div>
    <w:div w:id="1150441654">
      <w:bodyDiv w:val="1"/>
      <w:marLeft w:val="0"/>
      <w:marRight w:val="0"/>
      <w:marTop w:val="0"/>
      <w:marBottom w:val="0"/>
      <w:divBdr>
        <w:top w:val="none" w:sz="0" w:space="0" w:color="auto"/>
        <w:left w:val="none" w:sz="0" w:space="0" w:color="auto"/>
        <w:bottom w:val="none" w:sz="0" w:space="0" w:color="auto"/>
        <w:right w:val="none" w:sz="0" w:space="0" w:color="auto"/>
      </w:divBdr>
    </w:div>
    <w:div w:id="1165315328">
      <w:bodyDiv w:val="1"/>
      <w:marLeft w:val="0"/>
      <w:marRight w:val="0"/>
      <w:marTop w:val="0"/>
      <w:marBottom w:val="0"/>
      <w:divBdr>
        <w:top w:val="none" w:sz="0" w:space="0" w:color="auto"/>
        <w:left w:val="none" w:sz="0" w:space="0" w:color="auto"/>
        <w:bottom w:val="none" w:sz="0" w:space="0" w:color="auto"/>
        <w:right w:val="none" w:sz="0" w:space="0" w:color="auto"/>
      </w:divBdr>
    </w:div>
    <w:div w:id="1166170284">
      <w:bodyDiv w:val="1"/>
      <w:marLeft w:val="0"/>
      <w:marRight w:val="0"/>
      <w:marTop w:val="0"/>
      <w:marBottom w:val="0"/>
      <w:divBdr>
        <w:top w:val="none" w:sz="0" w:space="0" w:color="auto"/>
        <w:left w:val="none" w:sz="0" w:space="0" w:color="auto"/>
        <w:bottom w:val="none" w:sz="0" w:space="0" w:color="auto"/>
        <w:right w:val="none" w:sz="0" w:space="0" w:color="auto"/>
      </w:divBdr>
    </w:div>
    <w:div w:id="1175072819">
      <w:bodyDiv w:val="1"/>
      <w:marLeft w:val="0"/>
      <w:marRight w:val="0"/>
      <w:marTop w:val="0"/>
      <w:marBottom w:val="0"/>
      <w:divBdr>
        <w:top w:val="none" w:sz="0" w:space="0" w:color="auto"/>
        <w:left w:val="none" w:sz="0" w:space="0" w:color="auto"/>
        <w:bottom w:val="none" w:sz="0" w:space="0" w:color="auto"/>
        <w:right w:val="none" w:sz="0" w:space="0" w:color="auto"/>
      </w:divBdr>
    </w:div>
    <w:div w:id="1200436929">
      <w:bodyDiv w:val="1"/>
      <w:marLeft w:val="0"/>
      <w:marRight w:val="0"/>
      <w:marTop w:val="0"/>
      <w:marBottom w:val="0"/>
      <w:divBdr>
        <w:top w:val="none" w:sz="0" w:space="0" w:color="auto"/>
        <w:left w:val="none" w:sz="0" w:space="0" w:color="auto"/>
        <w:bottom w:val="none" w:sz="0" w:space="0" w:color="auto"/>
        <w:right w:val="none" w:sz="0" w:space="0" w:color="auto"/>
      </w:divBdr>
    </w:div>
    <w:div w:id="1208100197">
      <w:bodyDiv w:val="1"/>
      <w:marLeft w:val="0"/>
      <w:marRight w:val="0"/>
      <w:marTop w:val="0"/>
      <w:marBottom w:val="0"/>
      <w:divBdr>
        <w:top w:val="none" w:sz="0" w:space="0" w:color="auto"/>
        <w:left w:val="none" w:sz="0" w:space="0" w:color="auto"/>
        <w:bottom w:val="none" w:sz="0" w:space="0" w:color="auto"/>
        <w:right w:val="none" w:sz="0" w:space="0" w:color="auto"/>
      </w:divBdr>
    </w:div>
    <w:div w:id="1212302174">
      <w:bodyDiv w:val="1"/>
      <w:marLeft w:val="0"/>
      <w:marRight w:val="0"/>
      <w:marTop w:val="0"/>
      <w:marBottom w:val="0"/>
      <w:divBdr>
        <w:top w:val="none" w:sz="0" w:space="0" w:color="auto"/>
        <w:left w:val="none" w:sz="0" w:space="0" w:color="auto"/>
        <w:bottom w:val="none" w:sz="0" w:space="0" w:color="auto"/>
        <w:right w:val="none" w:sz="0" w:space="0" w:color="auto"/>
      </w:divBdr>
    </w:div>
    <w:div w:id="1220901513">
      <w:bodyDiv w:val="1"/>
      <w:marLeft w:val="0"/>
      <w:marRight w:val="0"/>
      <w:marTop w:val="0"/>
      <w:marBottom w:val="0"/>
      <w:divBdr>
        <w:top w:val="none" w:sz="0" w:space="0" w:color="auto"/>
        <w:left w:val="none" w:sz="0" w:space="0" w:color="auto"/>
        <w:bottom w:val="none" w:sz="0" w:space="0" w:color="auto"/>
        <w:right w:val="none" w:sz="0" w:space="0" w:color="auto"/>
      </w:divBdr>
    </w:div>
    <w:div w:id="1231694069">
      <w:bodyDiv w:val="1"/>
      <w:marLeft w:val="0"/>
      <w:marRight w:val="0"/>
      <w:marTop w:val="0"/>
      <w:marBottom w:val="0"/>
      <w:divBdr>
        <w:top w:val="none" w:sz="0" w:space="0" w:color="auto"/>
        <w:left w:val="none" w:sz="0" w:space="0" w:color="auto"/>
        <w:bottom w:val="none" w:sz="0" w:space="0" w:color="auto"/>
        <w:right w:val="none" w:sz="0" w:space="0" w:color="auto"/>
      </w:divBdr>
    </w:div>
    <w:div w:id="1268924518">
      <w:bodyDiv w:val="1"/>
      <w:marLeft w:val="0"/>
      <w:marRight w:val="0"/>
      <w:marTop w:val="0"/>
      <w:marBottom w:val="0"/>
      <w:divBdr>
        <w:top w:val="none" w:sz="0" w:space="0" w:color="auto"/>
        <w:left w:val="none" w:sz="0" w:space="0" w:color="auto"/>
        <w:bottom w:val="none" w:sz="0" w:space="0" w:color="auto"/>
        <w:right w:val="none" w:sz="0" w:space="0" w:color="auto"/>
      </w:divBdr>
    </w:div>
    <w:div w:id="1269266759">
      <w:bodyDiv w:val="1"/>
      <w:marLeft w:val="0"/>
      <w:marRight w:val="0"/>
      <w:marTop w:val="0"/>
      <w:marBottom w:val="0"/>
      <w:divBdr>
        <w:top w:val="none" w:sz="0" w:space="0" w:color="auto"/>
        <w:left w:val="none" w:sz="0" w:space="0" w:color="auto"/>
        <w:bottom w:val="none" w:sz="0" w:space="0" w:color="auto"/>
        <w:right w:val="none" w:sz="0" w:space="0" w:color="auto"/>
      </w:divBdr>
    </w:div>
    <w:div w:id="1288853987">
      <w:bodyDiv w:val="1"/>
      <w:marLeft w:val="0"/>
      <w:marRight w:val="0"/>
      <w:marTop w:val="0"/>
      <w:marBottom w:val="0"/>
      <w:divBdr>
        <w:top w:val="none" w:sz="0" w:space="0" w:color="auto"/>
        <w:left w:val="none" w:sz="0" w:space="0" w:color="auto"/>
        <w:bottom w:val="none" w:sz="0" w:space="0" w:color="auto"/>
        <w:right w:val="none" w:sz="0" w:space="0" w:color="auto"/>
      </w:divBdr>
      <w:divsChild>
        <w:div w:id="1338653691">
          <w:marLeft w:val="0"/>
          <w:marRight w:val="0"/>
          <w:marTop w:val="120"/>
          <w:marBottom w:val="0"/>
          <w:divBdr>
            <w:top w:val="none" w:sz="0" w:space="0" w:color="auto"/>
            <w:left w:val="none" w:sz="0" w:space="0" w:color="auto"/>
            <w:bottom w:val="none" w:sz="0" w:space="0" w:color="auto"/>
            <w:right w:val="none" w:sz="0" w:space="0" w:color="auto"/>
          </w:divBdr>
        </w:div>
        <w:div w:id="439303741">
          <w:marLeft w:val="0"/>
          <w:marRight w:val="0"/>
          <w:marTop w:val="120"/>
          <w:marBottom w:val="0"/>
          <w:divBdr>
            <w:top w:val="none" w:sz="0" w:space="0" w:color="auto"/>
            <w:left w:val="none" w:sz="0" w:space="0" w:color="auto"/>
            <w:bottom w:val="none" w:sz="0" w:space="0" w:color="auto"/>
            <w:right w:val="none" w:sz="0" w:space="0" w:color="auto"/>
          </w:divBdr>
        </w:div>
      </w:divsChild>
    </w:div>
    <w:div w:id="1302688810">
      <w:bodyDiv w:val="1"/>
      <w:marLeft w:val="0"/>
      <w:marRight w:val="0"/>
      <w:marTop w:val="0"/>
      <w:marBottom w:val="0"/>
      <w:divBdr>
        <w:top w:val="none" w:sz="0" w:space="0" w:color="auto"/>
        <w:left w:val="none" w:sz="0" w:space="0" w:color="auto"/>
        <w:bottom w:val="none" w:sz="0" w:space="0" w:color="auto"/>
        <w:right w:val="none" w:sz="0" w:space="0" w:color="auto"/>
      </w:divBdr>
    </w:div>
    <w:div w:id="1302810311">
      <w:bodyDiv w:val="1"/>
      <w:marLeft w:val="0"/>
      <w:marRight w:val="0"/>
      <w:marTop w:val="0"/>
      <w:marBottom w:val="0"/>
      <w:divBdr>
        <w:top w:val="none" w:sz="0" w:space="0" w:color="auto"/>
        <w:left w:val="none" w:sz="0" w:space="0" w:color="auto"/>
        <w:bottom w:val="none" w:sz="0" w:space="0" w:color="auto"/>
        <w:right w:val="none" w:sz="0" w:space="0" w:color="auto"/>
      </w:divBdr>
    </w:div>
    <w:div w:id="1306660460">
      <w:bodyDiv w:val="1"/>
      <w:marLeft w:val="0"/>
      <w:marRight w:val="0"/>
      <w:marTop w:val="0"/>
      <w:marBottom w:val="0"/>
      <w:divBdr>
        <w:top w:val="none" w:sz="0" w:space="0" w:color="auto"/>
        <w:left w:val="none" w:sz="0" w:space="0" w:color="auto"/>
        <w:bottom w:val="none" w:sz="0" w:space="0" w:color="auto"/>
        <w:right w:val="none" w:sz="0" w:space="0" w:color="auto"/>
      </w:divBdr>
    </w:div>
    <w:div w:id="1338730812">
      <w:bodyDiv w:val="1"/>
      <w:marLeft w:val="0"/>
      <w:marRight w:val="0"/>
      <w:marTop w:val="0"/>
      <w:marBottom w:val="0"/>
      <w:divBdr>
        <w:top w:val="none" w:sz="0" w:space="0" w:color="auto"/>
        <w:left w:val="none" w:sz="0" w:space="0" w:color="auto"/>
        <w:bottom w:val="none" w:sz="0" w:space="0" w:color="auto"/>
        <w:right w:val="none" w:sz="0" w:space="0" w:color="auto"/>
      </w:divBdr>
      <w:divsChild>
        <w:div w:id="1060714552">
          <w:marLeft w:val="0"/>
          <w:marRight w:val="0"/>
          <w:marTop w:val="0"/>
          <w:marBottom w:val="0"/>
          <w:divBdr>
            <w:top w:val="none" w:sz="0" w:space="0" w:color="auto"/>
            <w:left w:val="none" w:sz="0" w:space="0" w:color="auto"/>
            <w:bottom w:val="none" w:sz="0" w:space="0" w:color="auto"/>
            <w:right w:val="none" w:sz="0" w:space="0" w:color="auto"/>
          </w:divBdr>
          <w:divsChild>
            <w:div w:id="303975331">
              <w:marLeft w:val="0"/>
              <w:marRight w:val="0"/>
              <w:marTop w:val="0"/>
              <w:marBottom w:val="0"/>
              <w:divBdr>
                <w:top w:val="none" w:sz="0" w:space="0" w:color="auto"/>
                <w:left w:val="none" w:sz="0" w:space="0" w:color="auto"/>
                <w:bottom w:val="none" w:sz="0" w:space="0" w:color="auto"/>
                <w:right w:val="none" w:sz="0" w:space="0" w:color="auto"/>
              </w:divBdr>
              <w:divsChild>
                <w:div w:id="115946957">
                  <w:marLeft w:val="0"/>
                  <w:marRight w:val="0"/>
                  <w:marTop w:val="0"/>
                  <w:marBottom w:val="0"/>
                  <w:divBdr>
                    <w:top w:val="none" w:sz="0" w:space="0" w:color="auto"/>
                    <w:left w:val="none" w:sz="0" w:space="0" w:color="auto"/>
                    <w:bottom w:val="none" w:sz="0" w:space="0" w:color="auto"/>
                    <w:right w:val="none" w:sz="0" w:space="0" w:color="auto"/>
                  </w:divBdr>
                  <w:divsChild>
                    <w:div w:id="87770998">
                      <w:marLeft w:val="0"/>
                      <w:marRight w:val="0"/>
                      <w:marTop w:val="0"/>
                      <w:marBottom w:val="0"/>
                      <w:divBdr>
                        <w:top w:val="none" w:sz="0" w:space="0" w:color="auto"/>
                        <w:left w:val="none" w:sz="0" w:space="0" w:color="auto"/>
                        <w:bottom w:val="none" w:sz="0" w:space="0" w:color="auto"/>
                        <w:right w:val="none" w:sz="0" w:space="0" w:color="auto"/>
                      </w:divBdr>
                      <w:divsChild>
                        <w:div w:id="1855921948">
                          <w:marLeft w:val="0"/>
                          <w:marRight w:val="0"/>
                          <w:marTop w:val="0"/>
                          <w:marBottom w:val="0"/>
                          <w:divBdr>
                            <w:top w:val="none" w:sz="0" w:space="0" w:color="auto"/>
                            <w:left w:val="none" w:sz="0" w:space="0" w:color="auto"/>
                            <w:bottom w:val="none" w:sz="0" w:space="0" w:color="auto"/>
                            <w:right w:val="none" w:sz="0" w:space="0" w:color="auto"/>
                          </w:divBdr>
                          <w:divsChild>
                            <w:div w:id="1582332336">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370062057">
      <w:bodyDiv w:val="1"/>
      <w:marLeft w:val="0"/>
      <w:marRight w:val="0"/>
      <w:marTop w:val="0"/>
      <w:marBottom w:val="0"/>
      <w:divBdr>
        <w:top w:val="none" w:sz="0" w:space="0" w:color="auto"/>
        <w:left w:val="none" w:sz="0" w:space="0" w:color="auto"/>
        <w:bottom w:val="none" w:sz="0" w:space="0" w:color="auto"/>
        <w:right w:val="none" w:sz="0" w:space="0" w:color="auto"/>
      </w:divBdr>
    </w:div>
    <w:div w:id="1381317991">
      <w:bodyDiv w:val="1"/>
      <w:marLeft w:val="0"/>
      <w:marRight w:val="0"/>
      <w:marTop w:val="0"/>
      <w:marBottom w:val="0"/>
      <w:divBdr>
        <w:top w:val="none" w:sz="0" w:space="0" w:color="auto"/>
        <w:left w:val="none" w:sz="0" w:space="0" w:color="auto"/>
        <w:bottom w:val="none" w:sz="0" w:space="0" w:color="auto"/>
        <w:right w:val="none" w:sz="0" w:space="0" w:color="auto"/>
      </w:divBdr>
    </w:div>
    <w:div w:id="1421365932">
      <w:bodyDiv w:val="1"/>
      <w:marLeft w:val="0"/>
      <w:marRight w:val="0"/>
      <w:marTop w:val="0"/>
      <w:marBottom w:val="0"/>
      <w:divBdr>
        <w:top w:val="none" w:sz="0" w:space="0" w:color="auto"/>
        <w:left w:val="none" w:sz="0" w:space="0" w:color="auto"/>
        <w:bottom w:val="none" w:sz="0" w:space="0" w:color="auto"/>
        <w:right w:val="none" w:sz="0" w:space="0" w:color="auto"/>
      </w:divBdr>
    </w:div>
    <w:div w:id="1437020870">
      <w:bodyDiv w:val="1"/>
      <w:marLeft w:val="0"/>
      <w:marRight w:val="0"/>
      <w:marTop w:val="0"/>
      <w:marBottom w:val="0"/>
      <w:divBdr>
        <w:top w:val="none" w:sz="0" w:space="0" w:color="auto"/>
        <w:left w:val="none" w:sz="0" w:space="0" w:color="auto"/>
        <w:bottom w:val="none" w:sz="0" w:space="0" w:color="auto"/>
        <w:right w:val="none" w:sz="0" w:space="0" w:color="auto"/>
      </w:divBdr>
    </w:div>
    <w:div w:id="1443643536">
      <w:bodyDiv w:val="1"/>
      <w:marLeft w:val="0"/>
      <w:marRight w:val="0"/>
      <w:marTop w:val="0"/>
      <w:marBottom w:val="0"/>
      <w:divBdr>
        <w:top w:val="none" w:sz="0" w:space="0" w:color="auto"/>
        <w:left w:val="none" w:sz="0" w:space="0" w:color="auto"/>
        <w:bottom w:val="none" w:sz="0" w:space="0" w:color="auto"/>
        <w:right w:val="none" w:sz="0" w:space="0" w:color="auto"/>
      </w:divBdr>
    </w:div>
    <w:div w:id="1449468168">
      <w:bodyDiv w:val="1"/>
      <w:marLeft w:val="0"/>
      <w:marRight w:val="0"/>
      <w:marTop w:val="0"/>
      <w:marBottom w:val="0"/>
      <w:divBdr>
        <w:top w:val="none" w:sz="0" w:space="0" w:color="auto"/>
        <w:left w:val="none" w:sz="0" w:space="0" w:color="auto"/>
        <w:bottom w:val="none" w:sz="0" w:space="0" w:color="auto"/>
        <w:right w:val="none" w:sz="0" w:space="0" w:color="auto"/>
      </w:divBdr>
    </w:div>
    <w:div w:id="1461269831">
      <w:bodyDiv w:val="1"/>
      <w:marLeft w:val="0"/>
      <w:marRight w:val="0"/>
      <w:marTop w:val="0"/>
      <w:marBottom w:val="0"/>
      <w:divBdr>
        <w:top w:val="none" w:sz="0" w:space="0" w:color="auto"/>
        <w:left w:val="none" w:sz="0" w:space="0" w:color="auto"/>
        <w:bottom w:val="none" w:sz="0" w:space="0" w:color="auto"/>
        <w:right w:val="none" w:sz="0" w:space="0" w:color="auto"/>
      </w:divBdr>
    </w:div>
    <w:div w:id="1464034117">
      <w:bodyDiv w:val="1"/>
      <w:marLeft w:val="0"/>
      <w:marRight w:val="0"/>
      <w:marTop w:val="0"/>
      <w:marBottom w:val="0"/>
      <w:divBdr>
        <w:top w:val="none" w:sz="0" w:space="0" w:color="auto"/>
        <w:left w:val="none" w:sz="0" w:space="0" w:color="auto"/>
        <w:bottom w:val="none" w:sz="0" w:space="0" w:color="auto"/>
        <w:right w:val="none" w:sz="0" w:space="0" w:color="auto"/>
      </w:divBdr>
    </w:div>
    <w:div w:id="1497837269">
      <w:bodyDiv w:val="1"/>
      <w:marLeft w:val="0"/>
      <w:marRight w:val="0"/>
      <w:marTop w:val="0"/>
      <w:marBottom w:val="0"/>
      <w:divBdr>
        <w:top w:val="none" w:sz="0" w:space="0" w:color="auto"/>
        <w:left w:val="none" w:sz="0" w:space="0" w:color="auto"/>
        <w:bottom w:val="none" w:sz="0" w:space="0" w:color="auto"/>
        <w:right w:val="none" w:sz="0" w:space="0" w:color="auto"/>
      </w:divBdr>
    </w:div>
    <w:div w:id="1504735936">
      <w:bodyDiv w:val="1"/>
      <w:marLeft w:val="0"/>
      <w:marRight w:val="0"/>
      <w:marTop w:val="0"/>
      <w:marBottom w:val="0"/>
      <w:divBdr>
        <w:top w:val="none" w:sz="0" w:space="0" w:color="auto"/>
        <w:left w:val="none" w:sz="0" w:space="0" w:color="auto"/>
        <w:bottom w:val="none" w:sz="0" w:space="0" w:color="auto"/>
        <w:right w:val="none" w:sz="0" w:space="0" w:color="auto"/>
      </w:divBdr>
    </w:div>
    <w:div w:id="1517385981">
      <w:bodyDiv w:val="1"/>
      <w:marLeft w:val="0"/>
      <w:marRight w:val="0"/>
      <w:marTop w:val="0"/>
      <w:marBottom w:val="0"/>
      <w:divBdr>
        <w:top w:val="none" w:sz="0" w:space="0" w:color="auto"/>
        <w:left w:val="none" w:sz="0" w:space="0" w:color="auto"/>
        <w:bottom w:val="none" w:sz="0" w:space="0" w:color="auto"/>
        <w:right w:val="none" w:sz="0" w:space="0" w:color="auto"/>
      </w:divBdr>
    </w:div>
    <w:div w:id="1520462920">
      <w:bodyDiv w:val="1"/>
      <w:marLeft w:val="0"/>
      <w:marRight w:val="0"/>
      <w:marTop w:val="0"/>
      <w:marBottom w:val="0"/>
      <w:divBdr>
        <w:top w:val="none" w:sz="0" w:space="0" w:color="auto"/>
        <w:left w:val="none" w:sz="0" w:space="0" w:color="auto"/>
        <w:bottom w:val="none" w:sz="0" w:space="0" w:color="auto"/>
        <w:right w:val="none" w:sz="0" w:space="0" w:color="auto"/>
      </w:divBdr>
    </w:div>
    <w:div w:id="1547177464">
      <w:bodyDiv w:val="1"/>
      <w:marLeft w:val="0"/>
      <w:marRight w:val="0"/>
      <w:marTop w:val="0"/>
      <w:marBottom w:val="0"/>
      <w:divBdr>
        <w:top w:val="none" w:sz="0" w:space="0" w:color="auto"/>
        <w:left w:val="none" w:sz="0" w:space="0" w:color="auto"/>
        <w:bottom w:val="none" w:sz="0" w:space="0" w:color="auto"/>
        <w:right w:val="none" w:sz="0" w:space="0" w:color="auto"/>
      </w:divBdr>
    </w:div>
    <w:div w:id="1558399863">
      <w:bodyDiv w:val="1"/>
      <w:marLeft w:val="0"/>
      <w:marRight w:val="0"/>
      <w:marTop w:val="0"/>
      <w:marBottom w:val="0"/>
      <w:divBdr>
        <w:top w:val="none" w:sz="0" w:space="0" w:color="auto"/>
        <w:left w:val="none" w:sz="0" w:space="0" w:color="auto"/>
        <w:bottom w:val="none" w:sz="0" w:space="0" w:color="auto"/>
        <w:right w:val="none" w:sz="0" w:space="0" w:color="auto"/>
      </w:divBdr>
    </w:div>
    <w:div w:id="1574854269">
      <w:bodyDiv w:val="1"/>
      <w:marLeft w:val="0"/>
      <w:marRight w:val="0"/>
      <w:marTop w:val="0"/>
      <w:marBottom w:val="0"/>
      <w:divBdr>
        <w:top w:val="none" w:sz="0" w:space="0" w:color="auto"/>
        <w:left w:val="none" w:sz="0" w:space="0" w:color="auto"/>
        <w:bottom w:val="none" w:sz="0" w:space="0" w:color="auto"/>
        <w:right w:val="none" w:sz="0" w:space="0" w:color="auto"/>
      </w:divBdr>
    </w:div>
    <w:div w:id="1576818899">
      <w:bodyDiv w:val="1"/>
      <w:marLeft w:val="0"/>
      <w:marRight w:val="0"/>
      <w:marTop w:val="0"/>
      <w:marBottom w:val="0"/>
      <w:divBdr>
        <w:top w:val="none" w:sz="0" w:space="0" w:color="auto"/>
        <w:left w:val="none" w:sz="0" w:space="0" w:color="auto"/>
        <w:bottom w:val="none" w:sz="0" w:space="0" w:color="auto"/>
        <w:right w:val="none" w:sz="0" w:space="0" w:color="auto"/>
      </w:divBdr>
    </w:div>
    <w:div w:id="1597327647">
      <w:bodyDiv w:val="1"/>
      <w:marLeft w:val="0"/>
      <w:marRight w:val="0"/>
      <w:marTop w:val="0"/>
      <w:marBottom w:val="0"/>
      <w:divBdr>
        <w:top w:val="none" w:sz="0" w:space="0" w:color="auto"/>
        <w:left w:val="none" w:sz="0" w:space="0" w:color="auto"/>
        <w:bottom w:val="none" w:sz="0" w:space="0" w:color="auto"/>
        <w:right w:val="none" w:sz="0" w:space="0" w:color="auto"/>
      </w:divBdr>
    </w:div>
    <w:div w:id="1607271649">
      <w:bodyDiv w:val="1"/>
      <w:marLeft w:val="0"/>
      <w:marRight w:val="0"/>
      <w:marTop w:val="0"/>
      <w:marBottom w:val="0"/>
      <w:divBdr>
        <w:top w:val="none" w:sz="0" w:space="0" w:color="auto"/>
        <w:left w:val="none" w:sz="0" w:space="0" w:color="auto"/>
        <w:bottom w:val="none" w:sz="0" w:space="0" w:color="auto"/>
        <w:right w:val="none" w:sz="0" w:space="0" w:color="auto"/>
      </w:divBdr>
      <w:divsChild>
        <w:div w:id="991451114">
          <w:marLeft w:val="0"/>
          <w:marRight w:val="0"/>
          <w:marTop w:val="0"/>
          <w:marBottom w:val="0"/>
          <w:divBdr>
            <w:top w:val="none" w:sz="0" w:space="0" w:color="auto"/>
            <w:left w:val="none" w:sz="0" w:space="0" w:color="auto"/>
            <w:bottom w:val="none" w:sz="0" w:space="0" w:color="auto"/>
            <w:right w:val="none" w:sz="0" w:space="0" w:color="auto"/>
          </w:divBdr>
        </w:div>
      </w:divsChild>
    </w:div>
    <w:div w:id="1619339034">
      <w:bodyDiv w:val="1"/>
      <w:marLeft w:val="0"/>
      <w:marRight w:val="0"/>
      <w:marTop w:val="0"/>
      <w:marBottom w:val="0"/>
      <w:divBdr>
        <w:top w:val="none" w:sz="0" w:space="0" w:color="auto"/>
        <w:left w:val="none" w:sz="0" w:space="0" w:color="auto"/>
        <w:bottom w:val="none" w:sz="0" w:space="0" w:color="auto"/>
        <w:right w:val="none" w:sz="0" w:space="0" w:color="auto"/>
      </w:divBdr>
    </w:div>
    <w:div w:id="1630015341">
      <w:bodyDiv w:val="1"/>
      <w:marLeft w:val="0"/>
      <w:marRight w:val="0"/>
      <w:marTop w:val="0"/>
      <w:marBottom w:val="0"/>
      <w:divBdr>
        <w:top w:val="none" w:sz="0" w:space="0" w:color="auto"/>
        <w:left w:val="none" w:sz="0" w:space="0" w:color="auto"/>
        <w:bottom w:val="none" w:sz="0" w:space="0" w:color="auto"/>
        <w:right w:val="none" w:sz="0" w:space="0" w:color="auto"/>
      </w:divBdr>
    </w:div>
    <w:div w:id="1635286490">
      <w:bodyDiv w:val="1"/>
      <w:marLeft w:val="0"/>
      <w:marRight w:val="0"/>
      <w:marTop w:val="0"/>
      <w:marBottom w:val="0"/>
      <w:divBdr>
        <w:top w:val="none" w:sz="0" w:space="0" w:color="auto"/>
        <w:left w:val="none" w:sz="0" w:space="0" w:color="auto"/>
        <w:bottom w:val="none" w:sz="0" w:space="0" w:color="auto"/>
        <w:right w:val="none" w:sz="0" w:space="0" w:color="auto"/>
      </w:divBdr>
    </w:div>
    <w:div w:id="1696806707">
      <w:bodyDiv w:val="1"/>
      <w:marLeft w:val="0"/>
      <w:marRight w:val="0"/>
      <w:marTop w:val="0"/>
      <w:marBottom w:val="0"/>
      <w:divBdr>
        <w:top w:val="none" w:sz="0" w:space="0" w:color="auto"/>
        <w:left w:val="none" w:sz="0" w:space="0" w:color="auto"/>
        <w:bottom w:val="none" w:sz="0" w:space="0" w:color="auto"/>
        <w:right w:val="none" w:sz="0" w:space="0" w:color="auto"/>
      </w:divBdr>
    </w:div>
    <w:div w:id="1698114039">
      <w:bodyDiv w:val="1"/>
      <w:marLeft w:val="0"/>
      <w:marRight w:val="0"/>
      <w:marTop w:val="0"/>
      <w:marBottom w:val="0"/>
      <w:divBdr>
        <w:top w:val="none" w:sz="0" w:space="0" w:color="auto"/>
        <w:left w:val="none" w:sz="0" w:space="0" w:color="auto"/>
        <w:bottom w:val="none" w:sz="0" w:space="0" w:color="auto"/>
        <w:right w:val="none" w:sz="0" w:space="0" w:color="auto"/>
      </w:divBdr>
    </w:div>
    <w:div w:id="1779718173">
      <w:bodyDiv w:val="1"/>
      <w:marLeft w:val="0"/>
      <w:marRight w:val="0"/>
      <w:marTop w:val="0"/>
      <w:marBottom w:val="0"/>
      <w:divBdr>
        <w:top w:val="none" w:sz="0" w:space="0" w:color="auto"/>
        <w:left w:val="none" w:sz="0" w:space="0" w:color="auto"/>
        <w:bottom w:val="none" w:sz="0" w:space="0" w:color="auto"/>
        <w:right w:val="none" w:sz="0" w:space="0" w:color="auto"/>
      </w:divBdr>
    </w:div>
    <w:div w:id="1825779848">
      <w:bodyDiv w:val="1"/>
      <w:marLeft w:val="0"/>
      <w:marRight w:val="0"/>
      <w:marTop w:val="0"/>
      <w:marBottom w:val="0"/>
      <w:divBdr>
        <w:top w:val="none" w:sz="0" w:space="0" w:color="auto"/>
        <w:left w:val="none" w:sz="0" w:space="0" w:color="auto"/>
        <w:bottom w:val="none" w:sz="0" w:space="0" w:color="auto"/>
        <w:right w:val="none" w:sz="0" w:space="0" w:color="auto"/>
      </w:divBdr>
    </w:div>
    <w:div w:id="1868523693">
      <w:bodyDiv w:val="1"/>
      <w:marLeft w:val="0"/>
      <w:marRight w:val="0"/>
      <w:marTop w:val="0"/>
      <w:marBottom w:val="0"/>
      <w:divBdr>
        <w:top w:val="none" w:sz="0" w:space="0" w:color="auto"/>
        <w:left w:val="none" w:sz="0" w:space="0" w:color="auto"/>
        <w:bottom w:val="none" w:sz="0" w:space="0" w:color="auto"/>
        <w:right w:val="none" w:sz="0" w:space="0" w:color="auto"/>
      </w:divBdr>
    </w:div>
    <w:div w:id="1875188611">
      <w:bodyDiv w:val="1"/>
      <w:marLeft w:val="0"/>
      <w:marRight w:val="0"/>
      <w:marTop w:val="0"/>
      <w:marBottom w:val="0"/>
      <w:divBdr>
        <w:top w:val="none" w:sz="0" w:space="0" w:color="auto"/>
        <w:left w:val="none" w:sz="0" w:space="0" w:color="auto"/>
        <w:bottom w:val="none" w:sz="0" w:space="0" w:color="auto"/>
        <w:right w:val="none" w:sz="0" w:space="0" w:color="auto"/>
      </w:divBdr>
    </w:div>
    <w:div w:id="1900285086">
      <w:bodyDiv w:val="1"/>
      <w:marLeft w:val="0"/>
      <w:marRight w:val="0"/>
      <w:marTop w:val="0"/>
      <w:marBottom w:val="0"/>
      <w:divBdr>
        <w:top w:val="none" w:sz="0" w:space="0" w:color="auto"/>
        <w:left w:val="none" w:sz="0" w:space="0" w:color="auto"/>
        <w:bottom w:val="none" w:sz="0" w:space="0" w:color="auto"/>
        <w:right w:val="none" w:sz="0" w:space="0" w:color="auto"/>
      </w:divBdr>
    </w:div>
    <w:div w:id="1944340041">
      <w:bodyDiv w:val="1"/>
      <w:marLeft w:val="0"/>
      <w:marRight w:val="0"/>
      <w:marTop w:val="0"/>
      <w:marBottom w:val="0"/>
      <w:divBdr>
        <w:top w:val="none" w:sz="0" w:space="0" w:color="auto"/>
        <w:left w:val="none" w:sz="0" w:space="0" w:color="auto"/>
        <w:bottom w:val="none" w:sz="0" w:space="0" w:color="auto"/>
        <w:right w:val="none" w:sz="0" w:space="0" w:color="auto"/>
      </w:divBdr>
    </w:div>
    <w:div w:id="1945108959">
      <w:bodyDiv w:val="1"/>
      <w:marLeft w:val="0"/>
      <w:marRight w:val="0"/>
      <w:marTop w:val="0"/>
      <w:marBottom w:val="0"/>
      <w:divBdr>
        <w:top w:val="none" w:sz="0" w:space="0" w:color="auto"/>
        <w:left w:val="none" w:sz="0" w:space="0" w:color="auto"/>
        <w:bottom w:val="none" w:sz="0" w:space="0" w:color="auto"/>
        <w:right w:val="none" w:sz="0" w:space="0" w:color="auto"/>
      </w:divBdr>
    </w:div>
    <w:div w:id="1957369252">
      <w:bodyDiv w:val="1"/>
      <w:marLeft w:val="0"/>
      <w:marRight w:val="0"/>
      <w:marTop w:val="0"/>
      <w:marBottom w:val="0"/>
      <w:divBdr>
        <w:top w:val="none" w:sz="0" w:space="0" w:color="auto"/>
        <w:left w:val="none" w:sz="0" w:space="0" w:color="auto"/>
        <w:bottom w:val="none" w:sz="0" w:space="0" w:color="auto"/>
        <w:right w:val="none" w:sz="0" w:space="0" w:color="auto"/>
      </w:divBdr>
    </w:div>
    <w:div w:id="1980455079">
      <w:bodyDiv w:val="1"/>
      <w:marLeft w:val="0"/>
      <w:marRight w:val="0"/>
      <w:marTop w:val="0"/>
      <w:marBottom w:val="0"/>
      <w:divBdr>
        <w:top w:val="none" w:sz="0" w:space="0" w:color="auto"/>
        <w:left w:val="none" w:sz="0" w:space="0" w:color="auto"/>
        <w:bottom w:val="none" w:sz="0" w:space="0" w:color="auto"/>
        <w:right w:val="none" w:sz="0" w:space="0" w:color="auto"/>
      </w:divBdr>
    </w:div>
    <w:div w:id="1998918626">
      <w:bodyDiv w:val="1"/>
      <w:marLeft w:val="0"/>
      <w:marRight w:val="0"/>
      <w:marTop w:val="0"/>
      <w:marBottom w:val="0"/>
      <w:divBdr>
        <w:top w:val="none" w:sz="0" w:space="0" w:color="auto"/>
        <w:left w:val="none" w:sz="0" w:space="0" w:color="auto"/>
        <w:bottom w:val="none" w:sz="0" w:space="0" w:color="auto"/>
        <w:right w:val="none" w:sz="0" w:space="0" w:color="auto"/>
      </w:divBdr>
    </w:div>
    <w:div w:id="2017151220">
      <w:bodyDiv w:val="1"/>
      <w:marLeft w:val="0"/>
      <w:marRight w:val="0"/>
      <w:marTop w:val="0"/>
      <w:marBottom w:val="0"/>
      <w:divBdr>
        <w:top w:val="none" w:sz="0" w:space="0" w:color="auto"/>
        <w:left w:val="none" w:sz="0" w:space="0" w:color="auto"/>
        <w:bottom w:val="none" w:sz="0" w:space="0" w:color="auto"/>
        <w:right w:val="none" w:sz="0" w:space="0" w:color="auto"/>
      </w:divBdr>
    </w:div>
    <w:div w:id="2025933614">
      <w:bodyDiv w:val="1"/>
      <w:marLeft w:val="0"/>
      <w:marRight w:val="0"/>
      <w:marTop w:val="0"/>
      <w:marBottom w:val="0"/>
      <w:divBdr>
        <w:top w:val="none" w:sz="0" w:space="0" w:color="auto"/>
        <w:left w:val="none" w:sz="0" w:space="0" w:color="auto"/>
        <w:bottom w:val="none" w:sz="0" w:space="0" w:color="auto"/>
        <w:right w:val="none" w:sz="0" w:space="0" w:color="auto"/>
      </w:divBdr>
    </w:div>
    <w:div w:id="2028168646">
      <w:bodyDiv w:val="1"/>
      <w:marLeft w:val="0"/>
      <w:marRight w:val="0"/>
      <w:marTop w:val="0"/>
      <w:marBottom w:val="0"/>
      <w:divBdr>
        <w:top w:val="none" w:sz="0" w:space="0" w:color="auto"/>
        <w:left w:val="none" w:sz="0" w:space="0" w:color="auto"/>
        <w:bottom w:val="none" w:sz="0" w:space="0" w:color="auto"/>
        <w:right w:val="none" w:sz="0" w:space="0" w:color="auto"/>
      </w:divBdr>
    </w:div>
    <w:div w:id="2032224393">
      <w:bodyDiv w:val="1"/>
      <w:marLeft w:val="0"/>
      <w:marRight w:val="0"/>
      <w:marTop w:val="0"/>
      <w:marBottom w:val="0"/>
      <w:divBdr>
        <w:top w:val="none" w:sz="0" w:space="0" w:color="auto"/>
        <w:left w:val="none" w:sz="0" w:space="0" w:color="auto"/>
        <w:bottom w:val="none" w:sz="0" w:space="0" w:color="auto"/>
        <w:right w:val="none" w:sz="0" w:space="0" w:color="auto"/>
      </w:divBdr>
    </w:div>
    <w:div w:id="2035037903">
      <w:bodyDiv w:val="1"/>
      <w:marLeft w:val="0"/>
      <w:marRight w:val="0"/>
      <w:marTop w:val="0"/>
      <w:marBottom w:val="0"/>
      <w:divBdr>
        <w:top w:val="none" w:sz="0" w:space="0" w:color="auto"/>
        <w:left w:val="none" w:sz="0" w:space="0" w:color="auto"/>
        <w:bottom w:val="none" w:sz="0" w:space="0" w:color="auto"/>
        <w:right w:val="none" w:sz="0" w:space="0" w:color="auto"/>
      </w:divBdr>
    </w:div>
    <w:div w:id="2120446031">
      <w:bodyDiv w:val="1"/>
      <w:marLeft w:val="0"/>
      <w:marRight w:val="0"/>
      <w:marTop w:val="0"/>
      <w:marBottom w:val="0"/>
      <w:divBdr>
        <w:top w:val="none" w:sz="0" w:space="0" w:color="auto"/>
        <w:left w:val="none" w:sz="0" w:space="0" w:color="auto"/>
        <w:bottom w:val="none" w:sz="0" w:space="0" w:color="auto"/>
        <w:right w:val="none" w:sz="0" w:space="0" w:color="auto"/>
      </w:divBdr>
    </w:div>
    <w:div w:id="2120905396">
      <w:bodyDiv w:val="1"/>
      <w:marLeft w:val="0"/>
      <w:marRight w:val="0"/>
      <w:marTop w:val="0"/>
      <w:marBottom w:val="0"/>
      <w:divBdr>
        <w:top w:val="none" w:sz="0" w:space="0" w:color="auto"/>
        <w:left w:val="none" w:sz="0" w:space="0" w:color="auto"/>
        <w:bottom w:val="none" w:sz="0" w:space="0" w:color="auto"/>
        <w:right w:val="none" w:sz="0" w:space="0" w:color="auto"/>
      </w:divBdr>
    </w:div>
    <w:div w:id="2129160340">
      <w:bodyDiv w:val="1"/>
      <w:marLeft w:val="0"/>
      <w:marRight w:val="0"/>
      <w:marTop w:val="0"/>
      <w:marBottom w:val="0"/>
      <w:divBdr>
        <w:top w:val="none" w:sz="0" w:space="0" w:color="auto"/>
        <w:left w:val="none" w:sz="0" w:space="0" w:color="auto"/>
        <w:bottom w:val="none" w:sz="0" w:space="0" w:color="auto"/>
        <w:right w:val="none" w:sz="0" w:space="0" w:color="auto"/>
      </w:divBdr>
    </w:div>
    <w:div w:id="2133553759">
      <w:bodyDiv w:val="1"/>
      <w:marLeft w:val="0"/>
      <w:marRight w:val="0"/>
      <w:marTop w:val="0"/>
      <w:marBottom w:val="0"/>
      <w:divBdr>
        <w:top w:val="none" w:sz="0" w:space="0" w:color="auto"/>
        <w:left w:val="none" w:sz="0" w:space="0" w:color="auto"/>
        <w:bottom w:val="none" w:sz="0" w:space="0" w:color="auto"/>
        <w:right w:val="none" w:sz="0" w:space="0" w:color="auto"/>
      </w:divBdr>
    </w:div>
    <w:div w:id="214665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67174-4AAB-41A0-AB6F-44E86E2C6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3780</Words>
  <Characters>21547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25277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2021-04-14T13:11:00Z</dcterms:created>
  <dcterms:modified xsi:type="dcterms:W3CDTF">2021-10-28T17:00:00Z</dcterms:modified>
</cp:coreProperties>
</file>