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234" w:rsidRPr="000E0E63" w:rsidRDefault="00E0447C" w:rsidP="00B87AC3">
      <w:pPr>
        <w:widowControl w:val="0"/>
        <w:jc w:val="both"/>
        <w:rPr>
          <w:sz w:val="28"/>
          <w:szCs w:val="28"/>
        </w:rPr>
      </w:pPr>
      <w:r>
        <w:rPr>
          <w:noProof/>
          <w:sz w:val="28"/>
          <w:szCs w:val="28"/>
        </w:rPr>
        <w:pict>
          <v:shapetype id="_x0000_t202" coordsize="21600,21600" o:spt="202" path="m,l,21600r21600,l21600,xe">
            <v:stroke joinstyle="miter"/>
            <v:path gradientshapeok="t" o:connecttype="rect"/>
          </v:shapetype>
          <v:shape id="_x0000_s1027" type="#_x0000_t202" style="position:absolute;left:0;text-align:left;margin-left:251.55pt;margin-top:-43.2pt;width:255.35pt;height:292.5pt;z-index:251661312" stroked="f">
            <v:textbox style="mso-next-textbox:#_x0000_s1027">
              <w:txbxContent>
                <w:p w:rsidR="00935C33" w:rsidRPr="00332E60" w:rsidRDefault="00935C33" w:rsidP="00935C33">
                  <w:pPr>
                    <w:tabs>
                      <w:tab w:val="left" w:pos="4860"/>
                    </w:tabs>
                    <w:ind w:left="567" w:hanging="567"/>
                    <w:jc w:val="both"/>
                    <w:rPr>
                      <w:sz w:val="28"/>
                      <w:szCs w:val="28"/>
                    </w:rPr>
                  </w:pPr>
                  <w:r w:rsidRPr="00332E60">
                    <w:rPr>
                      <w:sz w:val="28"/>
                      <w:szCs w:val="28"/>
                    </w:rPr>
                    <w:t>Заказчик:</w:t>
                  </w:r>
                </w:p>
                <w:p w:rsidR="00935C33" w:rsidRPr="00332E60" w:rsidRDefault="00935C33" w:rsidP="00935C33">
                  <w:pPr>
                    <w:tabs>
                      <w:tab w:val="left" w:pos="4860"/>
                    </w:tabs>
                    <w:jc w:val="both"/>
                    <w:rPr>
                      <w:sz w:val="28"/>
                      <w:szCs w:val="28"/>
                    </w:rPr>
                  </w:pPr>
                  <w:r w:rsidRPr="00332E60">
                    <w:rPr>
                      <w:sz w:val="28"/>
                      <w:szCs w:val="28"/>
                    </w:rPr>
                    <w:t>МКОУ СОШ №5 г. Светлограда</w:t>
                  </w:r>
                </w:p>
                <w:p w:rsidR="00935C33" w:rsidRPr="00332E60" w:rsidRDefault="00935C33" w:rsidP="00935C33">
                  <w:pPr>
                    <w:tabs>
                      <w:tab w:val="left" w:pos="4860"/>
                    </w:tabs>
                    <w:jc w:val="both"/>
                    <w:rPr>
                      <w:sz w:val="28"/>
                      <w:szCs w:val="28"/>
                    </w:rPr>
                  </w:pPr>
                  <w:proofErr w:type="gramStart"/>
                  <w:r w:rsidRPr="00332E60">
                    <w:rPr>
                      <w:sz w:val="28"/>
                      <w:szCs w:val="28"/>
                    </w:rPr>
                    <w:t>356530, РФ, Ставропольский край, Петровский район, г. Светлоград, ул. Матросова, 195А</w:t>
                  </w:r>
                  <w:r w:rsidRPr="00332E60">
                    <w:rPr>
                      <w:b/>
                      <w:sz w:val="28"/>
                      <w:szCs w:val="28"/>
                    </w:rPr>
                    <w:t xml:space="preserve"> </w:t>
                  </w:r>
                  <w:proofErr w:type="gramEnd"/>
                </w:p>
                <w:p w:rsidR="00935C33" w:rsidRPr="00332E60" w:rsidRDefault="00935C33" w:rsidP="00935C33">
                  <w:pPr>
                    <w:tabs>
                      <w:tab w:val="left" w:pos="4860"/>
                    </w:tabs>
                    <w:jc w:val="both"/>
                    <w:rPr>
                      <w:sz w:val="28"/>
                      <w:szCs w:val="28"/>
                    </w:rPr>
                  </w:pPr>
                </w:p>
                <w:p w:rsidR="00935C33" w:rsidRPr="00332E60" w:rsidRDefault="00935C33" w:rsidP="00935C33">
                  <w:pPr>
                    <w:tabs>
                      <w:tab w:val="left" w:pos="4860"/>
                    </w:tabs>
                    <w:jc w:val="both"/>
                    <w:rPr>
                      <w:sz w:val="28"/>
                      <w:szCs w:val="28"/>
                    </w:rPr>
                  </w:pPr>
                  <w:r w:rsidRPr="00332E60">
                    <w:rPr>
                      <w:sz w:val="28"/>
                      <w:szCs w:val="28"/>
                    </w:rPr>
                    <w:t xml:space="preserve">Уполномоченный орган: </w:t>
                  </w:r>
                </w:p>
                <w:p w:rsidR="00935C33" w:rsidRPr="00332E60" w:rsidRDefault="00935C33" w:rsidP="00935C33">
                  <w:pPr>
                    <w:tabs>
                      <w:tab w:val="left" w:pos="4860"/>
                    </w:tabs>
                    <w:jc w:val="both"/>
                    <w:rPr>
                      <w:sz w:val="28"/>
                      <w:szCs w:val="28"/>
                    </w:rPr>
                  </w:pPr>
                  <w:r w:rsidRPr="00332E60">
                    <w:rPr>
                      <w:sz w:val="28"/>
                      <w:szCs w:val="28"/>
                    </w:rPr>
                    <w:t>Комитет Ставропольского края по государственным закупкам</w:t>
                  </w:r>
                </w:p>
                <w:p w:rsidR="00935C33" w:rsidRPr="00332E60" w:rsidRDefault="00935C33" w:rsidP="00935C33">
                  <w:pPr>
                    <w:tabs>
                      <w:tab w:val="left" w:pos="4860"/>
                    </w:tabs>
                    <w:rPr>
                      <w:sz w:val="28"/>
                      <w:szCs w:val="28"/>
                    </w:rPr>
                  </w:pPr>
                  <w:r w:rsidRPr="00332E60">
                    <w:rPr>
                      <w:sz w:val="28"/>
                      <w:szCs w:val="28"/>
                      <w:shd w:val="clear" w:color="auto" w:fill="FFFFFF"/>
                    </w:rPr>
                    <w:t xml:space="preserve">355006, Ставропольский край, Ставрополь </w:t>
                  </w:r>
                  <w:proofErr w:type="gramStart"/>
                  <w:r w:rsidRPr="00332E60">
                    <w:rPr>
                      <w:sz w:val="28"/>
                      <w:szCs w:val="28"/>
                      <w:shd w:val="clear" w:color="auto" w:fill="FFFFFF"/>
                    </w:rPr>
                    <w:t>г</w:t>
                  </w:r>
                  <w:proofErr w:type="gramEnd"/>
                  <w:r w:rsidRPr="00332E60">
                    <w:rPr>
                      <w:sz w:val="28"/>
                      <w:szCs w:val="28"/>
                      <w:shd w:val="clear" w:color="auto" w:fill="FFFFFF"/>
                    </w:rPr>
                    <w:t xml:space="preserve">, </w:t>
                  </w:r>
                  <w:proofErr w:type="spellStart"/>
                  <w:r w:rsidRPr="00332E60">
                    <w:rPr>
                      <w:sz w:val="28"/>
                      <w:szCs w:val="28"/>
                      <w:shd w:val="clear" w:color="auto" w:fill="FFFFFF"/>
                    </w:rPr>
                    <w:t>пр-кт</w:t>
                  </w:r>
                  <w:proofErr w:type="spellEnd"/>
                  <w:r w:rsidRPr="00332E60">
                    <w:rPr>
                      <w:sz w:val="28"/>
                      <w:szCs w:val="28"/>
                      <w:shd w:val="clear" w:color="auto" w:fill="FFFFFF"/>
                    </w:rPr>
                    <w:t>. К.Маркса, дом 63</w:t>
                  </w:r>
                </w:p>
                <w:p w:rsidR="00935C33" w:rsidRDefault="00935C33" w:rsidP="00935C33">
                  <w:pPr>
                    <w:tabs>
                      <w:tab w:val="left" w:pos="4860"/>
                    </w:tabs>
                    <w:rPr>
                      <w:sz w:val="28"/>
                      <w:szCs w:val="28"/>
                    </w:rPr>
                  </w:pPr>
                </w:p>
                <w:p w:rsidR="00935C33" w:rsidRPr="002E7659" w:rsidRDefault="00935C33" w:rsidP="00935C33">
                  <w:pPr>
                    <w:tabs>
                      <w:tab w:val="left" w:pos="4860"/>
                    </w:tabs>
                    <w:rPr>
                      <w:sz w:val="28"/>
                      <w:szCs w:val="28"/>
                    </w:rPr>
                  </w:pPr>
                  <w:r>
                    <w:rPr>
                      <w:sz w:val="28"/>
                      <w:szCs w:val="28"/>
                    </w:rPr>
                    <w:t>З</w:t>
                  </w:r>
                  <w:r w:rsidRPr="002E7659">
                    <w:rPr>
                      <w:sz w:val="28"/>
                      <w:szCs w:val="28"/>
                    </w:rPr>
                    <w:t>аявитель:</w:t>
                  </w:r>
                </w:p>
                <w:p w:rsidR="00935C33" w:rsidRDefault="00935C33" w:rsidP="00935C33">
                  <w:pPr>
                    <w:tabs>
                      <w:tab w:val="left" w:pos="4860"/>
                    </w:tabs>
                    <w:rPr>
                      <w:sz w:val="28"/>
                      <w:szCs w:val="28"/>
                    </w:rPr>
                  </w:pPr>
                  <w:r>
                    <w:rPr>
                      <w:sz w:val="28"/>
                      <w:szCs w:val="28"/>
                    </w:rPr>
                    <w:t>ИП Меньшиков Р.В.</w:t>
                  </w:r>
                </w:p>
                <w:p w:rsidR="00935C33" w:rsidRPr="00332E60" w:rsidRDefault="00935C33" w:rsidP="00935C33">
                  <w:pPr>
                    <w:suppressAutoHyphens/>
                    <w:jc w:val="both"/>
                    <w:rPr>
                      <w:sz w:val="28"/>
                      <w:szCs w:val="28"/>
                      <w:lang w:eastAsia="ar-SA"/>
                    </w:rPr>
                  </w:pPr>
                  <w:r w:rsidRPr="00332E60">
                    <w:rPr>
                      <w:sz w:val="28"/>
                      <w:szCs w:val="28"/>
                      <w:lang w:eastAsia="ar-SA"/>
                    </w:rPr>
                    <w:t xml:space="preserve">Свердловская область, </w:t>
                  </w:r>
                  <w:proofErr w:type="gramStart"/>
                  <w:r w:rsidRPr="00332E60">
                    <w:rPr>
                      <w:sz w:val="28"/>
                      <w:szCs w:val="28"/>
                      <w:lang w:eastAsia="ar-SA"/>
                    </w:rPr>
                    <w:t>г</w:t>
                  </w:r>
                  <w:proofErr w:type="gramEnd"/>
                  <w:r w:rsidRPr="00332E60">
                    <w:rPr>
                      <w:sz w:val="28"/>
                      <w:szCs w:val="28"/>
                      <w:lang w:eastAsia="ar-SA"/>
                    </w:rPr>
                    <w:t>. Артемовский, ул. Достоевского дом 12</w:t>
                  </w:r>
                </w:p>
                <w:p w:rsidR="00935C33" w:rsidRPr="006274FC" w:rsidRDefault="00935C33" w:rsidP="00935C33">
                  <w:pPr>
                    <w:tabs>
                      <w:tab w:val="left" w:pos="4860"/>
                    </w:tabs>
                    <w:rPr>
                      <w:sz w:val="28"/>
                      <w:szCs w:val="28"/>
                    </w:rPr>
                  </w:pPr>
                </w:p>
                <w:p w:rsidR="00636234" w:rsidRPr="00736F86" w:rsidRDefault="00636234" w:rsidP="00636234">
                  <w:pPr>
                    <w:rPr>
                      <w:sz w:val="28"/>
                      <w:szCs w:val="28"/>
                    </w:rPr>
                  </w:pPr>
                </w:p>
              </w:txbxContent>
            </v:textbox>
            <w10:wrap type="topAndBottom"/>
          </v:shape>
        </w:pict>
      </w:r>
      <w:r>
        <w:rPr>
          <w:noProof/>
          <w:sz w:val="28"/>
          <w:szCs w:val="28"/>
        </w:rPr>
        <w:pict>
          <v:shape id="_x0000_s1026" type="#_x0000_t202" style="position:absolute;left:0;text-align:left;margin-left:-13.3pt;margin-top:58.25pt;width:223.2pt;height:165.6pt;z-index:251660288" o:allowincell="f" stroked="f" strokecolor="blue">
            <v:textbox style="mso-next-textbox:#_x0000_s1026">
              <w:txbxContent>
                <w:p w:rsidR="00636234" w:rsidRPr="00575B17" w:rsidRDefault="00636234" w:rsidP="00636234"/>
              </w:txbxContent>
            </v:textbox>
            <w10:wrap type="topAndBottom"/>
          </v:shape>
        </w:pict>
      </w:r>
      <w:r w:rsidR="00636234" w:rsidRPr="000E0E63">
        <w:rPr>
          <w:sz w:val="28"/>
          <w:szCs w:val="28"/>
        </w:rPr>
        <w:tab/>
      </w:r>
      <w:r w:rsidRPr="000E0E63">
        <w:rPr>
          <w:sz w:val="28"/>
          <w:szCs w:val="28"/>
        </w:rPr>
        <w:fldChar w:fldCharType="begin"/>
      </w:r>
      <w:r w:rsidR="00636234" w:rsidRPr="000E0E63">
        <w:rPr>
          <w:sz w:val="28"/>
          <w:szCs w:val="28"/>
        </w:rPr>
        <w:instrText xml:space="preserve"> SEQ CHAPTER \h \r 1</w:instrText>
      </w:r>
      <w:r w:rsidRPr="000E0E63">
        <w:rPr>
          <w:sz w:val="28"/>
          <w:szCs w:val="28"/>
        </w:rPr>
        <w:fldChar w:fldCharType="end"/>
      </w:r>
      <w:r w:rsidR="00636234" w:rsidRPr="000E0E63">
        <w:rPr>
          <w:sz w:val="28"/>
          <w:szCs w:val="28"/>
        </w:rPr>
        <w:t xml:space="preserve"> </w:t>
      </w:r>
      <w:r w:rsidRPr="000E0E63">
        <w:rPr>
          <w:sz w:val="28"/>
          <w:szCs w:val="28"/>
        </w:rPr>
        <w:fldChar w:fldCharType="begin"/>
      </w:r>
      <w:r w:rsidR="00636234" w:rsidRPr="000E0E63">
        <w:rPr>
          <w:sz w:val="28"/>
          <w:szCs w:val="28"/>
        </w:rPr>
        <w:instrText xml:space="preserve"> SEQ CHAPTER \h \r 1</w:instrText>
      </w:r>
      <w:r w:rsidRPr="000E0E63">
        <w:rPr>
          <w:sz w:val="28"/>
          <w:szCs w:val="28"/>
        </w:rPr>
        <w:fldChar w:fldCharType="end"/>
      </w:r>
      <w:r w:rsidR="00636234" w:rsidRPr="000E0E63">
        <w:rPr>
          <w:sz w:val="28"/>
          <w:szCs w:val="28"/>
        </w:rPr>
        <w:t xml:space="preserve">                                              </w:t>
      </w:r>
    </w:p>
    <w:p w:rsidR="00636234" w:rsidRPr="000E0E63" w:rsidRDefault="00636234" w:rsidP="00B87AC3">
      <w:pPr>
        <w:widowControl w:val="0"/>
        <w:jc w:val="both"/>
        <w:rPr>
          <w:sz w:val="28"/>
          <w:szCs w:val="28"/>
        </w:rPr>
      </w:pPr>
      <w:r w:rsidRPr="000E0E63">
        <w:rPr>
          <w:sz w:val="28"/>
          <w:szCs w:val="28"/>
        </w:rPr>
        <w:t xml:space="preserve">                                                      РЕШЕНИЕ</w:t>
      </w:r>
    </w:p>
    <w:p w:rsidR="00636234" w:rsidRPr="000E0E63" w:rsidRDefault="00636234" w:rsidP="00B87AC3">
      <w:pPr>
        <w:tabs>
          <w:tab w:val="center" w:pos="4818"/>
        </w:tabs>
        <w:jc w:val="both"/>
        <w:rPr>
          <w:color w:val="800000"/>
          <w:sz w:val="28"/>
          <w:szCs w:val="28"/>
        </w:rPr>
      </w:pPr>
      <w:r w:rsidRPr="000E0E63">
        <w:rPr>
          <w:color w:val="800000"/>
          <w:sz w:val="28"/>
          <w:szCs w:val="28"/>
        </w:rPr>
        <w:t xml:space="preserve">        </w:t>
      </w:r>
    </w:p>
    <w:p w:rsidR="00636234" w:rsidRPr="000E0E63" w:rsidRDefault="00636234" w:rsidP="00B87AC3">
      <w:pPr>
        <w:tabs>
          <w:tab w:val="center" w:pos="4818"/>
        </w:tabs>
        <w:jc w:val="both"/>
        <w:rPr>
          <w:color w:val="800000"/>
          <w:sz w:val="28"/>
          <w:szCs w:val="28"/>
        </w:rPr>
      </w:pPr>
    </w:p>
    <w:p w:rsidR="00636234" w:rsidRPr="000E0E63" w:rsidRDefault="00636234" w:rsidP="00B87AC3">
      <w:pPr>
        <w:tabs>
          <w:tab w:val="left" w:pos="-709"/>
          <w:tab w:val="center" w:pos="4818"/>
        </w:tabs>
        <w:jc w:val="both"/>
        <w:rPr>
          <w:color w:val="800000"/>
          <w:sz w:val="28"/>
          <w:szCs w:val="28"/>
        </w:rPr>
      </w:pPr>
      <w:r w:rsidRPr="000E0E63">
        <w:rPr>
          <w:color w:val="800000"/>
          <w:sz w:val="28"/>
          <w:szCs w:val="28"/>
        </w:rPr>
        <w:t xml:space="preserve">       </w:t>
      </w:r>
      <w:r w:rsidR="00CE6F8E">
        <w:rPr>
          <w:sz w:val="28"/>
          <w:szCs w:val="28"/>
        </w:rPr>
        <w:t>по делу № 026/06/31</w:t>
      </w:r>
      <w:r w:rsidRPr="000E0E63">
        <w:rPr>
          <w:sz w:val="28"/>
          <w:szCs w:val="28"/>
        </w:rPr>
        <w:t>-</w:t>
      </w:r>
      <w:r w:rsidR="00935C33">
        <w:rPr>
          <w:sz w:val="28"/>
          <w:szCs w:val="28"/>
        </w:rPr>
        <w:t>2342</w:t>
      </w:r>
      <w:r w:rsidRPr="000E0E63">
        <w:rPr>
          <w:sz w:val="28"/>
          <w:szCs w:val="28"/>
        </w:rPr>
        <w:t>/2021 о нарушении законодательства о закупках</w:t>
      </w:r>
    </w:p>
    <w:p w:rsidR="00636234" w:rsidRPr="000E0E63" w:rsidRDefault="00636234" w:rsidP="00B87AC3">
      <w:pPr>
        <w:pStyle w:val="2"/>
        <w:tabs>
          <w:tab w:val="left" w:pos="-709"/>
        </w:tabs>
        <w:jc w:val="both"/>
        <w:rPr>
          <w:sz w:val="28"/>
          <w:szCs w:val="28"/>
        </w:rPr>
      </w:pPr>
    </w:p>
    <w:p w:rsidR="00636234" w:rsidRPr="000E0E63" w:rsidRDefault="00935C33" w:rsidP="00B87AC3">
      <w:pPr>
        <w:tabs>
          <w:tab w:val="left" w:pos="-709"/>
        </w:tabs>
        <w:jc w:val="both"/>
        <w:rPr>
          <w:sz w:val="28"/>
          <w:szCs w:val="28"/>
        </w:rPr>
      </w:pPr>
      <w:r>
        <w:rPr>
          <w:sz w:val="28"/>
          <w:szCs w:val="28"/>
        </w:rPr>
        <w:t>21</w:t>
      </w:r>
      <w:r w:rsidR="00486B9D">
        <w:rPr>
          <w:sz w:val="28"/>
          <w:szCs w:val="28"/>
        </w:rPr>
        <w:t>.10</w:t>
      </w:r>
      <w:r w:rsidR="00636234" w:rsidRPr="000E0E63">
        <w:rPr>
          <w:sz w:val="28"/>
          <w:szCs w:val="28"/>
        </w:rPr>
        <w:t xml:space="preserve">.2021 года                                                                                  </w:t>
      </w:r>
      <w:proofErr w:type="gramStart"/>
      <w:r w:rsidR="00636234" w:rsidRPr="000E0E63">
        <w:rPr>
          <w:sz w:val="28"/>
          <w:szCs w:val="28"/>
        </w:rPr>
        <w:t>г</w:t>
      </w:r>
      <w:proofErr w:type="gramEnd"/>
      <w:r w:rsidR="00636234" w:rsidRPr="000E0E63">
        <w:rPr>
          <w:sz w:val="28"/>
          <w:szCs w:val="28"/>
        </w:rPr>
        <w:t xml:space="preserve">. Ставрополь  </w:t>
      </w:r>
    </w:p>
    <w:p w:rsidR="00636234" w:rsidRPr="000E0E63" w:rsidRDefault="00636234" w:rsidP="00B87AC3">
      <w:pPr>
        <w:tabs>
          <w:tab w:val="left" w:pos="-709"/>
        </w:tabs>
        <w:ind w:right="-55"/>
        <w:jc w:val="both"/>
        <w:rPr>
          <w:sz w:val="28"/>
          <w:szCs w:val="28"/>
        </w:rPr>
      </w:pPr>
      <w:r w:rsidRPr="000E0E63">
        <w:rPr>
          <w:sz w:val="28"/>
          <w:szCs w:val="28"/>
        </w:rPr>
        <w:t xml:space="preserve">          </w:t>
      </w:r>
    </w:p>
    <w:p w:rsidR="00636234" w:rsidRPr="000E0E63" w:rsidRDefault="00636234" w:rsidP="00B87AC3">
      <w:pPr>
        <w:tabs>
          <w:tab w:val="left" w:pos="-709"/>
        </w:tabs>
        <w:ind w:right="-55"/>
        <w:jc w:val="both"/>
        <w:rPr>
          <w:sz w:val="28"/>
          <w:szCs w:val="28"/>
        </w:rPr>
      </w:pPr>
      <w:r w:rsidRPr="000E0E63">
        <w:rPr>
          <w:sz w:val="28"/>
          <w:szCs w:val="28"/>
        </w:rPr>
        <w:t xml:space="preserve">          Комиссия Управления Федеральной антимонопольной службы по Ставропольскому краю по контролю в сфере закупок (далее – Комиссия) в составе: </w:t>
      </w:r>
    </w:p>
    <w:p w:rsidR="00636234" w:rsidRPr="000E0E63" w:rsidRDefault="007221B7" w:rsidP="00B87AC3">
      <w:pPr>
        <w:tabs>
          <w:tab w:val="left" w:pos="-709"/>
        </w:tabs>
        <w:ind w:firstLine="720"/>
        <w:jc w:val="both"/>
        <w:rPr>
          <w:sz w:val="28"/>
          <w:szCs w:val="28"/>
        </w:rPr>
      </w:pPr>
      <w:r w:rsidRPr="000E0E63">
        <w:rPr>
          <w:sz w:val="28"/>
          <w:szCs w:val="28"/>
        </w:rPr>
        <w:t>П</w:t>
      </w:r>
      <w:r w:rsidR="00636234" w:rsidRPr="000E0E63">
        <w:rPr>
          <w:sz w:val="28"/>
          <w:szCs w:val="28"/>
        </w:rPr>
        <w:t xml:space="preserve">редседателя Комиссии, </w:t>
      </w:r>
      <w:r w:rsidRPr="000E0E63">
        <w:rPr>
          <w:sz w:val="28"/>
          <w:szCs w:val="28"/>
        </w:rPr>
        <w:t>заместителя руководителя</w:t>
      </w:r>
      <w:r w:rsidR="00636234" w:rsidRPr="000E0E63">
        <w:rPr>
          <w:sz w:val="28"/>
          <w:szCs w:val="28"/>
        </w:rPr>
        <w:t xml:space="preserve"> Управления Федеральной антимонопольной службы по Ставропольскому краю </w:t>
      </w:r>
      <w:proofErr w:type="spellStart"/>
      <w:r w:rsidRPr="000E0E63">
        <w:rPr>
          <w:sz w:val="28"/>
          <w:szCs w:val="28"/>
        </w:rPr>
        <w:t>Золиной</w:t>
      </w:r>
      <w:proofErr w:type="spellEnd"/>
      <w:r w:rsidRPr="000E0E63">
        <w:rPr>
          <w:sz w:val="28"/>
          <w:szCs w:val="28"/>
        </w:rPr>
        <w:t xml:space="preserve"> Г.В.</w:t>
      </w:r>
      <w:r w:rsidR="00636234" w:rsidRPr="000E0E63">
        <w:rPr>
          <w:sz w:val="28"/>
          <w:szCs w:val="28"/>
        </w:rPr>
        <w:t>,</w:t>
      </w:r>
    </w:p>
    <w:p w:rsidR="00636234" w:rsidRPr="000E0E63" w:rsidRDefault="00636234" w:rsidP="00B87AC3">
      <w:pPr>
        <w:tabs>
          <w:tab w:val="left" w:pos="-709"/>
        </w:tabs>
        <w:ind w:firstLine="540"/>
        <w:jc w:val="both"/>
        <w:rPr>
          <w:sz w:val="28"/>
          <w:szCs w:val="28"/>
        </w:rPr>
      </w:pPr>
      <w:r w:rsidRPr="000E0E63">
        <w:rPr>
          <w:sz w:val="28"/>
          <w:szCs w:val="28"/>
        </w:rPr>
        <w:t xml:space="preserve">  Членов комиссии:</w:t>
      </w:r>
    </w:p>
    <w:p w:rsidR="00636234" w:rsidRPr="000E0E63" w:rsidRDefault="00DC0999" w:rsidP="00B87AC3">
      <w:pPr>
        <w:tabs>
          <w:tab w:val="left" w:pos="-709"/>
          <w:tab w:val="left" w:pos="4860"/>
        </w:tabs>
        <w:ind w:firstLine="709"/>
        <w:jc w:val="both"/>
        <w:rPr>
          <w:sz w:val="28"/>
          <w:szCs w:val="28"/>
        </w:rPr>
      </w:pPr>
      <w:proofErr w:type="spellStart"/>
      <w:r>
        <w:rPr>
          <w:sz w:val="28"/>
          <w:szCs w:val="28"/>
        </w:rPr>
        <w:t>Врио</w:t>
      </w:r>
      <w:proofErr w:type="spellEnd"/>
      <w:r>
        <w:rPr>
          <w:sz w:val="28"/>
          <w:szCs w:val="28"/>
        </w:rPr>
        <w:t xml:space="preserve"> заместителя </w:t>
      </w:r>
      <w:proofErr w:type="gramStart"/>
      <w:r>
        <w:rPr>
          <w:sz w:val="28"/>
          <w:szCs w:val="28"/>
        </w:rPr>
        <w:t>начальника</w:t>
      </w:r>
      <w:r w:rsidR="00636234" w:rsidRPr="000E0E63">
        <w:rPr>
          <w:sz w:val="28"/>
          <w:szCs w:val="28"/>
        </w:rPr>
        <w:t xml:space="preserve"> отдела контроля закупок Управления Федеральной антимонопольной службы</w:t>
      </w:r>
      <w:proofErr w:type="gramEnd"/>
      <w:r w:rsidR="00636234" w:rsidRPr="000E0E63">
        <w:rPr>
          <w:sz w:val="28"/>
          <w:szCs w:val="28"/>
        </w:rPr>
        <w:t xml:space="preserve"> по Ставропольскому краю </w:t>
      </w:r>
      <w:r>
        <w:rPr>
          <w:sz w:val="28"/>
          <w:szCs w:val="28"/>
        </w:rPr>
        <w:t>Лыкова И.Г.</w:t>
      </w:r>
      <w:r w:rsidR="00636234" w:rsidRPr="000E0E63">
        <w:rPr>
          <w:sz w:val="28"/>
          <w:szCs w:val="28"/>
        </w:rPr>
        <w:t>,</w:t>
      </w:r>
    </w:p>
    <w:p w:rsidR="00636234" w:rsidRPr="000E0E63" w:rsidRDefault="00636234" w:rsidP="00B87AC3">
      <w:pPr>
        <w:tabs>
          <w:tab w:val="left" w:pos="-709"/>
          <w:tab w:val="left" w:pos="4860"/>
        </w:tabs>
        <w:ind w:firstLine="709"/>
        <w:jc w:val="both"/>
        <w:rPr>
          <w:sz w:val="28"/>
          <w:szCs w:val="28"/>
        </w:rPr>
      </w:pPr>
      <w:r w:rsidRPr="000E0E63">
        <w:rPr>
          <w:sz w:val="28"/>
          <w:szCs w:val="28"/>
        </w:rPr>
        <w:t xml:space="preserve">ведущего специалиста-эксперта </w:t>
      </w:r>
      <w:proofErr w:type="gramStart"/>
      <w:r w:rsidRPr="000E0E63">
        <w:rPr>
          <w:sz w:val="28"/>
          <w:szCs w:val="28"/>
        </w:rPr>
        <w:t>отдела контроля закупок Управления Федеральной антимонопольной службы</w:t>
      </w:r>
      <w:proofErr w:type="gramEnd"/>
      <w:r w:rsidRPr="000E0E63">
        <w:rPr>
          <w:sz w:val="28"/>
          <w:szCs w:val="28"/>
        </w:rPr>
        <w:t xml:space="preserve"> по Ставропольскому краю </w:t>
      </w:r>
      <w:proofErr w:type="spellStart"/>
      <w:r w:rsidR="00DC0999" w:rsidRPr="000E0E63">
        <w:rPr>
          <w:sz w:val="28"/>
          <w:szCs w:val="28"/>
        </w:rPr>
        <w:t>Рошевского</w:t>
      </w:r>
      <w:proofErr w:type="spellEnd"/>
      <w:r w:rsidR="00DC0999" w:rsidRPr="000E0E63">
        <w:rPr>
          <w:sz w:val="28"/>
          <w:szCs w:val="28"/>
        </w:rPr>
        <w:t xml:space="preserve"> С.И.</w:t>
      </w:r>
      <w:r w:rsidRPr="000E0E63">
        <w:rPr>
          <w:sz w:val="28"/>
          <w:szCs w:val="28"/>
        </w:rPr>
        <w:t>,</w:t>
      </w:r>
    </w:p>
    <w:p w:rsidR="00486B9D" w:rsidRDefault="00636234" w:rsidP="00486B9D">
      <w:pPr>
        <w:tabs>
          <w:tab w:val="left" w:pos="-709"/>
          <w:tab w:val="left" w:pos="4860"/>
        </w:tabs>
        <w:ind w:firstLine="709"/>
        <w:jc w:val="both"/>
        <w:rPr>
          <w:sz w:val="28"/>
          <w:szCs w:val="28"/>
        </w:rPr>
      </w:pPr>
      <w:r w:rsidRPr="000E0E63">
        <w:rPr>
          <w:sz w:val="28"/>
          <w:szCs w:val="28"/>
        </w:rPr>
        <w:t xml:space="preserve">специалиста-эксперта </w:t>
      </w:r>
      <w:proofErr w:type="gramStart"/>
      <w:r w:rsidRPr="000E0E63">
        <w:rPr>
          <w:sz w:val="28"/>
          <w:szCs w:val="28"/>
        </w:rPr>
        <w:t>отдела контроля закупок Управления Федеральной антимонопольной службы</w:t>
      </w:r>
      <w:proofErr w:type="gramEnd"/>
      <w:r w:rsidRPr="000E0E63">
        <w:rPr>
          <w:sz w:val="28"/>
          <w:szCs w:val="28"/>
        </w:rPr>
        <w:t xml:space="preserve"> по Ставропольскому краю </w:t>
      </w:r>
      <w:proofErr w:type="spellStart"/>
      <w:r w:rsidR="00DC0999">
        <w:rPr>
          <w:sz w:val="28"/>
          <w:szCs w:val="28"/>
        </w:rPr>
        <w:t>Карпель</w:t>
      </w:r>
      <w:proofErr w:type="spellEnd"/>
      <w:r w:rsidR="00DC0999">
        <w:rPr>
          <w:sz w:val="28"/>
          <w:szCs w:val="28"/>
        </w:rPr>
        <w:t xml:space="preserve"> Б.Ш.</w:t>
      </w:r>
    </w:p>
    <w:p w:rsidR="00486B9D" w:rsidRDefault="00486B9D" w:rsidP="00486B9D">
      <w:pPr>
        <w:tabs>
          <w:tab w:val="left" w:pos="-709"/>
          <w:tab w:val="left" w:pos="4860"/>
        </w:tabs>
        <w:ind w:firstLine="709"/>
        <w:jc w:val="both"/>
        <w:rPr>
          <w:sz w:val="28"/>
          <w:szCs w:val="28"/>
        </w:rPr>
      </w:pPr>
    </w:p>
    <w:p w:rsidR="00486B9D" w:rsidRDefault="00486B9D" w:rsidP="00486B9D">
      <w:pPr>
        <w:tabs>
          <w:tab w:val="left" w:pos="-709"/>
          <w:tab w:val="left" w:pos="4860"/>
        </w:tabs>
        <w:ind w:firstLine="709"/>
        <w:jc w:val="both"/>
        <w:rPr>
          <w:sz w:val="28"/>
          <w:szCs w:val="28"/>
        </w:rPr>
      </w:pPr>
      <w:r>
        <w:rPr>
          <w:sz w:val="28"/>
          <w:szCs w:val="28"/>
        </w:rPr>
        <w:t>В присутствии представителей:</w:t>
      </w:r>
    </w:p>
    <w:p w:rsidR="00935C33" w:rsidRDefault="00486B9D" w:rsidP="00486B9D">
      <w:pPr>
        <w:tabs>
          <w:tab w:val="left" w:pos="-709"/>
          <w:tab w:val="left" w:pos="4860"/>
        </w:tabs>
        <w:ind w:firstLine="709"/>
        <w:jc w:val="both"/>
        <w:rPr>
          <w:sz w:val="28"/>
          <w:szCs w:val="28"/>
        </w:rPr>
      </w:pPr>
      <w:r>
        <w:rPr>
          <w:sz w:val="28"/>
          <w:szCs w:val="28"/>
        </w:rPr>
        <w:t xml:space="preserve">от </w:t>
      </w:r>
      <w:r w:rsidR="00636234" w:rsidRPr="000E0E63">
        <w:rPr>
          <w:sz w:val="28"/>
          <w:szCs w:val="28"/>
        </w:rPr>
        <w:t>заказчика</w:t>
      </w:r>
      <w:r w:rsidR="00935C33">
        <w:rPr>
          <w:sz w:val="28"/>
          <w:szCs w:val="28"/>
        </w:rPr>
        <w:t xml:space="preserve"> - представитель не прибыл</w:t>
      </w:r>
      <w:r>
        <w:rPr>
          <w:sz w:val="28"/>
          <w:szCs w:val="28"/>
        </w:rPr>
        <w:t>,</w:t>
      </w:r>
    </w:p>
    <w:p w:rsidR="00935C33" w:rsidRDefault="00935C33" w:rsidP="00935C33">
      <w:pPr>
        <w:tabs>
          <w:tab w:val="left" w:pos="-709"/>
          <w:tab w:val="left" w:pos="4860"/>
        </w:tabs>
        <w:ind w:firstLine="709"/>
        <w:jc w:val="both"/>
        <w:rPr>
          <w:sz w:val="28"/>
          <w:szCs w:val="28"/>
        </w:rPr>
      </w:pPr>
      <w:r>
        <w:rPr>
          <w:sz w:val="28"/>
          <w:szCs w:val="28"/>
        </w:rPr>
        <w:t xml:space="preserve">от уполномоченного органа – </w:t>
      </w:r>
      <w:proofErr w:type="spellStart"/>
      <w:r>
        <w:rPr>
          <w:sz w:val="28"/>
          <w:szCs w:val="28"/>
        </w:rPr>
        <w:t>Дворяткин</w:t>
      </w:r>
      <w:proofErr w:type="spellEnd"/>
      <w:r>
        <w:rPr>
          <w:sz w:val="28"/>
          <w:szCs w:val="28"/>
        </w:rPr>
        <w:t xml:space="preserve"> А.В.</w:t>
      </w:r>
    </w:p>
    <w:p w:rsidR="00636234" w:rsidRDefault="00486B9D" w:rsidP="00935C33">
      <w:pPr>
        <w:tabs>
          <w:tab w:val="left" w:pos="-709"/>
          <w:tab w:val="left" w:pos="4860"/>
        </w:tabs>
        <w:ind w:firstLine="709"/>
        <w:jc w:val="both"/>
        <w:rPr>
          <w:sz w:val="28"/>
          <w:szCs w:val="28"/>
        </w:rPr>
      </w:pPr>
      <w:r>
        <w:rPr>
          <w:sz w:val="28"/>
          <w:szCs w:val="28"/>
        </w:rPr>
        <w:t>от</w:t>
      </w:r>
      <w:r w:rsidR="00935C33" w:rsidRPr="00935C33">
        <w:rPr>
          <w:sz w:val="28"/>
          <w:szCs w:val="28"/>
        </w:rPr>
        <w:t xml:space="preserve"> </w:t>
      </w:r>
      <w:r w:rsidR="00935C33">
        <w:rPr>
          <w:sz w:val="28"/>
          <w:szCs w:val="28"/>
        </w:rPr>
        <w:t xml:space="preserve">ИП Меньшикова Р.В. </w:t>
      </w:r>
      <w:r w:rsidR="00636234" w:rsidRPr="000E0E63">
        <w:rPr>
          <w:sz w:val="28"/>
          <w:szCs w:val="28"/>
        </w:rPr>
        <w:t>–</w:t>
      </w:r>
      <w:r w:rsidR="00935C33">
        <w:rPr>
          <w:sz w:val="28"/>
          <w:szCs w:val="28"/>
        </w:rPr>
        <w:t xml:space="preserve"> представитель не прибыл</w:t>
      </w:r>
      <w:r>
        <w:rPr>
          <w:sz w:val="28"/>
          <w:szCs w:val="28"/>
        </w:rPr>
        <w:t>,</w:t>
      </w:r>
    </w:p>
    <w:p w:rsidR="00486B9D" w:rsidRPr="000E0E63" w:rsidRDefault="00486B9D" w:rsidP="00486B9D">
      <w:pPr>
        <w:tabs>
          <w:tab w:val="left" w:pos="-709"/>
          <w:tab w:val="left" w:pos="4860"/>
        </w:tabs>
        <w:ind w:firstLine="709"/>
        <w:jc w:val="both"/>
        <w:rPr>
          <w:sz w:val="28"/>
          <w:szCs w:val="28"/>
        </w:rPr>
      </w:pPr>
    </w:p>
    <w:p w:rsidR="00636234" w:rsidRPr="000E0E63" w:rsidRDefault="00636234" w:rsidP="00B87AC3">
      <w:pPr>
        <w:shd w:val="clear" w:color="auto" w:fill="FFFFFF"/>
        <w:spacing w:before="48"/>
        <w:jc w:val="center"/>
        <w:rPr>
          <w:sz w:val="28"/>
          <w:szCs w:val="28"/>
        </w:rPr>
      </w:pPr>
      <w:r w:rsidRPr="000E0E63">
        <w:rPr>
          <w:sz w:val="28"/>
          <w:szCs w:val="28"/>
        </w:rPr>
        <w:t>УСТАНОВИЛ</w:t>
      </w:r>
    </w:p>
    <w:p w:rsidR="000D6519" w:rsidRDefault="00636234" w:rsidP="000D6519">
      <w:pPr>
        <w:jc w:val="both"/>
        <w:rPr>
          <w:sz w:val="28"/>
          <w:szCs w:val="28"/>
        </w:rPr>
      </w:pPr>
      <w:r w:rsidRPr="000E0E63">
        <w:rPr>
          <w:sz w:val="28"/>
          <w:szCs w:val="28"/>
        </w:rPr>
        <w:t xml:space="preserve"> </w:t>
      </w:r>
    </w:p>
    <w:p w:rsidR="00935C33" w:rsidRDefault="00636234" w:rsidP="00935C33">
      <w:pPr>
        <w:pStyle w:val="2"/>
        <w:ind w:firstLine="709"/>
        <w:jc w:val="both"/>
        <w:rPr>
          <w:sz w:val="28"/>
          <w:szCs w:val="28"/>
        </w:rPr>
      </w:pPr>
      <w:proofErr w:type="gramStart"/>
      <w:r w:rsidRPr="000E0E63">
        <w:rPr>
          <w:sz w:val="28"/>
          <w:szCs w:val="28"/>
        </w:rPr>
        <w:t xml:space="preserve">В Ставропольское УФАС России поступила жалоба </w:t>
      </w:r>
      <w:r w:rsidR="00935C33">
        <w:rPr>
          <w:sz w:val="28"/>
          <w:szCs w:val="28"/>
        </w:rPr>
        <w:t xml:space="preserve">ИП Меньшикова Р.А. </w:t>
      </w:r>
      <w:r w:rsidR="00935C33" w:rsidRPr="001E6723">
        <w:rPr>
          <w:sz w:val="28"/>
          <w:szCs w:val="28"/>
        </w:rPr>
        <w:t xml:space="preserve">на действия заказчика – МКОУ СОШ №5 г. Светлограда, уполномоченного органа – </w:t>
      </w:r>
      <w:r w:rsidR="00935C33" w:rsidRPr="001E6723">
        <w:rPr>
          <w:sz w:val="28"/>
          <w:szCs w:val="28"/>
        </w:rPr>
        <w:lastRenderedPageBreak/>
        <w:t>Комитета Ставропольского края по государственным закупам по факту осуществления закупки путем проведения аукциона в электронной форме № 0121200004721000983 «</w:t>
      </w:r>
      <w:r w:rsidR="00935C33" w:rsidRPr="001E6723">
        <w:rPr>
          <w:sz w:val="28"/>
          <w:szCs w:val="28"/>
          <w:shd w:val="clear" w:color="auto" w:fill="FFFFFF"/>
        </w:rPr>
        <w:t>Строительство спортивного зала, мастерской и спортивной площадки для МКОУ СОШ №5 в г. Светлограде по ул. Матросова, 195А»</w:t>
      </w:r>
      <w:r w:rsidR="00935C33" w:rsidRPr="009E1EC4">
        <w:rPr>
          <w:sz w:val="28"/>
          <w:szCs w:val="28"/>
        </w:rPr>
        <w:t>.</w:t>
      </w:r>
      <w:proofErr w:type="gramEnd"/>
    </w:p>
    <w:p w:rsidR="00636234" w:rsidRPr="00935C33" w:rsidRDefault="00935C33" w:rsidP="00935C33">
      <w:pPr>
        <w:pStyle w:val="2"/>
        <w:ind w:firstLine="709"/>
        <w:jc w:val="both"/>
        <w:rPr>
          <w:sz w:val="28"/>
          <w:szCs w:val="28"/>
        </w:rPr>
      </w:pPr>
      <w:r w:rsidRPr="009E1EC4">
        <w:rPr>
          <w:sz w:val="28"/>
          <w:szCs w:val="28"/>
        </w:rPr>
        <w:t>Заявитель обжалует действия</w:t>
      </w:r>
      <w:r w:rsidRPr="003B67F9">
        <w:rPr>
          <w:sz w:val="28"/>
          <w:szCs w:val="28"/>
        </w:rPr>
        <w:t xml:space="preserve"> заказчика в части закупки</w:t>
      </w:r>
      <w:r w:rsidR="00636234" w:rsidRPr="000E0E63">
        <w:rPr>
          <w:sz w:val="28"/>
          <w:szCs w:val="28"/>
        </w:rPr>
        <w:t>.</w:t>
      </w:r>
    </w:p>
    <w:p w:rsidR="00486B9D" w:rsidRDefault="00636234" w:rsidP="00486B9D">
      <w:pPr>
        <w:ind w:right="-1" w:firstLine="708"/>
        <w:jc w:val="both"/>
        <w:rPr>
          <w:sz w:val="28"/>
          <w:szCs w:val="28"/>
        </w:rPr>
      </w:pPr>
      <w:r w:rsidRPr="000E0E63">
        <w:rPr>
          <w:sz w:val="28"/>
          <w:szCs w:val="28"/>
        </w:rPr>
        <w:t>Комиссия, выслушав сторону, рассмотрев доводы жалобы, проанализировав имеющиеся в деле документы, проведя в соответствии со ст. 99 Закона внеплановую проверку закупки установила:</w:t>
      </w:r>
    </w:p>
    <w:p w:rsidR="00636234" w:rsidRPr="000E0E63" w:rsidRDefault="00636234" w:rsidP="00486B9D">
      <w:pPr>
        <w:ind w:right="-1" w:firstLine="708"/>
        <w:jc w:val="both"/>
        <w:rPr>
          <w:sz w:val="28"/>
          <w:szCs w:val="28"/>
        </w:rPr>
      </w:pPr>
      <w:r w:rsidRPr="000E0E63">
        <w:rPr>
          <w:sz w:val="28"/>
          <w:szCs w:val="28"/>
        </w:rPr>
        <w:t xml:space="preserve">В соответствии с части 1 статьи 1 Закона: </w:t>
      </w:r>
      <w:bookmarkStart w:id="0" w:name="Par27"/>
      <w:bookmarkEnd w:id="0"/>
      <w:r w:rsidRPr="000E0E63">
        <w:rPr>
          <w:sz w:val="28"/>
          <w:szCs w:val="28"/>
        </w:rPr>
        <w:t>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935C33" w:rsidRDefault="00935C33" w:rsidP="00935C33">
      <w:pPr>
        <w:ind w:right="-1" w:firstLine="708"/>
        <w:jc w:val="both"/>
        <w:rPr>
          <w:b/>
          <w:sz w:val="28"/>
          <w:szCs w:val="28"/>
        </w:rPr>
      </w:pPr>
    </w:p>
    <w:p w:rsidR="00935C33" w:rsidRDefault="00636234" w:rsidP="00935C33">
      <w:pPr>
        <w:ind w:right="-1" w:firstLine="708"/>
        <w:jc w:val="both"/>
        <w:rPr>
          <w:b/>
          <w:sz w:val="28"/>
          <w:szCs w:val="28"/>
        </w:rPr>
      </w:pPr>
      <w:r w:rsidRPr="00935C33">
        <w:rPr>
          <w:b/>
          <w:sz w:val="28"/>
          <w:szCs w:val="28"/>
        </w:rPr>
        <w:t>Рассмотрев доводы жалобы</w:t>
      </w:r>
      <w:r w:rsidR="00935C33" w:rsidRPr="00935C33">
        <w:rPr>
          <w:b/>
          <w:sz w:val="28"/>
          <w:szCs w:val="28"/>
        </w:rPr>
        <w:t xml:space="preserve"> ИП Меньшикова Р.В.</w:t>
      </w:r>
      <w:r w:rsidRPr="00935C33">
        <w:rPr>
          <w:b/>
          <w:sz w:val="28"/>
          <w:szCs w:val="28"/>
        </w:rPr>
        <w:t>,</w:t>
      </w:r>
      <w:r w:rsidRPr="000D6519">
        <w:rPr>
          <w:b/>
          <w:sz w:val="28"/>
          <w:szCs w:val="28"/>
        </w:rPr>
        <w:t xml:space="preserve"> Комиссией установлено следующее:</w:t>
      </w:r>
    </w:p>
    <w:p w:rsidR="00935C33" w:rsidRDefault="00935C33" w:rsidP="00935C33">
      <w:pPr>
        <w:ind w:right="-1" w:firstLine="708"/>
        <w:jc w:val="both"/>
        <w:rPr>
          <w:sz w:val="28"/>
          <w:szCs w:val="28"/>
          <w:lang w:eastAsia="ar-SA"/>
        </w:rPr>
      </w:pPr>
      <w:r w:rsidRPr="00935C33">
        <w:rPr>
          <w:sz w:val="28"/>
          <w:szCs w:val="28"/>
          <w:lang w:eastAsia="ar-SA"/>
        </w:rPr>
        <w:t>Согласно извещению о проведении электронного аукциона и государственной экспертизы размещенной в составе аукционной документации объект рассматриваемой закупки является строительством объекта капитального строительства.</w:t>
      </w:r>
    </w:p>
    <w:p w:rsidR="00935C33" w:rsidRDefault="00935C33" w:rsidP="00935C33">
      <w:pPr>
        <w:ind w:right="-1" w:firstLine="708"/>
        <w:jc w:val="both"/>
        <w:rPr>
          <w:sz w:val="28"/>
          <w:szCs w:val="28"/>
          <w:lang w:eastAsia="ar-SA"/>
        </w:rPr>
      </w:pPr>
      <w:r w:rsidRPr="00935C33">
        <w:rPr>
          <w:sz w:val="28"/>
          <w:szCs w:val="28"/>
          <w:lang w:eastAsia="ar-SA"/>
        </w:rPr>
        <w:t xml:space="preserve">В соответствии с </w:t>
      </w:r>
      <w:proofErr w:type="gramStart"/>
      <w:r w:rsidRPr="00935C33">
        <w:rPr>
          <w:sz w:val="28"/>
          <w:szCs w:val="28"/>
          <w:lang w:eastAsia="ar-SA"/>
        </w:rPr>
        <w:t>ч</w:t>
      </w:r>
      <w:proofErr w:type="gramEnd"/>
      <w:r w:rsidRPr="00935C33">
        <w:rPr>
          <w:sz w:val="28"/>
          <w:szCs w:val="28"/>
          <w:lang w:eastAsia="ar-SA"/>
        </w:rPr>
        <w:t xml:space="preserve">. 2 ст. 31 Закона </w:t>
      </w:r>
      <w:r>
        <w:rPr>
          <w:sz w:val="28"/>
          <w:szCs w:val="28"/>
          <w:lang w:eastAsia="ar-SA"/>
        </w:rPr>
        <w:t>№44-ФЗ П</w:t>
      </w:r>
      <w:r w:rsidRPr="00935C33">
        <w:rPr>
          <w:sz w:val="28"/>
          <w:szCs w:val="28"/>
          <w:lang w:eastAsia="ar-SA"/>
        </w:rPr>
        <w:t>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935C33" w:rsidRDefault="00935C33" w:rsidP="00935C33">
      <w:pPr>
        <w:ind w:right="-1" w:firstLine="708"/>
        <w:jc w:val="both"/>
        <w:rPr>
          <w:sz w:val="28"/>
          <w:szCs w:val="28"/>
          <w:lang w:eastAsia="ar-SA"/>
        </w:rPr>
      </w:pPr>
      <w:r w:rsidRPr="00935C33">
        <w:rPr>
          <w:sz w:val="28"/>
          <w:szCs w:val="28"/>
          <w:lang w:eastAsia="ar-SA"/>
        </w:rPr>
        <w:t>1) финансовых ресурсов для исполнения контракта;</w:t>
      </w:r>
    </w:p>
    <w:p w:rsidR="00935C33" w:rsidRDefault="00935C33" w:rsidP="00935C33">
      <w:pPr>
        <w:ind w:right="-1" w:firstLine="708"/>
        <w:jc w:val="both"/>
        <w:rPr>
          <w:sz w:val="28"/>
          <w:szCs w:val="28"/>
          <w:lang w:eastAsia="ar-SA"/>
        </w:rPr>
      </w:pPr>
      <w:r w:rsidRPr="00935C33">
        <w:rPr>
          <w:sz w:val="28"/>
          <w:szCs w:val="28"/>
          <w:lang w:eastAsia="ar-SA"/>
        </w:rPr>
        <w:t>2) на праве собственности или ином за</w:t>
      </w:r>
      <w:r>
        <w:rPr>
          <w:sz w:val="28"/>
          <w:szCs w:val="28"/>
          <w:lang w:eastAsia="ar-SA"/>
        </w:rPr>
        <w:t xml:space="preserve">конном основании оборудования и </w:t>
      </w:r>
      <w:r w:rsidRPr="00935C33">
        <w:rPr>
          <w:sz w:val="28"/>
          <w:szCs w:val="28"/>
          <w:lang w:eastAsia="ar-SA"/>
        </w:rPr>
        <w:t>других материальных ресурсов для исполнения контракта;</w:t>
      </w:r>
    </w:p>
    <w:p w:rsidR="00935C33" w:rsidRDefault="00935C33" w:rsidP="00935C33">
      <w:pPr>
        <w:ind w:right="-1" w:firstLine="708"/>
        <w:jc w:val="both"/>
        <w:rPr>
          <w:sz w:val="28"/>
          <w:szCs w:val="28"/>
          <w:lang w:eastAsia="ar-SA"/>
        </w:rPr>
      </w:pPr>
      <w:r w:rsidRPr="00935C33">
        <w:rPr>
          <w:sz w:val="28"/>
          <w:szCs w:val="28"/>
          <w:lang w:eastAsia="ar-SA"/>
        </w:rPr>
        <w:t>3) опыта работы, связанного с предметом контракта, и деловой репутации;</w:t>
      </w:r>
    </w:p>
    <w:p w:rsidR="00935C33" w:rsidRDefault="00935C33" w:rsidP="00935C33">
      <w:pPr>
        <w:ind w:right="-1" w:firstLine="708"/>
        <w:jc w:val="both"/>
        <w:rPr>
          <w:sz w:val="28"/>
          <w:szCs w:val="28"/>
          <w:lang w:eastAsia="ar-SA"/>
        </w:rPr>
      </w:pPr>
      <w:r w:rsidRPr="00935C33">
        <w:rPr>
          <w:sz w:val="28"/>
          <w:szCs w:val="28"/>
          <w:lang w:eastAsia="ar-SA"/>
        </w:rPr>
        <w:t>4) необходимого количества специалистов и иных работников определенного уровня квалификации для исполнения контракта.</w:t>
      </w:r>
    </w:p>
    <w:p w:rsidR="00935C33" w:rsidRDefault="00935C33" w:rsidP="00935C33">
      <w:pPr>
        <w:ind w:right="-1" w:firstLine="708"/>
        <w:jc w:val="both"/>
        <w:rPr>
          <w:sz w:val="28"/>
          <w:szCs w:val="28"/>
          <w:lang w:eastAsia="ar-SA"/>
        </w:rPr>
      </w:pPr>
      <w:r w:rsidRPr="00935C33">
        <w:rPr>
          <w:sz w:val="28"/>
          <w:szCs w:val="28"/>
          <w:lang w:eastAsia="ar-SA"/>
        </w:rPr>
        <w:t xml:space="preserve">В силу </w:t>
      </w:r>
      <w:proofErr w:type="gramStart"/>
      <w:r w:rsidRPr="00935C33">
        <w:rPr>
          <w:sz w:val="28"/>
          <w:szCs w:val="28"/>
          <w:lang w:eastAsia="ar-SA"/>
        </w:rPr>
        <w:t>ч</w:t>
      </w:r>
      <w:proofErr w:type="gramEnd"/>
      <w:r w:rsidRPr="00935C33">
        <w:rPr>
          <w:sz w:val="28"/>
          <w:szCs w:val="28"/>
          <w:lang w:eastAsia="ar-SA"/>
        </w:rPr>
        <w:t>. 3 указанной нормы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935C33" w:rsidRDefault="00935C33" w:rsidP="00935C33">
      <w:pPr>
        <w:ind w:right="-1" w:firstLine="708"/>
        <w:jc w:val="both"/>
        <w:rPr>
          <w:sz w:val="28"/>
          <w:szCs w:val="28"/>
          <w:lang w:eastAsia="ar-SA"/>
        </w:rPr>
      </w:pPr>
      <w:r w:rsidRPr="00935C33">
        <w:rPr>
          <w:sz w:val="28"/>
          <w:szCs w:val="28"/>
          <w:lang w:eastAsia="ar-SA"/>
        </w:rPr>
        <w:t xml:space="preserve">Согласно </w:t>
      </w:r>
      <w:proofErr w:type="gramStart"/>
      <w:r w:rsidRPr="00935C33">
        <w:rPr>
          <w:sz w:val="28"/>
          <w:szCs w:val="28"/>
          <w:lang w:eastAsia="ar-SA"/>
        </w:rPr>
        <w:t>ч</w:t>
      </w:r>
      <w:proofErr w:type="gramEnd"/>
      <w:r w:rsidRPr="00935C33">
        <w:rPr>
          <w:sz w:val="28"/>
          <w:szCs w:val="28"/>
          <w:lang w:eastAsia="ar-SA"/>
        </w:rPr>
        <w:t>. 4 ст. 31 Закона</w:t>
      </w:r>
      <w:r>
        <w:rPr>
          <w:sz w:val="28"/>
          <w:szCs w:val="28"/>
          <w:lang w:eastAsia="ar-SA"/>
        </w:rPr>
        <w:t xml:space="preserve"> №44-ФЗ</w:t>
      </w:r>
      <w:r w:rsidRPr="00935C33">
        <w:rPr>
          <w:sz w:val="28"/>
          <w:szCs w:val="28"/>
          <w:lang w:eastAsia="ar-SA"/>
        </w:rPr>
        <w:t xml:space="preserve">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35C33" w:rsidRDefault="00935C33" w:rsidP="00935C33">
      <w:pPr>
        <w:ind w:right="-1" w:firstLine="708"/>
        <w:jc w:val="both"/>
        <w:rPr>
          <w:sz w:val="28"/>
          <w:szCs w:val="28"/>
          <w:lang w:eastAsia="ar-SA"/>
        </w:rPr>
      </w:pPr>
      <w:r w:rsidRPr="00935C33">
        <w:rPr>
          <w:sz w:val="28"/>
          <w:szCs w:val="28"/>
          <w:lang w:eastAsia="ar-SA"/>
        </w:rPr>
        <w:t xml:space="preserve">В соответствии с </w:t>
      </w:r>
      <w:proofErr w:type="gramStart"/>
      <w:r w:rsidRPr="00935C33">
        <w:rPr>
          <w:sz w:val="28"/>
          <w:szCs w:val="28"/>
          <w:lang w:eastAsia="ar-SA"/>
        </w:rPr>
        <w:t>ч</w:t>
      </w:r>
      <w:proofErr w:type="gramEnd"/>
      <w:r w:rsidRPr="00935C33">
        <w:rPr>
          <w:sz w:val="28"/>
          <w:szCs w:val="28"/>
          <w:lang w:eastAsia="ar-SA"/>
        </w:rPr>
        <w:t>. 5 ст. 31 Закона</w:t>
      </w:r>
      <w:r>
        <w:rPr>
          <w:sz w:val="28"/>
          <w:szCs w:val="28"/>
          <w:lang w:eastAsia="ar-SA"/>
        </w:rPr>
        <w:t xml:space="preserve"> №44-ФЗ</w:t>
      </w:r>
      <w:r w:rsidRPr="00935C33">
        <w:rPr>
          <w:sz w:val="28"/>
          <w:szCs w:val="28"/>
          <w:lang w:eastAsia="ar-SA"/>
        </w:rPr>
        <w:t xml:space="preserve">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935C33" w:rsidRDefault="00935C33" w:rsidP="00935C33">
      <w:pPr>
        <w:ind w:right="-1" w:firstLine="708"/>
        <w:jc w:val="both"/>
        <w:rPr>
          <w:sz w:val="28"/>
          <w:szCs w:val="28"/>
          <w:lang w:eastAsia="ar-SA"/>
        </w:rPr>
      </w:pPr>
      <w:r w:rsidRPr="00935C33">
        <w:rPr>
          <w:sz w:val="28"/>
          <w:szCs w:val="28"/>
          <w:lang w:eastAsia="ar-SA"/>
        </w:rPr>
        <w:lastRenderedPageBreak/>
        <w:t>Таким образом, в</w:t>
      </w:r>
      <w:r>
        <w:rPr>
          <w:sz w:val="28"/>
          <w:szCs w:val="28"/>
          <w:lang w:eastAsia="ar-SA"/>
        </w:rPr>
        <w:t xml:space="preserve"> Законе № </w:t>
      </w:r>
      <w:r w:rsidRPr="00935C33">
        <w:rPr>
          <w:sz w:val="28"/>
          <w:szCs w:val="28"/>
          <w:lang w:eastAsia="ar-SA"/>
        </w:rPr>
        <w:t xml:space="preserve">44-ФЗ предусмотрено право Правительства РФ устанавливать к участникам закупок дополнительные требования. При этом определен исчерпывающий перечень возможных дополнительных требований и перечень документов, которые подтверждают соответствие Участников закупок таким требованиям.  </w:t>
      </w:r>
      <w:proofErr w:type="gramStart"/>
      <w:r w:rsidRPr="00935C33">
        <w:rPr>
          <w:sz w:val="28"/>
          <w:szCs w:val="28"/>
          <w:lang w:eastAsia="ar-SA"/>
        </w:rPr>
        <w:t>Примером реализации указанных пунктов статьи 31 Закона о контрактной системе служит постановление Правительства Российской Федерации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w:t>
      </w:r>
      <w:proofErr w:type="gramEnd"/>
      <w:r w:rsidRPr="00935C33">
        <w:rPr>
          <w:sz w:val="28"/>
          <w:szCs w:val="28"/>
          <w:lang w:eastAsia="ar-SA"/>
        </w:rPr>
        <w:t xml:space="preserve">,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w:t>
      </w:r>
    </w:p>
    <w:p w:rsidR="00935C33" w:rsidRDefault="00935C33" w:rsidP="00935C33">
      <w:pPr>
        <w:ind w:right="-1" w:firstLine="708"/>
        <w:jc w:val="both"/>
        <w:rPr>
          <w:sz w:val="28"/>
          <w:szCs w:val="28"/>
          <w:lang w:eastAsia="ar-SA"/>
        </w:rPr>
      </w:pPr>
      <w:proofErr w:type="gramStart"/>
      <w:r w:rsidRPr="00935C33">
        <w:rPr>
          <w:sz w:val="28"/>
          <w:szCs w:val="28"/>
          <w:lang w:eastAsia="ar-SA"/>
        </w:rPr>
        <w:t xml:space="preserve">В действующей редакции п. 2 Приложения № 1 к Постановлению Правительства Российской Федерации от 4 февраля 2015 г. N 99 к участнику закупки предметом которой является выполнение работ по </w:t>
      </w:r>
      <w:r w:rsidRPr="00935C33">
        <w:rPr>
          <w:b/>
          <w:sz w:val="28"/>
          <w:szCs w:val="28"/>
          <w:lang w:eastAsia="ar-SA"/>
        </w:rPr>
        <w:t>строительству, реконструкции объекта капитального строительства, за исключением линейного объекта</w:t>
      </w:r>
      <w:r w:rsidRPr="00935C33">
        <w:rPr>
          <w:sz w:val="28"/>
          <w:szCs w:val="28"/>
          <w:lang w:eastAsia="ar-SA"/>
        </w:rPr>
        <w:t>,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w:t>
      </w:r>
      <w:proofErr w:type="gramEnd"/>
      <w:r w:rsidRPr="00935C33">
        <w:rPr>
          <w:sz w:val="28"/>
          <w:szCs w:val="28"/>
          <w:lang w:eastAsia="ar-SA"/>
        </w:rPr>
        <w:t xml:space="preserve"> - 5 млн. рублей установлены следующие дополнительные требования:</w:t>
      </w:r>
    </w:p>
    <w:p w:rsidR="00935C33" w:rsidRDefault="00935C33" w:rsidP="00935C33">
      <w:pPr>
        <w:ind w:right="-1" w:firstLine="708"/>
        <w:jc w:val="both"/>
        <w:rPr>
          <w:sz w:val="28"/>
          <w:szCs w:val="28"/>
          <w:lang w:eastAsia="ar-SA"/>
        </w:rPr>
      </w:pPr>
      <w:r w:rsidRPr="00935C33">
        <w:rPr>
          <w:sz w:val="28"/>
          <w:szCs w:val="28"/>
          <w:lang w:eastAsia="ar-SA"/>
        </w:rPr>
        <w:t>-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p>
    <w:p w:rsidR="00935C33" w:rsidRDefault="00935C33" w:rsidP="00935C33">
      <w:pPr>
        <w:ind w:right="-1" w:firstLine="708"/>
        <w:jc w:val="both"/>
        <w:rPr>
          <w:sz w:val="28"/>
          <w:szCs w:val="28"/>
          <w:lang w:eastAsia="ar-SA"/>
        </w:rPr>
      </w:pPr>
      <w:r w:rsidRPr="00935C33">
        <w:rPr>
          <w:sz w:val="28"/>
          <w:szCs w:val="28"/>
          <w:lang w:eastAsia="ar-SA"/>
        </w:rPr>
        <w:t>При этом стоимость такого одного исполненного контракта (договора) должна составлять:</w:t>
      </w:r>
    </w:p>
    <w:p w:rsidR="00935C33" w:rsidRDefault="00935C33" w:rsidP="00935C33">
      <w:pPr>
        <w:ind w:right="-1" w:firstLine="708"/>
        <w:jc w:val="both"/>
        <w:rPr>
          <w:sz w:val="28"/>
          <w:szCs w:val="28"/>
          <w:lang w:eastAsia="ar-SA"/>
        </w:rPr>
      </w:pPr>
      <w:r w:rsidRPr="00935C33">
        <w:rPr>
          <w:sz w:val="28"/>
          <w:szCs w:val="28"/>
          <w:lang w:eastAsia="ar-SA"/>
        </w:rPr>
        <w:t xml:space="preserve">не менее 50 процентов начальной (максимальной) цены контракта (цены лота), на </w:t>
      </w:r>
      <w:proofErr w:type="gramStart"/>
      <w:r w:rsidRPr="00935C33">
        <w:rPr>
          <w:sz w:val="28"/>
          <w:szCs w:val="28"/>
          <w:lang w:eastAsia="ar-SA"/>
        </w:rPr>
        <w:t>право</w:t>
      </w:r>
      <w:proofErr w:type="gramEnd"/>
      <w:r w:rsidRPr="00935C33">
        <w:rPr>
          <w:sz w:val="28"/>
          <w:szCs w:val="28"/>
          <w:lang w:eastAsia="ar-SA"/>
        </w:rPr>
        <w:t xml:space="preserve"> заключить который проводится закупка, если начальная (максимальная) цена контракта (цена лота) превышает 10 млн. рублей;</w:t>
      </w:r>
    </w:p>
    <w:p w:rsidR="00935C33" w:rsidRDefault="00935C33" w:rsidP="00935C33">
      <w:pPr>
        <w:ind w:right="-1" w:firstLine="708"/>
        <w:jc w:val="both"/>
        <w:rPr>
          <w:sz w:val="28"/>
          <w:szCs w:val="28"/>
          <w:lang w:eastAsia="ar-SA"/>
        </w:rPr>
      </w:pPr>
      <w:r w:rsidRPr="00935C33">
        <w:rPr>
          <w:sz w:val="28"/>
          <w:szCs w:val="28"/>
          <w:lang w:eastAsia="ar-SA"/>
        </w:rPr>
        <w:t xml:space="preserve">не менее 40 процентов начальной (максимальной) цены контракта (цены лота), на </w:t>
      </w:r>
      <w:proofErr w:type="gramStart"/>
      <w:r w:rsidRPr="00935C33">
        <w:rPr>
          <w:sz w:val="28"/>
          <w:szCs w:val="28"/>
          <w:lang w:eastAsia="ar-SA"/>
        </w:rPr>
        <w:t>право</w:t>
      </w:r>
      <w:proofErr w:type="gramEnd"/>
      <w:r w:rsidRPr="00935C33">
        <w:rPr>
          <w:sz w:val="28"/>
          <w:szCs w:val="28"/>
          <w:lang w:eastAsia="ar-SA"/>
        </w:rPr>
        <w:t xml:space="preserve"> заключить который проводится закупка, если начальная (максимальная) цена контракта (цена лота) превышает 100 млн. рублей;</w:t>
      </w:r>
    </w:p>
    <w:p w:rsidR="00935C33" w:rsidRDefault="00935C33" w:rsidP="00935C33">
      <w:pPr>
        <w:ind w:right="-1" w:firstLine="708"/>
        <w:jc w:val="both"/>
        <w:rPr>
          <w:sz w:val="28"/>
          <w:szCs w:val="28"/>
          <w:lang w:eastAsia="ar-SA"/>
        </w:rPr>
      </w:pPr>
      <w:r w:rsidRPr="00935C33">
        <w:rPr>
          <w:sz w:val="28"/>
          <w:szCs w:val="28"/>
          <w:lang w:eastAsia="ar-SA"/>
        </w:rPr>
        <w:t xml:space="preserve">не менее 30 процентов начальной (максимальной) цены контракта (цены лота), на </w:t>
      </w:r>
      <w:proofErr w:type="gramStart"/>
      <w:r w:rsidRPr="00935C33">
        <w:rPr>
          <w:sz w:val="28"/>
          <w:szCs w:val="28"/>
          <w:lang w:eastAsia="ar-SA"/>
        </w:rPr>
        <w:t>право</w:t>
      </w:r>
      <w:proofErr w:type="gramEnd"/>
      <w:r w:rsidRPr="00935C33">
        <w:rPr>
          <w:sz w:val="28"/>
          <w:szCs w:val="28"/>
          <w:lang w:eastAsia="ar-SA"/>
        </w:rPr>
        <w:t xml:space="preserve"> заключить который проводится закупка, если начальная (максимальная) цена контракта (цена лота) превышает 500 млн. рублей;</w:t>
      </w:r>
    </w:p>
    <w:p w:rsidR="00935C33" w:rsidRDefault="00935C33" w:rsidP="00935C33">
      <w:pPr>
        <w:ind w:right="-1" w:firstLine="708"/>
        <w:jc w:val="both"/>
        <w:rPr>
          <w:b/>
          <w:sz w:val="28"/>
          <w:szCs w:val="28"/>
          <w:lang w:eastAsia="ar-SA"/>
        </w:rPr>
      </w:pPr>
      <w:r w:rsidRPr="00935C33">
        <w:rPr>
          <w:b/>
          <w:sz w:val="28"/>
          <w:szCs w:val="28"/>
          <w:lang w:eastAsia="ar-SA"/>
        </w:rPr>
        <w:t>В извещении о проведении электронного аукциона и аукционной документации Заказчиком установлено следующее дополнительное требование к участнику закупки, которое не относиться к объекту закупки:</w:t>
      </w:r>
    </w:p>
    <w:p w:rsidR="00935C33" w:rsidRDefault="00935C33" w:rsidP="00935C33">
      <w:pPr>
        <w:ind w:right="-1" w:firstLine="708"/>
        <w:jc w:val="both"/>
        <w:rPr>
          <w:b/>
          <w:sz w:val="28"/>
          <w:szCs w:val="28"/>
          <w:lang w:eastAsia="ar-SA"/>
        </w:rPr>
      </w:pPr>
      <w:proofErr w:type="gramStart"/>
      <w:r w:rsidRPr="00935C33">
        <w:rPr>
          <w:sz w:val="28"/>
          <w:szCs w:val="28"/>
          <w:lang w:eastAsia="ar-SA"/>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w:t>
      </w:r>
      <w:r w:rsidRPr="00935C33">
        <w:rPr>
          <w:sz w:val="28"/>
          <w:szCs w:val="28"/>
          <w:lang w:eastAsia="ar-SA"/>
        </w:rPr>
        <w:lastRenderedPageBreak/>
        <w:t>товаров, работ, услуг для обеспечения государственных и муниципальных нужд" или</w:t>
      </w:r>
      <w:proofErr w:type="gramEnd"/>
      <w:r w:rsidRPr="00935C33">
        <w:rPr>
          <w:sz w:val="28"/>
          <w:szCs w:val="28"/>
          <w:lang w:eastAsia="ar-SA"/>
        </w:rPr>
        <w:t xml:space="preserve"> Федеральным законом "О закупках товаров, работ, услуг отдельными видами юридических лиц" </w:t>
      </w:r>
      <w:r w:rsidRPr="00935C33">
        <w:rPr>
          <w:b/>
          <w:sz w:val="28"/>
          <w:szCs w:val="28"/>
          <w:lang w:eastAsia="ar-SA"/>
        </w:rPr>
        <w:t xml:space="preserve">на выполнение работ по капитальному ремонту объекта капитального строительства (за исключением линейного объекта). </w:t>
      </w:r>
    </w:p>
    <w:p w:rsidR="00935C33" w:rsidRDefault="00935C33" w:rsidP="00935C33">
      <w:pPr>
        <w:ind w:right="-1" w:firstLine="708"/>
        <w:jc w:val="both"/>
        <w:rPr>
          <w:sz w:val="28"/>
          <w:szCs w:val="28"/>
          <w:lang w:eastAsia="ar-SA"/>
        </w:rPr>
      </w:pPr>
      <w:r w:rsidRPr="00935C33">
        <w:rPr>
          <w:sz w:val="28"/>
          <w:szCs w:val="28"/>
          <w:lang w:eastAsia="ar-SA"/>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935C33">
        <w:rPr>
          <w:sz w:val="28"/>
          <w:szCs w:val="28"/>
          <w:lang w:eastAsia="ar-SA"/>
        </w:rPr>
        <w:t>право</w:t>
      </w:r>
      <w:proofErr w:type="gramEnd"/>
      <w:r w:rsidRPr="00935C33">
        <w:rPr>
          <w:sz w:val="28"/>
          <w:szCs w:val="28"/>
          <w:lang w:eastAsia="ar-SA"/>
        </w:rPr>
        <w:t xml:space="preserve"> заключить который проводится закупка</w:t>
      </w:r>
    </w:p>
    <w:p w:rsidR="00935C33" w:rsidRDefault="00935C33" w:rsidP="00935C33">
      <w:pPr>
        <w:ind w:right="-1" w:firstLine="708"/>
        <w:jc w:val="both"/>
        <w:rPr>
          <w:sz w:val="28"/>
          <w:szCs w:val="28"/>
        </w:rPr>
      </w:pPr>
      <w:proofErr w:type="gramStart"/>
      <w:r w:rsidRPr="00935C33">
        <w:rPr>
          <w:sz w:val="28"/>
          <w:szCs w:val="28"/>
          <w:lang w:eastAsia="ar-SA"/>
        </w:rPr>
        <w:t>Данное требование п</w:t>
      </w:r>
      <w:r w:rsidR="00406794">
        <w:rPr>
          <w:sz w:val="28"/>
          <w:szCs w:val="28"/>
          <w:lang w:eastAsia="ar-SA"/>
        </w:rPr>
        <w:t>риводит к устранению конкуренции</w:t>
      </w:r>
      <w:r w:rsidRPr="00935C33">
        <w:rPr>
          <w:sz w:val="28"/>
          <w:szCs w:val="28"/>
          <w:lang w:eastAsia="ar-SA"/>
        </w:rPr>
        <w:t xml:space="preserve"> и нарушает Постановление Правительства Российской Федерации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w:t>
      </w:r>
      <w:proofErr w:type="gramEnd"/>
      <w:r w:rsidRPr="00935C33">
        <w:rPr>
          <w:sz w:val="28"/>
          <w:szCs w:val="28"/>
          <w:lang w:eastAsia="ar-SA"/>
        </w:rPr>
        <w:t xml:space="preserve"> квалификации, а также документов, подтверждающих соответствие участников закупки указанным дополнительным требованиям».</w:t>
      </w:r>
    </w:p>
    <w:p w:rsidR="00CE6F8E" w:rsidRPr="00406794" w:rsidRDefault="00935C33" w:rsidP="00406794">
      <w:pPr>
        <w:ind w:right="-1" w:firstLine="708"/>
        <w:jc w:val="both"/>
        <w:rPr>
          <w:b/>
          <w:sz w:val="28"/>
          <w:szCs w:val="28"/>
          <w:lang w:eastAsia="ar-SA"/>
        </w:rPr>
      </w:pPr>
      <w:r w:rsidRPr="00935C33">
        <w:rPr>
          <w:b/>
          <w:sz w:val="28"/>
          <w:szCs w:val="28"/>
          <w:lang w:eastAsia="ar-SA"/>
        </w:rPr>
        <w:t>Заказчиком должен был быть применен п. 2 П</w:t>
      </w:r>
      <w:r w:rsidR="00CE6F8E">
        <w:rPr>
          <w:b/>
          <w:sz w:val="28"/>
          <w:szCs w:val="28"/>
          <w:lang w:eastAsia="ar-SA"/>
        </w:rPr>
        <w:t xml:space="preserve">остановления Правительства </w:t>
      </w:r>
      <w:r w:rsidRPr="00935C33">
        <w:rPr>
          <w:b/>
          <w:sz w:val="28"/>
          <w:szCs w:val="28"/>
          <w:lang w:eastAsia="ar-SA"/>
        </w:rPr>
        <w:t>РФ № 99 от 04.02.2015 г</w:t>
      </w:r>
      <w:r w:rsidRPr="00935C33">
        <w:rPr>
          <w:sz w:val="28"/>
          <w:szCs w:val="28"/>
          <w:lang w:eastAsia="ar-SA"/>
        </w:rPr>
        <w:t>.</w:t>
      </w:r>
    </w:p>
    <w:p w:rsidR="00CE6F8E" w:rsidRDefault="00935C33" w:rsidP="00CE6F8E">
      <w:pPr>
        <w:ind w:right="-1" w:firstLine="708"/>
        <w:jc w:val="both"/>
        <w:rPr>
          <w:sz w:val="28"/>
          <w:szCs w:val="28"/>
          <w:lang w:eastAsia="ar-SA"/>
        </w:rPr>
      </w:pPr>
      <w:r w:rsidRPr="00CE6F8E">
        <w:rPr>
          <w:sz w:val="28"/>
          <w:szCs w:val="28"/>
          <w:lang w:eastAsia="ar-SA"/>
        </w:rPr>
        <w:t>Таким образом, доводы заявителя жалобы обоснованны.</w:t>
      </w:r>
    </w:p>
    <w:p w:rsidR="00935C33" w:rsidRPr="00CE6F8E" w:rsidRDefault="00935C33" w:rsidP="00CE6F8E">
      <w:pPr>
        <w:ind w:right="-1" w:firstLine="708"/>
        <w:jc w:val="both"/>
        <w:rPr>
          <w:sz w:val="28"/>
          <w:szCs w:val="28"/>
          <w:lang w:eastAsia="ar-SA"/>
        </w:rPr>
      </w:pPr>
      <w:r w:rsidRPr="00CE6F8E">
        <w:rPr>
          <w:sz w:val="28"/>
          <w:szCs w:val="28"/>
          <w:lang w:eastAsia="ar-SA"/>
        </w:rPr>
        <w:t>На основании  вышеизложенного, в действиях заказ</w:t>
      </w:r>
      <w:r w:rsidR="009D649A" w:rsidRPr="00CE6F8E">
        <w:rPr>
          <w:sz w:val="28"/>
          <w:szCs w:val="28"/>
          <w:lang w:eastAsia="ar-SA"/>
        </w:rPr>
        <w:t xml:space="preserve">чика </w:t>
      </w:r>
      <w:r w:rsidRPr="00CE6F8E">
        <w:rPr>
          <w:sz w:val="28"/>
          <w:szCs w:val="28"/>
          <w:lang w:eastAsia="ar-SA"/>
        </w:rPr>
        <w:t>установлены нарушения требований ст. 31</w:t>
      </w:r>
      <w:r w:rsidR="009D649A" w:rsidRPr="00CE6F8E">
        <w:rPr>
          <w:sz w:val="28"/>
          <w:szCs w:val="28"/>
          <w:lang w:eastAsia="ar-SA"/>
        </w:rPr>
        <w:t xml:space="preserve"> Закона №44-ФЗ</w:t>
      </w:r>
      <w:r w:rsidRPr="00CE6F8E">
        <w:rPr>
          <w:sz w:val="28"/>
          <w:szCs w:val="28"/>
          <w:lang w:eastAsia="ar-SA"/>
        </w:rPr>
        <w:t xml:space="preserve"> и Постановления Правительства </w:t>
      </w:r>
      <w:r w:rsidR="009D649A" w:rsidRPr="00CE6F8E">
        <w:rPr>
          <w:sz w:val="28"/>
          <w:szCs w:val="28"/>
          <w:lang w:eastAsia="ar-SA"/>
        </w:rPr>
        <w:t>№ 99 от 04.02.2015 г.</w:t>
      </w:r>
    </w:p>
    <w:p w:rsidR="000D6519" w:rsidRPr="000D6519" w:rsidRDefault="000D6519" w:rsidP="009D649A">
      <w:pPr>
        <w:ind w:right="-1"/>
        <w:jc w:val="both"/>
        <w:rPr>
          <w:sz w:val="28"/>
          <w:szCs w:val="28"/>
        </w:rPr>
      </w:pPr>
    </w:p>
    <w:p w:rsidR="00CE6F8E" w:rsidRDefault="00D037CA" w:rsidP="00CE6F8E">
      <w:pPr>
        <w:ind w:right="-1" w:firstLine="708"/>
        <w:jc w:val="both"/>
        <w:rPr>
          <w:color w:val="000000"/>
          <w:sz w:val="28"/>
          <w:szCs w:val="28"/>
        </w:rPr>
      </w:pPr>
      <w:proofErr w:type="gramStart"/>
      <w:r w:rsidRPr="000D6519">
        <w:rPr>
          <w:sz w:val="28"/>
          <w:szCs w:val="28"/>
        </w:rPr>
        <w:t>Согласно п. 3.33 Приказа ФАС России от 19.11.2014 N 727/14"Об утверждении административного регламента Федеральной антимонопольной службы по исполнению государственной</w:t>
      </w:r>
      <w:r>
        <w:rPr>
          <w:sz w:val="28"/>
          <w:szCs w:val="28"/>
        </w:rPr>
        <w:t xml:space="preserve">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Pr>
          <w:sz w:val="28"/>
          <w:szCs w:val="28"/>
        </w:rPr>
        <w:t xml:space="preserve"> нужд"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w:t>
      </w:r>
      <w:r w:rsidRPr="006776FA">
        <w:rPr>
          <w:b/>
          <w:sz w:val="28"/>
          <w:szCs w:val="28"/>
          <w:u w:val="single"/>
        </w:rPr>
        <w:t>на основании документов и сведений, представленных на заседание Комиссии.</w:t>
      </w:r>
      <w:r>
        <w:rPr>
          <w:sz w:val="28"/>
          <w:szCs w:val="28"/>
        </w:rPr>
        <w:t xml:space="preserve"> </w:t>
      </w:r>
      <w:r w:rsidRPr="006776FA">
        <w:rPr>
          <w:b/>
          <w:sz w:val="28"/>
          <w:szCs w:val="28"/>
          <w:u w:val="single"/>
        </w:rPr>
        <w:t>При принятии решения учитываются обстоятельства дела, установленные Комиссией в результате рассмотрения жалобы и проведения внеплановой проверки.</w:t>
      </w:r>
      <w:r>
        <w:rPr>
          <w:sz w:val="28"/>
          <w:szCs w:val="28"/>
        </w:rPr>
        <w:t xml:space="preserve">   </w:t>
      </w:r>
    </w:p>
    <w:p w:rsidR="00CE6F8E" w:rsidRDefault="000D6519" w:rsidP="00CE6F8E">
      <w:pPr>
        <w:ind w:right="-1" w:firstLine="708"/>
        <w:jc w:val="both"/>
        <w:rPr>
          <w:rFonts w:eastAsiaTheme="minorHAnsi"/>
          <w:sz w:val="28"/>
          <w:szCs w:val="28"/>
          <w:lang w:eastAsia="en-US"/>
        </w:rPr>
      </w:pPr>
      <w:r w:rsidRPr="00CE6F8E">
        <w:rPr>
          <w:rFonts w:eastAsia="Calibri"/>
          <w:bCs/>
          <w:sz w:val="28"/>
          <w:szCs w:val="28"/>
        </w:rPr>
        <w:t xml:space="preserve">На основании вышеизложенного, в действиях заказчика установлены нарушения требований  </w:t>
      </w:r>
      <w:r w:rsidR="009D649A" w:rsidRPr="00CE6F8E">
        <w:rPr>
          <w:sz w:val="28"/>
          <w:szCs w:val="28"/>
          <w:lang w:eastAsia="ar-SA"/>
        </w:rPr>
        <w:t>ст. 31 Закона №44-ФЗ и Постановления Правительства № 99 от 04.02.2015 г</w:t>
      </w:r>
      <w:r w:rsidRPr="00CE6F8E">
        <w:rPr>
          <w:rFonts w:eastAsiaTheme="minorHAnsi"/>
          <w:sz w:val="28"/>
          <w:szCs w:val="28"/>
          <w:lang w:eastAsia="en-US"/>
        </w:rPr>
        <w:t>.</w:t>
      </w:r>
    </w:p>
    <w:p w:rsidR="00CE6F8E" w:rsidRDefault="00CE6F8E" w:rsidP="00CE6F8E">
      <w:pPr>
        <w:ind w:right="-1" w:firstLine="708"/>
        <w:jc w:val="both"/>
        <w:rPr>
          <w:rFonts w:eastAsiaTheme="minorHAnsi"/>
          <w:sz w:val="28"/>
          <w:szCs w:val="28"/>
          <w:lang w:eastAsia="en-US"/>
        </w:rPr>
      </w:pPr>
    </w:p>
    <w:p w:rsidR="000E0E63" w:rsidRPr="00CE6F8E" w:rsidRDefault="000E0E63" w:rsidP="00CE6F8E">
      <w:pPr>
        <w:ind w:right="-1" w:firstLine="708"/>
        <w:jc w:val="both"/>
        <w:rPr>
          <w:color w:val="000000"/>
          <w:sz w:val="28"/>
          <w:szCs w:val="28"/>
        </w:rPr>
      </w:pPr>
      <w:r w:rsidRPr="000E0E63">
        <w:rPr>
          <w:sz w:val="28"/>
          <w:szCs w:val="28"/>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0D6519" w:rsidRPr="000E0E63" w:rsidRDefault="000D6519" w:rsidP="009D649A">
      <w:pPr>
        <w:pStyle w:val="2"/>
        <w:jc w:val="both"/>
        <w:rPr>
          <w:sz w:val="28"/>
          <w:szCs w:val="28"/>
        </w:rPr>
      </w:pPr>
    </w:p>
    <w:p w:rsidR="000E0E63" w:rsidRPr="000E0E63" w:rsidRDefault="000E0E63" w:rsidP="000E0E63">
      <w:pPr>
        <w:pStyle w:val="2"/>
        <w:ind w:firstLine="709"/>
        <w:jc w:val="center"/>
        <w:rPr>
          <w:sz w:val="28"/>
          <w:szCs w:val="28"/>
        </w:rPr>
      </w:pPr>
      <w:r w:rsidRPr="000E0E63">
        <w:rPr>
          <w:sz w:val="28"/>
          <w:szCs w:val="28"/>
        </w:rPr>
        <w:t>РЕШИЛА:</w:t>
      </w:r>
    </w:p>
    <w:p w:rsidR="000D6519" w:rsidRPr="000E0E63" w:rsidRDefault="000D6519" w:rsidP="009D649A">
      <w:pPr>
        <w:pStyle w:val="2"/>
        <w:rPr>
          <w:sz w:val="28"/>
          <w:szCs w:val="28"/>
        </w:rPr>
      </w:pPr>
    </w:p>
    <w:p w:rsidR="00CE6F8E" w:rsidRDefault="000E0E63" w:rsidP="00CE6F8E">
      <w:pPr>
        <w:pStyle w:val="2"/>
        <w:ind w:firstLine="709"/>
        <w:jc w:val="both"/>
        <w:rPr>
          <w:sz w:val="28"/>
          <w:szCs w:val="28"/>
        </w:rPr>
      </w:pPr>
      <w:r w:rsidRPr="000E0E63">
        <w:rPr>
          <w:sz w:val="28"/>
          <w:szCs w:val="28"/>
        </w:rPr>
        <w:t xml:space="preserve">1. </w:t>
      </w:r>
      <w:proofErr w:type="gramStart"/>
      <w:r w:rsidRPr="000E0E63">
        <w:rPr>
          <w:sz w:val="28"/>
          <w:szCs w:val="28"/>
        </w:rPr>
        <w:t>Признать жалобу</w:t>
      </w:r>
      <w:r w:rsidR="00CE6F8E" w:rsidRPr="00CE6F8E">
        <w:rPr>
          <w:sz w:val="28"/>
          <w:szCs w:val="28"/>
        </w:rPr>
        <w:t xml:space="preserve"> </w:t>
      </w:r>
      <w:r w:rsidR="00CE6F8E">
        <w:rPr>
          <w:sz w:val="28"/>
          <w:szCs w:val="28"/>
        </w:rPr>
        <w:t xml:space="preserve">ИП Меньшикова Р.А. </w:t>
      </w:r>
      <w:r w:rsidR="00CE6F8E" w:rsidRPr="001E6723">
        <w:rPr>
          <w:sz w:val="28"/>
          <w:szCs w:val="28"/>
        </w:rPr>
        <w:t>на действия заказчика – МКОУ СОШ №5 г. Светлограда, уполномоченного органа – Комитета Ставропольского края по государственным закупам по факту осуществления закупки путем проведения аукциона в электронной форме № 0121200004721000983 «</w:t>
      </w:r>
      <w:r w:rsidR="00CE6F8E" w:rsidRPr="001E6723">
        <w:rPr>
          <w:sz w:val="28"/>
          <w:szCs w:val="28"/>
          <w:shd w:val="clear" w:color="auto" w:fill="FFFFFF"/>
        </w:rPr>
        <w:t>Строительство спортивного зала, мастерской и спортивной площадки для МКОУ СОШ №5 в г. Светлограде по ул. Матросова, 195А»</w:t>
      </w:r>
      <w:r w:rsidR="00CE6F8E">
        <w:rPr>
          <w:sz w:val="28"/>
          <w:szCs w:val="28"/>
        </w:rPr>
        <w:t xml:space="preserve"> </w:t>
      </w:r>
      <w:r w:rsidR="009D649A">
        <w:rPr>
          <w:sz w:val="28"/>
          <w:szCs w:val="28"/>
        </w:rPr>
        <w:t xml:space="preserve">– </w:t>
      </w:r>
      <w:r w:rsidRPr="000E0E63">
        <w:rPr>
          <w:sz w:val="28"/>
          <w:szCs w:val="28"/>
        </w:rPr>
        <w:t>обоснованной.</w:t>
      </w:r>
      <w:proofErr w:type="gramEnd"/>
    </w:p>
    <w:p w:rsidR="00CE6F8E" w:rsidRDefault="000E0E63" w:rsidP="00CE6F8E">
      <w:pPr>
        <w:pStyle w:val="2"/>
        <w:ind w:firstLine="709"/>
        <w:jc w:val="both"/>
        <w:rPr>
          <w:color w:val="000000"/>
          <w:sz w:val="28"/>
          <w:szCs w:val="28"/>
        </w:rPr>
      </w:pPr>
      <w:r w:rsidRPr="00CE6F8E">
        <w:rPr>
          <w:color w:val="000000"/>
          <w:sz w:val="28"/>
          <w:szCs w:val="28"/>
        </w:rPr>
        <w:t>2. В действиях заказч</w:t>
      </w:r>
      <w:r w:rsidR="00BE1CB6" w:rsidRPr="00CE6F8E">
        <w:rPr>
          <w:color w:val="000000"/>
          <w:sz w:val="28"/>
          <w:szCs w:val="28"/>
        </w:rPr>
        <w:t xml:space="preserve">ика установлены нарушения </w:t>
      </w:r>
      <w:r w:rsidR="009D649A" w:rsidRPr="00CE6F8E">
        <w:rPr>
          <w:sz w:val="28"/>
          <w:szCs w:val="28"/>
          <w:lang w:eastAsia="ar-SA"/>
        </w:rPr>
        <w:t>ст. 31 Закона №44-ФЗ и Постановления Правительства № 99 от 04.02.2015 г</w:t>
      </w:r>
      <w:r w:rsidR="009D649A" w:rsidRPr="00CE6F8E">
        <w:rPr>
          <w:rFonts w:eastAsiaTheme="minorHAnsi"/>
          <w:sz w:val="28"/>
          <w:szCs w:val="28"/>
          <w:lang w:eastAsia="en-US"/>
        </w:rPr>
        <w:t>.</w:t>
      </w:r>
      <w:r w:rsidRPr="00CE6F8E">
        <w:rPr>
          <w:color w:val="000000"/>
          <w:sz w:val="28"/>
          <w:szCs w:val="28"/>
        </w:rPr>
        <w:t xml:space="preserve">, </w:t>
      </w:r>
      <w:r w:rsidR="00BE1CB6" w:rsidRPr="00CE6F8E">
        <w:rPr>
          <w:color w:val="000000"/>
          <w:sz w:val="28"/>
          <w:szCs w:val="28"/>
        </w:rPr>
        <w:t xml:space="preserve">в </w:t>
      </w:r>
      <w:r w:rsidR="00FA2CCC" w:rsidRPr="00CE6F8E">
        <w:rPr>
          <w:color w:val="000000"/>
          <w:sz w:val="28"/>
          <w:szCs w:val="28"/>
        </w:rPr>
        <w:t>связи,</w:t>
      </w:r>
      <w:r w:rsidR="00BE1CB6" w:rsidRPr="00CE6F8E">
        <w:rPr>
          <w:color w:val="000000"/>
          <w:sz w:val="28"/>
          <w:szCs w:val="28"/>
        </w:rPr>
        <w:t xml:space="preserve"> с чем выдать обязательное для исполнения предписание</w:t>
      </w:r>
      <w:r w:rsidRPr="00CE6F8E">
        <w:rPr>
          <w:color w:val="000000"/>
          <w:sz w:val="28"/>
          <w:szCs w:val="28"/>
        </w:rPr>
        <w:t>.</w:t>
      </w:r>
    </w:p>
    <w:p w:rsidR="00CE6F8E" w:rsidRDefault="00CE6F8E" w:rsidP="00CE6F8E">
      <w:pPr>
        <w:pStyle w:val="2"/>
        <w:ind w:firstLine="709"/>
        <w:jc w:val="both"/>
        <w:rPr>
          <w:color w:val="000000"/>
          <w:sz w:val="28"/>
          <w:szCs w:val="28"/>
        </w:rPr>
      </w:pPr>
    </w:p>
    <w:p w:rsidR="00636234" w:rsidRPr="00CE6F8E" w:rsidRDefault="00636234" w:rsidP="00CE6F8E">
      <w:pPr>
        <w:pStyle w:val="2"/>
        <w:ind w:firstLine="709"/>
        <w:jc w:val="both"/>
        <w:rPr>
          <w:sz w:val="28"/>
          <w:szCs w:val="28"/>
        </w:rPr>
      </w:pPr>
      <w:r w:rsidRPr="000E0E63">
        <w:rPr>
          <w:sz w:val="28"/>
          <w:szCs w:val="28"/>
        </w:rPr>
        <w:t>Настоящее решение может быть обжаловано в судебном порядке в течение трех месяцев со дня его принятия.</w:t>
      </w:r>
    </w:p>
    <w:p w:rsidR="00636234" w:rsidRPr="000E0E63" w:rsidRDefault="00636234" w:rsidP="00B87AC3">
      <w:pPr>
        <w:autoSpaceDE w:val="0"/>
        <w:autoSpaceDN w:val="0"/>
        <w:adjustRightInd w:val="0"/>
        <w:jc w:val="both"/>
        <w:rPr>
          <w:sz w:val="28"/>
          <w:szCs w:val="28"/>
        </w:rPr>
      </w:pPr>
    </w:p>
    <w:p w:rsidR="000D6519" w:rsidRDefault="000D6519" w:rsidP="00B87AC3">
      <w:pPr>
        <w:autoSpaceDE w:val="0"/>
        <w:autoSpaceDN w:val="0"/>
        <w:adjustRightInd w:val="0"/>
        <w:jc w:val="both"/>
        <w:rPr>
          <w:sz w:val="28"/>
          <w:szCs w:val="28"/>
        </w:rPr>
      </w:pPr>
    </w:p>
    <w:p w:rsidR="00636234" w:rsidRPr="000E0E63" w:rsidRDefault="00F11BCD" w:rsidP="009D649A">
      <w:pPr>
        <w:autoSpaceDE w:val="0"/>
        <w:autoSpaceDN w:val="0"/>
        <w:adjustRightInd w:val="0"/>
        <w:jc w:val="right"/>
        <w:rPr>
          <w:sz w:val="28"/>
          <w:szCs w:val="28"/>
        </w:rPr>
      </w:pPr>
      <w:r w:rsidRPr="000E0E63">
        <w:rPr>
          <w:sz w:val="28"/>
          <w:szCs w:val="28"/>
        </w:rPr>
        <w:t>П</w:t>
      </w:r>
      <w:r w:rsidR="00636234" w:rsidRPr="000E0E63">
        <w:rPr>
          <w:sz w:val="28"/>
          <w:szCs w:val="28"/>
        </w:rPr>
        <w:t>редседател</w:t>
      </w:r>
      <w:r w:rsidRPr="000E0E63">
        <w:rPr>
          <w:sz w:val="28"/>
          <w:szCs w:val="28"/>
        </w:rPr>
        <w:t>ь</w:t>
      </w:r>
      <w:r w:rsidR="00636234" w:rsidRPr="000E0E63">
        <w:rPr>
          <w:sz w:val="28"/>
          <w:szCs w:val="28"/>
        </w:rPr>
        <w:t xml:space="preserve">  комиссии                             </w:t>
      </w:r>
      <w:r w:rsidR="00A02065" w:rsidRPr="000E0E63">
        <w:rPr>
          <w:sz w:val="28"/>
          <w:szCs w:val="28"/>
        </w:rPr>
        <w:t xml:space="preserve">        </w:t>
      </w:r>
      <w:r w:rsidR="00636234" w:rsidRPr="000E0E63">
        <w:rPr>
          <w:sz w:val="28"/>
          <w:szCs w:val="28"/>
        </w:rPr>
        <w:t xml:space="preserve">                </w:t>
      </w:r>
      <w:r w:rsidRPr="000E0E63">
        <w:rPr>
          <w:sz w:val="28"/>
          <w:szCs w:val="28"/>
        </w:rPr>
        <w:t xml:space="preserve">                      </w:t>
      </w:r>
      <w:r w:rsidR="000D6519">
        <w:rPr>
          <w:sz w:val="28"/>
          <w:szCs w:val="28"/>
        </w:rPr>
        <w:t xml:space="preserve">    </w:t>
      </w:r>
      <w:r w:rsidR="00A839CB">
        <w:rPr>
          <w:sz w:val="28"/>
          <w:szCs w:val="28"/>
        </w:rPr>
        <w:t xml:space="preserve">    </w:t>
      </w:r>
      <w:r w:rsidRPr="000E0E63">
        <w:rPr>
          <w:sz w:val="28"/>
          <w:szCs w:val="28"/>
        </w:rPr>
        <w:t xml:space="preserve">Г.В. </w:t>
      </w:r>
      <w:proofErr w:type="spellStart"/>
      <w:r w:rsidRPr="000E0E63">
        <w:rPr>
          <w:sz w:val="28"/>
          <w:szCs w:val="28"/>
        </w:rPr>
        <w:t>Золина</w:t>
      </w:r>
      <w:proofErr w:type="spellEnd"/>
    </w:p>
    <w:p w:rsidR="000D6519" w:rsidRPr="000E0E63" w:rsidRDefault="000D6519" w:rsidP="009D649A">
      <w:pPr>
        <w:autoSpaceDE w:val="0"/>
        <w:autoSpaceDN w:val="0"/>
        <w:adjustRightInd w:val="0"/>
        <w:jc w:val="right"/>
        <w:rPr>
          <w:sz w:val="28"/>
          <w:szCs w:val="28"/>
        </w:rPr>
      </w:pPr>
    </w:p>
    <w:p w:rsidR="00636234" w:rsidRPr="000E0E63" w:rsidRDefault="000D6519" w:rsidP="009D649A">
      <w:pPr>
        <w:autoSpaceDE w:val="0"/>
        <w:autoSpaceDN w:val="0"/>
        <w:adjustRightInd w:val="0"/>
        <w:jc w:val="right"/>
        <w:rPr>
          <w:sz w:val="28"/>
          <w:szCs w:val="28"/>
        </w:rPr>
      </w:pPr>
      <w:r>
        <w:rPr>
          <w:sz w:val="28"/>
          <w:szCs w:val="28"/>
        </w:rPr>
        <w:t>Члены комиссии</w:t>
      </w:r>
      <w:r w:rsidR="00636234" w:rsidRPr="000E0E63">
        <w:rPr>
          <w:sz w:val="28"/>
          <w:szCs w:val="28"/>
        </w:rPr>
        <w:t xml:space="preserve">                                                                         </w:t>
      </w:r>
      <w:r>
        <w:rPr>
          <w:sz w:val="28"/>
          <w:szCs w:val="28"/>
        </w:rPr>
        <w:t xml:space="preserve">                        </w:t>
      </w:r>
      <w:r w:rsidR="00BE1CB6">
        <w:rPr>
          <w:sz w:val="28"/>
          <w:szCs w:val="28"/>
        </w:rPr>
        <w:t>И.Г. Лыков</w:t>
      </w:r>
    </w:p>
    <w:p w:rsidR="00636234" w:rsidRPr="000E0E63" w:rsidRDefault="00636234" w:rsidP="009D649A">
      <w:pPr>
        <w:autoSpaceDE w:val="0"/>
        <w:autoSpaceDN w:val="0"/>
        <w:adjustRightInd w:val="0"/>
        <w:jc w:val="right"/>
        <w:rPr>
          <w:sz w:val="28"/>
          <w:szCs w:val="28"/>
        </w:rPr>
      </w:pPr>
      <w:r w:rsidRPr="000E0E63">
        <w:rPr>
          <w:sz w:val="28"/>
          <w:szCs w:val="28"/>
        </w:rPr>
        <w:t xml:space="preserve">                                                                             </w:t>
      </w:r>
    </w:p>
    <w:p w:rsidR="00636234" w:rsidRPr="000E0E63" w:rsidRDefault="00636234" w:rsidP="009D649A">
      <w:pPr>
        <w:autoSpaceDE w:val="0"/>
        <w:autoSpaceDN w:val="0"/>
        <w:adjustRightInd w:val="0"/>
        <w:jc w:val="right"/>
        <w:rPr>
          <w:sz w:val="28"/>
          <w:szCs w:val="28"/>
        </w:rPr>
      </w:pPr>
      <w:r w:rsidRPr="000E0E63">
        <w:rPr>
          <w:sz w:val="28"/>
          <w:szCs w:val="28"/>
        </w:rPr>
        <w:t xml:space="preserve">                                                                                                      </w:t>
      </w:r>
      <w:r w:rsidR="00BE1CB6">
        <w:rPr>
          <w:sz w:val="28"/>
          <w:szCs w:val="28"/>
        </w:rPr>
        <w:t xml:space="preserve">     </w:t>
      </w:r>
      <w:r w:rsidRPr="000E0E63">
        <w:rPr>
          <w:sz w:val="28"/>
          <w:szCs w:val="28"/>
        </w:rPr>
        <w:t xml:space="preserve"> </w:t>
      </w:r>
      <w:r w:rsidR="000D6519">
        <w:rPr>
          <w:sz w:val="28"/>
          <w:szCs w:val="28"/>
        </w:rPr>
        <w:t xml:space="preserve">   </w:t>
      </w:r>
      <w:r w:rsidR="009D649A">
        <w:rPr>
          <w:sz w:val="28"/>
          <w:szCs w:val="28"/>
        </w:rPr>
        <w:t xml:space="preserve"> </w:t>
      </w:r>
      <w:r w:rsidR="00BE1CB6">
        <w:rPr>
          <w:sz w:val="28"/>
          <w:szCs w:val="28"/>
        </w:rPr>
        <w:t xml:space="preserve">С.И. </w:t>
      </w:r>
      <w:proofErr w:type="spellStart"/>
      <w:r w:rsidR="00BE1CB6">
        <w:rPr>
          <w:sz w:val="28"/>
          <w:szCs w:val="28"/>
        </w:rPr>
        <w:t>Рошевский</w:t>
      </w:r>
      <w:proofErr w:type="spellEnd"/>
    </w:p>
    <w:p w:rsidR="00636234" w:rsidRPr="000E0E63" w:rsidRDefault="00636234" w:rsidP="009D649A">
      <w:pPr>
        <w:autoSpaceDE w:val="0"/>
        <w:autoSpaceDN w:val="0"/>
        <w:adjustRightInd w:val="0"/>
        <w:jc w:val="right"/>
        <w:rPr>
          <w:sz w:val="28"/>
          <w:szCs w:val="28"/>
        </w:rPr>
      </w:pPr>
    </w:p>
    <w:p w:rsidR="00636234" w:rsidRPr="000E0E63" w:rsidRDefault="00636234" w:rsidP="009D649A">
      <w:pPr>
        <w:autoSpaceDE w:val="0"/>
        <w:autoSpaceDN w:val="0"/>
        <w:adjustRightInd w:val="0"/>
        <w:jc w:val="right"/>
        <w:rPr>
          <w:sz w:val="28"/>
          <w:szCs w:val="28"/>
        </w:rPr>
      </w:pPr>
      <w:r w:rsidRPr="000E0E63">
        <w:rPr>
          <w:sz w:val="28"/>
          <w:szCs w:val="28"/>
        </w:rPr>
        <w:t xml:space="preserve">                                                                                                            </w:t>
      </w:r>
      <w:r w:rsidR="00BE1CB6">
        <w:rPr>
          <w:sz w:val="28"/>
          <w:szCs w:val="28"/>
        </w:rPr>
        <w:t xml:space="preserve">   </w:t>
      </w:r>
      <w:r w:rsidR="000D6519">
        <w:rPr>
          <w:sz w:val="28"/>
          <w:szCs w:val="28"/>
        </w:rPr>
        <w:t xml:space="preserve">    </w:t>
      </w:r>
      <w:r w:rsidR="009D649A">
        <w:rPr>
          <w:sz w:val="28"/>
          <w:szCs w:val="28"/>
        </w:rPr>
        <w:t xml:space="preserve"> </w:t>
      </w:r>
      <w:r w:rsidR="00BE1CB6">
        <w:rPr>
          <w:sz w:val="28"/>
          <w:szCs w:val="28"/>
        </w:rPr>
        <w:t xml:space="preserve">Б.Ш. </w:t>
      </w:r>
      <w:proofErr w:type="spellStart"/>
      <w:r w:rsidR="00BE1CB6">
        <w:rPr>
          <w:sz w:val="28"/>
          <w:szCs w:val="28"/>
        </w:rPr>
        <w:t>Карпель</w:t>
      </w:r>
      <w:proofErr w:type="spellEnd"/>
    </w:p>
    <w:sectPr w:rsidR="00636234" w:rsidRPr="000E0E63" w:rsidSect="00440F6B">
      <w:footerReference w:type="even" r:id="rId8"/>
      <w:footerReference w:type="default" r:id="rId9"/>
      <w:pgSz w:w="11906" w:h="16838" w:code="9"/>
      <w:pgMar w:top="1134" w:right="567" w:bottom="1134"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D8A" w:rsidRDefault="00FA6D8A" w:rsidP="009D6194">
      <w:r>
        <w:separator/>
      </w:r>
    </w:p>
  </w:endnote>
  <w:endnote w:type="continuationSeparator" w:id="0">
    <w:p w:rsidR="00FA6D8A" w:rsidRDefault="00FA6D8A" w:rsidP="009D61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E0447C"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end"/>
    </w:r>
  </w:p>
  <w:p w:rsidR="00B24445" w:rsidRDefault="00FA6D8A" w:rsidP="00B2444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E0447C"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separate"/>
    </w:r>
    <w:r w:rsidR="00406794">
      <w:rPr>
        <w:rStyle w:val="a6"/>
        <w:noProof/>
      </w:rPr>
      <w:t>5</w:t>
    </w:r>
    <w:r>
      <w:rPr>
        <w:rStyle w:val="a6"/>
      </w:rPr>
      <w:fldChar w:fldCharType="end"/>
    </w:r>
  </w:p>
  <w:p w:rsidR="00440F6B" w:rsidRDefault="00440F6B" w:rsidP="00440F6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D8A" w:rsidRDefault="00FA6D8A" w:rsidP="009D6194">
      <w:r>
        <w:separator/>
      </w:r>
    </w:p>
  </w:footnote>
  <w:footnote w:type="continuationSeparator" w:id="0">
    <w:p w:rsidR="00FA6D8A" w:rsidRDefault="00FA6D8A" w:rsidP="009D61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858E9"/>
    <w:multiLevelType w:val="singleLevel"/>
    <w:tmpl w:val="41782848"/>
    <w:lvl w:ilvl="0">
      <w:start w:val="1"/>
      <w:numFmt w:val="decimal"/>
      <w:lvlText w:val="%1."/>
      <w:legacy w:legacy="1" w:legacySpace="0" w:legacyIndent="341"/>
      <w:lvlJc w:val="left"/>
      <w:pPr>
        <w:ind w:left="0" w:firstLine="0"/>
      </w:pPr>
      <w:rPr>
        <w:rFonts w:ascii="Times New Roman" w:hAnsi="Times New Roman" w:cs="Times New Roman"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636234"/>
    <w:rsid w:val="00053041"/>
    <w:rsid w:val="00055DBF"/>
    <w:rsid w:val="0009476F"/>
    <w:rsid w:val="000D6519"/>
    <w:rsid w:val="000E0E63"/>
    <w:rsid w:val="000E23B3"/>
    <w:rsid w:val="001258AD"/>
    <w:rsid w:val="001D6475"/>
    <w:rsid w:val="001F7417"/>
    <w:rsid w:val="00257907"/>
    <w:rsid w:val="00263824"/>
    <w:rsid w:val="002A4A22"/>
    <w:rsid w:val="00391556"/>
    <w:rsid w:val="00406794"/>
    <w:rsid w:val="00440F6B"/>
    <w:rsid w:val="00486B9D"/>
    <w:rsid w:val="004A62D1"/>
    <w:rsid w:val="004D30D4"/>
    <w:rsid w:val="004F3601"/>
    <w:rsid w:val="0054477E"/>
    <w:rsid w:val="005A494D"/>
    <w:rsid w:val="0061177B"/>
    <w:rsid w:val="006239B6"/>
    <w:rsid w:val="00636234"/>
    <w:rsid w:val="006908B5"/>
    <w:rsid w:val="007221B7"/>
    <w:rsid w:val="007229BE"/>
    <w:rsid w:val="00736873"/>
    <w:rsid w:val="00780B2A"/>
    <w:rsid w:val="00781CA7"/>
    <w:rsid w:val="00785CF7"/>
    <w:rsid w:val="0085195A"/>
    <w:rsid w:val="008E0BA5"/>
    <w:rsid w:val="008F7805"/>
    <w:rsid w:val="0092231D"/>
    <w:rsid w:val="00935C33"/>
    <w:rsid w:val="009467BC"/>
    <w:rsid w:val="009D6194"/>
    <w:rsid w:val="009D649A"/>
    <w:rsid w:val="00A02065"/>
    <w:rsid w:val="00A05BCE"/>
    <w:rsid w:val="00A21CE3"/>
    <w:rsid w:val="00A839CB"/>
    <w:rsid w:val="00AC107D"/>
    <w:rsid w:val="00AD796A"/>
    <w:rsid w:val="00AE4593"/>
    <w:rsid w:val="00AF3985"/>
    <w:rsid w:val="00B07DEE"/>
    <w:rsid w:val="00B87AC3"/>
    <w:rsid w:val="00BE1CB6"/>
    <w:rsid w:val="00BE6129"/>
    <w:rsid w:val="00C95724"/>
    <w:rsid w:val="00CC3EFE"/>
    <w:rsid w:val="00CD0CEF"/>
    <w:rsid w:val="00CE6F8E"/>
    <w:rsid w:val="00CF3A76"/>
    <w:rsid w:val="00D037CA"/>
    <w:rsid w:val="00D04116"/>
    <w:rsid w:val="00DC0999"/>
    <w:rsid w:val="00DE4857"/>
    <w:rsid w:val="00E0447C"/>
    <w:rsid w:val="00E57730"/>
    <w:rsid w:val="00E95182"/>
    <w:rsid w:val="00EF0326"/>
    <w:rsid w:val="00F0129D"/>
    <w:rsid w:val="00F11BCD"/>
    <w:rsid w:val="00F36203"/>
    <w:rsid w:val="00FA2CCC"/>
    <w:rsid w:val="00FA6D8A"/>
    <w:rsid w:val="00FE5D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23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basedOn w:val="a0"/>
    <w:rsid w:val="00636234"/>
    <w:rPr>
      <w:color w:val="0000FF"/>
      <w:u w:val="single"/>
    </w:rPr>
  </w:style>
  <w:style w:type="paragraph" w:styleId="2">
    <w:name w:val="Body Text 2"/>
    <w:basedOn w:val="a"/>
    <w:link w:val="20"/>
    <w:rsid w:val="00636234"/>
    <w:rPr>
      <w:sz w:val="26"/>
    </w:rPr>
  </w:style>
  <w:style w:type="character" w:customStyle="1" w:styleId="20">
    <w:name w:val="Основной текст 2 Знак"/>
    <w:basedOn w:val="a0"/>
    <w:link w:val="2"/>
    <w:rsid w:val="00636234"/>
    <w:rPr>
      <w:rFonts w:ascii="Times New Roman" w:eastAsia="Times New Roman" w:hAnsi="Times New Roman" w:cs="Times New Roman"/>
      <w:sz w:val="26"/>
      <w:szCs w:val="20"/>
      <w:lang w:eastAsia="ru-RU"/>
    </w:rPr>
  </w:style>
  <w:style w:type="paragraph" w:customStyle="1" w:styleId="ConsPlusNormal">
    <w:name w:val="ConsPlusNormal"/>
    <w:link w:val="ConsPlusNormal0"/>
    <w:qFormat/>
    <w:rsid w:val="0063623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er"/>
    <w:basedOn w:val="a"/>
    <w:link w:val="a5"/>
    <w:rsid w:val="00636234"/>
    <w:pPr>
      <w:tabs>
        <w:tab w:val="center" w:pos="4677"/>
        <w:tab w:val="right" w:pos="9355"/>
      </w:tabs>
    </w:pPr>
  </w:style>
  <w:style w:type="character" w:customStyle="1" w:styleId="a5">
    <w:name w:val="Нижний колонтитул Знак"/>
    <w:basedOn w:val="a0"/>
    <w:link w:val="a4"/>
    <w:rsid w:val="00636234"/>
    <w:rPr>
      <w:rFonts w:ascii="Times New Roman" w:eastAsia="Times New Roman" w:hAnsi="Times New Roman" w:cs="Times New Roman"/>
      <w:sz w:val="20"/>
      <w:szCs w:val="20"/>
      <w:lang w:eastAsia="ru-RU"/>
    </w:rPr>
  </w:style>
  <w:style w:type="character" w:styleId="a6">
    <w:name w:val="page number"/>
    <w:basedOn w:val="a0"/>
    <w:rsid w:val="00636234"/>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Рис-монограф"/>
    <w:basedOn w:val="a"/>
    <w:link w:val="a8"/>
    <w:uiPriority w:val="34"/>
    <w:qFormat/>
    <w:rsid w:val="00636234"/>
    <w:pPr>
      <w:ind w:left="708"/>
    </w:pPr>
  </w:style>
  <w:style w:type="character" w:customStyle="1" w:styleId="ConsPlusNormal0">
    <w:name w:val="ConsPlusNormal Знак"/>
    <w:link w:val="ConsPlusNormal"/>
    <w:locked/>
    <w:rsid w:val="00636234"/>
    <w:rPr>
      <w:rFonts w:ascii="Arial" w:eastAsia="Times New Roman" w:hAnsi="Arial" w:cs="Arial"/>
      <w:sz w:val="20"/>
      <w:szCs w:val="20"/>
      <w:lang w:eastAsia="ru-RU"/>
    </w:rPr>
  </w:style>
  <w:style w:type="paragraph" w:customStyle="1" w:styleId="22">
    <w:name w:val="Основной текст 22"/>
    <w:basedOn w:val="a"/>
    <w:rsid w:val="00636234"/>
    <w:pPr>
      <w:suppressAutoHyphens/>
    </w:pPr>
    <w:rPr>
      <w:sz w:val="26"/>
      <w:lang w:eastAsia="ar-SA"/>
    </w:rPr>
  </w:style>
  <w:style w:type="paragraph" w:styleId="a9">
    <w:name w:val="header"/>
    <w:basedOn w:val="a"/>
    <w:link w:val="aa"/>
    <w:uiPriority w:val="99"/>
    <w:semiHidden/>
    <w:unhideWhenUsed/>
    <w:rsid w:val="00440F6B"/>
    <w:pPr>
      <w:tabs>
        <w:tab w:val="center" w:pos="4677"/>
        <w:tab w:val="right" w:pos="9355"/>
      </w:tabs>
    </w:pPr>
  </w:style>
  <w:style w:type="character" w:customStyle="1" w:styleId="aa">
    <w:name w:val="Верхний колонтитул Знак"/>
    <w:basedOn w:val="a0"/>
    <w:link w:val="a9"/>
    <w:uiPriority w:val="99"/>
    <w:semiHidden/>
    <w:rsid w:val="00440F6B"/>
    <w:rPr>
      <w:rFonts w:ascii="Times New Roman" w:eastAsia="Times New Roman" w:hAnsi="Times New Roman" w:cs="Times New Roman"/>
      <w:sz w:val="20"/>
      <w:szCs w:val="20"/>
      <w:lang w:eastAsia="ru-RU"/>
    </w:rPr>
  </w:style>
  <w:style w:type="paragraph" w:styleId="ab">
    <w:name w:val="Normal (Web)"/>
    <w:basedOn w:val="a"/>
    <w:semiHidden/>
    <w:unhideWhenUsed/>
    <w:rsid w:val="00AD796A"/>
    <w:pPr>
      <w:spacing w:before="100" w:beforeAutospacing="1" w:after="100" w:afterAutospacing="1"/>
      <w:ind w:firstLine="709"/>
      <w:jc w:val="both"/>
    </w:pPr>
    <w:rPr>
      <w:sz w:val="24"/>
      <w:szCs w:val="24"/>
    </w:rPr>
  </w:style>
  <w:style w:type="paragraph" w:styleId="ac">
    <w:name w:val="No Spacing"/>
    <w:aliases w:val="мой,МОЙ,Без интервала 111,МММ,МОЙ МОЙ,Основной,No Spacing,Без интервала для таблиц"/>
    <w:link w:val="ad"/>
    <w:uiPriority w:val="1"/>
    <w:qFormat/>
    <w:rsid w:val="00935C33"/>
    <w:pPr>
      <w:spacing w:after="0" w:line="240" w:lineRule="auto"/>
    </w:pPr>
    <w:rPr>
      <w:rFonts w:ascii="Times New Roman" w:eastAsia="Times New Roman" w:hAnsi="Times New Roman" w:cs="Times New Roman"/>
      <w:sz w:val="20"/>
      <w:szCs w:val="20"/>
      <w:lang w:eastAsia="ru-RU"/>
    </w:rPr>
  </w:style>
  <w:style w:type="character" w:customStyle="1" w:styleId="ad">
    <w:name w:val="Без интервала Знак"/>
    <w:aliases w:val="мой Знак,МОЙ Знак,Без интервала 111 Знак,МММ Знак,МОЙ МОЙ Знак,Основной Знак,No Spacing Знак,Без интервала для таблиц Знак"/>
    <w:link w:val="ac"/>
    <w:uiPriority w:val="1"/>
    <w:rsid w:val="00935C33"/>
    <w:rPr>
      <w:rFonts w:ascii="Times New Roman" w:eastAsia="Times New Roman" w:hAnsi="Times New Roman" w:cs="Times New Roman"/>
      <w:sz w:val="20"/>
      <w:szCs w:val="20"/>
      <w:lang w:eastAsia="ru-RU"/>
    </w:rPr>
  </w:style>
  <w:style w:type="paragraph" w:customStyle="1" w:styleId="s1">
    <w:name w:val="s_1"/>
    <w:basedOn w:val="a"/>
    <w:qFormat/>
    <w:rsid w:val="00935C33"/>
    <w:pPr>
      <w:spacing w:before="100" w:beforeAutospacing="1" w:after="100" w:afterAutospacing="1"/>
    </w:pPr>
    <w:rPr>
      <w:sz w:val="24"/>
      <w:szCs w:val="24"/>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935C33"/>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49560589">
      <w:bodyDiv w:val="1"/>
      <w:marLeft w:val="0"/>
      <w:marRight w:val="0"/>
      <w:marTop w:val="0"/>
      <w:marBottom w:val="0"/>
      <w:divBdr>
        <w:top w:val="none" w:sz="0" w:space="0" w:color="auto"/>
        <w:left w:val="none" w:sz="0" w:space="0" w:color="auto"/>
        <w:bottom w:val="none" w:sz="0" w:space="0" w:color="auto"/>
        <w:right w:val="none" w:sz="0" w:space="0" w:color="auto"/>
      </w:divBdr>
    </w:div>
    <w:div w:id="238834103">
      <w:bodyDiv w:val="1"/>
      <w:marLeft w:val="0"/>
      <w:marRight w:val="0"/>
      <w:marTop w:val="0"/>
      <w:marBottom w:val="0"/>
      <w:divBdr>
        <w:top w:val="none" w:sz="0" w:space="0" w:color="auto"/>
        <w:left w:val="none" w:sz="0" w:space="0" w:color="auto"/>
        <w:bottom w:val="none" w:sz="0" w:space="0" w:color="auto"/>
        <w:right w:val="none" w:sz="0" w:space="0" w:color="auto"/>
      </w:divBdr>
    </w:div>
    <w:div w:id="602958088">
      <w:bodyDiv w:val="1"/>
      <w:marLeft w:val="0"/>
      <w:marRight w:val="0"/>
      <w:marTop w:val="0"/>
      <w:marBottom w:val="0"/>
      <w:divBdr>
        <w:top w:val="none" w:sz="0" w:space="0" w:color="auto"/>
        <w:left w:val="none" w:sz="0" w:space="0" w:color="auto"/>
        <w:bottom w:val="none" w:sz="0" w:space="0" w:color="auto"/>
        <w:right w:val="none" w:sz="0" w:space="0" w:color="auto"/>
      </w:divBdr>
    </w:div>
    <w:div w:id="1501312473">
      <w:bodyDiv w:val="1"/>
      <w:marLeft w:val="0"/>
      <w:marRight w:val="0"/>
      <w:marTop w:val="0"/>
      <w:marBottom w:val="0"/>
      <w:divBdr>
        <w:top w:val="none" w:sz="0" w:space="0" w:color="auto"/>
        <w:left w:val="none" w:sz="0" w:space="0" w:color="auto"/>
        <w:bottom w:val="none" w:sz="0" w:space="0" w:color="auto"/>
        <w:right w:val="none" w:sz="0" w:space="0" w:color="auto"/>
      </w:divBdr>
    </w:div>
    <w:div w:id="208457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2D4278-E41C-41B0-9A83-E37A94130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Pages>
  <Words>1684</Words>
  <Characters>9603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Рошевский С.И.</dc:creator>
  <cp:keywords/>
  <dc:description/>
  <cp:lastModifiedBy>Напсо Бэлла Шамилевна</cp:lastModifiedBy>
  <cp:revision>24</cp:revision>
  <cp:lastPrinted>2021-10-26T08:36:00Z</cp:lastPrinted>
  <dcterms:created xsi:type="dcterms:W3CDTF">2021-05-11T12:42:00Z</dcterms:created>
  <dcterms:modified xsi:type="dcterms:W3CDTF">2021-10-26T08:36:00Z</dcterms:modified>
</cp:coreProperties>
</file>