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5EB" w:rsidRDefault="008B15EB" w:rsidP="00356901">
      <w:pPr>
        <w:autoSpaceDE/>
        <w:autoSpaceDN/>
        <w:adjustRightInd/>
        <w:spacing w:line="280" w:lineRule="exact"/>
        <w:ind w:left="0"/>
        <w:outlineLvl w:val="0"/>
        <w:rPr>
          <w:bCs/>
          <w:color w:val="auto"/>
          <w:sz w:val="26"/>
          <w:szCs w:val="26"/>
        </w:rPr>
      </w:pPr>
    </w:p>
    <w:p w:rsidR="009A4918" w:rsidRDefault="009A4918" w:rsidP="00897105">
      <w:pPr>
        <w:autoSpaceDE/>
        <w:autoSpaceDN/>
        <w:adjustRightInd/>
        <w:spacing w:line="280" w:lineRule="exact"/>
        <w:outlineLvl w:val="0"/>
        <w:rPr>
          <w:bCs/>
          <w:color w:val="auto"/>
          <w:sz w:val="26"/>
          <w:szCs w:val="26"/>
        </w:rPr>
      </w:pPr>
    </w:p>
    <w:p w:rsidR="009A4918" w:rsidRDefault="009A4918" w:rsidP="00785E40">
      <w:pPr>
        <w:autoSpaceDE/>
        <w:autoSpaceDN/>
        <w:adjustRightInd/>
        <w:spacing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B0152E" w:rsidRPr="00B0152E" w:rsidRDefault="00B0152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B0152E">
        <w:rPr>
          <w:bCs/>
          <w:color w:val="auto"/>
          <w:sz w:val="26"/>
          <w:szCs w:val="26"/>
        </w:rPr>
        <w:t>Заказчик: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Муниципальное бюджетное учреждение городского округа Химки «Комбинат по благоустройству и озеленению»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Московской области ул. Московская д.12 г. Химки, 141400</w:t>
      </w:r>
    </w:p>
    <w:p w:rsidR="00B0152E" w:rsidRPr="00B0152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zakupkikbio@mail.ru</w:t>
      </w:r>
    </w:p>
    <w:p w:rsidR="002C7EDE" w:rsidRDefault="002C7EDE" w:rsidP="00B0152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Уполномоченное учреждение: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141400, Московская обл., г. Химки, ул. Московская, д. 28/2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zakupki@admhimki.ru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Оператор электронной площадки: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ООО «РТС-тендер»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Москва, 127006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ko@rts-tender.ru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 xml:space="preserve"> 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Заявитель: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ООО «КРУГ ПЛЮС»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 xml:space="preserve">117574, Москва, Голубинская ул., </w:t>
      </w:r>
    </w:p>
    <w:p w:rsidR="002C7EDE" w:rsidRPr="002C7EDE" w:rsidRDefault="002C7EDE" w:rsidP="002C7EDE">
      <w:pPr>
        <w:tabs>
          <w:tab w:val="left" w:pos="8655"/>
        </w:tabs>
        <w:ind w:left="4253"/>
        <w:rPr>
          <w:bCs/>
          <w:color w:val="auto"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д. 17/9, кв. 454</w:t>
      </w:r>
    </w:p>
    <w:p w:rsidR="00C8638F" w:rsidRPr="00900090" w:rsidRDefault="002C7EDE" w:rsidP="002C7EDE">
      <w:pPr>
        <w:tabs>
          <w:tab w:val="left" w:pos="8655"/>
        </w:tabs>
        <w:ind w:left="4253"/>
        <w:rPr>
          <w:b/>
          <w:sz w:val="26"/>
          <w:szCs w:val="26"/>
        </w:rPr>
      </w:pPr>
      <w:r w:rsidRPr="002C7EDE">
        <w:rPr>
          <w:bCs/>
          <w:color w:val="auto"/>
          <w:sz w:val="26"/>
          <w:szCs w:val="26"/>
        </w:rPr>
        <w:t>plyuskrug@yandex.ru</w:t>
      </w:r>
      <w:r w:rsidR="00DE3CEA" w:rsidRPr="00900090">
        <w:rPr>
          <w:b/>
          <w:sz w:val="26"/>
          <w:szCs w:val="26"/>
        </w:rPr>
        <w:tab/>
      </w:r>
    </w:p>
    <w:p w:rsidR="009A4918" w:rsidRPr="00900090" w:rsidRDefault="009A4918" w:rsidP="00334154">
      <w:pPr>
        <w:ind w:left="0"/>
        <w:rPr>
          <w:b/>
          <w:sz w:val="26"/>
          <w:szCs w:val="26"/>
        </w:rPr>
      </w:pPr>
    </w:p>
    <w:p w:rsidR="00380619" w:rsidRPr="00900090" w:rsidRDefault="00380619" w:rsidP="00CD4465">
      <w:pPr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ПРЕДПИСАНИЕ</w:t>
      </w:r>
    </w:p>
    <w:p w:rsidR="00380619" w:rsidRPr="001A48AF" w:rsidRDefault="006213AF" w:rsidP="001F1FF3">
      <w:pPr>
        <w:ind w:left="0" w:firstLine="72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 xml:space="preserve">по </w:t>
      </w:r>
      <w:r w:rsidR="00E953DD" w:rsidRPr="00764E6E">
        <w:rPr>
          <w:sz w:val="26"/>
          <w:szCs w:val="26"/>
        </w:rPr>
        <w:t xml:space="preserve">делу </w:t>
      </w:r>
      <w:r w:rsidR="00B0152E" w:rsidRPr="00B0152E">
        <w:rPr>
          <w:sz w:val="26"/>
          <w:szCs w:val="26"/>
        </w:rPr>
        <w:t xml:space="preserve">№ </w:t>
      </w:r>
      <w:r w:rsidR="00B0152E" w:rsidRPr="00B0152E">
        <w:rPr>
          <w:bCs/>
          <w:sz w:val="26"/>
          <w:szCs w:val="26"/>
        </w:rPr>
        <w:t>50/06/</w:t>
      </w:r>
      <w:r w:rsidR="00AE7457">
        <w:rPr>
          <w:bCs/>
          <w:sz w:val="26"/>
          <w:szCs w:val="26"/>
        </w:rPr>
        <w:t>42041</w:t>
      </w:r>
      <w:bookmarkStart w:id="0" w:name="_GoBack"/>
      <w:bookmarkEnd w:id="0"/>
      <w:r w:rsidR="002C7EDE">
        <w:rPr>
          <w:bCs/>
          <w:sz w:val="26"/>
          <w:szCs w:val="26"/>
        </w:rPr>
        <w:t>эп</w:t>
      </w:r>
      <w:r w:rsidR="00B0152E" w:rsidRPr="00B0152E">
        <w:rPr>
          <w:bCs/>
          <w:sz w:val="26"/>
          <w:szCs w:val="26"/>
        </w:rPr>
        <w:t xml:space="preserve">/21 </w:t>
      </w:r>
      <w:r w:rsidR="00380619" w:rsidRPr="001A48AF">
        <w:rPr>
          <w:sz w:val="26"/>
          <w:szCs w:val="26"/>
        </w:rPr>
        <w:t xml:space="preserve">об устранении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 xml:space="preserve">нарушений законодательства Российской Федерации </w:t>
      </w:r>
    </w:p>
    <w:p w:rsidR="00380619" w:rsidRPr="001A48AF" w:rsidRDefault="00380619" w:rsidP="00CD4465">
      <w:pPr>
        <w:ind w:left="0" w:firstLine="720"/>
        <w:jc w:val="center"/>
        <w:rPr>
          <w:sz w:val="26"/>
          <w:szCs w:val="26"/>
        </w:rPr>
      </w:pPr>
      <w:r w:rsidRPr="001A48AF">
        <w:rPr>
          <w:sz w:val="26"/>
          <w:szCs w:val="26"/>
        </w:rPr>
        <w:t>о контрактной системе в сфере з</w:t>
      </w:r>
      <w:r w:rsidR="00922F7B" w:rsidRPr="001A48AF">
        <w:rPr>
          <w:sz w:val="26"/>
          <w:szCs w:val="26"/>
        </w:rPr>
        <w:t>акупок</w:t>
      </w:r>
    </w:p>
    <w:p w:rsidR="00380619" w:rsidRPr="001A48AF" w:rsidRDefault="002C7EDE" w:rsidP="00E135F4">
      <w:pPr>
        <w:spacing w:line="276" w:lineRule="auto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26</w:t>
      </w:r>
      <w:r w:rsidR="001F6651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                                                                                            </w:t>
      </w:r>
      <w:r w:rsidR="00D05B33" w:rsidRPr="001A48AF">
        <w:rPr>
          <w:sz w:val="26"/>
          <w:szCs w:val="26"/>
        </w:rPr>
        <w:t xml:space="preserve">      </w:t>
      </w:r>
      <w:r w:rsidR="001A48AF">
        <w:rPr>
          <w:sz w:val="26"/>
          <w:szCs w:val="26"/>
        </w:rPr>
        <w:t xml:space="preserve">      </w:t>
      </w:r>
      <w:r w:rsidR="00380619" w:rsidRPr="001A48AF">
        <w:rPr>
          <w:sz w:val="26"/>
          <w:szCs w:val="26"/>
        </w:rPr>
        <w:t xml:space="preserve">   </w:t>
      </w:r>
      <w:r w:rsidR="003222D1" w:rsidRPr="001A48AF">
        <w:rPr>
          <w:sz w:val="26"/>
          <w:szCs w:val="26"/>
        </w:rPr>
        <w:t xml:space="preserve">     </w:t>
      </w:r>
      <w:r w:rsidR="00176F3C">
        <w:rPr>
          <w:sz w:val="26"/>
          <w:szCs w:val="26"/>
        </w:rPr>
        <w:t xml:space="preserve">    </w:t>
      </w:r>
      <w:r w:rsidR="00380619" w:rsidRPr="001A48AF">
        <w:rPr>
          <w:sz w:val="26"/>
          <w:szCs w:val="26"/>
        </w:rPr>
        <w:t>Москва</w:t>
      </w:r>
    </w:p>
    <w:p w:rsidR="00B0152E" w:rsidRPr="00B0152E" w:rsidRDefault="00380619" w:rsidP="00B0152E">
      <w:pPr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Комиссия </w:t>
      </w:r>
      <w:r w:rsidR="0088302D" w:rsidRPr="001A48AF">
        <w:rPr>
          <w:sz w:val="26"/>
          <w:szCs w:val="26"/>
        </w:rPr>
        <w:t xml:space="preserve">Московского областного УФАС России </w:t>
      </w:r>
      <w:r w:rsidRPr="001A48AF">
        <w:rPr>
          <w:sz w:val="26"/>
          <w:szCs w:val="26"/>
        </w:rPr>
        <w:t xml:space="preserve">по контролю в сфере закупок </w:t>
      </w:r>
      <w:r w:rsidR="0088302D" w:rsidRPr="001A48AF">
        <w:rPr>
          <w:sz w:val="26"/>
          <w:szCs w:val="26"/>
        </w:rPr>
        <w:t xml:space="preserve">товаров, работ, услуг для обеспечения государственных и муниципальных нужд </w:t>
      </w:r>
      <w:r w:rsidRPr="001A48AF">
        <w:rPr>
          <w:sz w:val="26"/>
          <w:szCs w:val="26"/>
        </w:rPr>
        <w:t xml:space="preserve">(далее – </w:t>
      </w:r>
      <w:r w:rsidR="0088302D" w:rsidRPr="001A48AF">
        <w:rPr>
          <w:sz w:val="26"/>
          <w:szCs w:val="26"/>
        </w:rPr>
        <w:t xml:space="preserve">Управление, </w:t>
      </w:r>
      <w:r w:rsidRPr="001A48AF">
        <w:rPr>
          <w:sz w:val="26"/>
          <w:szCs w:val="26"/>
        </w:rPr>
        <w:t>Комиссия)</w:t>
      </w:r>
      <w:r w:rsidR="00A35405">
        <w:rPr>
          <w:sz w:val="26"/>
          <w:szCs w:val="26"/>
        </w:rPr>
        <w:t>,</w:t>
      </w:r>
      <w:r w:rsidR="00670EFD" w:rsidRPr="00670EFD">
        <w:rPr>
          <w:sz w:val="26"/>
          <w:szCs w:val="26"/>
        </w:rPr>
        <w:t xml:space="preserve"> </w:t>
      </w:r>
    </w:p>
    <w:p w:rsidR="002617E3" w:rsidRDefault="00380619" w:rsidP="00897105">
      <w:pPr>
        <w:spacing w:line="276" w:lineRule="auto"/>
        <w:ind w:left="0" w:firstLine="720"/>
        <w:jc w:val="both"/>
        <w:rPr>
          <w:bCs/>
          <w:sz w:val="26"/>
          <w:szCs w:val="26"/>
        </w:rPr>
      </w:pPr>
      <w:r w:rsidRPr="001A48AF">
        <w:rPr>
          <w:sz w:val="26"/>
          <w:szCs w:val="26"/>
        </w:rPr>
        <w:t>на основании решен</w:t>
      </w:r>
      <w:r w:rsidR="00F264BD" w:rsidRPr="001A48AF">
        <w:rPr>
          <w:sz w:val="26"/>
          <w:szCs w:val="26"/>
        </w:rPr>
        <w:t xml:space="preserve">ия от </w:t>
      </w:r>
      <w:r w:rsidR="002C7EDE">
        <w:rPr>
          <w:sz w:val="26"/>
          <w:szCs w:val="26"/>
        </w:rPr>
        <w:t>26</w:t>
      </w:r>
      <w:r w:rsidR="00A35405">
        <w:rPr>
          <w:sz w:val="26"/>
          <w:szCs w:val="26"/>
        </w:rPr>
        <w:t>.</w:t>
      </w:r>
      <w:r w:rsidR="006C0B1C">
        <w:rPr>
          <w:sz w:val="26"/>
          <w:szCs w:val="26"/>
        </w:rPr>
        <w:t>10</w:t>
      </w:r>
      <w:r w:rsidR="009E1580" w:rsidRPr="002E018D">
        <w:rPr>
          <w:sz w:val="26"/>
          <w:szCs w:val="26"/>
        </w:rPr>
        <w:t>.202</w:t>
      </w:r>
      <w:r w:rsidR="00CD4465">
        <w:rPr>
          <w:sz w:val="26"/>
          <w:szCs w:val="26"/>
        </w:rPr>
        <w:t>1</w:t>
      </w:r>
      <w:r w:rsidR="00D47F58" w:rsidRPr="001A48AF">
        <w:rPr>
          <w:bCs/>
          <w:sz w:val="26"/>
          <w:szCs w:val="26"/>
        </w:rPr>
        <w:t xml:space="preserve"> </w:t>
      </w:r>
      <w:r w:rsidR="006213AF" w:rsidRPr="00764E6E">
        <w:rPr>
          <w:sz w:val="26"/>
          <w:szCs w:val="26"/>
        </w:rPr>
        <w:t xml:space="preserve">по делу </w:t>
      </w:r>
      <w:r w:rsidR="001F1FF3" w:rsidRPr="001F1FF3">
        <w:rPr>
          <w:sz w:val="26"/>
          <w:szCs w:val="26"/>
        </w:rPr>
        <w:t xml:space="preserve">№ </w:t>
      </w:r>
      <w:r w:rsidR="006C0B1C" w:rsidRPr="006C0B1C">
        <w:rPr>
          <w:bCs/>
          <w:sz w:val="26"/>
          <w:szCs w:val="26"/>
        </w:rPr>
        <w:t>50/06/</w:t>
      </w:r>
      <w:r w:rsidR="004D7631">
        <w:rPr>
          <w:bCs/>
          <w:sz w:val="26"/>
          <w:szCs w:val="26"/>
        </w:rPr>
        <w:t>42041</w:t>
      </w:r>
      <w:r w:rsidR="002C7EDE">
        <w:rPr>
          <w:bCs/>
          <w:sz w:val="26"/>
          <w:szCs w:val="26"/>
        </w:rPr>
        <w:t>эп</w:t>
      </w:r>
      <w:r w:rsidR="006C0B1C" w:rsidRPr="006C0B1C">
        <w:rPr>
          <w:bCs/>
          <w:sz w:val="26"/>
          <w:szCs w:val="26"/>
        </w:rPr>
        <w:t>/21</w:t>
      </w:r>
      <w:r w:rsidR="002706D5">
        <w:rPr>
          <w:sz w:val="26"/>
          <w:szCs w:val="26"/>
        </w:rPr>
        <w:t>,</w:t>
      </w:r>
      <w:r w:rsidR="00645540" w:rsidRPr="00645540">
        <w:rPr>
          <w:sz w:val="26"/>
          <w:szCs w:val="26"/>
        </w:rPr>
        <w:t xml:space="preserve"> </w:t>
      </w:r>
      <w:r w:rsidRPr="001A48AF">
        <w:rPr>
          <w:sz w:val="26"/>
          <w:szCs w:val="26"/>
        </w:rPr>
        <w:t>принятого Комисси</w:t>
      </w:r>
      <w:r w:rsidR="00D15052" w:rsidRPr="001A48AF">
        <w:rPr>
          <w:sz w:val="26"/>
          <w:szCs w:val="26"/>
        </w:rPr>
        <w:t>ей по итогам рассмотрения жалоб</w:t>
      </w:r>
      <w:r w:rsidR="005D7075" w:rsidRPr="001A48AF">
        <w:rPr>
          <w:sz w:val="26"/>
          <w:szCs w:val="26"/>
        </w:rPr>
        <w:t>ы</w:t>
      </w:r>
      <w:r w:rsidRPr="001A48AF">
        <w:rPr>
          <w:sz w:val="26"/>
          <w:szCs w:val="26"/>
        </w:rPr>
        <w:t xml:space="preserve"> </w:t>
      </w:r>
      <w:r w:rsidR="002C7EDE" w:rsidRPr="002C7EDE">
        <w:rPr>
          <w:bCs/>
          <w:sz w:val="26"/>
          <w:szCs w:val="26"/>
        </w:rPr>
        <w:t>ООО «КРУГ ПЛЮС» (далее – Заявитель) на действия (бездействие) Муниципального бюджетного учреждения городского округа Химки «Комбинат по благоустройству и озеленению» (далее – Заказчик), Муниципального казенного учреждения «Управление централизации закупок»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</w:t>
      </w:r>
      <w:r w:rsidR="002C7EDE">
        <w:rPr>
          <w:bCs/>
          <w:sz w:val="26"/>
          <w:szCs w:val="26"/>
        </w:rPr>
        <w:t>ого</w:t>
      </w:r>
      <w:r w:rsidR="002C7EDE" w:rsidRPr="002C7EDE">
        <w:rPr>
          <w:bCs/>
          <w:sz w:val="26"/>
          <w:szCs w:val="26"/>
        </w:rPr>
        <w:t xml:space="preserve"> конкурс</w:t>
      </w:r>
      <w:r w:rsidR="002C7EDE">
        <w:rPr>
          <w:bCs/>
          <w:sz w:val="26"/>
          <w:szCs w:val="26"/>
        </w:rPr>
        <w:t>а</w:t>
      </w:r>
      <w:r w:rsidR="002C7EDE" w:rsidRPr="002C7EDE">
        <w:rPr>
          <w:bCs/>
          <w:sz w:val="26"/>
          <w:szCs w:val="26"/>
        </w:rPr>
        <w:t xml:space="preserve"> в электронной форме на </w:t>
      </w:r>
      <w:r w:rsidR="004D7631">
        <w:rPr>
          <w:bCs/>
          <w:sz w:val="26"/>
          <w:szCs w:val="26"/>
        </w:rPr>
        <w:t>о</w:t>
      </w:r>
      <w:r w:rsidR="004D7631" w:rsidRPr="004D7631">
        <w:rPr>
          <w:bCs/>
          <w:sz w:val="26"/>
          <w:szCs w:val="26"/>
        </w:rPr>
        <w:t xml:space="preserve">казание услуг по обслуживанию и содержанию скверов и парков г/о Химки Московской области для </w:t>
      </w:r>
      <w:r w:rsidR="004D7631" w:rsidRPr="004D7631">
        <w:rPr>
          <w:bCs/>
          <w:sz w:val="26"/>
          <w:szCs w:val="26"/>
        </w:rPr>
        <w:lastRenderedPageBreak/>
        <w:t>нужд МБУ "КБиО" в 2021 году</w:t>
      </w:r>
      <w:r w:rsidR="004D7631">
        <w:rPr>
          <w:bCs/>
          <w:sz w:val="26"/>
          <w:szCs w:val="26"/>
        </w:rPr>
        <w:t xml:space="preserve"> (извещение </w:t>
      </w:r>
      <w:r w:rsidR="002C7EDE" w:rsidRPr="002C7EDE">
        <w:rPr>
          <w:bCs/>
          <w:sz w:val="26"/>
          <w:szCs w:val="26"/>
        </w:rPr>
        <w:t xml:space="preserve">№ </w:t>
      </w:r>
      <w:r w:rsidR="004D7631" w:rsidRPr="004D7631">
        <w:rPr>
          <w:bCs/>
          <w:sz w:val="26"/>
          <w:szCs w:val="26"/>
        </w:rPr>
        <w:t>0848300044521000309</w:t>
      </w:r>
      <w:r w:rsidR="004D7631">
        <w:rPr>
          <w:bCs/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9E1580" w:rsidRPr="002E018D">
        <w:rPr>
          <w:sz w:val="26"/>
          <w:szCs w:val="26"/>
          <w:lang w:val="en-US"/>
        </w:rPr>
        <w:t>www</w:t>
      </w:r>
      <w:r w:rsidR="00C8638F">
        <w:rPr>
          <w:sz w:val="26"/>
          <w:szCs w:val="26"/>
        </w:rPr>
        <w:t>.zakupki.gov.ru</w:t>
      </w:r>
      <w:r w:rsidR="00CD4465">
        <w:rPr>
          <w:sz w:val="26"/>
          <w:szCs w:val="26"/>
        </w:rPr>
        <w:t xml:space="preserve"> </w:t>
      </w:r>
      <w:r w:rsidR="009E1580" w:rsidRPr="002E018D">
        <w:rPr>
          <w:sz w:val="26"/>
          <w:szCs w:val="26"/>
        </w:rPr>
        <w:t>(далее – Официальный сайт)</w:t>
      </w:r>
      <w:r w:rsidR="009E1580" w:rsidRPr="002E018D">
        <w:rPr>
          <w:bCs/>
          <w:sz w:val="26"/>
          <w:szCs w:val="26"/>
        </w:rPr>
        <w:t>) (далее – Конкурс)</w:t>
      </w:r>
      <w:r w:rsidR="006213AF" w:rsidRPr="006213AF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результате проведения внеплановой проверки в соответствии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  <w:r w:rsidR="00CD4465">
        <w:rPr>
          <w:bCs/>
          <w:sz w:val="26"/>
          <w:szCs w:val="26"/>
        </w:rPr>
        <w:t xml:space="preserve"> </w:t>
      </w:r>
      <w:r w:rsidR="002617E3" w:rsidRPr="001A48AF">
        <w:rPr>
          <w:bCs/>
          <w:sz w:val="26"/>
          <w:szCs w:val="26"/>
        </w:rPr>
        <w:t>и в соответствии с Административным рег</w:t>
      </w:r>
      <w:r w:rsidR="00C8638F">
        <w:rPr>
          <w:bCs/>
          <w:sz w:val="26"/>
          <w:szCs w:val="26"/>
        </w:rPr>
        <w:t xml:space="preserve">ламентом, утвержденным приказом </w:t>
      </w:r>
      <w:r w:rsidR="002617E3" w:rsidRPr="001A48AF">
        <w:rPr>
          <w:bCs/>
          <w:sz w:val="26"/>
          <w:szCs w:val="26"/>
        </w:rPr>
        <w:t>ФАС России от 19.11.2014 № 727/14 (далее – Административный регламент),</w:t>
      </w:r>
    </w:p>
    <w:p w:rsidR="00CD4465" w:rsidRPr="00CD4465" w:rsidRDefault="00CD4465" w:rsidP="00897105">
      <w:pPr>
        <w:spacing w:line="276" w:lineRule="auto"/>
        <w:ind w:left="0"/>
        <w:jc w:val="both"/>
        <w:rPr>
          <w:bCs/>
          <w:sz w:val="12"/>
          <w:szCs w:val="26"/>
        </w:rPr>
      </w:pPr>
    </w:p>
    <w:p w:rsidR="009A4918" w:rsidRDefault="0088302D" w:rsidP="00BC2444">
      <w:pPr>
        <w:spacing w:line="276" w:lineRule="auto"/>
        <w:ind w:left="0" w:firstLine="720"/>
        <w:jc w:val="center"/>
        <w:rPr>
          <w:b/>
          <w:sz w:val="26"/>
          <w:szCs w:val="26"/>
        </w:rPr>
      </w:pPr>
      <w:r w:rsidRPr="001A48AF">
        <w:rPr>
          <w:b/>
          <w:sz w:val="26"/>
          <w:szCs w:val="26"/>
        </w:rPr>
        <w:t>ПРЕДПИСЫВАЕТ</w:t>
      </w:r>
      <w:r w:rsidR="00380619" w:rsidRPr="001A48AF">
        <w:rPr>
          <w:b/>
          <w:sz w:val="26"/>
          <w:szCs w:val="26"/>
        </w:rPr>
        <w:t>:</w:t>
      </w:r>
    </w:p>
    <w:p w:rsidR="00CD4465" w:rsidRPr="00CD4465" w:rsidRDefault="00CD4465" w:rsidP="00897105">
      <w:pPr>
        <w:spacing w:line="276" w:lineRule="auto"/>
        <w:ind w:left="0" w:firstLine="720"/>
        <w:jc w:val="center"/>
        <w:rPr>
          <w:b/>
          <w:sz w:val="12"/>
          <w:szCs w:val="26"/>
        </w:rPr>
      </w:pPr>
    </w:p>
    <w:p w:rsidR="00D05B33" w:rsidRPr="001A48AF" w:rsidRDefault="00380619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1.</w:t>
      </w:r>
      <w:r w:rsidRPr="001A48AF">
        <w:rPr>
          <w:sz w:val="26"/>
          <w:szCs w:val="26"/>
        </w:rPr>
        <w:tab/>
      </w:r>
      <w:r w:rsidR="00D05B33" w:rsidRPr="001A48AF">
        <w:rPr>
          <w:sz w:val="26"/>
          <w:szCs w:val="26"/>
        </w:rPr>
        <w:t>Оператору электронной площадки в срок 2 рабочих дня с момента получения настоящего Предписания (в том числе посредством электронной почты) обеспечить возможность исполнения Заказчиком,</w:t>
      </w:r>
      <w:r w:rsidR="00334154" w:rsidRPr="00334154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Уполномоченным учреждением, </w:t>
      </w:r>
      <w:r w:rsidR="001A48AF">
        <w:rPr>
          <w:sz w:val="26"/>
          <w:szCs w:val="26"/>
        </w:rPr>
        <w:t>Конкурсной</w:t>
      </w:r>
      <w:r w:rsidR="00D05B33" w:rsidRPr="001A48AF">
        <w:rPr>
          <w:sz w:val="26"/>
          <w:szCs w:val="26"/>
        </w:rPr>
        <w:t xml:space="preserve"> комиссией настоящего предписания.</w:t>
      </w:r>
    </w:p>
    <w:p w:rsidR="00380619" w:rsidRPr="001A48AF" w:rsidRDefault="00D05B33" w:rsidP="00897105">
      <w:pPr>
        <w:tabs>
          <w:tab w:val="left" w:pos="993"/>
        </w:tabs>
        <w:spacing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 xml:space="preserve">2. </w:t>
      </w:r>
      <w:r w:rsidR="009E1580">
        <w:rPr>
          <w:sz w:val="26"/>
          <w:szCs w:val="26"/>
        </w:rPr>
        <w:t>Заказчику</w:t>
      </w:r>
      <w:r w:rsidR="00380619" w:rsidRPr="001A48AF">
        <w:rPr>
          <w:sz w:val="26"/>
          <w:szCs w:val="26"/>
        </w:rPr>
        <w:t>,</w:t>
      </w:r>
      <w:r w:rsidR="00334154">
        <w:rPr>
          <w:sz w:val="26"/>
          <w:szCs w:val="26"/>
        </w:rPr>
        <w:t xml:space="preserve"> </w:t>
      </w:r>
      <w:r w:rsidR="00525AE6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 xml:space="preserve">Уполномоченному учреждению, </w:t>
      </w:r>
      <w:r w:rsidR="00380619" w:rsidRPr="001A48AF">
        <w:rPr>
          <w:sz w:val="26"/>
          <w:szCs w:val="26"/>
        </w:rPr>
        <w:t xml:space="preserve">Конкурсной комиссии отменить </w:t>
      </w:r>
      <w:r w:rsidR="00272C74" w:rsidRPr="001A48AF">
        <w:rPr>
          <w:sz w:val="26"/>
          <w:szCs w:val="26"/>
        </w:rPr>
        <w:t>Протоколы</w:t>
      </w:r>
      <w:r w:rsidR="006E5268" w:rsidRPr="001A48AF">
        <w:rPr>
          <w:sz w:val="26"/>
          <w:szCs w:val="26"/>
        </w:rPr>
        <w:t>, составленные</w:t>
      </w:r>
      <w:r w:rsidR="00272C74" w:rsidRPr="001A48AF">
        <w:rPr>
          <w:sz w:val="26"/>
          <w:szCs w:val="26"/>
        </w:rPr>
        <w:t xml:space="preserve"> при осуществлении закупки</w:t>
      </w:r>
      <w:r w:rsidR="00380619" w:rsidRPr="001A48AF">
        <w:rPr>
          <w:sz w:val="26"/>
          <w:szCs w:val="26"/>
        </w:rPr>
        <w:t>, а также вернуть участникам закупки</w:t>
      </w:r>
      <w:r w:rsidR="00E953DD">
        <w:rPr>
          <w:sz w:val="26"/>
          <w:szCs w:val="26"/>
        </w:rPr>
        <w:t>,</w:t>
      </w:r>
      <w:r w:rsidR="00380619" w:rsidRPr="001A48AF">
        <w:rPr>
          <w:sz w:val="26"/>
          <w:szCs w:val="26"/>
        </w:rPr>
        <w:t xml:space="preserve"> ранее поданные </w:t>
      </w:r>
      <w:r w:rsidR="00D15052" w:rsidRPr="001A48AF">
        <w:rPr>
          <w:sz w:val="26"/>
          <w:szCs w:val="26"/>
        </w:rPr>
        <w:t>ими заявки на участие в Конкурс</w:t>
      </w:r>
      <w:r w:rsidR="009D2AAE"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с уведомлением о прекращении действия указанных заявок и о возможности подать новые заявки на участие в Конк</w:t>
      </w:r>
      <w:r w:rsidR="00D15052" w:rsidRPr="001A48AF">
        <w:rPr>
          <w:sz w:val="26"/>
          <w:szCs w:val="26"/>
        </w:rPr>
        <w:t>урс</w:t>
      </w:r>
      <w:r w:rsidR="00C65E21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3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 xml:space="preserve">Заказчику не позднее 5 рабочих дней со дня исполнения пункта </w:t>
      </w:r>
      <w:r w:rsidRPr="001A48AF">
        <w:rPr>
          <w:sz w:val="26"/>
          <w:szCs w:val="26"/>
        </w:rPr>
        <w:t>2</w:t>
      </w:r>
      <w:r w:rsidR="00380619" w:rsidRPr="001A48AF">
        <w:rPr>
          <w:sz w:val="26"/>
          <w:szCs w:val="26"/>
        </w:rPr>
        <w:t xml:space="preserve"> настоящего предписания вернуть участникам закупки, подав</w:t>
      </w:r>
      <w:r w:rsidR="00D15052" w:rsidRPr="001A48AF">
        <w:rPr>
          <w:sz w:val="26"/>
          <w:szCs w:val="26"/>
        </w:rPr>
        <w:t>шим заявки на участие в Конкурс</w:t>
      </w:r>
      <w:r w:rsidR="006C0B1C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, денежные средства, внесенные в качестве обеспече</w:t>
      </w:r>
      <w:r w:rsidR="00D15052" w:rsidRPr="001A48AF">
        <w:rPr>
          <w:sz w:val="26"/>
          <w:szCs w:val="26"/>
        </w:rPr>
        <w:t>ния заявки на участие в Конкурс</w:t>
      </w:r>
      <w:r w:rsidRPr="001A48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>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4</w:t>
      </w:r>
      <w:r w:rsidR="00380619" w:rsidRPr="001A48AF">
        <w:rPr>
          <w:sz w:val="26"/>
          <w:szCs w:val="26"/>
        </w:rPr>
        <w:t>.</w:t>
      </w:r>
      <w:r w:rsidR="00380619" w:rsidRPr="001A48AF">
        <w:rPr>
          <w:sz w:val="26"/>
          <w:szCs w:val="26"/>
        </w:rPr>
        <w:tab/>
        <w:t>Заказчику</w:t>
      </w:r>
      <w:r w:rsidR="00B0152E">
        <w:rPr>
          <w:sz w:val="26"/>
          <w:szCs w:val="26"/>
        </w:rPr>
        <w:t>,</w:t>
      </w:r>
      <w:r w:rsidR="00B0152E" w:rsidRPr="00B0152E">
        <w:rPr>
          <w:sz w:val="26"/>
          <w:szCs w:val="26"/>
        </w:rPr>
        <w:t xml:space="preserve"> </w:t>
      </w:r>
      <w:r w:rsidR="00B0152E">
        <w:rPr>
          <w:sz w:val="26"/>
          <w:szCs w:val="26"/>
        </w:rPr>
        <w:t>Уполномоченному учреждению</w:t>
      </w:r>
      <w:r w:rsidR="00380619" w:rsidRPr="001A48AF">
        <w:rPr>
          <w:sz w:val="26"/>
          <w:szCs w:val="26"/>
        </w:rPr>
        <w:t>:</w:t>
      </w:r>
    </w:p>
    <w:p w:rsidR="00380619" w:rsidRPr="001A48AF" w:rsidRDefault="000A0EE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привести Конкурсную документацию</w:t>
      </w:r>
      <w:r w:rsidR="00380619" w:rsidRPr="001A48AF">
        <w:rPr>
          <w:sz w:val="26"/>
          <w:szCs w:val="26"/>
        </w:rPr>
        <w:t xml:space="preserve"> в соответствие с требованиями законодательства Российской Федерации о контрактной системе в сфере закупок и с учетом решен</w:t>
      </w:r>
      <w:r w:rsidR="00922F7B" w:rsidRPr="001A48AF">
        <w:rPr>
          <w:sz w:val="26"/>
          <w:szCs w:val="26"/>
        </w:rPr>
        <w:t xml:space="preserve">ия </w:t>
      </w:r>
      <w:r w:rsidR="005866B5" w:rsidRPr="005866B5">
        <w:rPr>
          <w:sz w:val="26"/>
          <w:szCs w:val="26"/>
        </w:rPr>
        <w:t xml:space="preserve">от </w:t>
      </w:r>
      <w:r w:rsidR="002C7EDE">
        <w:rPr>
          <w:sz w:val="26"/>
          <w:szCs w:val="26"/>
        </w:rPr>
        <w:t>26.10</w:t>
      </w:r>
      <w:r w:rsidR="002C7EDE" w:rsidRPr="002E018D">
        <w:rPr>
          <w:sz w:val="26"/>
          <w:szCs w:val="26"/>
        </w:rPr>
        <w:t>.202</w:t>
      </w:r>
      <w:r w:rsidR="002C7EDE">
        <w:rPr>
          <w:sz w:val="26"/>
          <w:szCs w:val="26"/>
        </w:rPr>
        <w:t>1</w:t>
      </w:r>
      <w:r w:rsidR="002C7EDE" w:rsidRPr="001A48AF">
        <w:rPr>
          <w:bCs/>
          <w:sz w:val="26"/>
          <w:szCs w:val="26"/>
        </w:rPr>
        <w:t xml:space="preserve"> </w:t>
      </w:r>
      <w:r w:rsidR="002C7EDE" w:rsidRPr="00764E6E">
        <w:rPr>
          <w:sz w:val="26"/>
          <w:szCs w:val="26"/>
        </w:rPr>
        <w:t xml:space="preserve">по делу </w:t>
      </w:r>
      <w:r w:rsidR="002C7EDE" w:rsidRPr="001F1FF3">
        <w:rPr>
          <w:sz w:val="26"/>
          <w:szCs w:val="26"/>
        </w:rPr>
        <w:t xml:space="preserve">№ </w:t>
      </w:r>
      <w:r w:rsidR="002C7EDE" w:rsidRPr="006C0B1C">
        <w:rPr>
          <w:bCs/>
          <w:sz w:val="26"/>
          <w:szCs w:val="26"/>
        </w:rPr>
        <w:t>50/06/</w:t>
      </w:r>
      <w:r w:rsidR="004D7631">
        <w:rPr>
          <w:bCs/>
          <w:sz w:val="26"/>
          <w:szCs w:val="26"/>
        </w:rPr>
        <w:t>42041</w:t>
      </w:r>
      <w:r w:rsidR="002C7EDE">
        <w:rPr>
          <w:bCs/>
          <w:sz w:val="26"/>
          <w:szCs w:val="26"/>
        </w:rPr>
        <w:t>эп</w:t>
      </w:r>
      <w:r w:rsidR="002C7EDE" w:rsidRPr="006C0B1C">
        <w:rPr>
          <w:bCs/>
          <w:sz w:val="26"/>
          <w:szCs w:val="26"/>
        </w:rPr>
        <w:t>/21</w:t>
      </w:r>
      <w:r w:rsidR="00380619" w:rsidRPr="001A48AF">
        <w:rPr>
          <w:sz w:val="26"/>
          <w:szCs w:val="26"/>
        </w:rPr>
        <w:t>, а также разместить соответствующую документацию на Официальном сайте;</w:t>
      </w:r>
    </w:p>
    <w:p w:rsidR="00E135F4" w:rsidRPr="001A48AF" w:rsidRDefault="008E2024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-</w:t>
      </w:r>
      <w:r w:rsidRPr="001A48AF">
        <w:rPr>
          <w:sz w:val="26"/>
          <w:szCs w:val="26"/>
        </w:rPr>
        <w:tab/>
        <w:t>назначить нов</w:t>
      </w:r>
      <w:r w:rsidR="000A0EE4" w:rsidRPr="001A48AF">
        <w:rPr>
          <w:sz w:val="26"/>
          <w:szCs w:val="26"/>
        </w:rPr>
        <w:t>ую дату</w:t>
      </w:r>
      <w:r w:rsidR="00380619" w:rsidRPr="001A48AF">
        <w:rPr>
          <w:sz w:val="26"/>
          <w:szCs w:val="26"/>
        </w:rPr>
        <w:t xml:space="preserve"> рассмотре</w:t>
      </w:r>
      <w:r w:rsidRPr="001A48AF">
        <w:rPr>
          <w:sz w:val="26"/>
          <w:szCs w:val="26"/>
        </w:rPr>
        <w:t>ния заявок на участие</w:t>
      </w:r>
      <w:r w:rsidR="00645540">
        <w:rPr>
          <w:sz w:val="26"/>
          <w:szCs w:val="26"/>
        </w:rPr>
        <w:t xml:space="preserve"> в Конкурс</w:t>
      </w:r>
      <w:r w:rsidR="006213AF">
        <w:rPr>
          <w:sz w:val="26"/>
          <w:szCs w:val="26"/>
        </w:rPr>
        <w:t>е</w:t>
      </w:r>
      <w:r w:rsidR="00380619" w:rsidRPr="001A48AF">
        <w:rPr>
          <w:sz w:val="26"/>
          <w:szCs w:val="26"/>
        </w:rPr>
        <w:t xml:space="preserve"> и дату подведения итогов</w:t>
      </w:r>
      <w:r w:rsidR="006213AF">
        <w:rPr>
          <w:sz w:val="26"/>
          <w:szCs w:val="26"/>
        </w:rPr>
        <w:t xml:space="preserve"> Конкурса</w:t>
      </w:r>
      <w:r w:rsidR="00380619" w:rsidRPr="001A48AF">
        <w:rPr>
          <w:sz w:val="26"/>
          <w:szCs w:val="26"/>
        </w:rPr>
        <w:t>, а также разместить на Официальном сайте информацию об указанных датах. При этом срок под</w:t>
      </w:r>
      <w:r w:rsidRPr="001A48AF">
        <w:rPr>
          <w:sz w:val="26"/>
          <w:szCs w:val="26"/>
        </w:rPr>
        <w:t>а</w:t>
      </w:r>
      <w:r w:rsidR="00645540">
        <w:rPr>
          <w:sz w:val="26"/>
          <w:szCs w:val="26"/>
        </w:rPr>
        <w:t>чи заявок на участие в Конкурс</w:t>
      </w:r>
      <w:r w:rsidR="006213AF">
        <w:rPr>
          <w:sz w:val="26"/>
          <w:szCs w:val="26"/>
        </w:rPr>
        <w:t>е</w:t>
      </w:r>
      <w:r w:rsidR="000A0EE4" w:rsidRPr="001A48AF">
        <w:rPr>
          <w:sz w:val="26"/>
          <w:szCs w:val="26"/>
        </w:rPr>
        <w:t xml:space="preserve"> должен</w:t>
      </w:r>
      <w:r w:rsidRPr="001A48AF">
        <w:rPr>
          <w:sz w:val="26"/>
          <w:szCs w:val="26"/>
        </w:rPr>
        <w:t xml:space="preserve"> быть продле</w:t>
      </w:r>
      <w:r w:rsidR="00380619" w:rsidRPr="001A48AF">
        <w:rPr>
          <w:sz w:val="26"/>
          <w:szCs w:val="26"/>
        </w:rPr>
        <w:t xml:space="preserve">н так, чтобы со дня размещения на Официальном </w:t>
      </w:r>
      <w:r w:rsidRPr="001A48AF">
        <w:rPr>
          <w:sz w:val="26"/>
          <w:szCs w:val="26"/>
        </w:rPr>
        <w:t>сайте соответствующ</w:t>
      </w:r>
      <w:r w:rsidR="000A0EE4" w:rsidRPr="001A48AF">
        <w:rPr>
          <w:sz w:val="26"/>
          <w:szCs w:val="26"/>
        </w:rPr>
        <w:t>ей Конкурсной документации</w:t>
      </w:r>
      <w:r w:rsidRPr="001A48AF">
        <w:rPr>
          <w:sz w:val="26"/>
          <w:szCs w:val="26"/>
        </w:rPr>
        <w:t xml:space="preserve"> до дат</w:t>
      </w:r>
      <w:r w:rsidR="00E66510" w:rsidRPr="001A48AF">
        <w:rPr>
          <w:sz w:val="26"/>
          <w:szCs w:val="26"/>
        </w:rPr>
        <w:t>ы</w:t>
      </w:r>
      <w:r w:rsidR="00380619" w:rsidRPr="001A48AF">
        <w:rPr>
          <w:sz w:val="26"/>
          <w:szCs w:val="26"/>
        </w:rPr>
        <w:t xml:space="preserve"> окончания под</w:t>
      </w:r>
      <w:r w:rsidRPr="001A48AF">
        <w:rPr>
          <w:sz w:val="26"/>
          <w:szCs w:val="26"/>
        </w:rPr>
        <w:t>а</w:t>
      </w:r>
      <w:r w:rsidR="00E66510" w:rsidRPr="001A48AF">
        <w:rPr>
          <w:sz w:val="26"/>
          <w:szCs w:val="26"/>
        </w:rPr>
        <w:t>чи заявок на участие в Конкурсе такой</w:t>
      </w:r>
      <w:r w:rsidR="00380619" w:rsidRPr="001A48AF">
        <w:rPr>
          <w:sz w:val="26"/>
          <w:szCs w:val="26"/>
        </w:rPr>
        <w:t xml:space="preserve"> срок составлял не менее чем 10 рабочих дней.</w:t>
      </w:r>
    </w:p>
    <w:p w:rsidR="00380619" w:rsidRPr="001A48AF" w:rsidRDefault="00D05B33" w:rsidP="00897105">
      <w:pPr>
        <w:tabs>
          <w:tab w:val="left" w:pos="993"/>
        </w:tabs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5</w:t>
      </w:r>
      <w:r w:rsidR="00645540">
        <w:rPr>
          <w:sz w:val="26"/>
          <w:szCs w:val="26"/>
        </w:rPr>
        <w:t>.</w:t>
      </w:r>
      <w:r w:rsidR="00645540">
        <w:rPr>
          <w:sz w:val="26"/>
          <w:szCs w:val="26"/>
        </w:rPr>
        <w:tab/>
        <w:t>Заказчик</w:t>
      </w:r>
      <w:r w:rsidR="006213AF">
        <w:rPr>
          <w:sz w:val="26"/>
          <w:szCs w:val="26"/>
        </w:rPr>
        <w:t>у</w:t>
      </w:r>
      <w:r w:rsidR="00380619" w:rsidRPr="001A48AF">
        <w:rPr>
          <w:sz w:val="26"/>
          <w:szCs w:val="26"/>
        </w:rPr>
        <w:t xml:space="preserve">, </w:t>
      </w:r>
      <w:r w:rsidR="00B0152E">
        <w:rPr>
          <w:sz w:val="26"/>
          <w:szCs w:val="26"/>
        </w:rPr>
        <w:t xml:space="preserve">Уполномоченному учреждению, </w:t>
      </w:r>
      <w:r w:rsidR="00922F7B" w:rsidRPr="001A48AF">
        <w:rPr>
          <w:sz w:val="26"/>
          <w:szCs w:val="26"/>
        </w:rPr>
        <w:t xml:space="preserve">Конкурсной комиссии в срок до </w:t>
      </w:r>
      <w:r w:rsidR="002C7EDE">
        <w:rPr>
          <w:sz w:val="26"/>
          <w:szCs w:val="26"/>
        </w:rPr>
        <w:t>11</w:t>
      </w:r>
      <w:r w:rsidR="005D7075" w:rsidRPr="001A48AF">
        <w:rPr>
          <w:sz w:val="26"/>
          <w:szCs w:val="26"/>
        </w:rPr>
        <w:t>.</w:t>
      </w:r>
      <w:r w:rsidR="00BC2444">
        <w:rPr>
          <w:sz w:val="26"/>
          <w:szCs w:val="26"/>
        </w:rPr>
        <w:t>11</w:t>
      </w:r>
      <w:r w:rsidR="00AA1BCE" w:rsidRPr="001A48AF">
        <w:rPr>
          <w:sz w:val="26"/>
          <w:szCs w:val="26"/>
        </w:rPr>
        <w:t>.20</w:t>
      </w:r>
      <w:r w:rsidR="00E953DD">
        <w:rPr>
          <w:sz w:val="26"/>
          <w:szCs w:val="26"/>
        </w:rPr>
        <w:t>2</w:t>
      </w:r>
      <w:r w:rsidR="00CD4465">
        <w:rPr>
          <w:sz w:val="26"/>
          <w:szCs w:val="26"/>
        </w:rPr>
        <w:t>1</w:t>
      </w:r>
      <w:r w:rsidR="00380619" w:rsidRPr="001A48AF">
        <w:rPr>
          <w:sz w:val="26"/>
          <w:szCs w:val="26"/>
        </w:rPr>
        <w:t xml:space="preserve"> исполнить настоящее предписание и представить в </w:t>
      </w:r>
      <w:r w:rsidR="0088302D" w:rsidRPr="001A48AF">
        <w:rPr>
          <w:sz w:val="26"/>
          <w:szCs w:val="26"/>
        </w:rPr>
        <w:t>Управление</w:t>
      </w:r>
      <w:r w:rsidR="00380619" w:rsidRPr="001A48AF">
        <w:rPr>
          <w:sz w:val="26"/>
          <w:szCs w:val="26"/>
        </w:rPr>
        <w:t xml:space="preserve"> подтверждение исполнения настоящего предписания в письменном виде, а та</w:t>
      </w:r>
      <w:r w:rsidR="0088302D" w:rsidRPr="001A48AF">
        <w:rPr>
          <w:sz w:val="26"/>
          <w:szCs w:val="26"/>
        </w:rPr>
        <w:t xml:space="preserve">кже электронной почте </w:t>
      </w:r>
      <w:r w:rsidR="0088302D" w:rsidRPr="001A48AF">
        <w:rPr>
          <w:sz w:val="26"/>
          <w:szCs w:val="26"/>
          <w:lang w:val="en-US"/>
        </w:rPr>
        <w:t>to</w:t>
      </w:r>
      <w:r w:rsidR="0088302D" w:rsidRPr="001A48AF">
        <w:rPr>
          <w:sz w:val="26"/>
          <w:szCs w:val="26"/>
        </w:rPr>
        <w:t>50</w:t>
      </w:r>
      <w:r w:rsidR="00380619" w:rsidRPr="001A48AF">
        <w:rPr>
          <w:sz w:val="26"/>
          <w:szCs w:val="26"/>
        </w:rPr>
        <w:t>@fas.gov.ru.</w:t>
      </w:r>
    </w:p>
    <w:p w:rsidR="00FE4764" w:rsidRPr="003B4FA1" w:rsidRDefault="00380619" w:rsidP="003B4FA1">
      <w:pPr>
        <w:spacing w:before="60" w:after="60" w:line="276" w:lineRule="auto"/>
        <w:ind w:left="0" w:firstLine="720"/>
        <w:jc w:val="both"/>
        <w:rPr>
          <w:sz w:val="26"/>
          <w:szCs w:val="26"/>
        </w:rPr>
      </w:pPr>
      <w:r w:rsidRPr="001A48AF">
        <w:rPr>
          <w:sz w:val="26"/>
          <w:szCs w:val="26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sectPr w:rsidR="00FE4764" w:rsidRPr="003B4FA1" w:rsidSect="009A4918">
      <w:headerReference w:type="default" r:id="rId9"/>
      <w:pgSz w:w="11907" w:h="16839" w:code="9"/>
      <w:pgMar w:top="851" w:right="850" w:bottom="1276" w:left="1411" w:header="720" w:footer="720" w:gutter="0"/>
      <w:cols w:space="720"/>
      <w:noEndnote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C3B" w:rsidRDefault="00617C3B">
      <w:r>
        <w:separator/>
      </w:r>
    </w:p>
  </w:endnote>
  <w:endnote w:type="continuationSeparator" w:id="0">
    <w:p w:rsidR="00617C3B" w:rsidRDefault="00617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C3B" w:rsidRDefault="00617C3B">
      <w:r>
        <w:separator/>
      </w:r>
    </w:p>
  </w:footnote>
  <w:footnote w:type="continuationSeparator" w:id="0">
    <w:p w:rsidR="00617C3B" w:rsidRDefault="00617C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9F0" w:rsidRDefault="00FF69F0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AE7457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62E1C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71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91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11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31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51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71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91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11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31" w:hanging="180"/>
      </w:pPr>
      <w:rPr>
        <w:rFonts w:cs="Times New Roman"/>
        <w:color w:val="000000"/>
        <w:sz w:val="28"/>
        <w:szCs w:val="28"/>
      </w:rPr>
    </w:lvl>
  </w:abstractNum>
  <w:abstractNum w:abstractNumId="1">
    <w:nsid w:val="14AC3BF2"/>
    <w:multiLevelType w:val="hybridMultilevel"/>
    <w:tmpl w:val="FFFFFFFF"/>
    <w:lvl w:ilvl="0" w:tplc="341F4C72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2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3">
    <w:nsid w:val="3ADA3834"/>
    <w:multiLevelType w:val="hybridMultilevel"/>
    <w:tmpl w:val="FFFFFFFF"/>
    <w:lvl w:ilvl="0" w:tplc="341F4C72">
      <w:start w:val="1"/>
      <w:numFmt w:val="decimal"/>
      <w:lvlText w:val="%1."/>
      <w:lvlJc w:val="left"/>
      <w:pPr>
        <w:ind w:hanging="360"/>
      </w:pPr>
      <w:rPr>
        <w:rFonts w:cs="Times New Roman"/>
        <w:color w:val="000000"/>
        <w:sz w:val="28"/>
        <w:szCs w:val="28"/>
      </w:rPr>
    </w:lvl>
    <w:lvl w:ilvl="1" w:tplc="341F4C72">
      <w:start w:val="1"/>
      <w:numFmt w:val="decimal"/>
      <w:lvlText w:val="%2."/>
      <w:lvlJc w:val="left"/>
      <w:pPr>
        <w:ind w:left="1440" w:hanging="360"/>
      </w:pPr>
      <w:rPr>
        <w:rFonts w:cs="Times New Roman"/>
        <w:color w:val="000000"/>
        <w:sz w:val="28"/>
        <w:szCs w:val="28"/>
      </w:rPr>
    </w:lvl>
    <w:lvl w:ilvl="2" w:tplc="341F4C72">
      <w:start w:val="1"/>
      <w:numFmt w:val="decimal"/>
      <w:lvlText w:val="%3."/>
      <w:lvlJc w:val="left"/>
      <w:pPr>
        <w:ind w:left="2160" w:hanging="36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2880" w:hanging="360"/>
      </w:pPr>
      <w:rPr>
        <w:rFonts w:cs="Times New Roman"/>
        <w:color w:val="000000"/>
        <w:sz w:val="28"/>
        <w:szCs w:val="28"/>
      </w:rPr>
    </w:lvl>
    <w:lvl w:ilvl="4" w:tplc="341F4C72">
      <w:start w:val="1"/>
      <w:numFmt w:val="decimal"/>
      <w:lvlText w:val="%5."/>
      <w:lvlJc w:val="left"/>
      <w:pPr>
        <w:ind w:left="3600" w:hanging="360"/>
      </w:pPr>
      <w:rPr>
        <w:rFonts w:cs="Times New Roman"/>
        <w:color w:val="000000"/>
        <w:sz w:val="28"/>
        <w:szCs w:val="28"/>
      </w:rPr>
    </w:lvl>
    <w:lvl w:ilvl="5" w:tplc="341F4C72">
      <w:start w:val="1"/>
      <w:numFmt w:val="decimal"/>
      <w:lvlText w:val="%6."/>
      <w:lvlJc w:val="left"/>
      <w:pPr>
        <w:ind w:left="4320" w:hanging="36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040" w:hanging="360"/>
      </w:pPr>
      <w:rPr>
        <w:rFonts w:cs="Times New Roman"/>
        <w:color w:val="000000"/>
        <w:sz w:val="28"/>
        <w:szCs w:val="28"/>
      </w:rPr>
    </w:lvl>
    <w:lvl w:ilvl="7" w:tplc="341F4C72">
      <w:start w:val="1"/>
      <w:numFmt w:val="decimal"/>
      <w:lvlText w:val="%8."/>
      <w:lvlJc w:val="left"/>
      <w:pPr>
        <w:ind w:left="5760" w:hanging="360"/>
      </w:pPr>
      <w:rPr>
        <w:rFonts w:cs="Times New Roman"/>
        <w:color w:val="000000"/>
        <w:sz w:val="28"/>
        <w:szCs w:val="28"/>
      </w:rPr>
    </w:lvl>
    <w:lvl w:ilvl="8" w:tplc="341F4C72">
      <w:start w:val="1"/>
      <w:numFmt w:val="decimal"/>
      <w:lvlText w:val="%9."/>
      <w:lvlJc w:val="left"/>
      <w:pPr>
        <w:ind w:left="6480" w:hanging="360"/>
      </w:pPr>
      <w:rPr>
        <w:rFonts w:cs="Times New Roman"/>
        <w:color w:val="000000"/>
        <w:sz w:val="28"/>
        <w:szCs w:val="28"/>
      </w:rPr>
    </w:lvl>
  </w:abstractNum>
  <w:num w:numId="1">
    <w:abstractNumId w:val="3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AF4"/>
    <w:rsid w:val="00025632"/>
    <w:rsid w:val="000626BA"/>
    <w:rsid w:val="00071D40"/>
    <w:rsid w:val="00074709"/>
    <w:rsid w:val="000A0EE4"/>
    <w:rsid w:val="001160A2"/>
    <w:rsid w:val="00176F3C"/>
    <w:rsid w:val="00193259"/>
    <w:rsid w:val="001957CA"/>
    <w:rsid w:val="001A48AF"/>
    <w:rsid w:val="001E510C"/>
    <w:rsid w:val="001E57EC"/>
    <w:rsid w:val="001F1FF3"/>
    <w:rsid w:val="001F28D0"/>
    <w:rsid w:val="001F6651"/>
    <w:rsid w:val="0022452A"/>
    <w:rsid w:val="002617E3"/>
    <w:rsid w:val="002668ED"/>
    <w:rsid w:val="002706D5"/>
    <w:rsid w:val="00272C74"/>
    <w:rsid w:val="002949E5"/>
    <w:rsid w:val="0029531C"/>
    <w:rsid w:val="002A3878"/>
    <w:rsid w:val="002B56FE"/>
    <w:rsid w:val="002B58D4"/>
    <w:rsid w:val="002B7C62"/>
    <w:rsid w:val="002C7EDE"/>
    <w:rsid w:val="0031191E"/>
    <w:rsid w:val="00316370"/>
    <w:rsid w:val="003222D1"/>
    <w:rsid w:val="00334154"/>
    <w:rsid w:val="00356901"/>
    <w:rsid w:val="00363347"/>
    <w:rsid w:val="00380619"/>
    <w:rsid w:val="00385A80"/>
    <w:rsid w:val="003A0EDC"/>
    <w:rsid w:val="003A3157"/>
    <w:rsid w:val="003B4FA1"/>
    <w:rsid w:val="003B66AA"/>
    <w:rsid w:val="003C6FDB"/>
    <w:rsid w:val="003D6462"/>
    <w:rsid w:val="003E1ADD"/>
    <w:rsid w:val="00414F33"/>
    <w:rsid w:val="004349DC"/>
    <w:rsid w:val="00446550"/>
    <w:rsid w:val="00446F55"/>
    <w:rsid w:val="00470C68"/>
    <w:rsid w:val="004A21FF"/>
    <w:rsid w:val="004D7631"/>
    <w:rsid w:val="00525AE6"/>
    <w:rsid w:val="00532B27"/>
    <w:rsid w:val="0056544B"/>
    <w:rsid w:val="005866B5"/>
    <w:rsid w:val="00597822"/>
    <w:rsid w:val="005D2A59"/>
    <w:rsid w:val="005D7075"/>
    <w:rsid w:val="00617C3B"/>
    <w:rsid w:val="006213AF"/>
    <w:rsid w:val="00630341"/>
    <w:rsid w:val="006442E3"/>
    <w:rsid w:val="00645540"/>
    <w:rsid w:val="00667AA0"/>
    <w:rsid w:val="006704B0"/>
    <w:rsid w:val="00670EFD"/>
    <w:rsid w:val="00676AF4"/>
    <w:rsid w:val="00680C7D"/>
    <w:rsid w:val="006C0B1C"/>
    <w:rsid w:val="006E5268"/>
    <w:rsid w:val="0075432C"/>
    <w:rsid w:val="00756BAB"/>
    <w:rsid w:val="00785E40"/>
    <w:rsid w:val="007B0348"/>
    <w:rsid w:val="007D3DCD"/>
    <w:rsid w:val="008219CD"/>
    <w:rsid w:val="008270AB"/>
    <w:rsid w:val="00860A8C"/>
    <w:rsid w:val="00877A97"/>
    <w:rsid w:val="0088302D"/>
    <w:rsid w:val="00897105"/>
    <w:rsid w:val="008A1F5F"/>
    <w:rsid w:val="008B15EB"/>
    <w:rsid w:val="008E2024"/>
    <w:rsid w:val="008F7799"/>
    <w:rsid w:val="00900090"/>
    <w:rsid w:val="00922F7B"/>
    <w:rsid w:val="00941EF1"/>
    <w:rsid w:val="009A4918"/>
    <w:rsid w:val="009D2AAE"/>
    <w:rsid w:val="009D52D3"/>
    <w:rsid w:val="009E1580"/>
    <w:rsid w:val="009E79DD"/>
    <w:rsid w:val="00A35405"/>
    <w:rsid w:val="00AA1BCE"/>
    <w:rsid w:val="00AA723A"/>
    <w:rsid w:val="00AE7457"/>
    <w:rsid w:val="00AF49DD"/>
    <w:rsid w:val="00B0152E"/>
    <w:rsid w:val="00B073A2"/>
    <w:rsid w:val="00B149DA"/>
    <w:rsid w:val="00B5661B"/>
    <w:rsid w:val="00B96E14"/>
    <w:rsid w:val="00B9709F"/>
    <w:rsid w:val="00BB4763"/>
    <w:rsid w:val="00BC1710"/>
    <w:rsid w:val="00BC2444"/>
    <w:rsid w:val="00BC5BD9"/>
    <w:rsid w:val="00BC615A"/>
    <w:rsid w:val="00C1437B"/>
    <w:rsid w:val="00C43D94"/>
    <w:rsid w:val="00C577DA"/>
    <w:rsid w:val="00C62543"/>
    <w:rsid w:val="00C65E21"/>
    <w:rsid w:val="00C72D3A"/>
    <w:rsid w:val="00C8638F"/>
    <w:rsid w:val="00CA0EAD"/>
    <w:rsid w:val="00CD4465"/>
    <w:rsid w:val="00D05B33"/>
    <w:rsid w:val="00D15052"/>
    <w:rsid w:val="00D31F3D"/>
    <w:rsid w:val="00D47F58"/>
    <w:rsid w:val="00D5263E"/>
    <w:rsid w:val="00D530D9"/>
    <w:rsid w:val="00D67501"/>
    <w:rsid w:val="00DC7ED4"/>
    <w:rsid w:val="00DE3CEA"/>
    <w:rsid w:val="00E1140F"/>
    <w:rsid w:val="00E135F4"/>
    <w:rsid w:val="00E14014"/>
    <w:rsid w:val="00E40079"/>
    <w:rsid w:val="00E51C7F"/>
    <w:rsid w:val="00E60080"/>
    <w:rsid w:val="00E66510"/>
    <w:rsid w:val="00E677DE"/>
    <w:rsid w:val="00E953DD"/>
    <w:rsid w:val="00ED525E"/>
    <w:rsid w:val="00F2618E"/>
    <w:rsid w:val="00F264BD"/>
    <w:rsid w:val="00F30000"/>
    <w:rsid w:val="00F65360"/>
    <w:rsid w:val="00F7115A"/>
    <w:rsid w:val="00F85287"/>
    <w:rsid w:val="00FE4764"/>
    <w:rsid w:val="00FF69F0"/>
    <w:rsid w:val="00FF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ind w:left="849"/>
    </w:pPr>
    <w:rPr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locked/>
    <w:rPr>
      <w:rFonts w:cs="Times New Roman"/>
      <w:color w:val="000000"/>
    </w:rPr>
  </w:style>
  <w:style w:type="character" w:styleId="a5">
    <w:name w:val="line number"/>
    <w:basedOn w:val="a0"/>
    <w:uiPriority w:val="99"/>
    <w:rPr>
      <w:rFonts w:cs="Times New Roman"/>
      <w:color w:val="000000"/>
      <w:sz w:val="28"/>
    </w:rPr>
  </w:style>
  <w:style w:type="character" w:styleId="a6">
    <w:name w:val="Hyperlink"/>
    <w:basedOn w:val="a0"/>
    <w:uiPriority w:val="99"/>
    <w:rPr>
      <w:rFonts w:cs="Times New Roman"/>
      <w:color w:val="0000FF"/>
      <w:sz w:val="28"/>
      <w:u w:val="single" w:color="0000FF"/>
    </w:rPr>
  </w:style>
  <w:style w:type="character" w:customStyle="1" w:styleId="c2e5f0f5ede8e9eaeeebeeedf2e8f2f3ebc7ede0ea">
    <w:name w:val="Вc2еe5рf0хf5нedиe8йe9 кeaоeeлebоeeнedтf2иe8тf2уf3лeb Зc7нedаe0кea"/>
    <w:uiPriority w:val="99"/>
    <w:rPr>
      <w:color w:val="000000"/>
      <w:sz w:val="28"/>
    </w:rPr>
  </w:style>
  <w:style w:type="paragraph" w:styleId="a7">
    <w:name w:val="footer"/>
    <w:basedOn w:val="a"/>
    <w:link w:val="a8"/>
    <w:uiPriority w:val="99"/>
    <w:unhideWhenUsed/>
    <w:rsid w:val="00FF69F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locked/>
    <w:rsid w:val="00FF69F0"/>
    <w:rPr>
      <w:rFonts w:cs="Times New Roman"/>
      <w:color w:val="000000"/>
    </w:rPr>
  </w:style>
  <w:style w:type="character" w:customStyle="1" w:styleId="1">
    <w:name w:val="Основной шрифт абзаца1"/>
    <w:rsid w:val="008219CD"/>
  </w:style>
  <w:style w:type="paragraph" w:styleId="a9">
    <w:name w:val="Balloon Text"/>
    <w:basedOn w:val="a"/>
    <w:link w:val="aa"/>
    <w:uiPriority w:val="99"/>
    <w:semiHidden/>
    <w:unhideWhenUsed/>
    <w:rsid w:val="003A31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A3157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4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DBE5F-6082-45CA-85C3-0813E4C26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526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Московское областное УФАС России</dc:creator>
  <cp:keywords/>
  <dc:description/>
  <cp:lastModifiedBy>Алина Азатовна Гиззатуллина</cp:lastModifiedBy>
  <cp:revision>119</cp:revision>
  <cp:lastPrinted>2021-10-29T08:05:00Z</cp:lastPrinted>
  <dcterms:created xsi:type="dcterms:W3CDTF">2018-01-23T17:41:00Z</dcterms:created>
  <dcterms:modified xsi:type="dcterms:W3CDTF">2021-10-29T08:05:00Z</dcterms:modified>
</cp:coreProperties>
</file>