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7B33C" w14:textId="77777777" w:rsidR="00C17873" w:rsidRPr="00B91D73" w:rsidRDefault="00C17873" w:rsidP="00AB0B1D">
      <w:pPr>
        <w:suppressAutoHyphens/>
        <w:spacing w:line="276" w:lineRule="auto"/>
        <w:jc w:val="center"/>
        <w:rPr>
          <w:b/>
          <w:color w:val="000000" w:themeColor="text1"/>
          <w:sz w:val="28"/>
          <w:szCs w:val="28"/>
        </w:rPr>
      </w:pPr>
      <w:r w:rsidRPr="00B91D73">
        <w:rPr>
          <w:b/>
          <w:color w:val="000000" w:themeColor="text1"/>
          <w:sz w:val="28"/>
          <w:szCs w:val="28"/>
        </w:rPr>
        <w:t>РЕШЕНИЕ</w:t>
      </w:r>
    </w:p>
    <w:p w14:paraId="6E23E1A1" w14:textId="602AAD92" w:rsidR="00C17873" w:rsidRPr="00B91D73" w:rsidRDefault="00C17873" w:rsidP="004F3DC1">
      <w:pPr>
        <w:suppressAutoHyphens/>
        <w:spacing w:line="276" w:lineRule="auto"/>
        <w:jc w:val="center"/>
        <w:rPr>
          <w:color w:val="000000" w:themeColor="text1"/>
          <w:sz w:val="28"/>
          <w:szCs w:val="28"/>
        </w:rPr>
      </w:pPr>
      <w:r w:rsidRPr="00B91D73">
        <w:rPr>
          <w:color w:val="000000" w:themeColor="text1"/>
          <w:sz w:val="28"/>
          <w:szCs w:val="28"/>
        </w:rPr>
        <w:t xml:space="preserve">от </w:t>
      </w:r>
      <w:r w:rsidR="00CA6E3A" w:rsidRPr="00B91D73">
        <w:rPr>
          <w:color w:val="000000" w:themeColor="text1"/>
          <w:sz w:val="28"/>
          <w:szCs w:val="28"/>
        </w:rPr>
        <w:t>2</w:t>
      </w:r>
      <w:r w:rsidR="004205EC">
        <w:rPr>
          <w:color w:val="000000" w:themeColor="text1"/>
          <w:sz w:val="28"/>
          <w:szCs w:val="28"/>
        </w:rPr>
        <w:t>6</w:t>
      </w:r>
      <w:r w:rsidR="00CA6E3A" w:rsidRPr="00B91D73">
        <w:rPr>
          <w:color w:val="000000" w:themeColor="text1"/>
          <w:sz w:val="28"/>
          <w:szCs w:val="28"/>
        </w:rPr>
        <w:t>.10</w:t>
      </w:r>
      <w:r w:rsidRPr="00B91D73">
        <w:rPr>
          <w:color w:val="000000" w:themeColor="text1"/>
          <w:sz w:val="28"/>
          <w:szCs w:val="28"/>
        </w:rPr>
        <w:t xml:space="preserve">.2021 № </w:t>
      </w:r>
      <w:r w:rsidR="00CA6E3A" w:rsidRPr="00B91D73">
        <w:rPr>
          <w:color w:val="000000" w:themeColor="text1"/>
          <w:sz w:val="28"/>
          <w:szCs w:val="28"/>
        </w:rPr>
        <w:t>1</w:t>
      </w:r>
      <w:r w:rsidR="00813F4B">
        <w:rPr>
          <w:color w:val="000000" w:themeColor="text1"/>
          <w:sz w:val="28"/>
          <w:szCs w:val="28"/>
        </w:rPr>
        <w:t>3</w:t>
      </w:r>
      <w:r w:rsidR="00B5666C" w:rsidRPr="00B91D73">
        <w:rPr>
          <w:color w:val="000000" w:themeColor="text1"/>
          <w:sz w:val="28"/>
          <w:szCs w:val="28"/>
        </w:rPr>
        <w:t>/21 (5</w:t>
      </w:r>
      <w:r w:rsidR="00FD0B17">
        <w:rPr>
          <w:color w:val="000000" w:themeColor="text1"/>
          <w:sz w:val="28"/>
          <w:szCs w:val="28"/>
        </w:rPr>
        <w:t>ВХ</w:t>
      </w:r>
      <w:r w:rsidR="00B5666C" w:rsidRPr="00B91D73">
        <w:rPr>
          <w:color w:val="000000" w:themeColor="text1"/>
          <w:sz w:val="28"/>
          <w:szCs w:val="28"/>
        </w:rPr>
        <w:t>-</w:t>
      </w:r>
      <w:r w:rsidR="00813F4B" w:rsidRPr="00813F4B">
        <w:rPr>
          <w:color w:val="000000" w:themeColor="text1"/>
          <w:sz w:val="28"/>
          <w:szCs w:val="28"/>
        </w:rPr>
        <w:t>6607</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9E38ED" w:rsidRPr="009E38ED">
        <w:rPr>
          <w:color w:val="000000" w:themeColor="text1"/>
          <w:sz w:val="28"/>
          <w:szCs w:val="28"/>
        </w:rPr>
        <w:t>6608</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9E38ED" w:rsidRPr="009E38ED">
        <w:rPr>
          <w:color w:val="000000" w:themeColor="text1"/>
          <w:sz w:val="28"/>
          <w:szCs w:val="28"/>
        </w:rPr>
        <w:t>6609</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1C7FE2" w:rsidRPr="001C7FE2">
        <w:rPr>
          <w:color w:val="000000" w:themeColor="text1"/>
          <w:sz w:val="28"/>
          <w:szCs w:val="28"/>
        </w:rPr>
        <w:t>6610</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proofErr w:type="gramStart"/>
      <w:r w:rsidR="00BE42BE" w:rsidRPr="00BE42BE">
        <w:rPr>
          <w:color w:val="000000" w:themeColor="text1"/>
          <w:sz w:val="28"/>
          <w:szCs w:val="28"/>
        </w:rPr>
        <w:t>6611</w:t>
      </w:r>
      <w:r w:rsidR="004F3DC1">
        <w:rPr>
          <w:color w:val="000000" w:themeColor="text1"/>
          <w:sz w:val="28"/>
          <w:szCs w:val="28"/>
        </w:rPr>
        <w:t xml:space="preserve">; </w:t>
      </w:r>
      <w:r w:rsidR="00FD0B17">
        <w:rPr>
          <w:color w:val="000000" w:themeColor="text1"/>
          <w:sz w:val="28"/>
          <w:szCs w:val="28"/>
        </w:rPr>
        <w:t xml:space="preserve">  </w:t>
      </w:r>
      <w:proofErr w:type="gramEnd"/>
      <w:r w:rsidR="00FD0B17">
        <w:rPr>
          <w:color w:val="000000" w:themeColor="text1"/>
          <w:sz w:val="28"/>
          <w:szCs w:val="28"/>
        </w:rPr>
        <w:t xml:space="preserve">       </w:t>
      </w:r>
      <w:r w:rsidR="004F3DC1">
        <w:rPr>
          <w:color w:val="000000" w:themeColor="text1"/>
          <w:sz w:val="28"/>
          <w:szCs w:val="28"/>
        </w:rPr>
        <w:t>5</w:t>
      </w:r>
      <w:r w:rsidR="00FD0B17" w:rsidRPr="00FD0B17">
        <w:rPr>
          <w:color w:val="000000" w:themeColor="text1"/>
          <w:sz w:val="28"/>
          <w:szCs w:val="28"/>
        </w:rPr>
        <w:t>ВХ</w:t>
      </w:r>
      <w:r w:rsidR="004F3DC1">
        <w:rPr>
          <w:color w:val="000000" w:themeColor="text1"/>
          <w:sz w:val="28"/>
          <w:szCs w:val="28"/>
        </w:rPr>
        <w:t>-</w:t>
      </w:r>
      <w:r w:rsidR="00BE42BE" w:rsidRPr="00BE42BE">
        <w:rPr>
          <w:color w:val="000000" w:themeColor="text1"/>
          <w:sz w:val="28"/>
          <w:szCs w:val="28"/>
        </w:rPr>
        <w:t>6612</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w:t>
      </w:r>
      <w:r w:rsidR="00686E0E" w:rsidRPr="00686E0E">
        <w:rPr>
          <w:color w:val="000000" w:themeColor="text1"/>
          <w:sz w:val="28"/>
          <w:szCs w:val="28"/>
        </w:rPr>
        <w:t>6613</w:t>
      </w:r>
      <w:r w:rsidR="004F3DC1">
        <w:rPr>
          <w:color w:val="000000" w:themeColor="text1"/>
          <w:sz w:val="28"/>
          <w:szCs w:val="28"/>
        </w:rPr>
        <w:t>; 5</w:t>
      </w:r>
      <w:r w:rsidR="00FD0B17" w:rsidRPr="00FD0B17">
        <w:rPr>
          <w:color w:val="000000" w:themeColor="text1"/>
          <w:sz w:val="28"/>
          <w:szCs w:val="28"/>
        </w:rPr>
        <w:t>ВХ</w:t>
      </w:r>
      <w:r w:rsidR="004F3DC1">
        <w:rPr>
          <w:color w:val="000000" w:themeColor="text1"/>
          <w:sz w:val="28"/>
          <w:szCs w:val="28"/>
        </w:rPr>
        <w:t>-</w:t>
      </w:r>
      <w:r w:rsidR="00686E0E" w:rsidRPr="00686E0E">
        <w:rPr>
          <w:color w:val="000000" w:themeColor="text1"/>
          <w:sz w:val="28"/>
          <w:szCs w:val="28"/>
        </w:rPr>
        <w:t>6650</w:t>
      </w:r>
      <w:r w:rsidR="004F3DC1">
        <w:rPr>
          <w:color w:val="000000" w:themeColor="text1"/>
          <w:sz w:val="28"/>
          <w:szCs w:val="28"/>
        </w:rPr>
        <w:t xml:space="preserve">;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w:t>
      </w:r>
      <w:r w:rsidR="00D75D69" w:rsidRPr="00D75D69">
        <w:rPr>
          <w:color w:val="000000" w:themeColor="text1"/>
          <w:sz w:val="28"/>
          <w:szCs w:val="28"/>
        </w:rPr>
        <w:t>6651</w:t>
      </w:r>
      <w:r w:rsidR="004F3DC1">
        <w:rPr>
          <w:color w:val="000000" w:themeColor="text1"/>
          <w:sz w:val="28"/>
          <w:szCs w:val="28"/>
        </w:rPr>
        <w:t xml:space="preserve">; </w:t>
      </w:r>
      <w:r w:rsidR="00D75D69" w:rsidRPr="00D75D69">
        <w:rPr>
          <w:color w:val="000000" w:themeColor="text1"/>
          <w:sz w:val="28"/>
          <w:szCs w:val="28"/>
        </w:rPr>
        <w:t>5ВХ-665</w:t>
      </w:r>
      <w:r w:rsidR="00D75D69">
        <w:rPr>
          <w:color w:val="000000" w:themeColor="text1"/>
          <w:sz w:val="28"/>
          <w:szCs w:val="28"/>
        </w:rPr>
        <w:t xml:space="preserve">3; </w:t>
      </w:r>
      <w:r w:rsidR="004F3DC1" w:rsidRPr="004F3DC1">
        <w:rPr>
          <w:color w:val="000000" w:themeColor="text1"/>
          <w:sz w:val="28"/>
          <w:szCs w:val="28"/>
        </w:rPr>
        <w:t>5</w:t>
      </w:r>
      <w:r w:rsidR="00FD0B17" w:rsidRPr="00FD0B17">
        <w:rPr>
          <w:color w:val="000000" w:themeColor="text1"/>
          <w:sz w:val="28"/>
          <w:szCs w:val="28"/>
        </w:rPr>
        <w:t>ВХ</w:t>
      </w:r>
      <w:r w:rsidR="004F3DC1" w:rsidRPr="004F3DC1">
        <w:rPr>
          <w:color w:val="000000" w:themeColor="text1"/>
          <w:sz w:val="28"/>
          <w:szCs w:val="28"/>
        </w:rPr>
        <w:t>-</w:t>
      </w:r>
      <w:r w:rsidR="00D75D69" w:rsidRPr="00D75D69">
        <w:rPr>
          <w:color w:val="000000" w:themeColor="text1"/>
          <w:sz w:val="28"/>
          <w:szCs w:val="28"/>
        </w:rPr>
        <w:t>6654</w:t>
      </w:r>
      <w:r w:rsidRPr="00B91D73">
        <w:rPr>
          <w:color w:val="000000" w:themeColor="text1"/>
          <w:sz w:val="28"/>
          <w:szCs w:val="28"/>
        </w:rPr>
        <w:t>)</w:t>
      </w:r>
    </w:p>
    <w:p w14:paraId="7193DFB6" w14:textId="3AA16384" w:rsidR="00C17873" w:rsidRPr="00B91D73" w:rsidRDefault="00C17873" w:rsidP="00AB0B1D">
      <w:pPr>
        <w:suppressAutoHyphens/>
        <w:spacing w:line="276" w:lineRule="auto"/>
        <w:jc w:val="center"/>
        <w:rPr>
          <w:color w:val="000000" w:themeColor="text1"/>
          <w:sz w:val="28"/>
          <w:szCs w:val="28"/>
        </w:rPr>
      </w:pPr>
      <w:r w:rsidRPr="00B91D73">
        <w:rPr>
          <w:color w:val="000000" w:themeColor="text1"/>
          <w:sz w:val="28"/>
          <w:szCs w:val="28"/>
        </w:rPr>
        <w:t>по результатам рассмотрения жалобы ООО «</w:t>
      </w:r>
      <w:r w:rsidR="00CA6E3A" w:rsidRPr="00B91D73">
        <w:rPr>
          <w:color w:val="000000" w:themeColor="text1"/>
          <w:sz w:val="28"/>
          <w:szCs w:val="28"/>
        </w:rPr>
        <w:t>РАМКОВКА</w:t>
      </w:r>
      <w:r w:rsidRPr="00B91D73">
        <w:rPr>
          <w:color w:val="000000" w:themeColor="text1"/>
          <w:sz w:val="28"/>
          <w:szCs w:val="28"/>
        </w:rPr>
        <w:t>»</w:t>
      </w:r>
    </w:p>
    <w:p w14:paraId="50FA3DA1" w14:textId="77777777" w:rsidR="00C17873" w:rsidRPr="00B91D73" w:rsidRDefault="00C17873" w:rsidP="00AB0B1D">
      <w:pPr>
        <w:suppressAutoHyphens/>
        <w:spacing w:line="276" w:lineRule="auto"/>
        <w:jc w:val="center"/>
        <w:rPr>
          <w:color w:val="000000" w:themeColor="text1"/>
          <w:sz w:val="28"/>
          <w:szCs w:val="28"/>
        </w:rPr>
      </w:pPr>
    </w:p>
    <w:p w14:paraId="2B1B34B6" w14:textId="25BB9EEC" w:rsidR="00C17873" w:rsidRPr="00B91D73" w:rsidRDefault="00C17873" w:rsidP="00AB0B1D">
      <w:pPr>
        <w:suppressAutoHyphens/>
        <w:spacing w:line="276" w:lineRule="auto"/>
        <w:jc w:val="right"/>
        <w:rPr>
          <w:bCs/>
          <w:color w:val="000000" w:themeColor="text1"/>
          <w:sz w:val="28"/>
          <w:szCs w:val="28"/>
        </w:rPr>
      </w:pPr>
      <w:r w:rsidRPr="00B91D73">
        <w:rPr>
          <w:bCs/>
          <w:color w:val="000000" w:themeColor="text1"/>
          <w:sz w:val="28"/>
          <w:szCs w:val="28"/>
        </w:rPr>
        <w:t xml:space="preserve">Текст решения в полном объеме изготовлен </w:t>
      </w:r>
      <w:r w:rsidR="00CA6E3A" w:rsidRPr="00254DEC">
        <w:rPr>
          <w:bCs/>
          <w:color w:val="000000" w:themeColor="text1"/>
          <w:sz w:val="28"/>
          <w:szCs w:val="28"/>
        </w:rPr>
        <w:t>2</w:t>
      </w:r>
      <w:r w:rsidR="004205EC">
        <w:rPr>
          <w:bCs/>
          <w:color w:val="000000" w:themeColor="text1"/>
          <w:sz w:val="28"/>
          <w:szCs w:val="28"/>
        </w:rPr>
        <w:t>9</w:t>
      </w:r>
      <w:r w:rsidR="008C1388" w:rsidRPr="00254DEC">
        <w:rPr>
          <w:bCs/>
          <w:color w:val="000000" w:themeColor="text1"/>
          <w:sz w:val="28"/>
          <w:szCs w:val="28"/>
        </w:rPr>
        <w:t>.</w:t>
      </w:r>
      <w:r w:rsidR="00CA6E3A" w:rsidRPr="00254DEC">
        <w:rPr>
          <w:bCs/>
          <w:color w:val="000000" w:themeColor="text1"/>
          <w:sz w:val="28"/>
          <w:szCs w:val="28"/>
        </w:rPr>
        <w:t>10</w:t>
      </w:r>
      <w:r w:rsidRPr="00254DEC">
        <w:rPr>
          <w:bCs/>
          <w:color w:val="000000" w:themeColor="text1"/>
          <w:sz w:val="28"/>
          <w:szCs w:val="28"/>
        </w:rPr>
        <w:t>.2021.</w:t>
      </w:r>
    </w:p>
    <w:p w14:paraId="4DC2012F" w14:textId="77777777" w:rsidR="00C17873" w:rsidRPr="00B91D73" w:rsidRDefault="00C17873" w:rsidP="00AB0B1D">
      <w:pPr>
        <w:suppressAutoHyphens/>
        <w:spacing w:line="276" w:lineRule="auto"/>
        <w:jc w:val="right"/>
        <w:rPr>
          <w:color w:val="000000" w:themeColor="text1"/>
          <w:sz w:val="28"/>
          <w:szCs w:val="28"/>
        </w:rPr>
      </w:pPr>
    </w:p>
    <w:p w14:paraId="708398C7" w14:textId="2AE8B4B5" w:rsidR="005F4B8F" w:rsidRDefault="00C17873" w:rsidP="00AB0B1D">
      <w:pPr>
        <w:suppressAutoHyphens/>
        <w:spacing w:line="276" w:lineRule="auto"/>
        <w:ind w:firstLine="709"/>
        <w:jc w:val="both"/>
        <w:rPr>
          <w:color w:val="000000" w:themeColor="text1"/>
          <w:sz w:val="28"/>
          <w:szCs w:val="28"/>
        </w:rPr>
      </w:pPr>
      <w:r w:rsidRPr="00B91D73">
        <w:rPr>
          <w:color w:val="000000" w:themeColor="text1"/>
          <w:sz w:val="28"/>
          <w:szCs w:val="28"/>
        </w:rPr>
        <w:t>В Главное контрольное управление Московской области (далее – Мособлконтроль)</w:t>
      </w:r>
      <w:r w:rsidR="00CB012B">
        <w:rPr>
          <w:color w:val="000000" w:themeColor="text1"/>
          <w:sz w:val="28"/>
          <w:szCs w:val="28"/>
        </w:rPr>
        <w:t xml:space="preserve"> </w:t>
      </w:r>
      <w:r w:rsidRPr="00B91D73">
        <w:rPr>
          <w:color w:val="000000" w:themeColor="text1"/>
          <w:sz w:val="28"/>
          <w:szCs w:val="28"/>
        </w:rPr>
        <w:t>поступил</w:t>
      </w:r>
      <w:r w:rsidR="005F4B8F">
        <w:rPr>
          <w:color w:val="000000" w:themeColor="text1"/>
          <w:sz w:val="28"/>
          <w:szCs w:val="28"/>
        </w:rPr>
        <w:t>и</w:t>
      </w:r>
      <w:r w:rsidRPr="00B91D73">
        <w:rPr>
          <w:color w:val="000000" w:themeColor="text1"/>
          <w:sz w:val="28"/>
          <w:szCs w:val="28"/>
        </w:rPr>
        <w:t xml:space="preserve"> и принят</w:t>
      </w:r>
      <w:r w:rsidR="005F4B8F">
        <w:rPr>
          <w:color w:val="000000" w:themeColor="text1"/>
          <w:sz w:val="28"/>
          <w:szCs w:val="28"/>
        </w:rPr>
        <w:t>ы</w:t>
      </w:r>
      <w:r w:rsidRPr="00B91D73">
        <w:rPr>
          <w:color w:val="000000" w:themeColor="text1"/>
          <w:sz w:val="28"/>
          <w:szCs w:val="28"/>
        </w:rPr>
        <w:t xml:space="preserve"> к рассмотрению</w:t>
      </w:r>
      <w:r w:rsidR="005F4B8F">
        <w:rPr>
          <w:color w:val="000000" w:themeColor="text1"/>
          <w:sz w:val="28"/>
          <w:szCs w:val="28"/>
        </w:rPr>
        <w:t xml:space="preserve"> следующие</w:t>
      </w:r>
      <w:r w:rsidRPr="00B91D73">
        <w:rPr>
          <w:color w:val="000000" w:themeColor="text1"/>
          <w:sz w:val="28"/>
          <w:szCs w:val="28"/>
        </w:rPr>
        <w:t xml:space="preserve"> жалоб</w:t>
      </w:r>
      <w:r w:rsidR="005F4B8F">
        <w:rPr>
          <w:color w:val="000000" w:themeColor="text1"/>
          <w:sz w:val="28"/>
          <w:szCs w:val="28"/>
        </w:rPr>
        <w:t>ы:</w:t>
      </w:r>
    </w:p>
    <w:p w14:paraId="7C0CE690" w14:textId="48CA3A38" w:rsidR="00B473F5" w:rsidRDefault="005F4B8F" w:rsidP="00AB0B1D">
      <w:pPr>
        <w:suppressAutoHyphens/>
        <w:spacing w:line="276" w:lineRule="auto"/>
        <w:ind w:firstLine="709"/>
        <w:jc w:val="both"/>
        <w:rPr>
          <w:color w:val="000000" w:themeColor="text1"/>
          <w:sz w:val="28"/>
          <w:szCs w:val="28"/>
        </w:rPr>
      </w:pPr>
      <w:r>
        <w:rPr>
          <w:color w:val="000000" w:themeColor="text1"/>
          <w:sz w:val="28"/>
          <w:szCs w:val="28"/>
        </w:rPr>
        <w:t>1) жалоба</w:t>
      </w:r>
      <w:r w:rsidR="00C17873" w:rsidRPr="00B91D73">
        <w:rPr>
          <w:color w:val="000000" w:themeColor="text1"/>
          <w:sz w:val="28"/>
          <w:szCs w:val="28"/>
        </w:rPr>
        <w:t xml:space="preserve"> </w:t>
      </w:r>
      <w:r w:rsidR="00E25C14" w:rsidRPr="00B91D73">
        <w:rPr>
          <w:color w:val="000000" w:themeColor="text1"/>
          <w:sz w:val="28"/>
          <w:szCs w:val="28"/>
        </w:rPr>
        <w:t xml:space="preserve">ООО «РАМКОВКА» </w:t>
      </w:r>
      <w:r w:rsidR="00C17873" w:rsidRPr="00B91D73">
        <w:rPr>
          <w:color w:val="000000" w:themeColor="text1"/>
          <w:sz w:val="28"/>
          <w:szCs w:val="28"/>
        </w:rPr>
        <w:t xml:space="preserve">(далее – Заявитель) </w:t>
      </w:r>
      <w:r w:rsidR="005B1FC4" w:rsidRPr="005B1FC4">
        <w:rPr>
          <w:color w:val="000000" w:themeColor="text1"/>
          <w:sz w:val="28"/>
          <w:szCs w:val="28"/>
        </w:rPr>
        <w:t xml:space="preserve">от 20.10.2021 </w:t>
      </w:r>
      <w:r w:rsidR="005B1FC4">
        <w:rPr>
          <w:color w:val="000000" w:themeColor="text1"/>
          <w:sz w:val="28"/>
          <w:szCs w:val="28"/>
        </w:rPr>
        <w:t xml:space="preserve">                                      </w:t>
      </w:r>
      <w:r w:rsidR="005B1FC4" w:rsidRPr="005B1FC4">
        <w:rPr>
          <w:color w:val="000000" w:themeColor="text1"/>
          <w:sz w:val="28"/>
          <w:szCs w:val="28"/>
        </w:rPr>
        <w:t xml:space="preserve">№ 0348300380721000562 (входящий </w:t>
      </w:r>
      <w:proofErr w:type="spellStart"/>
      <w:r w:rsidR="005B1FC4" w:rsidRPr="005B1FC4">
        <w:rPr>
          <w:color w:val="000000" w:themeColor="text1"/>
          <w:sz w:val="28"/>
          <w:szCs w:val="28"/>
        </w:rPr>
        <w:t>Мособлконтроля</w:t>
      </w:r>
      <w:proofErr w:type="spellEnd"/>
      <w:r w:rsidR="005B1FC4" w:rsidRPr="005B1FC4">
        <w:rPr>
          <w:color w:val="000000" w:themeColor="text1"/>
          <w:sz w:val="28"/>
          <w:szCs w:val="28"/>
        </w:rPr>
        <w:t xml:space="preserve"> от 20.10.2021 № 5ВХ-6607)</w:t>
      </w:r>
      <w:r w:rsidR="00C17873" w:rsidRPr="00B91D73">
        <w:rPr>
          <w:color w:val="000000" w:themeColor="text1"/>
          <w:sz w:val="28"/>
          <w:szCs w:val="28"/>
        </w:rPr>
        <w:t xml:space="preserve"> (</w:t>
      </w:r>
      <w:r w:rsidR="00C17873" w:rsidRPr="00106840">
        <w:rPr>
          <w:color w:val="000000" w:themeColor="text1"/>
          <w:sz w:val="28"/>
          <w:szCs w:val="28"/>
        </w:rPr>
        <w:t>далее – Жалоба</w:t>
      </w:r>
      <w:r w:rsidR="002A4A4F" w:rsidRPr="00106840">
        <w:rPr>
          <w:color w:val="000000" w:themeColor="text1"/>
          <w:sz w:val="28"/>
          <w:szCs w:val="28"/>
        </w:rPr>
        <w:t xml:space="preserve"> № 1</w:t>
      </w:r>
      <w:r w:rsidR="00C17873" w:rsidRPr="00B91D73">
        <w:rPr>
          <w:color w:val="000000" w:themeColor="text1"/>
          <w:sz w:val="28"/>
          <w:szCs w:val="28"/>
        </w:rPr>
        <w:t xml:space="preserve">) на действия </w:t>
      </w:r>
      <w:r w:rsidR="002B3A9E" w:rsidRPr="002B3A9E">
        <w:rPr>
          <w:color w:val="000000" w:themeColor="text1"/>
          <w:sz w:val="28"/>
          <w:szCs w:val="28"/>
        </w:rPr>
        <w:t>Муниципального бюджетного дошкольного образовательного учреждения Пушкинского городского округа детский сад № 12 «Василёк»</w:t>
      </w:r>
      <w:r w:rsidR="00B942C5"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далее – Заказчик</w:t>
      </w:r>
      <w:r w:rsidR="002A4A4F" w:rsidRPr="00106840">
        <w:rPr>
          <w:color w:val="000000" w:themeColor="text1"/>
          <w:sz w:val="28"/>
          <w:szCs w:val="28"/>
        </w:rPr>
        <w:t xml:space="preserve"> № 1</w:t>
      </w:r>
      <w:r w:rsidR="00C17873" w:rsidRPr="00B91D73">
        <w:rPr>
          <w:color w:val="000000" w:themeColor="text1"/>
          <w:sz w:val="28"/>
          <w:szCs w:val="28"/>
        </w:rPr>
        <w:t xml:space="preserve">) </w:t>
      </w:r>
      <w:r w:rsidR="002B3A9E" w:rsidRPr="002B3A9E">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w:t>
      </w:r>
      <w:r w:rsidR="002B3A9E">
        <w:rPr>
          <w:color w:val="000000" w:themeColor="text1"/>
          <w:sz w:val="28"/>
          <w:szCs w:val="28"/>
        </w:rPr>
        <w:t xml:space="preserve">№ </w:t>
      </w:r>
      <w:r w:rsidR="002B3A9E" w:rsidRPr="002B3A9E">
        <w:rPr>
          <w:color w:val="000000" w:themeColor="text1"/>
          <w:sz w:val="28"/>
          <w:szCs w:val="28"/>
        </w:rPr>
        <w:t>12 «Василек» (реестровый номер извещения: 0348300380721000562) на электронной площадке АО «Электронные торговые системы» http://www.etp-ets.ru</w:t>
      </w:r>
      <w:r w:rsidR="002466D8" w:rsidRPr="00B91D73">
        <w:rPr>
          <w:color w:val="000000" w:themeColor="text1"/>
          <w:sz w:val="28"/>
          <w:szCs w:val="28"/>
        </w:rPr>
        <w:t xml:space="preserve"> </w:t>
      </w:r>
      <w:r w:rsidR="00C17873" w:rsidRPr="00B91D73">
        <w:rPr>
          <w:color w:val="000000" w:themeColor="text1"/>
          <w:sz w:val="28"/>
          <w:szCs w:val="28"/>
        </w:rPr>
        <w:t>(</w:t>
      </w:r>
      <w:r w:rsidR="00C17873" w:rsidRPr="00106840">
        <w:rPr>
          <w:color w:val="000000" w:themeColor="text1"/>
          <w:sz w:val="28"/>
          <w:szCs w:val="28"/>
        </w:rPr>
        <w:t xml:space="preserve">далее – </w:t>
      </w:r>
      <w:r w:rsidR="00B942C5" w:rsidRPr="00106840">
        <w:rPr>
          <w:color w:val="000000" w:themeColor="text1"/>
          <w:sz w:val="28"/>
          <w:szCs w:val="28"/>
        </w:rPr>
        <w:t>Конкурс</w:t>
      </w:r>
      <w:r w:rsidRPr="00106840">
        <w:rPr>
          <w:color w:val="000000" w:themeColor="text1"/>
          <w:sz w:val="28"/>
          <w:szCs w:val="28"/>
        </w:rPr>
        <w:t xml:space="preserve"> № 1</w:t>
      </w:r>
      <w:r w:rsidR="00C17873" w:rsidRPr="00B91D73">
        <w:rPr>
          <w:color w:val="000000" w:themeColor="text1"/>
          <w:sz w:val="28"/>
          <w:szCs w:val="28"/>
        </w:rPr>
        <w:t>)</w:t>
      </w:r>
      <w:r w:rsidR="002A4A4F">
        <w:rPr>
          <w:color w:val="000000" w:themeColor="text1"/>
          <w:sz w:val="28"/>
          <w:szCs w:val="28"/>
        </w:rPr>
        <w:t>;</w:t>
      </w:r>
    </w:p>
    <w:p w14:paraId="18F9408A" w14:textId="0EBB9E45" w:rsidR="002A4A4F" w:rsidRDefault="002A4A4F" w:rsidP="00AB0B1D">
      <w:pPr>
        <w:suppressAutoHyphens/>
        <w:spacing w:line="276" w:lineRule="auto"/>
        <w:ind w:firstLine="709"/>
        <w:jc w:val="both"/>
        <w:rPr>
          <w:color w:val="000000" w:themeColor="text1"/>
          <w:sz w:val="28"/>
          <w:szCs w:val="28"/>
        </w:rPr>
      </w:pPr>
      <w:r>
        <w:rPr>
          <w:color w:val="000000" w:themeColor="text1"/>
          <w:sz w:val="28"/>
          <w:szCs w:val="28"/>
        </w:rPr>
        <w:t xml:space="preserve">2) </w:t>
      </w:r>
      <w:r w:rsidR="0094361C" w:rsidRPr="0094361C">
        <w:rPr>
          <w:color w:val="000000" w:themeColor="text1"/>
          <w:sz w:val="28"/>
          <w:szCs w:val="28"/>
        </w:rPr>
        <w:t xml:space="preserve">жалоба </w:t>
      </w:r>
      <w:r w:rsidR="0094361C">
        <w:rPr>
          <w:color w:val="000000" w:themeColor="text1"/>
          <w:sz w:val="28"/>
          <w:szCs w:val="28"/>
        </w:rPr>
        <w:t>Заявителя</w:t>
      </w:r>
      <w:r w:rsidR="0094361C" w:rsidRPr="0094361C">
        <w:rPr>
          <w:color w:val="000000" w:themeColor="text1"/>
          <w:sz w:val="28"/>
          <w:szCs w:val="28"/>
        </w:rPr>
        <w:t xml:space="preserve"> </w:t>
      </w:r>
      <w:r w:rsidR="00753530" w:rsidRPr="00753530">
        <w:rPr>
          <w:color w:val="000000" w:themeColor="text1"/>
          <w:sz w:val="28"/>
          <w:szCs w:val="28"/>
        </w:rPr>
        <w:t xml:space="preserve">от 20.10.2021 № 0348300380721000563 (входящий </w:t>
      </w:r>
      <w:proofErr w:type="spellStart"/>
      <w:r w:rsidR="00753530" w:rsidRPr="00753530">
        <w:rPr>
          <w:color w:val="000000" w:themeColor="text1"/>
          <w:sz w:val="28"/>
          <w:szCs w:val="28"/>
        </w:rPr>
        <w:t>Мособлконтроля</w:t>
      </w:r>
      <w:proofErr w:type="spellEnd"/>
      <w:r w:rsidR="00753530" w:rsidRPr="00753530">
        <w:rPr>
          <w:color w:val="000000" w:themeColor="text1"/>
          <w:sz w:val="28"/>
          <w:szCs w:val="28"/>
        </w:rPr>
        <w:t xml:space="preserve"> от 20.10.2021 № 5ВХ-6608)</w:t>
      </w:r>
      <w:r w:rsidR="0094361C" w:rsidRPr="0094361C">
        <w:rPr>
          <w:color w:val="000000" w:themeColor="text1"/>
          <w:sz w:val="28"/>
          <w:szCs w:val="28"/>
        </w:rPr>
        <w:t xml:space="preserve"> (</w:t>
      </w:r>
      <w:r w:rsidR="0094361C" w:rsidRPr="00106840">
        <w:rPr>
          <w:color w:val="000000" w:themeColor="text1"/>
          <w:sz w:val="28"/>
          <w:szCs w:val="28"/>
        </w:rPr>
        <w:t>далее – Жалоба № 2</w:t>
      </w:r>
      <w:r w:rsidR="0094361C" w:rsidRPr="0094361C">
        <w:rPr>
          <w:color w:val="000000" w:themeColor="text1"/>
          <w:sz w:val="28"/>
          <w:szCs w:val="28"/>
        </w:rPr>
        <w:t xml:space="preserve">) на действия </w:t>
      </w:r>
      <w:r w:rsidR="00906D48" w:rsidRPr="00906D48">
        <w:rPr>
          <w:color w:val="000000" w:themeColor="text1"/>
          <w:sz w:val="28"/>
          <w:szCs w:val="28"/>
        </w:rPr>
        <w:t>Муниципального бюджетного дошкольного образовательного учреждения Пушкинского городского округа детский сад № 42 «Рябинка»</w:t>
      </w:r>
      <w:r w:rsidR="0094361C" w:rsidRPr="0094361C">
        <w:rPr>
          <w:color w:val="000000" w:themeColor="text1"/>
          <w:sz w:val="28"/>
          <w:szCs w:val="28"/>
        </w:rPr>
        <w:t xml:space="preserve"> (</w:t>
      </w:r>
      <w:r w:rsidR="0094361C" w:rsidRPr="00106840">
        <w:rPr>
          <w:color w:val="000000" w:themeColor="text1"/>
          <w:sz w:val="28"/>
          <w:szCs w:val="28"/>
        </w:rPr>
        <w:t xml:space="preserve">далее – </w:t>
      </w:r>
      <w:r w:rsidR="00906D48">
        <w:rPr>
          <w:color w:val="000000" w:themeColor="text1"/>
          <w:sz w:val="28"/>
          <w:szCs w:val="28"/>
        </w:rPr>
        <w:t xml:space="preserve"> </w:t>
      </w:r>
      <w:r w:rsidR="0094361C" w:rsidRPr="00106840">
        <w:rPr>
          <w:color w:val="000000" w:themeColor="text1"/>
          <w:sz w:val="28"/>
          <w:szCs w:val="28"/>
        </w:rPr>
        <w:t>Заказчик № 2</w:t>
      </w:r>
      <w:r w:rsidR="0094361C" w:rsidRPr="0094361C">
        <w:rPr>
          <w:color w:val="000000" w:themeColor="text1"/>
          <w:sz w:val="28"/>
          <w:szCs w:val="28"/>
        </w:rPr>
        <w:t xml:space="preserve">) </w:t>
      </w:r>
      <w:r w:rsidR="00321A55" w:rsidRPr="00321A55">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для воспитанников дошкольных образовательных учреждений Городского округа Пушкинский (реестровый номер извещения: 0348300380721000563) на электронной площадке АО «Электронные торговые системы» http://www.etp-ets.ru</w:t>
      </w:r>
      <w:r w:rsidR="0094361C" w:rsidRPr="0094361C">
        <w:rPr>
          <w:color w:val="000000" w:themeColor="text1"/>
          <w:sz w:val="28"/>
          <w:szCs w:val="28"/>
        </w:rPr>
        <w:t xml:space="preserve"> (</w:t>
      </w:r>
      <w:r w:rsidR="0094361C" w:rsidRPr="00106840">
        <w:rPr>
          <w:color w:val="000000" w:themeColor="text1"/>
          <w:sz w:val="28"/>
          <w:szCs w:val="28"/>
        </w:rPr>
        <w:t>далее – Конкурс № 2</w:t>
      </w:r>
      <w:r w:rsidR="0094361C" w:rsidRPr="0094361C">
        <w:rPr>
          <w:color w:val="000000" w:themeColor="text1"/>
          <w:sz w:val="28"/>
          <w:szCs w:val="28"/>
        </w:rPr>
        <w:t>)</w:t>
      </w:r>
      <w:r w:rsidR="0094361C">
        <w:rPr>
          <w:color w:val="000000" w:themeColor="text1"/>
          <w:sz w:val="28"/>
          <w:szCs w:val="28"/>
        </w:rPr>
        <w:t>;</w:t>
      </w:r>
    </w:p>
    <w:p w14:paraId="106DA7E0" w14:textId="0334222F" w:rsidR="00890EDE" w:rsidRDefault="00890EDE" w:rsidP="00AB0B1D">
      <w:pPr>
        <w:suppressAutoHyphens/>
        <w:spacing w:line="276" w:lineRule="auto"/>
        <w:ind w:firstLine="709"/>
        <w:jc w:val="both"/>
        <w:rPr>
          <w:color w:val="000000" w:themeColor="text1"/>
          <w:sz w:val="28"/>
          <w:szCs w:val="28"/>
        </w:rPr>
      </w:pPr>
      <w:r>
        <w:rPr>
          <w:color w:val="000000" w:themeColor="text1"/>
          <w:sz w:val="28"/>
          <w:szCs w:val="28"/>
        </w:rPr>
        <w:t xml:space="preserve">3) </w:t>
      </w:r>
      <w:r w:rsidR="00106840" w:rsidRPr="00106840">
        <w:rPr>
          <w:color w:val="000000" w:themeColor="text1"/>
          <w:sz w:val="28"/>
          <w:szCs w:val="28"/>
        </w:rPr>
        <w:t xml:space="preserve">жалоба Заявителя </w:t>
      </w:r>
      <w:r w:rsidR="002B3BDC" w:rsidRPr="002B3BDC">
        <w:rPr>
          <w:color w:val="000000" w:themeColor="text1"/>
          <w:sz w:val="28"/>
          <w:szCs w:val="28"/>
        </w:rPr>
        <w:t xml:space="preserve">от 20.10.2021 № 0348300380721000577 (входящий </w:t>
      </w:r>
      <w:proofErr w:type="spellStart"/>
      <w:r w:rsidR="002B3BDC" w:rsidRPr="002B3BDC">
        <w:rPr>
          <w:color w:val="000000" w:themeColor="text1"/>
          <w:sz w:val="28"/>
          <w:szCs w:val="28"/>
        </w:rPr>
        <w:t>Мособлконтроля</w:t>
      </w:r>
      <w:proofErr w:type="spellEnd"/>
      <w:r w:rsidR="002B3BDC" w:rsidRPr="002B3BDC">
        <w:rPr>
          <w:color w:val="000000" w:themeColor="text1"/>
          <w:sz w:val="28"/>
          <w:szCs w:val="28"/>
        </w:rPr>
        <w:t xml:space="preserve"> от 20.10.2021 № 5ВХ-6609)</w:t>
      </w:r>
      <w:r w:rsidR="00106840" w:rsidRPr="00106840">
        <w:rPr>
          <w:color w:val="000000" w:themeColor="text1"/>
          <w:sz w:val="28"/>
          <w:szCs w:val="28"/>
        </w:rPr>
        <w:t xml:space="preserve"> (далее – Жалоба</w:t>
      </w:r>
      <w:r w:rsidR="00106840">
        <w:rPr>
          <w:color w:val="000000" w:themeColor="text1"/>
          <w:sz w:val="28"/>
          <w:szCs w:val="28"/>
        </w:rPr>
        <w:t xml:space="preserve"> № 3</w:t>
      </w:r>
      <w:r w:rsidR="00106840" w:rsidRPr="00106840">
        <w:rPr>
          <w:color w:val="000000" w:themeColor="text1"/>
          <w:sz w:val="28"/>
          <w:szCs w:val="28"/>
        </w:rPr>
        <w:t xml:space="preserve">) на действия </w:t>
      </w:r>
      <w:r w:rsidR="002E509E" w:rsidRPr="002E509E">
        <w:rPr>
          <w:color w:val="000000" w:themeColor="text1"/>
          <w:sz w:val="28"/>
          <w:szCs w:val="28"/>
        </w:rPr>
        <w:t>Муниципального бюджетного дошкольного образовательного учреждения Пушкинского городского округа детский сад № 65 «Березка»</w:t>
      </w:r>
      <w:r w:rsidR="00106840" w:rsidRPr="00106840">
        <w:rPr>
          <w:color w:val="000000" w:themeColor="text1"/>
          <w:sz w:val="28"/>
          <w:szCs w:val="28"/>
        </w:rPr>
        <w:t xml:space="preserve"> (далее – Заказчик</w:t>
      </w:r>
      <w:r w:rsidR="00106840">
        <w:rPr>
          <w:color w:val="000000" w:themeColor="text1"/>
          <w:sz w:val="28"/>
          <w:szCs w:val="28"/>
        </w:rPr>
        <w:t xml:space="preserve"> № 3</w:t>
      </w:r>
      <w:r w:rsidR="00106840" w:rsidRPr="00106840">
        <w:rPr>
          <w:color w:val="000000" w:themeColor="text1"/>
          <w:sz w:val="28"/>
          <w:szCs w:val="28"/>
        </w:rPr>
        <w:t xml:space="preserve">) </w:t>
      </w:r>
      <w:r w:rsidR="00EC16A3" w:rsidRPr="00EC16A3">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65 «Березка» (реестровый номер извещения: 0348300380721000577) на электронной площадке АО «Электронные торговые системы» http://www.etp-ets.ru</w:t>
      </w:r>
      <w:r w:rsidR="00106840" w:rsidRPr="00106840">
        <w:rPr>
          <w:color w:val="000000" w:themeColor="text1"/>
          <w:sz w:val="28"/>
          <w:szCs w:val="28"/>
        </w:rPr>
        <w:t xml:space="preserve"> (далее – Конкурс</w:t>
      </w:r>
      <w:r w:rsidR="00106840">
        <w:rPr>
          <w:color w:val="000000" w:themeColor="text1"/>
          <w:sz w:val="28"/>
          <w:szCs w:val="28"/>
        </w:rPr>
        <w:t xml:space="preserve"> № 3</w:t>
      </w:r>
      <w:r w:rsidR="00106840" w:rsidRPr="00106840">
        <w:rPr>
          <w:color w:val="000000" w:themeColor="text1"/>
          <w:sz w:val="28"/>
          <w:szCs w:val="28"/>
        </w:rPr>
        <w:t>)</w:t>
      </w:r>
      <w:r w:rsidR="00106840">
        <w:rPr>
          <w:color w:val="000000" w:themeColor="text1"/>
          <w:sz w:val="28"/>
          <w:szCs w:val="28"/>
        </w:rPr>
        <w:t>;</w:t>
      </w:r>
    </w:p>
    <w:p w14:paraId="0E3590F9" w14:textId="10E86DFF" w:rsidR="004932C9" w:rsidRDefault="004932C9"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4) </w:t>
      </w:r>
      <w:r w:rsidRPr="004932C9">
        <w:rPr>
          <w:color w:val="000000" w:themeColor="text1"/>
          <w:sz w:val="28"/>
          <w:szCs w:val="28"/>
        </w:rPr>
        <w:t xml:space="preserve">жалоба Заявителя </w:t>
      </w:r>
      <w:r w:rsidR="00E2493A" w:rsidRPr="00E2493A">
        <w:rPr>
          <w:color w:val="000000" w:themeColor="text1"/>
          <w:sz w:val="28"/>
          <w:szCs w:val="28"/>
        </w:rPr>
        <w:t xml:space="preserve">от 20.10.2021 № 0348300380721000561 (входящий </w:t>
      </w:r>
      <w:proofErr w:type="spellStart"/>
      <w:r w:rsidR="00E2493A" w:rsidRPr="00E2493A">
        <w:rPr>
          <w:color w:val="000000" w:themeColor="text1"/>
          <w:sz w:val="28"/>
          <w:szCs w:val="28"/>
        </w:rPr>
        <w:t>Мособлконтроля</w:t>
      </w:r>
      <w:proofErr w:type="spellEnd"/>
      <w:r w:rsidR="00E2493A" w:rsidRPr="00E2493A">
        <w:rPr>
          <w:color w:val="000000" w:themeColor="text1"/>
          <w:sz w:val="28"/>
          <w:szCs w:val="28"/>
        </w:rPr>
        <w:t xml:space="preserve"> от 20.10.2021 № 5ВХ-6610)</w:t>
      </w:r>
      <w:r w:rsidRPr="004932C9">
        <w:rPr>
          <w:color w:val="000000" w:themeColor="text1"/>
          <w:sz w:val="28"/>
          <w:szCs w:val="28"/>
        </w:rPr>
        <w:t xml:space="preserve"> (далее – Жалоба</w:t>
      </w:r>
      <w:r>
        <w:rPr>
          <w:color w:val="000000" w:themeColor="text1"/>
          <w:sz w:val="28"/>
          <w:szCs w:val="28"/>
        </w:rPr>
        <w:t xml:space="preserve"> № 4</w:t>
      </w:r>
      <w:r w:rsidRPr="004932C9">
        <w:rPr>
          <w:color w:val="000000" w:themeColor="text1"/>
          <w:sz w:val="28"/>
          <w:szCs w:val="28"/>
        </w:rPr>
        <w:t xml:space="preserve">) на действия </w:t>
      </w:r>
      <w:r w:rsidR="00E2493A" w:rsidRPr="00E2493A">
        <w:rPr>
          <w:color w:val="000000" w:themeColor="text1"/>
          <w:sz w:val="28"/>
          <w:szCs w:val="28"/>
        </w:rPr>
        <w:t>Муниципального автономного дошкольного образовательного учреждения Пушкинского городского округа детский сад № 22 «Золушка»</w:t>
      </w:r>
      <w:r w:rsidRPr="004932C9">
        <w:rPr>
          <w:color w:val="000000" w:themeColor="text1"/>
          <w:sz w:val="28"/>
          <w:szCs w:val="28"/>
        </w:rPr>
        <w:t xml:space="preserve"> (далее – Заказчик</w:t>
      </w:r>
      <w:r>
        <w:rPr>
          <w:color w:val="000000" w:themeColor="text1"/>
          <w:sz w:val="28"/>
          <w:szCs w:val="28"/>
        </w:rPr>
        <w:t xml:space="preserve"> № 4</w:t>
      </w:r>
      <w:r w:rsidRPr="004932C9">
        <w:rPr>
          <w:color w:val="000000" w:themeColor="text1"/>
          <w:sz w:val="28"/>
          <w:szCs w:val="28"/>
        </w:rPr>
        <w:t xml:space="preserve">) </w:t>
      </w:r>
      <w:r w:rsidR="00A45F2E" w:rsidRPr="00A45F2E">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МАДОУ детский сад № 22 «Золушка» (реестровый номер извещения: 0348300380721000561) на электронной площадке АО «Электронные торговые системы» http://www.etp-ets.ru</w:t>
      </w:r>
      <w:r w:rsidRPr="004932C9">
        <w:rPr>
          <w:color w:val="000000" w:themeColor="text1"/>
          <w:sz w:val="28"/>
          <w:szCs w:val="28"/>
        </w:rPr>
        <w:t xml:space="preserve"> (далее – Конкурс</w:t>
      </w:r>
      <w:r>
        <w:rPr>
          <w:color w:val="000000" w:themeColor="text1"/>
          <w:sz w:val="28"/>
          <w:szCs w:val="28"/>
        </w:rPr>
        <w:t xml:space="preserve"> № 4</w:t>
      </w:r>
      <w:r w:rsidRPr="004932C9">
        <w:rPr>
          <w:color w:val="000000" w:themeColor="text1"/>
          <w:sz w:val="28"/>
          <w:szCs w:val="28"/>
        </w:rPr>
        <w:t>)</w:t>
      </w:r>
      <w:r>
        <w:rPr>
          <w:color w:val="000000" w:themeColor="text1"/>
          <w:sz w:val="28"/>
          <w:szCs w:val="28"/>
        </w:rPr>
        <w:t>;</w:t>
      </w:r>
    </w:p>
    <w:p w14:paraId="58E9A60D" w14:textId="35305E66" w:rsidR="001D38B9" w:rsidRDefault="003B63DE" w:rsidP="00AB0B1D">
      <w:pPr>
        <w:suppressAutoHyphens/>
        <w:spacing w:line="276" w:lineRule="auto"/>
        <w:ind w:firstLine="709"/>
        <w:jc w:val="both"/>
        <w:rPr>
          <w:color w:val="000000" w:themeColor="text1"/>
          <w:sz w:val="28"/>
          <w:szCs w:val="28"/>
        </w:rPr>
      </w:pPr>
      <w:r>
        <w:rPr>
          <w:color w:val="000000" w:themeColor="text1"/>
          <w:sz w:val="28"/>
          <w:szCs w:val="28"/>
        </w:rPr>
        <w:t xml:space="preserve">5) </w:t>
      </w:r>
      <w:r w:rsidR="000D4892" w:rsidRPr="000D4892">
        <w:rPr>
          <w:color w:val="000000" w:themeColor="text1"/>
          <w:sz w:val="28"/>
          <w:szCs w:val="28"/>
        </w:rPr>
        <w:t xml:space="preserve">жалоба Заявителя </w:t>
      </w:r>
      <w:r w:rsidR="005C07D0" w:rsidRPr="005C07D0">
        <w:rPr>
          <w:color w:val="000000" w:themeColor="text1"/>
          <w:sz w:val="28"/>
          <w:szCs w:val="28"/>
        </w:rPr>
        <w:t xml:space="preserve">от 20.10.2021 № 0348300380721000571 (входящий </w:t>
      </w:r>
      <w:proofErr w:type="spellStart"/>
      <w:r w:rsidR="005C07D0" w:rsidRPr="005C07D0">
        <w:rPr>
          <w:color w:val="000000" w:themeColor="text1"/>
          <w:sz w:val="28"/>
          <w:szCs w:val="28"/>
        </w:rPr>
        <w:t>Мособлконтроля</w:t>
      </w:r>
      <w:proofErr w:type="spellEnd"/>
      <w:r w:rsidR="005C07D0" w:rsidRPr="005C07D0">
        <w:rPr>
          <w:color w:val="000000" w:themeColor="text1"/>
          <w:sz w:val="28"/>
          <w:szCs w:val="28"/>
        </w:rPr>
        <w:t xml:space="preserve"> от 20.10.2021 № 5ВХ-6611)</w:t>
      </w:r>
      <w:r w:rsidR="000D4892" w:rsidRPr="000D4892">
        <w:rPr>
          <w:color w:val="000000" w:themeColor="text1"/>
          <w:sz w:val="28"/>
          <w:szCs w:val="28"/>
        </w:rPr>
        <w:t xml:space="preserve"> (далее – Жалоба</w:t>
      </w:r>
      <w:r w:rsidR="000D4892">
        <w:rPr>
          <w:color w:val="000000" w:themeColor="text1"/>
          <w:sz w:val="28"/>
          <w:szCs w:val="28"/>
        </w:rPr>
        <w:t xml:space="preserve"> № 5</w:t>
      </w:r>
      <w:r w:rsidR="000D4892" w:rsidRPr="000D4892">
        <w:rPr>
          <w:color w:val="000000" w:themeColor="text1"/>
          <w:sz w:val="28"/>
          <w:szCs w:val="28"/>
        </w:rPr>
        <w:t xml:space="preserve">) на действия </w:t>
      </w:r>
      <w:r w:rsidR="00797473" w:rsidRPr="00797473">
        <w:rPr>
          <w:color w:val="000000" w:themeColor="text1"/>
          <w:sz w:val="28"/>
          <w:szCs w:val="28"/>
        </w:rPr>
        <w:t>Муниципального бюджетного дошкольного образовательного учреждения Пушкинского городского округа детский сад № 51 «Машенька»</w:t>
      </w:r>
      <w:r w:rsidR="000D4892" w:rsidRPr="000D4892">
        <w:rPr>
          <w:color w:val="000000" w:themeColor="text1"/>
          <w:sz w:val="28"/>
          <w:szCs w:val="28"/>
        </w:rPr>
        <w:t xml:space="preserve"> (далее – </w:t>
      </w:r>
      <w:r w:rsidR="00797473">
        <w:rPr>
          <w:color w:val="000000" w:themeColor="text1"/>
          <w:sz w:val="28"/>
          <w:szCs w:val="28"/>
        </w:rPr>
        <w:t xml:space="preserve">                    </w:t>
      </w:r>
      <w:r w:rsidR="000D4892" w:rsidRPr="000D4892">
        <w:rPr>
          <w:color w:val="000000" w:themeColor="text1"/>
          <w:sz w:val="28"/>
          <w:szCs w:val="28"/>
        </w:rPr>
        <w:t>Заказчик</w:t>
      </w:r>
      <w:r w:rsidR="000D4892">
        <w:rPr>
          <w:color w:val="000000" w:themeColor="text1"/>
          <w:sz w:val="28"/>
          <w:szCs w:val="28"/>
        </w:rPr>
        <w:t xml:space="preserve"> № 5</w:t>
      </w:r>
      <w:r w:rsidR="000D4892" w:rsidRPr="000D4892">
        <w:rPr>
          <w:color w:val="000000" w:themeColor="text1"/>
          <w:sz w:val="28"/>
          <w:szCs w:val="28"/>
        </w:rPr>
        <w:t xml:space="preserve">) </w:t>
      </w:r>
      <w:r w:rsidR="00797473" w:rsidRPr="00797473">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Муниципального бюджетного дошкольного образовательного учреждения Пушкинского городского округа детского сада № 51 «Машенька» (реестровый номер извещения: 0348300380721000571) на электронной площадке АО «Электронные торговые системы» http://www.etp-ets.ru</w:t>
      </w:r>
      <w:r w:rsidR="000D4892" w:rsidRPr="000D4892">
        <w:rPr>
          <w:color w:val="000000" w:themeColor="text1"/>
          <w:sz w:val="28"/>
          <w:szCs w:val="28"/>
        </w:rPr>
        <w:t xml:space="preserve"> (далее – Конкурс</w:t>
      </w:r>
      <w:r w:rsidR="000D4892">
        <w:rPr>
          <w:color w:val="000000" w:themeColor="text1"/>
          <w:sz w:val="28"/>
          <w:szCs w:val="28"/>
        </w:rPr>
        <w:t xml:space="preserve"> № 5</w:t>
      </w:r>
      <w:r w:rsidR="000D4892" w:rsidRPr="000D4892">
        <w:rPr>
          <w:color w:val="000000" w:themeColor="text1"/>
          <w:sz w:val="28"/>
          <w:szCs w:val="28"/>
        </w:rPr>
        <w:t>)</w:t>
      </w:r>
      <w:r w:rsidR="000D4892">
        <w:rPr>
          <w:color w:val="000000" w:themeColor="text1"/>
          <w:sz w:val="28"/>
          <w:szCs w:val="28"/>
        </w:rPr>
        <w:t>;</w:t>
      </w:r>
    </w:p>
    <w:p w14:paraId="44EC8654" w14:textId="34E8202D" w:rsidR="00750963" w:rsidRDefault="00750963" w:rsidP="00AB0B1D">
      <w:pPr>
        <w:suppressAutoHyphens/>
        <w:spacing w:line="276" w:lineRule="auto"/>
        <w:ind w:firstLine="709"/>
        <w:jc w:val="both"/>
        <w:rPr>
          <w:color w:val="000000" w:themeColor="text1"/>
          <w:sz w:val="28"/>
          <w:szCs w:val="28"/>
        </w:rPr>
      </w:pPr>
      <w:r>
        <w:rPr>
          <w:color w:val="000000" w:themeColor="text1"/>
          <w:sz w:val="28"/>
          <w:szCs w:val="28"/>
        </w:rPr>
        <w:t xml:space="preserve">6) </w:t>
      </w:r>
      <w:r w:rsidRPr="00750963">
        <w:rPr>
          <w:color w:val="000000" w:themeColor="text1"/>
          <w:sz w:val="28"/>
          <w:szCs w:val="28"/>
        </w:rPr>
        <w:t xml:space="preserve">жалоба Заявителя </w:t>
      </w:r>
      <w:r w:rsidR="00A879A2" w:rsidRPr="00A879A2">
        <w:rPr>
          <w:color w:val="000000" w:themeColor="text1"/>
          <w:sz w:val="28"/>
          <w:szCs w:val="28"/>
        </w:rPr>
        <w:t xml:space="preserve">от 19.10.2021 № 0348300380721000566 (входящий </w:t>
      </w:r>
      <w:proofErr w:type="spellStart"/>
      <w:r w:rsidR="00A879A2" w:rsidRPr="00A879A2">
        <w:rPr>
          <w:color w:val="000000" w:themeColor="text1"/>
          <w:sz w:val="28"/>
          <w:szCs w:val="28"/>
        </w:rPr>
        <w:t>Мособлконтроля</w:t>
      </w:r>
      <w:proofErr w:type="spellEnd"/>
      <w:r w:rsidR="00A879A2" w:rsidRPr="00A879A2">
        <w:rPr>
          <w:color w:val="000000" w:themeColor="text1"/>
          <w:sz w:val="28"/>
          <w:szCs w:val="28"/>
        </w:rPr>
        <w:t xml:space="preserve"> от 20.10.2021 № 5ВХ-6612)</w:t>
      </w:r>
      <w:r w:rsidRPr="00750963">
        <w:rPr>
          <w:color w:val="000000" w:themeColor="text1"/>
          <w:sz w:val="28"/>
          <w:szCs w:val="28"/>
        </w:rPr>
        <w:t xml:space="preserve"> (далее – Жалоба</w:t>
      </w:r>
      <w:r>
        <w:rPr>
          <w:color w:val="000000" w:themeColor="text1"/>
          <w:sz w:val="28"/>
          <w:szCs w:val="28"/>
        </w:rPr>
        <w:t xml:space="preserve"> № 6</w:t>
      </w:r>
      <w:r w:rsidRPr="00750963">
        <w:rPr>
          <w:color w:val="000000" w:themeColor="text1"/>
          <w:sz w:val="28"/>
          <w:szCs w:val="28"/>
        </w:rPr>
        <w:t xml:space="preserve">) на действия </w:t>
      </w:r>
      <w:r w:rsidR="00965EDB" w:rsidRPr="00965EDB">
        <w:rPr>
          <w:color w:val="000000" w:themeColor="text1"/>
          <w:sz w:val="28"/>
          <w:szCs w:val="28"/>
        </w:rPr>
        <w:t>Муниципального бюджетного дошкольного образовательного учреждения Пушкинского городского округа детский сад № 53 «</w:t>
      </w:r>
      <w:proofErr w:type="spellStart"/>
      <w:r w:rsidR="00965EDB" w:rsidRPr="00965EDB">
        <w:rPr>
          <w:color w:val="000000" w:themeColor="text1"/>
          <w:sz w:val="28"/>
          <w:szCs w:val="28"/>
        </w:rPr>
        <w:t>Дюймовочка</w:t>
      </w:r>
      <w:proofErr w:type="spellEnd"/>
      <w:r w:rsidR="00965EDB" w:rsidRPr="00965EDB">
        <w:rPr>
          <w:color w:val="000000" w:themeColor="text1"/>
          <w:sz w:val="28"/>
          <w:szCs w:val="28"/>
        </w:rPr>
        <w:t>»</w:t>
      </w:r>
      <w:r w:rsidRPr="00750963">
        <w:rPr>
          <w:color w:val="000000" w:themeColor="text1"/>
          <w:sz w:val="28"/>
          <w:szCs w:val="28"/>
        </w:rPr>
        <w:t xml:space="preserve"> (далее – </w:t>
      </w:r>
      <w:r w:rsidR="00965EDB">
        <w:rPr>
          <w:color w:val="000000" w:themeColor="text1"/>
          <w:sz w:val="28"/>
          <w:szCs w:val="28"/>
        </w:rPr>
        <w:t xml:space="preserve">                </w:t>
      </w:r>
      <w:r w:rsidRPr="00750963">
        <w:rPr>
          <w:color w:val="000000" w:themeColor="text1"/>
          <w:sz w:val="28"/>
          <w:szCs w:val="28"/>
        </w:rPr>
        <w:t>Заказчик</w:t>
      </w:r>
      <w:r w:rsidR="004868D2">
        <w:rPr>
          <w:color w:val="000000" w:themeColor="text1"/>
          <w:sz w:val="28"/>
          <w:szCs w:val="28"/>
        </w:rPr>
        <w:t xml:space="preserve"> № 6</w:t>
      </w:r>
      <w:r w:rsidRPr="00750963">
        <w:rPr>
          <w:color w:val="000000" w:themeColor="text1"/>
          <w:sz w:val="28"/>
          <w:szCs w:val="28"/>
        </w:rPr>
        <w:t xml:space="preserve">) </w:t>
      </w:r>
      <w:r w:rsidR="00943251" w:rsidRPr="00943251">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 53 «</w:t>
      </w:r>
      <w:proofErr w:type="spellStart"/>
      <w:r w:rsidR="00943251" w:rsidRPr="00943251">
        <w:rPr>
          <w:color w:val="000000" w:themeColor="text1"/>
          <w:sz w:val="28"/>
          <w:szCs w:val="28"/>
        </w:rPr>
        <w:t>Дюймовочка</w:t>
      </w:r>
      <w:proofErr w:type="spellEnd"/>
      <w:r w:rsidR="00943251" w:rsidRPr="00943251">
        <w:rPr>
          <w:color w:val="000000" w:themeColor="text1"/>
          <w:sz w:val="28"/>
          <w:szCs w:val="28"/>
        </w:rPr>
        <w:t xml:space="preserve">» (реестровый номер извещения: 0348300380721000566) на электронной площадке </w:t>
      </w:r>
      <w:r w:rsidR="003163F0">
        <w:rPr>
          <w:color w:val="000000" w:themeColor="text1"/>
          <w:sz w:val="28"/>
          <w:szCs w:val="28"/>
        </w:rPr>
        <w:t xml:space="preserve">             </w:t>
      </w:r>
      <w:r w:rsidR="00943251" w:rsidRPr="00943251">
        <w:rPr>
          <w:color w:val="000000" w:themeColor="text1"/>
          <w:sz w:val="28"/>
          <w:szCs w:val="28"/>
        </w:rPr>
        <w:t>АО «Электронные торговые системы» http://www.etp-ets.ru</w:t>
      </w:r>
      <w:r w:rsidRPr="00750963">
        <w:rPr>
          <w:color w:val="000000" w:themeColor="text1"/>
          <w:sz w:val="28"/>
          <w:szCs w:val="28"/>
        </w:rPr>
        <w:t xml:space="preserve"> (далее – Конкурс</w:t>
      </w:r>
      <w:r w:rsidR="004868D2">
        <w:rPr>
          <w:color w:val="000000" w:themeColor="text1"/>
          <w:sz w:val="28"/>
          <w:szCs w:val="28"/>
        </w:rPr>
        <w:t xml:space="preserve"> № 6</w:t>
      </w:r>
      <w:r w:rsidRPr="00750963">
        <w:rPr>
          <w:color w:val="000000" w:themeColor="text1"/>
          <w:sz w:val="28"/>
          <w:szCs w:val="28"/>
        </w:rPr>
        <w:t>)</w:t>
      </w:r>
      <w:r w:rsidR="004868D2">
        <w:rPr>
          <w:color w:val="000000" w:themeColor="text1"/>
          <w:sz w:val="28"/>
          <w:szCs w:val="28"/>
        </w:rPr>
        <w:t>;</w:t>
      </w:r>
    </w:p>
    <w:p w14:paraId="667ED6CC" w14:textId="18AE66E0" w:rsidR="007C7B13" w:rsidRDefault="007C7B13" w:rsidP="00AB0B1D">
      <w:pPr>
        <w:suppressAutoHyphens/>
        <w:spacing w:line="276" w:lineRule="auto"/>
        <w:ind w:firstLine="709"/>
        <w:jc w:val="both"/>
        <w:rPr>
          <w:color w:val="000000" w:themeColor="text1"/>
          <w:sz w:val="28"/>
          <w:szCs w:val="28"/>
        </w:rPr>
      </w:pPr>
      <w:r>
        <w:rPr>
          <w:color w:val="000000" w:themeColor="text1"/>
          <w:sz w:val="28"/>
          <w:szCs w:val="28"/>
        </w:rPr>
        <w:t xml:space="preserve">7) </w:t>
      </w:r>
      <w:r w:rsidRPr="007C7B13">
        <w:rPr>
          <w:color w:val="000000" w:themeColor="text1"/>
          <w:sz w:val="28"/>
          <w:szCs w:val="28"/>
        </w:rPr>
        <w:t xml:space="preserve">жалоба Заявителя </w:t>
      </w:r>
      <w:r w:rsidR="00680EB8" w:rsidRPr="00680EB8">
        <w:rPr>
          <w:color w:val="000000" w:themeColor="text1"/>
          <w:sz w:val="28"/>
          <w:szCs w:val="28"/>
        </w:rPr>
        <w:t xml:space="preserve">от 20.10.2021 № 0348300380721000573 (входящий </w:t>
      </w:r>
      <w:proofErr w:type="spellStart"/>
      <w:r w:rsidR="00680EB8" w:rsidRPr="00680EB8">
        <w:rPr>
          <w:color w:val="000000" w:themeColor="text1"/>
          <w:sz w:val="28"/>
          <w:szCs w:val="28"/>
        </w:rPr>
        <w:t>Мособлконтроля</w:t>
      </w:r>
      <w:proofErr w:type="spellEnd"/>
      <w:r w:rsidR="00680EB8" w:rsidRPr="00680EB8">
        <w:rPr>
          <w:color w:val="000000" w:themeColor="text1"/>
          <w:sz w:val="28"/>
          <w:szCs w:val="28"/>
        </w:rPr>
        <w:t xml:space="preserve"> от 20.10.2021 № 5ВХ-6613)</w:t>
      </w:r>
      <w:r w:rsidRPr="007C7B13">
        <w:rPr>
          <w:color w:val="000000" w:themeColor="text1"/>
          <w:sz w:val="28"/>
          <w:szCs w:val="28"/>
        </w:rPr>
        <w:t xml:space="preserve"> (далее – Жалоба</w:t>
      </w:r>
      <w:r>
        <w:rPr>
          <w:color w:val="000000" w:themeColor="text1"/>
          <w:sz w:val="28"/>
          <w:szCs w:val="28"/>
        </w:rPr>
        <w:t xml:space="preserve"> № 7</w:t>
      </w:r>
      <w:r w:rsidRPr="007C7B13">
        <w:rPr>
          <w:color w:val="000000" w:themeColor="text1"/>
          <w:sz w:val="28"/>
          <w:szCs w:val="28"/>
        </w:rPr>
        <w:t xml:space="preserve">) на действия </w:t>
      </w:r>
      <w:r w:rsidR="000B10D9" w:rsidRPr="000B10D9">
        <w:rPr>
          <w:color w:val="000000" w:themeColor="text1"/>
          <w:sz w:val="28"/>
          <w:szCs w:val="28"/>
        </w:rPr>
        <w:t>Муниципального автономного дошкольного образовательного учреждения Пушкинского городского округа детский сад № 18 «Росинка»</w:t>
      </w:r>
      <w:r w:rsidRPr="007C7B13">
        <w:rPr>
          <w:color w:val="000000" w:themeColor="text1"/>
          <w:sz w:val="28"/>
          <w:szCs w:val="28"/>
        </w:rPr>
        <w:t xml:space="preserve"> (далее – </w:t>
      </w:r>
      <w:r>
        <w:rPr>
          <w:color w:val="000000" w:themeColor="text1"/>
          <w:sz w:val="28"/>
          <w:szCs w:val="28"/>
        </w:rPr>
        <w:t xml:space="preserve">                       </w:t>
      </w:r>
      <w:r w:rsidRPr="007C7B13">
        <w:rPr>
          <w:color w:val="000000" w:themeColor="text1"/>
          <w:sz w:val="28"/>
          <w:szCs w:val="28"/>
        </w:rPr>
        <w:t>Заказчик</w:t>
      </w:r>
      <w:r>
        <w:rPr>
          <w:color w:val="000000" w:themeColor="text1"/>
          <w:sz w:val="28"/>
          <w:szCs w:val="28"/>
        </w:rPr>
        <w:t xml:space="preserve"> № 7</w:t>
      </w:r>
      <w:r w:rsidRPr="007C7B13">
        <w:rPr>
          <w:color w:val="000000" w:themeColor="text1"/>
          <w:sz w:val="28"/>
          <w:szCs w:val="28"/>
        </w:rPr>
        <w:t xml:space="preserve">) </w:t>
      </w:r>
      <w:r w:rsidR="006F0932" w:rsidRPr="006F0932">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рационального горячего питания воспитанников дошкольных образовательных учреждений Пушкинского городского округа (реестровый номер извещения: 0348300380721000573) на электронной площадке АО «Электронные торговые системы» http://www.etp-ets.ru</w:t>
      </w:r>
      <w:r w:rsidRPr="007C7B13">
        <w:rPr>
          <w:color w:val="000000" w:themeColor="text1"/>
          <w:sz w:val="28"/>
          <w:szCs w:val="28"/>
        </w:rPr>
        <w:t xml:space="preserve"> (далее – Конкурс</w:t>
      </w:r>
      <w:r>
        <w:rPr>
          <w:color w:val="000000" w:themeColor="text1"/>
          <w:sz w:val="28"/>
          <w:szCs w:val="28"/>
        </w:rPr>
        <w:t xml:space="preserve"> № 7</w:t>
      </w:r>
      <w:r w:rsidRPr="007C7B13">
        <w:rPr>
          <w:color w:val="000000" w:themeColor="text1"/>
          <w:sz w:val="28"/>
          <w:szCs w:val="28"/>
        </w:rPr>
        <w:t>)</w:t>
      </w:r>
      <w:r>
        <w:rPr>
          <w:color w:val="000000" w:themeColor="text1"/>
          <w:sz w:val="28"/>
          <w:szCs w:val="28"/>
        </w:rPr>
        <w:t>;</w:t>
      </w:r>
    </w:p>
    <w:p w14:paraId="6D2B1F27" w14:textId="096CEAD4" w:rsidR="00DE7242" w:rsidRDefault="00DE7242" w:rsidP="00AB0B1D">
      <w:pPr>
        <w:suppressAutoHyphens/>
        <w:spacing w:line="276" w:lineRule="auto"/>
        <w:ind w:firstLine="709"/>
        <w:jc w:val="both"/>
        <w:rPr>
          <w:color w:val="000000" w:themeColor="text1"/>
          <w:sz w:val="28"/>
          <w:szCs w:val="28"/>
        </w:rPr>
      </w:pPr>
      <w:r>
        <w:rPr>
          <w:color w:val="000000" w:themeColor="text1"/>
          <w:sz w:val="28"/>
          <w:szCs w:val="28"/>
        </w:rPr>
        <w:lastRenderedPageBreak/>
        <w:t xml:space="preserve">8) </w:t>
      </w:r>
      <w:r w:rsidRPr="00DE7242">
        <w:rPr>
          <w:color w:val="000000" w:themeColor="text1"/>
          <w:sz w:val="28"/>
          <w:szCs w:val="28"/>
        </w:rPr>
        <w:t xml:space="preserve">жалоба Заявителя </w:t>
      </w:r>
      <w:r w:rsidR="004B2C25" w:rsidRPr="004B2C25">
        <w:rPr>
          <w:color w:val="000000" w:themeColor="text1"/>
          <w:sz w:val="28"/>
          <w:szCs w:val="28"/>
        </w:rPr>
        <w:t xml:space="preserve">от 20.10.2021 № 0348300380721000579 (входящий </w:t>
      </w:r>
      <w:proofErr w:type="spellStart"/>
      <w:r w:rsidR="004B2C25" w:rsidRPr="004B2C25">
        <w:rPr>
          <w:color w:val="000000" w:themeColor="text1"/>
          <w:sz w:val="28"/>
          <w:szCs w:val="28"/>
        </w:rPr>
        <w:t>Мособлконтроля</w:t>
      </w:r>
      <w:proofErr w:type="spellEnd"/>
      <w:r w:rsidR="004B2C25" w:rsidRPr="004B2C25">
        <w:rPr>
          <w:color w:val="000000" w:themeColor="text1"/>
          <w:sz w:val="28"/>
          <w:szCs w:val="28"/>
        </w:rPr>
        <w:t xml:space="preserve"> от 21.10.2021 № 5ВХ-6650)</w:t>
      </w:r>
      <w:r w:rsidRPr="00DE7242">
        <w:rPr>
          <w:color w:val="000000" w:themeColor="text1"/>
          <w:sz w:val="28"/>
          <w:szCs w:val="28"/>
        </w:rPr>
        <w:t xml:space="preserve"> (далее – Жалоба</w:t>
      </w:r>
      <w:r>
        <w:rPr>
          <w:color w:val="000000" w:themeColor="text1"/>
          <w:sz w:val="28"/>
          <w:szCs w:val="28"/>
        </w:rPr>
        <w:t xml:space="preserve"> № 8</w:t>
      </w:r>
      <w:r w:rsidRPr="00DE7242">
        <w:rPr>
          <w:color w:val="000000" w:themeColor="text1"/>
          <w:sz w:val="28"/>
          <w:szCs w:val="28"/>
        </w:rPr>
        <w:t xml:space="preserve">) на действия </w:t>
      </w:r>
      <w:r w:rsidR="00DD667F" w:rsidRPr="00DD667F">
        <w:rPr>
          <w:color w:val="000000" w:themeColor="text1"/>
          <w:sz w:val="28"/>
          <w:szCs w:val="28"/>
        </w:rPr>
        <w:t>Муниципального бюджетного дошкольного образовательного учреждения Пушкинского городского округа детский сад № 15 «Аистёнок»</w:t>
      </w:r>
      <w:r w:rsidRPr="00DE7242">
        <w:rPr>
          <w:color w:val="000000" w:themeColor="text1"/>
          <w:sz w:val="28"/>
          <w:szCs w:val="28"/>
        </w:rPr>
        <w:t xml:space="preserve"> (далее – </w:t>
      </w:r>
      <w:r w:rsidR="00DD667F">
        <w:rPr>
          <w:color w:val="000000" w:themeColor="text1"/>
          <w:sz w:val="28"/>
          <w:szCs w:val="28"/>
        </w:rPr>
        <w:t xml:space="preserve">                        </w:t>
      </w:r>
      <w:r w:rsidRPr="00DE7242">
        <w:rPr>
          <w:color w:val="000000" w:themeColor="text1"/>
          <w:sz w:val="28"/>
          <w:szCs w:val="28"/>
        </w:rPr>
        <w:t>Заказчик</w:t>
      </w:r>
      <w:r>
        <w:rPr>
          <w:color w:val="000000" w:themeColor="text1"/>
          <w:sz w:val="28"/>
          <w:szCs w:val="28"/>
        </w:rPr>
        <w:t xml:space="preserve"> № 8</w:t>
      </w:r>
      <w:r w:rsidRPr="00DE7242">
        <w:rPr>
          <w:color w:val="000000" w:themeColor="text1"/>
          <w:sz w:val="28"/>
          <w:szCs w:val="28"/>
        </w:rPr>
        <w:t xml:space="preserve">) </w:t>
      </w:r>
      <w:r w:rsidR="00321E38" w:rsidRPr="00321E38">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15 «Аистёнок» (реестровый номер извещения: 0348300380721000579) на электронной площадке АО «Электронные торговые системы» http://www.etp-ets.ru</w:t>
      </w:r>
      <w:r w:rsidRPr="00DE7242">
        <w:rPr>
          <w:color w:val="000000" w:themeColor="text1"/>
          <w:sz w:val="28"/>
          <w:szCs w:val="28"/>
        </w:rPr>
        <w:t xml:space="preserve"> (далее – Конкурс</w:t>
      </w:r>
      <w:r>
        <w:rPr>
          <w:color w:val="000000" w:themeColor="text1"/>
          <w:sz w:val="28"/>
          <w:szCs w:val="28"/>
        </w:rPr>
        <w:t xml:space="preserve"> № 8</w:t>
      </w:r>
      <w:r w:rsidRPr="00DE7242">
        <w:rPr>
          <w:color w:val="000000" w:themeColor="text1"/>
          <w:sz w:val="28"/>
          <w:szCs w:val="28"/>
        </w:rPr>
        <w:t>)</w:t>
      </w:r>
      <w:r>
        <w:rPr>
          <w:color w:val="000000" w:themeColor="text1"/>
          <w:sz w:val="28"/>
          <w:szCs w:val="28"/>
        </w:rPr>
        <w:t>;</w:t>
      </w:r>
    </w:p>
    <w:p w14:paraId="67B5FB80" w14:textId="04F3E5F8" w:rsidR="00542F18" w:rsidRDefault="00542F18" w:rsidP="00AB0B1D">
      <w:pPr>
        <w:suppressAutoHyphens/>
        <w:spacing w:line="276" w:lineRule="auto"/>
        <w:ind w:firstLine="709"/>
        <w:jc w:val="both"/>
        <w:rPr>
          <w:color w:val="000000" w:themeColor="text1"/>
          <w:sz w:val="28"/>
          <w:szCs w:val="28"/>
        </w:rPr>
      </w:pPr>
      <w:r>
        <w:rPr>
          <w:color w:val="000000" w:themeColor="text1"/>
          <w:sz w:val="28"/>
          <w:szCs w:val="28"/>
        </w:rPr>
        <w:t xml:space="preserve">9) </w:t>
      </w:r>
      <w:r w:rsidRPr="00542F18">
        <w:rPr>
          <w:color w:val="000000" w:themeColor="text1"/>
          <w:sz w:val="28"/>
          <w:szCs w:val="28"/>
        </w:rPr>
        <w:t xml:space="preserve">жалоба Заявителя </w:t>
      </w:r>
      <w:r w:rsidR="002346DF" w:rsidRPr="002346DF">
        <w:rPr>
          <w:color w:val="000000" w:themeColor="text1"/>
          <w:sz w:val="28"/>
          <w:szCs w:val="28"/>
        </w:rPr>
        <w:t xml:space="preserve">от 19.10.2021 № 0348300380721000559 (входящий </w:t>
      </w:r>
      <w:proofErr w:type="spellStart"/>
      <w:r w:rsidR="002346DF" w:rsidRPr="002346DF">
        <w:rPr>
          <w:color w:val="000000" w:themeColor="text1"/>
          <w:sz w:val="28"/>
          <w:szCs w:val="28"/>
        </w:rPr>
        <w:t>Мособлконтроля</w:t>
      </w:r>
      <w:proofErr w:type="spellEnd"/>
      <w:r w:rsidR="002346DF" w:rsidRPr="002346DF">
        <w:rPr>
          <w:color w:val="000000" w:themeColor="text1"/>
          <w:sz w:val="28"/>
          <w:szCs w:val="28"/>
        </w:rPr>
        <w:t xml:space="preserve"> от 21.10.2021 № 5ВХ-6651)</w:t>
      </w:r>
      <w:r w:rsidRPr="00542F18">
        <w:rPr>
          <w:color w:val="000000" w:themeColor="text1"/>
          <w:sz w:val="28"/>
          <w:szCs w:val="28"/>
        </w:rPr>
        <w:t xml:space="preserve"> (далее – Жалоба</w:t>
      </w:r>
      <w:r>
        <w:rPr>
          <w:color w:val="000000" w:themeColor="text1"/>
          <w:sz w:val="28"/>
          <w:szCs w:val="28"/>
        </w:rPr>
        <w:t xml:space="preserve"> № 9</w:t>
      </w:r>
      <w:r w:rsidRPr="00542F18">
        <w:rPr>
          <w:color w:val="000000" w:themeColor="text1"/>
          <w:sz w:val="28"/>
          <w:szCs w:val="28"/>
        </w:rPr>
        <w:t xml:space="preserve">) на действия </w:t>
      </w:r>
      <w:r w:rsidR="00096C49" w:rsidRPr="00096C49">
        <w:rPr>
          <w:color w:val="000000" w:themeColor="text1"/>
          <w:sz w:val="28"/>
          <w:szCs w:val="28"/>
        </w:rPr>
        <w:t>Муниципального бюджетного дошкольного образовательного учреждения Пушкинского городского округа детский сад № 68 «Воробушек»</w:t>
      </w:r>
      <w:r w:rsidRPr="00542F18">
        <w:rPr>
          <w:color w:val="000000" w:themeColor="text1"/>
          <w:sz w:val="28"/>
          <w:szCs w:val="28"/>
        </w:rPr>
        <w:t xml:space="preserve"> (далее – </w:t>
      </w:r>
      <w:r w:rsidR="00096C49">
        <w:rPr>
          <w:color w:val="000000" w:themeColor="text1"/>
          <w:sz w:val="28"/>
          <w:szCs w:val="28"/>
        </w:rPr>
        <w:t xml:space="preserve">                 </w:t>
      </w:r>
      <w:r w:rsidRPr="00542F18">
        <w:rPr>
          <w:color w:val="000000" w:themeColor="text1"/>
          <w:sz w:val="28"/>
          <w:szCs w:val="28"/>
        </w:rPr>
        <w:t>Заказчик</w:t>
      </w:r>
      <w:r>
        <w:rPr>
          <w:color w:val="000000" w:themeColor="text1"/>
          <w:sz w:val="28"/>
          <w:szCs w:val="28"/>
        </w:rPr>
        <w:t xml:space="preserve"> № 9</w:t>
      </w:r>
      <w:r w:rsidRPr="00542F18">
        <w:rPr>
          <w:color w:val="000000" w:themeColor="text1"/>
          <w:sz w:val="28"/>
          <w:szCs w:val="28"/>
        </w:rPr>
        <w:t xml:space="preserve">) </w:t>
      </w:r>
      <w:r w:rsidR="009812F9" w:rsidRPr="009812F9">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детского сада № 68 «Воробушек» (реестровый номер извещения: 0348300380721000559) на электронной площадке АО «Электронные торговые системы» http://www.etp-ets.ru</w:t>
      </w:r>
      <w:r w:rsidRPr="00542F18">
        <w:rPr>
          <w:color w:val="000000" w:themeColor="text1"/>
          <w:sz w:val="28"/>
          <w:szCs w:val="28"/>
        </w:rPr>
        <w:t xml:space="preserve"> (далее – Конкурс</w:t>
      </w:r>
      <w:r>
        <w:rPr>
          <w:color w:val="000000" w:themeColor="text1"/>
          <w:sz w:val="28"/>
          <w:szCs w:val="28"/>
        </w:rPr>
        <w:t xml:space="preserve"> № 9</w:t>
      </w:r>
      <w:r w:rsidRPr="00542F18">
        <w:rPr>
          <w:color w:val="000000" w:themeColor="text1"/>
          <w:sz w:val="28"/>
          <w:szCs w:val="28"/>
        </w:rPr>
        <w:t>)</w:t>
      </w:r>
      <w:r>
        <w:rPr>
          <w:color w:val="000000" w:themeColor="text1"/>
          <w:sz w:val="28"/>
          <w:szCs w:val="28"/>
        </w:rPr>
        <w:t>;</w:t>
      </w:r>
    </w:p>
    <w:p w14:paraId="3124AA07" w14:textId="26F181AC" w:rsidR="00FA1238" w:rsidRDefault="00FA1238" w:rsidP="00AB0B1D">
      <w:pPr>
        <w:suppressAutoHyphens/>
        <w:spacing w:line="276" w:lineRule="auto"/>
        <w:ind w:firstLine="709"/>
        <w:jc w:val="both"/>
        <w:rPr>
          <w:color w:val="000000" w:themeColor="text1"/>
          <w:sz w:val="28"/>
          <w:szCs w:val="28"/>
        </w:rPr>
      </w:pPr>
      <w:r>
        <w:rPr>
          <w:color w:val="000000" w:themeColor="text1"/>
          <w:sz w:val="28"/>
          <w:szCs w:val="28"/>
        </w:rPr>
        <w:t xml:space="preserve">10) </w:t>
      </w:r>
      <w:r w:rsidR="00FB31A0" w:rsidRPr="00FB31A0">
        <w:rPr>
          <w:color w:val="000000" w:themeColor="text1"/>
          <w:sz w:val="28"/>
          <w:szCs w:val="28"/>
        </w:rPr>
        <w:t xml:space="preserve">жалоба Заявителя </w:t>
      </w:r>
      <w:r w:rsidR="00162582" w:rsidRPr="00162582">
        <w:rPr>
          <w:color w:val="000000" w:themeColor="text1"/>
          <w:sz w:val="28"/>
          <w:szCs w:val="28"/>
        </w:rPr>
        <w:t xml:space="preserve">от 19.10.2021 № 0348300380721000565 (входящий </w:t>
      </w:r>
      <w:proofErr w:type="spellStart"/>
      <w:r w:rsidR="00162582" w:rsidRPr="00162582">
        <w:rPr>
          <w:color w:val="000000" w:themeColor="text1"/>
          <w:sz w:val="28"/>
          <w:szCs w:val="28"/>
        </w:rPr>
        <w:t>Мособлконтроля</w:t>
      </w:r>
      <w:proofErr w:type="spellEnd"/>
      <w:r w:rsidR="00162582" w:rsidRPr="00162582">
        <w:rPr>
          <w:color w:val="000000" w:themeColor="text1"/>
          <w:sz w:val="28"/>
          <w:szCs w:val="28"/>
        </w:rPr>
        <w:t xml:space="preserve"> от 21.10.2021 № 5ВХ-6653)</w:t>
      </w:r>
      <w:r w:rsidR="00FB31A0" w:rsidRPr="00FB31A0">
        <w:rPr>
          <w:color w:val="000000" w:themeColor="text1"/>
          <w:sz w:val="28"/>
          <w:szCs w:val="28"/>
        </w:rPr>
        <w:t xml:space="preserve"> (далее – Жалоба</w:t>
      </w:r>
      <w:r w:rsidR="00FB31A0">
        <w:rPr>
          <w:color w:val="000000" w:themeColor="text1"/>
          <w:sz w:val="28"/>
          <w:szCs w:val="28"/>
        </w:rPr>
        <w:t xml:space="preserve"> № 10</w:t>
      </w:r>
      <w:r w:rsidR="00FB31A0" w:rsidRPr="00FB31A0">
        <w:rPr>
          <w:color w:val="000000" w:themeColor="text1"/>
          <w:sz w:val="28"/>
          <w:szCs w:val="28"/>
        </w:rPr>
        <w:t xml:space="preserve">) на действия </w:t>
      </w:r>
      <w:r w:rsidR="00695385" w:rsidRPr="00695385">
        <w:rPr>
          <w:color w:val="000000" w:themeColor="text1"/>
          <w:sz w:val="28"/>
          <w:szCs w:val="28"/>
        </w:rPr>
        <w:t>Муниципального бюджетного дошкольного образовательного учреждения Пушкинского городского округа детский сад № 14 «Подснежник»</w:t>
      </w:r>
      <w:r w:rsidR="00FB31A0" w:rsidRPr="00FB31A0">
        <w:rPr>
          <w:color w:val="000000" w:themeColor="text1"/>
          <w:sz w:val="28"/>
          <w:szCs w:val="28"/>
        </w:rPr>
        <w:t xml:space="preserve"> (далее – </w:t>
      </w:r>
      <w:r w:rsidR="00695385">
        <w:rPr>
          <w:color w:val="000000" w:themeColor="text1"/>
          <w:sz w:val="28"/>
          <w:szCs w:val="28"/>
        </w:rPr>
        <w:t xml:space="preserve">               </w:t>
      </w:r>
      <w:r w:rsidR="00FB31A0" w:rsidRPr="00FB31A0">
        <w:rPr>
          <w:color w:val="000000" w:themeColor="text1"/>
          <w:sz w:val="28"/>
          <w:szCs w:val="28"/>
        </w:rPr>
        <w:t>Заказчик</w:t>
      </w:r>
      <w:r w:rsidR="00FB31A0">
        <w:rPr>
          <w:color w:val="000000" w:themeColor="text1"/>
          <w:sz w:val="28"/>
          <w:szCs w:val="28"/>
        </w:rPr>
        <w:t xml:space="preserve"> № 10</w:t>
      </w:r>
      <w:r w:rsidR="00FB31A0" w:rsidRPr="00FB31A0">
        <w:rPr>
          <w:color w:val="000000" w:themeColor="text1"/>
          <w:sz w:val="28"/>
          <w:szCs w:val="28"/>
        </w:rPr>
        <w:t xml:space="preserve">) </w:t>
      </w:r>
      <w:r w:rsidR="00BD3B29" w:rsidRPr="00BD3B29">
        <w:rPr>
          <w:color w:val="000000" w:themeColor="text1"/>
          <w:sz w:val="28"/>
          <w:szCs w:val="28"/>
        </w:rPr>
        <w:t xml:space="preserve">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14 «Подснежник» (реестровый номер извещения: 0348300380721000565) на электронной площадке </w:t>
      </w:r>
      <w:r w:rsidR="00BD3B29">
        <w:rPr>
          <w:color w:val="000000" w:themeColor="text1"/>
          <w:sz w:val="28"/>
          <w:szCs w:val="28"/>
        </w:rPr>
        <w:t xml:space="preserve">             </w:t>
      </w:r>
      <w:r w:rsidR="00BD3B29" w:rsidRPr="00BD3B29">
        <w:rPr>
          <w:color w:val="000000" w:themeColor="text1"/>
          <w:sz w:val="28"/>
          <w:szCs w:val="28"/>
        </w:rPr>
        <w:t>АО «Электронные торговые системы» http://www.etp-ets.ru</w:t>
      </w:r>
      <w:r w:rsidR="00FB31A0" w:rsidRPr="00FB31A0">
        <w:rPr>
          <w:color w:val="000000" w:themeColor="text1"/>
          <w:sz w:val="28"/>
          <w:szCs w:val="28"/>
        </w:rPr>
        <w:t xml:space="preserve"> (далее – Конкурс</w:t>
      </w:r>
      <w:r w:rsidR="00FB31A0">
        <w:rPr>
          <w:color w:val="000000" w:themeColor="text1"/>
          <w:sz w:val="28"/>
          <w:szCs w:val="28"/>
        </w:rPr>
        <w:t xml:space="preserve"> № 10</w:t>
      </w:r>
      <w:r w:rsidR="00FB31A0" w:rsidRPr="00FB31A0">
        <w:rPr>
          <w:color w:val="000000" w:themeColor="text1"/>
          <w:sz w:val="28"/>
          <w:szCs w:val="28"/>
        </w:rPr>
        <w:t>)</w:t>
      </w:r>
      <w:r w:rsidR="00937405">
        <w:rPr>
          <w:color w:val="000000" w:themeColor="text1"/>
          <w:sz w:val="28"/>
          <w:szCs w:val="28"/>
        </w:rPr>
        <w:t>;</w:t>
      </w:r>
    </w:p>
    <w:p w14:paraId="1A086E44" w14:textId="4E1B19FB" w:rsidR="00937405" w:rsidRPr="00B91D73" w:rsidRDefault="00937405" w:rsidP="00AB0B1D">
      <w:pPr>
        <w:suppressAutoHyphens/>
        <w:spacing w:line="276" w:lineRule="auto"/>
        <w:ind w:firstLine="709"/>
        <w:jc w:val="both"/>
        <w:rPr>
          <w:color w:val="000000" w:themeColor="text1"/>
          <w:sz w:val="28"/>
          <w:szCs w:val="28"/>
        </w:rPr>
      </w:pPr>
      <w:r>
        <w:rPr>
          <w:color w:val="000000" w:themeColor="text1"/>
          <w:sz w:val="28"/>
          <w:szCs w:val="28"/>
        </w:rPr>
        <w:t xml:space="preserve">11) </w:t>
      </w:r>
      <w:r w:rsidR="00A76328" w:rsidRPr="00A76328">
        <w:rPr>
          <w:color w:val="000000" w:themeColor="text1"/>
          <w:sz w:val="28"/>
          <w:szCs w:val="28"/>
        </w:rPr>
        <w:t xml:space="preserve">жалоба Заявителя </w:t>
      </w:r>
      <w:r w:rsidR="0030328E" w:rsidRPr="0030328E">
        <w:rPr>
          <w:color w:val="000000" w:themeColor="text1"/>
          <w:sz w:val="28"/>
          <w:szCs w:val="28"/>
        </w:rPr>
        <w:t xml:space="preserve">от 20.10.2021 № 0348300380721000549 (входящий </w:t>
      </w:r>
      <w:proofErr w:type="spellStart"/>
      <w:r w:rsidR="0030328E" w:rsidRPr="0030328E">
        <w:rPr>
          <w:color w:val="000000" w:themeColor="text1"/>
          <w:sz w:val="28"/>
          <w:szCs w:val="28"/>
        </w:rPr>
        <w:t>Мособлконтроля</w:t>
      </w:r>
      <w:proofErr w:type="spellEnd"/>
      <w:r w:rsidR="0030328E" w:rsidRPr="0030328E">
        <w:rPr>
          <w:color w:val="000000" w:themeColor="text1"/>
          <w:sz w:val="28"/>
          <w:szCs w:val="28"/>
        </w:rPr>
        <w:t xml:space="preserve"> от 21.10.2021 № 5ВХ-6654)</w:t>
      </w:r>
      <w:r w:rsidR="00A76328" w:rsidRPr="00A76328">
        <w:rPr>
          <w:color w:val="000000" w:themeColor="text1"/>
          <w:sz w:val="28"/>
          <w:szCs w:val="28"/>
        </w:rPr>
        <w:t xml:space="preserve"> (далее – Жалоба № 1</w:t>
      </w:r>
      <w:r w:rsidR="00E557C0">
        <w:rPr>
          <w:color w:val="000000" w:themeColor="text1"/>
          <w:sz w:val="28"/>
          <w:szCs w:val="28"/>
        </w:rPr>
        <w:t>1</w:t>
      </w:r>
      <w:r w:rsidR="00A76328" w:rsidRPr="00A76328">
        <w:rPr>
          <w:color w:val="000000" w:themeColor="text1"/>
          <w:sz w:val="28"/>
          <w:szCs w:val="28"/>
        </w:rPr>
        <w:t xml:space="preserve">) на действия </w:t>
      </w:r>
      <w:r w:rsidR="0058101A" w:rsidRPr="0058101A">
        <w:rPr>
          <w:color w:val="000000" w:themeColor="text1"/>
          <w:sz w:val="28"/>
          <w:szCs w:val="28"/>
        </w:rPr>
        <w:t>Муниципального бюджетного дошкольного образовательного учреждения Пушкинского городского округа детский сад № 60 «Огонёк»</w:t>
      </w:r>
      <w:r w:rsidR="00A76328" w:rsidRPr="00A76328">
        <w:rPr>
          <w:color w:val="000000" w:themeColor="text1"/>
          <w:sz w:val="28"/>
          <w:szCs w:val="28"/>
        </w:rPr>
        <w:t xml:space="preserve"> (далее –</w:t>
      </w:r>
      <w:r w:rsidR="0058101A">
        <w:rPr>
          <w:color w:val="000000" w:themeColor="text1"/>
          <w:sz w:val="28"/>
          <w:szCs w:val="28"/>
        </w:rPr>
        <w:t xml:space="preserve"> </w:t>
      </w:r>
      <w:r w:rsidR="00A76328" w:rsidRPr="00A76328">
        <w:rPr>
          <w:color w:val="000000" w:themeColor="text1"/>
          <w:sz w:val="28"/>
          <w:szCs w:val="28"/>
        </w:rPr>
        <w:t>Заказчик № 1</w:t>
      </w:r>
      <w:r w:rsidR="00E557C0">
        <w:rPr>
          <w:color w:val="000000" w:themeColor="text1"/>
          <w:sz w:val="28"/>
          <w:szCs w:val="28"/>
        </w:rPr>
        <w:t>1</w:t>
      </w:r>
      <w:r w:rsidR="00A76328" w:rsidRPr="00A76328">
        <w:rPr>
          <w:color w:val="000000" w:themeColor="text1"/>
          <w:sz w:val="28"/>
          <w:szCs w:val="28"/>
        </w:rPr>
        <w:t xml:space="preserve">) </w:t>
      </w:r>
      <w:r w:rsidR="00500A45" w:rsidRPr="00500A45">
        <w:rPr>
          <w:color w:val="000000" w:themeColor="text1"/>
          <w:sz w:val="28"/>
          <w:szCs w:val="28"/>
        </w:rPr>
        <w:t>при определении поставщика (подрядчика, исполнителя) путем проведения конкурса с ограниченным участием в электронной форме на оказание  услуг по организации питания воспитанников МБДОУ детский сад № 60 «Огонёк» (реестровый номер извещения: 0348300380721000549) на электронной площадке АО «Электронные торговые системы» http://www.etp-ets.ru</w:t>
      </w:r>
      <w:r w:rsidR="00A76328" w:rsidRPr="00A76328">
        <w:rPr>
          <w:color w:val="000000" w:themeColor="text1"/>
          <w:sz w:val="28"/>
          <w:szCs w:val="28"/>
        </w:rPr>
        <w:t xml:space="preserve"> (далее – Конкурс № 1</w:t>
      </w:r>
      <w:r w:rsidR="00A76328">
        <w:rPr>
          <w:color w:val="000000" w:themeColor="text1"/>
          <w:sz w:val="28"/>
          <w:szCs w:val="28"/>
        </w:rPr>
        <w:t>1</w:t>
      </w:r>
      <w:r w:rsidR="00A76328" w:rsidRPr="00A76328">
        <w:rPr>
          <w:color w:val="000000" w:themeColor="text1"/>
          <w:sz w:val="28"/>
          <w:szCs w:val="28"/>
        </w:rPr>
        <w:t>)</w:t>
      </w:r>
      <w:r w:rsidR="00A76328">
        <w:rPr>
          <w:color w:val="000000" w:themeColor="text1"/>
          <w:sz w:val="28"/>
          <w:szCs w:val="28"/>
        </w:rPr>
        <w:t>.</w:t>
      </w:r>
    </w:p>
    <w:p w14:paraId="0B54B738" w14:textId="710C4E4E" w:rsidR="00D0138C" w:rsidRPr="00B91D73" w:rsidRDefault="001E3402" w:rsidP="00AB0B1D">
      <w:pPr>
        <w:spacing w:line="276" w:lineRule="auto"/>
        <w:ind w:firstLine="709"/>
        <w:jc w:val="both"/>
        <w:rPr>
          <w:color w:val="000000" w:themeColor="text1"/>
          <w:sz w:val="28"/>
          <w:szCs w:val="28"/>
        </w:rPr>
      </w:pPr>
      <w:r w:rsidRPr="00B91D73">
        <w:rPr>
          <w:color w:val="000000" w:themeColor="text1"/>
          <w:sz w:val="28"/>
          <w:szCs w:val="28"/>
        </w:rPr>
        <w:lastRenderedPageBreak/>
        <w:t xml:space="preserve">В соответствии </w:t>
      </w:r>
      <w:r w:rsidR="005A3ADA" w:rsidRPr="00B91D73">
        <w:rPr>
          <w:color w:val="000000" w:themeColor="text1"/>
          <w:sz w:val="28"/>
          <w:szCs w:val="28"/>
        </w:rPr>
        <w:t xml:space="preserve">с </w:t>
      </w:r>
      <w:r w:rsidR="00FC6524" w:rsidRPr="00B91D73">
        <w:rPr>
          <w:color w:val="000000" w:themeColor="text1"/>
          <w:sz w:val="28"/>
          <w:szCs w:val="28"/>
        </w:rPr>
        <w:t xml:space="preserve">пунктом 1 части 15 статьи 99, </w:t>
      </w:r>
      <w:r w:rsidRPr="00B91D73">
        <w:rPr>
          <w:color w:val="000000" w:themeColor="text1"/>
          <w:sz w:val="28"/>
          <w:szCs w:val="28"/>
        </w:rPr>
        <w:t>частью 3 статьи 106 Федерального закона</w:t>
      </w:r>
      <w:r w:rsidR="00FC6524" w:rsidRPr="00B91D73">
        <w:rPr>
          <w:color w:val="000000" w:themeColor="text1"/>
          <w:sz w:val="28"/>
          <w:szCs w:val="28"/>
        </w:rPr>
        <w:t xml:space="preserve"> </w:t>
      </w:r>
      <w:r w:rsidRPr="00B91D73">
        <w:rPr>
          <w:color w:val="000000" w:themeColor="text1"/>
          <w:sz w:val="28"/>
          <w:szCs w:val="28"/>
        </w:rPr>
        <w:t>от 05.04.2013</w:t>
      </w:r>
      <w:r w:rsidR="000D5F95" w:rsidRPr="00B91D73">
        <w:rPr>
          <w:color w:val="000000" w:themeColor="text1"/>
          <w:sz w:val="28"/>
          <w:szCs w:val="28"/>
        </w:rPr>
        <w:t xml:space="preserve"> </w:t>
      </w:r>
      <w:r w:rsidRPr="00B91D73">
        <w:rPr>
          <w:color w:val="000000" w:themeColor="text1"/>
          <w:sz w:val="28"/>
          <w:szCs w:val="28"/>
        </w:rPr>
        <w:t xml:space="preserve">№ 44-ФЗ «О контрактной системе в сфере закупок товаров, работ, </w:t>
      </w:r>
      <w:r w:rsidR="00C674DC" w:rsidRPr="00B91D73">
        <w:rPr>
          <w:color w:val="000000" w:themeColor="text1"/>
          <w:sz w:val="28"/>
          <w:szCs w:val="28"/>
        </w:rPr>
        <w:t xml:space="preserve">   </w:t>
      </w:r>
      <w:r w:rsidRPr="00B91D73">
        <w:rPr>
          <w:color w:val="000000" w:themeColor="text1"/>
          <w:sz w:val="28"/>
          <w:szCs w:val="28"/>
        </w:rPr>
        <w:t xml:space="preserve">услуг для обеспечения государственных и муниципальных нужд» (далее – </w:t>
      </w:r>
      <w:r w:rsidR="00CF59B7" w:rsidRPr="00B91D73">
        <w:rPr>
          <w:color w:val="000000" w:themeColor="text1"/>
          <w:sz w:val="28"/>
          <w:szCs w:val="28"/>
        </w:rPr>
        <w:t>Федеральный</w:t>
      </w:r>
      <w:r w:rsidR="007A0285" w:rsidRPr="00B91D73">
        <w:rPr>
          <w:color w:val="000000" w:themeColor="text1"/>
          <w:sz w:val="28"/>
          <w:szCs w:val="28"/>
        </w:rPr>
        <w:t xml:space="preserve"> </w:t>
      </w:r>
      <w:r w:rsidR="000D5F95" w:rsidRPr="00B91D73">
        <w:rPr>
          <w:color w:val="000000" w:themeColor="text1"/>
          <w:sz w:val="28"/>
          <w:szCs w:val="28"/>
        </w:rPr>
        <w:t>закон </w:t>
      </w:r>
      <w:r w:rsidR="00CF59B7" w:rsidRPr="00B91D73">
        <w:rPr>
          <w:color w:val="000000" w:themeColor="text1"/>
          <w:sz w:val="28"/>
          <w:szCs w:val="28"/>
        </w:rPr>
        <w:t>№ 44-ФЗ</w:t>
      </w:r>
      <w:r w:rsidRPr="00B91D73">
        <w:rPr>
          <w:color w:val="000000" w:themeColor="text1"/>
          <w:sz w:val="28"/>
          <w:szCs w:val="28"/>
        </w:rPr>
        <w:t>)</w:t>
      </w:r>
      <w:r w:rsidR="004E6B85" w:rsidRPr="00B91D73">
        <w:rPr>
          <w:color w:val="000000" w:themeColor="text1"/>
          <w:sz w:val="28"/>
          <w:szCs w:val="28"/>
        </w:rPr>
        <w:t xml:space="preserve">, </w:t>
      </w:r>
      <w:r w:rsidRPr="00B91D73">
        <w:rPr>
          <w:color w:val="000000" w:themeColor="text1"/>
          <w:sz w:val="28"/>
          <w:szCs w:val="28"/>
        </w:rPr>
        <w:t>комиссией Главного контрольного управления Московской области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в отношении закупок для обеспечения нужд Московской области и муниципальных нужд муниципальных образований Московской области</w:t>
      </w:r>
      <w:r w:rsidR="00E90410" w:rsidRPr="00B91D73">
        <w:rPr>
          <w:color w:val="000000" w:themeColor="text1"/>
          <w:sz w:val="28"/>
          <w:szCs w:val="28"/>
        </w:rPr>
        <w:t xml:space="preserve"> </w:t>
      </w:r>
      <w:r w:rsidRPr="00B91D73">
        <w:rPr>
          <w:color w:val="000000" w:themeColor="text1"/>
          <w:sz w:val="28"/>
          <w:szCs w:val="28"/>
        </w:rPr>
        <w:t xml:space="preserve">(далее – Комиссия </w:t>
      </w:r>
      <w:proofErr w:type="spellStart"/>
      <w:r w:rsidRPr="00B91D73">
        <w:rPr>
          <w:color w:val="000000" w:themeColor="text1"/>
          <w:sz w:val="28"/>
          <w:szCs w:val="28"/>
        </w:rPr>
        <w:t>Мособлконтроля</w:t>
      </w:r>
      <w:proofErr w:type="spellEnd"/>
      <w:r w:rsidRPr="00B91D73">
        <w:rPr>
          <w:color w:val="000000" w:themeColor="text1"/>
          <w:sz w:val="28"/>
          <w:szCs w:val="28"/>
        </w:rPr>
        <w:t xml:space="preserve">), </w:t>
      </w:r>
      <w:r w:rsidR="004E6B85" w:rsidRPr="00B91D73">
        <w:rPr>
          <w:color w:val="000000" w:themeColor="text1"/>
          <w:sz w:val="28"/>
          <w:szCs w:val="28"/>
        </w:rPr>
        <w:t>созданной</w:t>
      </w:r>
      <w:r w:rsidRPr="00B91D73">
        <w:rPr>
          <w:color w:val="000000" w:themeColor="text1"/>
          <w:sz w:val="28"/>
          <w:szCs w:val="28"/>
        </w:rPr>
        <w:t xml:space="preserve"> приказом начальника Главного контрольного управления Московской</w:t>
      </w:r>
      <w:r w:rsidR="00FC6524" w:rsidRPr="00B91D73">
        <w:rPr>
          <w:color w:val="000000" w:themeColor="text1"/>
          <w:sz w:val="28"/>
          <w:szCs w:val="28"/>
        </w:rPr>
        <w:t xml:space="preserve"> </w:t>
      </w:r>
      <w:r w:rsidR="00C674DC" w:rsidRPr="00B91D73">
        <w:rPr>
          <w:color w:val="000000" w:themeColor="text1"/>
          <w:sz w:val="28"/>
          <w:szCs w:val="28"/>
        </w:rPr>
        <w:t xml:space="preserve">области </w:t>
      </w:r>
      <w:r w:rsidR="006200CC" w:rsidRPr="00B91D73">
        <w:rPr>
          <w:color w:val="000000" w:themeColor="text1"/>
          <w:sz w:val="28"/>
          <w:szCs w:val="28"/>
        </w:rPr>
        <w:t>от 05.09.2014</w:t>
      </w:r>
      <w:r w:rsidR="000D5F95" w:rsidRPr="00B91D73">
        <w:rPr>
          <w:color w:val="000000" w:themeColor="text1"/>
          <w:sz w:val="28"/>
          <w:szCs w:val="28"/>
        </w:rPr>
        <w:t xml:space="preserve">  </w:t>
      </w:r>
      <w:r w:rsidR="006200CC" w:rsidRPr="00B91D73">
        <w:rPr>
          <w:color w:val="000000" w:themeColor="text1"/>
          <w:sz w:val="28"/>
          <w:szCs w:val="28"/>
        </w:rPr>
        <w:t xml:space="preserve">№ 25-О (в редакции приказов </w:t>
      </w:r>
      <w:r w:rsidR="00333738" w:rsidRPr="00B91D73">
        <w:rPr>
          <w:color w:val="000000" w:themeColor="text1"/>
          <w:sz w:val="28"/>
          <w:szCs w:val="28"/>
        </w:rPr>
        <w:t xml:space="preserve">                       </w:t>
      </w:r>
      <w:r w:rsidR="006200CC" w:rsidRPr="00B91D73">
        <w:rPr>
          <w:color w:val="000000" w:themeColor="text1"/>
          <w:sz w:val="28"/>
          <w:szCs w:val="28"/>
        </w:rPr>
        <w:t>от 18.08.2015 № 23-О,</w:t>
      </w:r>
      <w:r w:rsidR="00FC6524" w:rsidRPr="00B91D73">
        <w:rPr>
          <w:color w:val="000000" w:themeColor="text1"/>
          <w:sz w:val="28"/>
          <w:szCs w:val="28"/>
        </w:rPr>
        <w:t xml:space="preserve"> </w:t>
      </w:r>
      <w:r w:rsidR="006200CC" w:rsidRPr="00B91D73">
        <w:rPr>
          <w:color w:val="000000" w:themeColor="text1"/>
          <w:sz w:val="28"/>
          <w:szCs w:val="28"/>
        </w:rPr>
        <w:t xml:space="preserve">от 31.01.2018 № 5-О, </w:t>
      </w:r>
      <w:r w:rsidR="000D5F95" w:rsidRPr="00B91D73">
        <w:rPr>
          <w:color w:val="000000" w:themeColor="text1"/>
          <w:sz w:val="28"/>
          <w:szCs w:val="28"/>
        </w:rPr>
        <w:t>от</w:t>
      </w:r>
      <w:r w:rsidR="00307D44" w:rsidRPr="00B91D73">
        <w:rPr>
          <w:color w:val="000000" w:themeColor="text1"/>
          <w:sz w:val="28"/>
          <w:szCs w:val="28"/>
        </w:rPr>
        <w:t xml:space="preserve"> </w:t>
      </w:r>
      <w:r w:rsidR="000D5F95" w:rsidRPr="00B91D73">
        <w:rPr>
          <w:color w:val="000000" w:themeColor="text1"/>
          <w:sz w:val="28"/>
          <w:szCs w:val="28"/>
        </w:rPr>
        <w:t> </w:t>
      </w:r>
      <w:r w:rsidR="00307D44" w:rsidRPr="00B91D73">
        <w:rPr>
          <w:color w:val="000000" w:themeColor="text1"/>
          <w:sz w:val="28"/>
          <w:szCs w:val="28"/>
        </w:rPr>
        <w:t xml:space="preserve">24.11.2020 </w:t>
      </w:r>
      <w:r w:rsidR="006200CC" w:rsidRPr="00B91D73">
        <w:rPr>
          <w:color w:val="000000" w:themeColor="text1"/>
          <w:sz w:val="28"/>
          <w:szCs w:val="28"/>
        </w:rPr>
        <w:t>№ 57-О)</w:t>
      </w:r>
      <w:r w:rsidRPr="00B91D73">
        <w:rPr>
          <w:color w:val="000000" w:themeColor="text1"/>
          <w:sz w:val="28"/>
          <w:szCs w:val="28"/>
        </w:rPr>
        <w:t>,</w:t>
      </w:r>
      <w:r w:rsidR="00847EAE" w:rsidRPr="00B91D73">
        <w:rPr>
          <w:color w:val="000000" w:themeColor="text1"/>
          <w:sz w:val="28"/>
          <w:szCs w:val="28"/>
        </w:rPr>
        <w:t xml:space="preserve"> </w:t>
      </w:r>
      <w:r w:rsidR="002A4A4F">
        <w:rPr>
          <w:color w:val="000000" w:themeColor="text1"/>
          <w:sz w:val="28"/>
          <w:szCs w:val="28"/>
        </w:rPr>
        <w:t xml:space="preserve">                                  </w:t>
      </w:r>
      <w:r w:rsidR="00333738" w:rsidRPr="00106840">
        <w:rPr>
          <w:color w:val="000000" w:themeColor="text1"/>
          <w:sz w:val="28"/>
          <w:szCs w:val="28"/>
        </w:rPr>
        <w:t>Жалоб</w:t>
      </w:r>
      <w:r w:rsidR="002A4A4F" w:rsidRPr="00106840">
        <w:rPr>
          <w:color w:val="000000" w:themeColor="text1"/>
          <w:sz w:val="28"/>
          <w:szCs w:val="28"/>
        </w:rPr>
        <w:t>ы</w:t>
      </w:r>
      <w:r w:rsidR="00DD3922" w:rsidRPr="00106840">
        <w:rPr>
          <w:color w:val="000000" w:themeColor="text1"/>
          <w:sz w:val="28"/>
          <w:szCs w:val="28"/>
        </w:rPr>
        <w:t xml:space="preserve"> </w:t>
      </w:r>
      <w:r w:rsidR="002A4A4F" w:rsidRPr="00106840">
        <w:rPr>
          <w:color w:val="000000" w:themeColor="text1"/>
          <w:sz w:val="28"/>
          <w:szCs w:val="28"/>
        </w:rPr>
        <w:t>№№ 1-</w:t>
      </w:r>
      <w:r w:rsidR="00106840">
        <w:rPr>
          <w:color w:val="000000" w:themeColor="text1"/>
          <w:sz w:val="28"/>
          <w:szCs w:val="28"/>
        </w:rPr>
        <w:t>1</w:t>
      </w:r>
      <w:r w:rsidR="003B210E">
        <w:rPr>
          <w:color w:val="000000" w:themeColor="text1"/>
          <w:sz w:val="28"/>
          <w:szCs w:val="28"/>
        </w:rPr>
        <w:t>1</w:t>
      </w:r>
      <w:r w:rsidR="00333738" w:rsidRPr="00B91D73">
        <w:rPr>
          <w:color w:val="000000" w:themeColor="text1"/>
          <w:sz w:val="28"/>
          <w:szCs w:val="28"/>
        </w:rPr>
        <w:t xml:space="preserve"> рассмотрен</w:t>
      </w:r>
      <w:r w:rsidR="002A4A4F">
        <w:rPr>
          <w:color w:val="000000" w:themeColor="text1"/>
          <w:sz w:val="28"/>
          <w:szCs w:val="28"/>
        </w:rPr>
        <w:t>ы</w:t>
      </w:r>
      <w:r w:rsidR="00333738" w:rsidRPr="00B91D73">
        <w:rPr>
          <w:color w:val="000000" w:themeColor="text1"/>
          <w:sz w:val="28"/>
          <w:szCs w:val="28"/>
        </w:rPr>
        <w:t xml:space="preserve">, </w:t>
      </w:r>
      <w:r w:rsidR="00A04C0F" w:rsidRPr="00B91D73">
        <w:rPr>
          <w:color w:val="000000" w:themeColor="text1"/>
          <w:sz w:val="28"/>
          <w:szCs w:val="28"/>
        </w:rPr>
        <w:t>проведен</w:t>
      </w:r>
      <w:r w:rsidR="002A4A4F">
        <w:rPr>
          <w:color w:val="000000" w:themeColor="text1"/>
          <w:sz w:val="28"/>
          <w:szCs w:val="28"/>
        </w:rPr>
        <w:t>ы</w:t>
      </w:r>
      <w:r w:rsidR="00A04C0F" w:rsidRPr="00B91D73">
        <w:rPr>
          <w:color w:val="000000" w:themeColor="text1"/>
          <w:sz w:val="28"/>
          <w:szCs w:val="28"/>
        </w:rPr>
        <w:t xml:space="preserve"> внепланов</w:t>
      </w:r>
      <w:r w:rsidR="002A4A4F">
        <w:rPr>
          <w:color w:val="000000" w:themeColor="text1"/>
          <w:sz w:val="28"/>
          <w:szCs w:val="28"/>
        </w:rPr>
        <w:t>ые</w:t>
      </w:r>
      <w:r w:rsidR="00A04C0F" w:rsidRPr="00B91D73">
        <w:rPr>
          <w:color w:val="000000" w:themeColor="text1"/>
          <w:sz w:val="28"/>
          <w:szCs w:val="28"/>
        </w:rPr>
        <w:t xml:space="preserve"> проверк</w:t>
      </w:r>
      <w:r w:rsidR="002A4A4F">
        <w:rPr>
          <w:color w:val="000000" w:themeColor="text1"/>
          <w:sz w:val="28"/>
          <w:szCs w:val="28"/>
        </w:rPr>
        <w:t>и</w:t>
      </w:r>
      <w:r w:rsidR="00A04C0F" w:rsidRPr="00B91D73">
        <w:rPr>
          <w:color w:val="000000" w:themeColor="text1"/>
          <w:sz w:val="28"/>
          <w:szCs w:val="28"/>
        </w:rPr>
        <w:t xml:space="preserve"> соблюдения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при проведении </w:t>
      </w:r>
      <w:r w:rsidR="00A04C0F" w:rsidRPr="00106840">
        <w:rPr>
          <w:color w:val="000000" w:themeColor="text1"/>
          <w:sz w:val="28"/>
          <w:szCs w:val="28"/>
        </w:rPr>
        <w:t>Заказчик</w:t>
      </w:r>
      <w:r w:rsidR="002A4A4F" w:rsidRPr="00106840">
        <w:rPr>
          <w:color w:val="000000" w:themeColor="text1"/>
          <w:sz w:val="28"/>
          <w:szCs w:val="28"/>
        </w:rPr>
        <w:t>ами №№ 1-</w:t>
      </w:r>
      <w:r w:rsidR="00106840">
        <w:rPr>
          <w:color w:val="000000" w:themeColor="text1"/>
          <w:sz w:val="28"/>
          <w:szCs w:val="28"/>
        </w:rPr>
        <w:t>1</w:t>
      </w:r>
      <w:r w:rsidR="003B210E">
        <w:rPr>
          <w:color w:val="000000" w:themeColor="text1"/>
          <w:sz w:val="28"/>
          <w:szCs w:val="28"/>
        </w:rPr>
        <w:t>1</w:t>
      </w:r>
      <w:r w:rsidR="00A04C0F" w:rsidRPr="00B91D73">
        <w:rPr>
          <w:color w:val="000000" w:themeColor="text1"/>
          <w:sz w:val="28"/>
          <w:szCs w:val="28"/>
        </w:rPr>
        <w:t xml:space="preserve"> </w:t>
      </w:r>
      <w:r w:rsidR="00FD174C" w:rsidRPr="00106840">
        <w:rPr>
          <w:color w:val="000000" w:themeColor="text1"/>
          <w:sz w:val="28"/>
          <w:szCs w:val="28"/>
        </w:rPr>
        <w:t>Конкурс</w:t>
      </w:r>
      <w:r w:rsidR="002A4A4F" w:rsidRPr="00106840">
        <w:rPr>
          <w:color w:val="000000" w:themeColor="text1"/>
          <w:sz w:val="28"/>
          <w:szCs w:val="28"/>
        </w:rPr>
        <w:t xml:space="preserve">ов </w:t>
      </w:r>
      <w:r w:rsidR="00DD3922" w:rsidRPr="00106840">
        <w:rPr>
          <w:color w:val="000000" w:themeColor="text1"/>
          <w:sz w:val="28"/>
          <w:szCs w:val="28"/>
        </w:rPr>
        <w:t>№№ 1-</w:t>
      </w:r>
      <w:r w:rsidR="00106840">
        <w:rPr>
          <w:color w:val="000000" w:themeColor="text1"/>
          <w:sz w:val="28"/>
          <w:szCs w:val="28"/>
        </w:rPr>
        <w:t>1</w:t>
      </w:r>
      <w:r w:rsidR="003B210E">
        <w:rPr>
          <w:color w:val="000000" w:themeColor="text1"/>
          <w:sz w:val="28"/>
          <w:szCs w:val="28"/>
        </w:rPr>
        <w:t>1</w:t>
      </w:r>
      <w:r w:rsidR="00A04C0F" w:rsidRPr="00B91D73">
        <w:rPr>
          <w:color w:val="000000" w:themeColor="text1"/>
          <w:sz w:val="28"/>
          <w:szCs w:val="28"/>
        </w:rPr>
        <w:t xml:space="preserve">, а именно в части действий (бездействия) </w:t>
      </w:r>
      <w:r w:rsidR="00A04C0F" w:rsidRPr="00106840">
        <w:rPr>
          <w:color w:val="000000" w:themeColor="text1"/>
          <w:sz w:val="28"/>
          <w:szCs w:val="28"/>
        </w:rPr>
        <w:t>Заказчик</w:t>
      </w:r>
      <w:r w:rsidR="00746222" w:rsidRPr="00106840">
        <w:rPr>
          <w:color w:val="000000" w:themeColor="text1"/>
          <w:sz w:val="28"/>
          <w:szCs w:val="28"/>
        </w:rPr>
        <w:t>ов №№ 1-</w:t>
      </w:r>
      <w:r w:rsidR="00106840">
        <w:rPr>
          <w:color w:val="000000" w:themeColor="text1"/>
          <w:sz w:val="28"/>
          <w:szCs w:val="28"/>
        </w:rPr>
        <w:t>1</w:t>
      </w:r>
      <w:r w:rsidR="003B210E">
        <w:rPr>
          <w:color w:val="000000" w:themeColor="text1"/>
          <w:sz w:val="28"/>
          <w:szCs w:val="28"/>
        </w:rPr>
        <w:t>1</w:t>
      </w:r>
      <w:r w:rsidR="00A04C0F" w:rsidRPr="00B91D73">
        <w:rPr>
          <w:color w:val="000000" w:themeColor="text1"/>
          <w:sz w:val="28"/>
          <w:szCs w:val="28"/>
        </w:rPr>
        <w:t xml:space="preserve">, указанных в </w:t>
      </w:r>
      <w:r w:rsidR="000924A1" w:rsidRPr="00106840">
        <w:rPr>
          <w:color w:val="000000" w:themeColor="text1"/>
          <w:sz w:val="28"/>
          <w:szCs w:val="28"/>
        </w:rPr>
        <w:t>Ж</w:t>
      </w:r>
      <w:r w:rsidR="00A04C0F" w:rsidRPr="00106840">
        <w:rPr>
          <w:color w:val="000000" w:themeColor="text1"/>
          <w:sz w:val="28"/>
          <w:szCs w:val="28"/>
        </w:rPr>
        <w:t>алоб</w:t>
      </w:r>
      <w:r w:rsidR="00DD3922" w:rsidRPr="00106840">
        <w:rPr>
          <w:color w:val="000000" w:themeColor="text1"/>
          <w:sz w:val="28"/>
          <w:szCs w:val="28"/>
        </w:rPr>
        <w:t>ах №№ 1-</w:t>
      </w:r>
      <w:r w:rsidR="00106840">
        <w:rPr>
          <w:color w:val="000000" w:themeColor="text1"/>
          <w:sz w:val="28"/>
          <w:szCs w:val="28"/>
        </w:rPr>
        <w:t>1</w:t>
      </w:r>
      <w:r w:rsidR="003B210E">
        <w:rPr>
          <w:color w:val="000000" w:themeColor="text1"/>
          <w:sz w:val="28"/>
          <w:szCs w:val="28"/>
        </w:rPr>
        <w:t>1</w:t>
      </w:r>
      <w:r w:rsidR="00A04C0F" w:rsidRPr="00B91D73">
        <w:rPr>
          <w:color w:val="000000" w:themeColor="text1"/>
          <w:sz w:val="28"/>
          <w:szCs w:val="28"/>
        </w:rPr>
        <w:t>.</w:t>
      </w:r>
    </w:p>
    <w:p w14:paraId="7A4E9C10" w14:textId="5C5707E4" w:rsidR="001F63A4" w:rsidRPr="00B91D73" w:rsidRDefault="00A77503" w:rsidP="00227809">
      <w:pPr>
        <w:suppressAutoHyphens/>
        <w:spacing w:line="276" w:lineRule="auto"/>
        <w:ind w:firstLine="709"/>
        <w:jc w:val="both"/>
        <w:rPr>
          <w:color w:val="000000" w:themeColor="text1"/>
          <w:sz w:val="28"/>
          <w:szCs w:val="28"/>
        </w:rPr>
      </w:pPr>
      <w:r w:rsidRPr="00B91D73">
        <w:rPr>
          <w:color w:val="000000" w:themeColor="text1"/>
          <w:sz w:val="28"/>
          <w:szCs w:val="28"/>
        </w:rPr>
        <w:t xml:space="preserve">В целях исполнения </w:t>
      </w:r>
      <w:r w:rsidR="000F506F" w:rsidRPr="00B91D73">
        <w:rPr>
          <w:color w:val="000000" w:themeColor="text1"/>
          <w:sz w:val="28"/>
          <w:szCs w:val="28"/>
        </w:rPr>
        <w:t xml:space="preserve">Указа Президента Российской Федерации </w:t>
      </w:r>
      <w:r w:rsidR="00BB1F44" w:rsidRPr="00B91D73">
        <w:rPr>
          <w:color w:val="000000" w:themeColor="text1"/>
          <w:sz w:val="28"/>
          <w:szCs w:val="28"/>
        </w:rPr>
        <w:t xml:space="preserve">                                            </w:t>
      </w:r>
      <w:r w:rsidR="000F506F" w:rsidRPr="00B91D73">
        <w:rPr>
          <w:color w:val="000000" w:themeColor="text1"/>
          <w:sz w:val="28"/>
          <w:szCs w:val="28"/>
        </w:rPr>
        <w:t xml:space="preserve">от 11.05.2020 № 316 «Об определении порядка продления действия мер по обеспечению санитарно-эпидемиологического благополучия населения в субъектах Российской Федерации в связи с распространением новой </w:t>
      </w:r>
      <w:proofErr w:type="spellStart"/>
      <w:r w:rsidR="000F506F" w:rsidRPr="00B91D73">
        <w:rPr>
          <w:color w:val="000000" w:themeColor="text1"/>
          <w:sz w:val="28"/>
          <w:szCs w:val="28"/>
        </w:rPr>
        <w:t>коронавирусной</w:t>
      </w:r>
      <w:proofErr w:type="spellEnd"/>
      <w:r w:rsidR="000F506F" w:rsidRPr="00B91D73">
        <w:rPr>
          <w:color w:val="000000" w:themeColor="text1"/>
          <w:sz w:val="28"/>
          <w:szCs w:val="28"/>
        </w:rPr>
        <w:t xml:space="preserve"> инфекции (COVID-19)»</w:t>
      </w:r>
      <w:r w:rsidRPr="00B91D73">
        <w:rPr>
          <w:color w:val="000000" w:themeColor="text1"/>
          <w:sz w:val="28"/>
          <w:szCs w:val="28"/>
        </w:rPr>
        <w:t>, р</w:t>
      </w:r>
      <w:r w:rsidR="001E3402" w:rsidRPr="00B91D73">
        <w:rPr>
          <w:color w:val="000000" w:themeColor="text1"/>
          <w:sz w:val="28"/>
          <w:szCs w:val="28"/>
        </w:rPr>
        <w:t>ассмотрение</w:t>
      </w:r>
      <w:r w:rsidRPr="00B91D73">
        <w:rPr>
          <w:color w:val="000000" w:themeColor="text1"/>
          <w:sz w:val="28"/>
          <w:szCs w:val="28"/>
        </w:rPr>
        <w:t xml:space="preserve"> Жалоб</w:t>
      </w:r>
      <w:r w:rsidR="00106840">
        <w:rPr>
          <w:color w:val="000000" w:themeColor="text1"/>
          <w:sz w:val="28"/>
          <w:szCs w:val="28"/>
        </w:rPr>
        <w:t xml:space="preserve"> </w:t>
      </w:r>
      <w:r w:rsidR="00106840" w:rsidRPr="00106840">
        <w:rPr>
          <w:color w:val="000000" w:themeColor="text1"/>
          <w:sz w:val="28"/>
          <w:szCs w:val="28"/>
        </w:rPr>
        <w:t>№№ 1-1</w:t>
      </w:r>
      <w:r w:rsidR="00746162">
        <w:rPr>
          <w:color w:val="000000" w:themeColor="text1"/>
          <w:sz w:val="28"/>
          <w:szCs w:val="28"/>
        </w:rPr>
        <w:t>1</w:t>
      </w:r>
      <w:r w:rsidR="001E3402" w:rsidRPr="00B91D73">
        <w:rPr>
          <w:color w:val="000000" w:themeColor="text1"/>
          <w:sz w:val="28"/>
          <w:szCs w:val="28"/>
        </w:rPr>
        <w:t xml:space="preserve"> состоялось </w:t>
      </w:r>
      <w:r w:rsidR="00EC222A" w:rsidRPr="00B91D73">
        <w:rPr>
          <w:color w:val="000000" w:themeColor="text1"/>
          <w:sz w:val="28"/>
          <w:szCs w:val="28"/>
        </w:rPr>
        <w:t>2</w:t>
      </w:r>
      <w:r w:rsidR="004205EC">
        <w:rPr>
          <w:color w:val="000000" w:themeColor="text1"/>
          <w:sz w:val="28"/>
          <w:szCs w:val="28"/>
        </w:rPr>
        <w:t>6</w:t>
      </w:r>
      <w:r w:rsidR="00EC222A" w:rsidRPr="00B91D73">
        <w:rPr>
          <w:color w:val="000000" w:themeColor="text1"/>
          <w:sz w:val="28"/>
          <w:szCs w:val="28"/>
        </w:rPr>
        <w:t>.10</w:t>
      </w:r>
      <w:r w:rsidR="001868FC" w:rsidRPr="00B91D73">
        <w:rPr>
          <w:color w:val="000000" w:themeColor="text1"/>
          <w:sz w:val="28"/>
          <w:szCs w:val="28"/>
        </w:rPr>
        <w:t xml:space="preserve">.2021 </w:t>
      </w:r>
      <w:r w:rsidR="00DC6222" w:rsidRPr="00B91D73">
        <w:rPr>
          <w:color w:val="000000" w:themeColor="text1"/>
          <w:sz w:val="28"/>
          <w:szCs w:val="28"/>
        </w:rPr>
        <w:t>посредством Видеоконференцсвязи (дистанционно).</w:t>
      </w:r>
    </w:p>
    <w:p w14:paraId="34C60D12" w14:textId="77777777" w:rsidR="001F63A4" w:rsidRPr="00B91D73" w:rsidRDefault="001F63A4" w:rsidP="00AB0B1D">
      <w:pPr>
        <w:suppressAutoHyphens/>
        <w:spacing w:line="276" w:lineRule="auto"/>
        <w:jc w:val="both"/>
        <w:rPr>
          <w:color w:val="000000" w:themeColor="text1"/>
          <w:sz w:val="28"/>
          <w:szCs w:val="28"/>
        </w:rPr>
      </w:pPr>
    </w:p>
    <w:p w14:paraId="0AFF8BC3" w14:textId="77777777" w:rsidR="001E3402"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 xml:space="preserve">Комиссия </w:t>
      </w:r>
      <w:proofErr w:type="spellStart"/>
      <w:r w:rsidR="002D5849" w:rsidRPr="00B91D73">
        <w:rPr>
          <w:color w:val="000000" w:themeColor="text1"/>
          <w:sz w:val="28"/>
          <w:szCs w:val="28"/>
        </w:rPr>
        <w:t>Мособлконтроля</w:t>
      </w:r>
      <w:proofErr w:type="spellEnd"/>
      <w:r w:rsidRPr="00B91D73">
        <w:rPr>
          <w:color w:val="000000" w:themeColor="text1"/>
          <w:sz w:val="28"/>
          <w:szCs w:val="28"/>
        </w:rPr>
        <w:t>, в составе:</w:t>
      </w:r>
    </w:p>
    <w:tbl>
      <w:tblPr>
        <w:tblW w:w="10098" w:type="dxa"/>
        <w:tblLook w:val="04A0" w:firstRow="1" w:lastRow="0" w:firstColumn="1" w:lastColumn="0" w:noHBand="0" w:noVBand="1"/>
      </w:tblPr>
      <w:tblGrid>
        <w:gridCol w:w="4962"/>
        <w:gridCol w:w="5136"/>
      </w:tblGrid>
      <w:tr w:rsidR="00B91D73" w:rsidRPr="00B91D73" w14:paraId="7DF83B1B" w14:textId="77777777" w:rsidTr="00A7737E">
        <w:tc>
          <w:tcPr>
            <w:tcW w:w="4962" w:type="dxa"/>
            <w:shd w:val="clear" w:color="auto" w:fill="auto"/>
          </w:tcPr>
          <w:p w14:paraId="1E6DFAE2" w14:textId="77777777" w:rsidR="001F63A4" w:rsidRPr="00B91D73" w:rsidRDefault="001F63A4" w:rsidP="00AB0B1D">
            <w:pPr>
              <w:suppressAutoHyphens/>
              <w:spacing w:line="276" w:lineRule="auto"/>
              <w:ind w:firstLine="567"/>
              <w:jc w:val="both"/>
              <w:rPr>
                <w:color w:val="000000" w:themeColor="text1"/>
                <w:sz w:val="16"/>
                <w:szCs w:val="16"/>
              </w:rPr>
            </w:pPr>
          </w:p>
          <w:p w14:paraId="7C3E8152" w14:textId="77777777"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Исполняющего обязанности </w:t>
            </w:r>
          </w:p>
          <w:p w14:paraId="01336CCC" w14:textId="04F42319"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председателя Комиссии:</w:t>
            </w:r>
          </w:p>
        </w:tc>
        <w:tc>
          <w:tcPr>
            <w:tcW w:w="5136" w:type="dxa"/>
            <w:shd w:val="clear" w:color="auto" w:fill="auto"/>
          </w:tcPr>
          <w:p w14:paraId="24F336BF" w14:textId="77777777" w:rsidR="001F63A4" w:rsidRPr="00B91D73" w:rsidRDefault="001F63A4" w:rsidP="00AB0B1D">
            <w:pPr>
              <w:suppressAutoHyphens/>
              <w:spacing w:line="276" w:lineRule="auto"/>
              <w:ind w:left="-108"/>
              <w:jc w:val="both"/>
              <w:rPr>
                <w:color w:val="000000" w:themeColor="text1"/>
                <w:sz w:val="16"/>
                <w:szCs w:val="16"/>
              </w:rPr>
            </w:pPr>
          </w:p>
          <w:p w14:paraId="21880DDD" w14:textId="77777777" w:rsidR="001F63A4" w:rsidRPr="00B91D73" w:rsidRDefault="001F63A4" w:rsidP="00AB0B1D">
            <w:pPr>
              <w:suppressAutoHyphens/>
              <w:spacing w:line="276" w:lineRule="auto"/>
              <w:ind w:left="-108"/>
              <w:jc w:val="both"/>
              <w:rPr>
                <w:color w:val="000000" w:themeColor="text1"/>
                <w:sz w:val="28"/>
                <w:szCs w:val="28"/>
              </w:rPr>
            </w:pPr>
          </w:p>
          <w:p w14:paraId="7B888DE8" w14:textId="40C3E617"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заместителя начальника управления контроля определения поставщика – начальника отдела плановых проверок;</w:t>
            </w:r>
          </w:p>
          <w:p w14:paraId="5B5599C0" w14:textId="77777777" w:rsidR="001F63A4" w:rsidRPr="00B91D73" w:rsidRDefault="001F63A4" w:rsidP="00AB0B1D">
            <w:pPr>
              <w:suppressAutoHyphens/>
              <w:spacing w:line="276" w:lineRule="auto"/>
              <w:ind w:left="-108" w:firstLine="567"/>
              <w:jc w:val="both"/>
              <w:rPr>
                <w:color w:val="000000" w:themeColor="text1"/>
                <w:sz w:val="28"/>
                <w:szCs w:val="28"/>
              </w:rPr>
            </w:pPr>
          </w:p>
        </w:tc>
      </w:tr>
      <w:tr w:rsidR="00B91D73" w:rsidRPr="00B91D73" w14:paraId="24EBFFCD" w14:textId="77777777" w:rsidTr="00A7737E">
        <w:tc>
          <w:tcPr>
            <w:tcW w:w="4962" w:type="dxa"/>
            <w:shd w:val="clear" w:color="auto" w:fill="auto"/>
          </w:tcPr>
          <w:p w14:paraId="37006B47" w14:textId="1085D664" w:rsidR="001F63A4" w:rsidRPr="00B91D73" w:rsidRDefault="001F63A4" w:rsidP="00AB0B1D">
            <w:pPr>
              <w:suppressAutoHyphens/>
              <w:spacing w:line="276" w:lineRule="auto"/>
              <w:ind w:hanging="108"/>
              <w:jc w:val="both"/>
              <w:rPr>
                <w:color w:val="000000" w:themeColor="text1"/>
                <w:sz w:val="28"/>
                <w:szCs w:val="28"/>
              </w:rPr>
            </w:pPr>
            <w:r w:rsidRPr="00B91D73">
              <w:rPr>
                <w:color w:val="000000" w:themeColor="text1"/>
                <w:sz w:val="28"/>
                <w:szCs w:val="28"/>
              </w:rPr>
              <w:t>Членов Комиссии:</w:t>
            </w:r>
          </w:p>
        </w:tc>
        <w:tc>
          <w:tcPr>
            <w:tcW w:w="5136" w:type="dxa"/>
            <w:shd w:val="clear" w:color="auto" w:fill="auto"/>
          </w:tcPr>
          <w:p w14:paraId="797E71EC" w14:textId="365EC78A" w:rsidR="001F63A4" w:rsidRPr="00B91D73" w:rsidRDefault="001F63A4" w:rsidP="00AB0B1D">
            <w:pPr>
              <w:suppressAutoHyphens/>
              <w:spacing w:line="276" w:lineRule="auto"/>
              <w:ind w:left="-108"/>
              <w:jc w:val="both"/>
              <w:rPr>
                <w:color w:val="000000" w:themeColor="text1"/>
                <w:sz w:val="28"/>
                <w:szCs w:val="28"/>
              </w:rPr>
            </w:pPr>
            <w:r w:rsidRPr="00B91D73">
              <w:rPr>
                <w:color w:val="000000" w:themeColor="text1"/>
                <w:sz w:val="28"/>
                <w:szCs w:val="28"/>
              </w:rPr>
              <w:t xml:space="preserve">– начальника отдела жалоб и обращений управления контроля определения поставщика; </w:t>
            </w:r>
          </w:p>
          <w:p w14:paraId="02E56266" w14:textId="77777777" w:rsidR="001F63A4" w:rsidRPr="00B91D73" w:rsidRDefault="001F63A4" w:rsidP="00AB0B1D">
            <w:pPr>
              <w:suppressAutoHyphens/>
              <w:spacing w:line="276" w:lineRule="auto"/>
              <w:ind w:left="-108"/>
              <w:jc w:val="both"/>
              <w:rPr>
                <w:color w:val="000000" w:themeColor="text1"/>
                <w:sz w:val="16"/>
                <w:szCs w:val="16"/>
              </w:rPr>
            </w:pPr>
          </w:p>
          <w:p w14:paraId="34FC99AE" w14:textId="6D19C209" w:rsidR="001F63A4" w:rsidRPr="00B91D73" w:rsidRDefault="001F63A4" w:rsidP="00AB0B1D">
            <w:pPr>
              <w:suppressAutoHyphens/>
              <w:spacing w:line="276" w:lineRule="auto"/>
              <w:ind w:left="-108"/>
              <w:jc w:val="both"/>
              <w:rPr>
                <w:color w:val="000000" w:themeColor="text1"/>
                <w:sz w:val="28"/>
                <w:szCs w:val="28"/>
              </w:rPr>
            </w:pPr>
            <w:r w:rsidRPr="00B91D73">
              <w:rPr>
                <w:b/>
                <w:color w:val="000000" w:themeColor="text1"/>
                <w:sz w:val="28"/>
                <w:szCs w:val="28"/>
              </w:rPr>
              <w:lastRenderedPageBreak/>
              <w:t>– </w:t>
            </w:r>
            <w:r w:rsidR="00841EA6">
              <w:rPr>
                <w:color w:val="000000" w:themeColor="text1"/>
                <w:sz w:val="28"/>
                <w:szCs w:val="28"/>
              </w:rPr>
              <w:t xml:space="preserve">консультанта </w:t>
            </w:r>
            <w:r w:rsidRPr="00B91D73">
              <w:rPr>
                <w:color w:val="000000" w:themeColor="text1"/>
                <w:sz w:val="28"/>
                <w:szCs w:val="28"/>
              </w:rPr>
              <w:t>отдела жалоб и обращений управления контроля определения поставщика;</w:t>
            </w:r>
          </w:p>
          <w:p w14:paraId="59A06BA6" w14:textId="77777777" w:rsidR="001F63A4" w:rsidRPr="00B91D73" w:rsidRDefault="001F63A4" w:rsidP="00AB0B1D">
            <w:pPr>
              <w:suppressAutoHyphens/>
              <w:spacing w:line="276" w:lineRule="auto"/>
              <w:ind w:left="-108"/>
              <w:jc w:val="both"/>
              <w:rPr>
                <w:color w:val="000000" w:themeColor="text1"/>
                <w:sz w:val="16"/>
                <w:szCs w:val="16"/>
              </w:rPr>
            </w:pPr>
          </w:p>
          <w:p w14:paraId="767295DC" w14:textId="3680385C" w:rsidR="001F63A4" w:rsidRPr="00B91D73" w:rsidRDefault="001F63A4" w:rsidP="00AB0B1D">
            <w:pPr>
              <w:suppressAutoHyphens/>
              <w:spacing w:line="276" w:lineRule="auto"/>
              <w:ind w:left="-108"/>
              <w:jc w:val="both"/>
              <w:rPr>
                <w:color w:val="000000" w:themeColor="text1"/>
                <w:sz w:val="28"/>
                <w:szCs w:val="28"/>
              </w:rPr>
            </w:pPr>
          </w:p>
        </w:tc>
      </w:tr>
    </w:tbl>
    <w:p w14:paraId="6AB235F2" w14:textId="77777777" w:rsidR="00A67FFD" w:rsidRPr="00B91D73" w:rsidRDefault="00A67FFD" w:rsidP="00AB0B1D">
      <w:pPr>
        <w:suppressAutoHyphens/>
        <w:spacing w:line="276" w:lineRule="auto"/>
        <w:ind w:firstLine="709"/>
        <w:jc w:val="both"/>
        <w:rPr>
          <w:color w:val="000000" w:themeColor="text1"/>
          <w:sz w:val="28"/>
          <w:szCs w:val="28"/>
        </w:rPr>
      </w:pPr>
      <w:r w:rsidRPr="00B91D73">
        <w:rPr>
          <w:color w:val="000000" w:themeColor="text1"/>
          <w:sz w:val="28"/>
          <w:szCs w:val="28"/>
        </w:rPr>
        <w:lastRenderedPageBreak/>
        <w:t xml:space="preserve">в присутствии представителей: </w:t>
      </w:r>
    </w:p>
    <w:p w14:paraId="51CC7861" w14:textId="156297F3" w:rsidR="00A67FFD" w:rsidRPr="00B91D73" w:rsidRDefault="00A67FFD" w:rsidP="00AB0B1D">
      <w:pPr>
        <w:suppressAutoHyphens/>
        <w:spacing w:line="276" w:lineRule="auto"/>
        <w:ind w:firstLine="709"/>
        <w:jc w:val="both"/>
        <w:rPr>
          <w:strike/>
          <w:color w:val="000000" w:themeColor="text1"/>
          <w:sz w:val="28"/>
          <w:szCs w:val="28"/>
        </w:rPr>
      </w:pPr>
      <w:r w:rsidRPr="00B91D73">
        <w:rPr>
          <w:color w:val="000000" w:themeColor="text1"/>
          <w:sz w:val="28"/>
          <w:szCs w:val="28"/>
        </w:rPr>
        <w:t>- от Заказчик</w:t>
      </w:r>
      <w:r w:rsidR="00CA46D1">
        <w:rPr>
          <w:color w:val="000000" w:themeColor="text1"/>
          <w:sz w:val="28"/>
          <w:szCs w:val="28"/>
        </w:rPr>
        <w:t>ов №№ 1-1</w:t>
      </w:r>
      <w:r w:rsidR="00A31B3C">
        <w:rPr>
          <w:color w:val="000000" w:themeColor="text1"/>
          <w:sz w:val="28"/>
          <w:szCs w:val="28"/>
        </w:rPr>
        <w:t>1</w:t>
      </w:r>
      <w:r w:rsidRPr="00B91D73">
        <w:rPr>
          <w:color w:val="000000" w:themeColor="text1"/>
          <w:sz w:val="28"/>
          <w:szCs w:val="28"/>
        </w:rPr>
        <w:t xml:space="preserve">: </w:t>
      </w:r>
      <w:r w:rsidR="0024728A"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w:t>
      </w:r>
      <w:r w:rsidR="00746162">
        <w:rPr>
          <w:color w:val="000000" w:themeColor="text1"/>
          <w:sz w:val="28"/>
          <w:szCs w:val="28"/>
        </w:rPr>
        <w:t>1</w:t>
      </w:r>
      <w:r w:rsidR="0024728A" w:rsidRPr="0024728A">
        <w:rPr>
          <w:color w:val="000000" w:themeColor="text1"/>
          <w:sz w:val="28"/>
          <w:szCs w:val="28"/>
        </w:rPr>
        <w:t xml:space="preserve"> не явились</w:t>
      </w:r>
      <w:r w:rsidR="0024728A">
        <w:rPr>
          <w:color w:val="000000" w:themeColor="text1"/>
          <w:sz w:val="28"/>
          <w:szCs w:val="28"/>
        </w:rPr>
        <w:t xml:space="preserve"> </w:t>
      </w:r>
      <w:r w:rsidR="0024728A" w:rsidRPr="0024728A">
        <w:rPr>
          <w:color w:val="000000" w:themeColor="text1"/>
          <w:sz w:val="28"/>
          <w:szCs w:val="28"/>
        </w:rPr>
        <w:t>(</w:t>
      </w:r>
      <w:r w:rsidR="0024728A" w:rsidRPr="001D38B9">
        <w:rPr>
          <w:color w:val="000000" w:themeColor="text1"/>
          <w:sz w:val="28"/>
          <w:szCs w:val="28"/>
        </w:rPr>
        <w:t>уведомлени</w:t>
      </w:r>
      <w:r w:rsidR="009F05DC" w:rsidRPr="001D38B9">
        <w:rPr>
          <w:color w:val="000000" w:themeColor="text1"/>
          <w:sz w:val="28"/>
          <w:szCs w:val="28"/>
        </w:rPr>
        <w:t>я</w:t>
      </w:r>
      <w:r w:rsidR="0024728A" w:rsidRPr="001D38B9">
        <w:rPr>
          <w:color w:val="000000" w:themeColor="text1"/>
          <w:sz w:val="28"/>
          <w:szCs w:val="28"/>
        </w:rPr>
        <w:t xml:space="preserve"> о дат</w:t>
      </w:r>
      <w:r w:rsidR="009F05DC" w:rsidRPr="001D38B9">
        <w:rPr>
          <w:color w:val="000000" w:themeColor="text1"/>
          <w:sz w:val="28"/>
          <w:szCs w:val="28"/>
        </w:rPr>
        <w:t>ах</w:t>
      </w:r>
      <w:r w:rsidR="0024728A" w:rsidRPr="001D38B9">
        <w:rPr>
          <w:color w:val="000000" w:themeColor="text1"/>
          <w:sz w:val="28"/>
          <w:szCs w:val="28"/>
        </w:rPr>
        <w:t xml:space="preserve"> и времени рассмотрения </w:t>
      </w:r>
      <w:r w:rsidR="009322F4" w:rsidRPr="009322F4">
        <w:rPr>
          <w:color w:val="000000" w:themeColor="text1"/>
          <w:sz w:val="28"/>
          <w:szCs w:val="28"/>
        </w:rPr>
        <w:t>Жалоб №№ 1-1</w:t>
      </w:r>
      <w:r w:rsidR="00746162">
        <w:rPr>
          <w:color w:val="000000" w:themeColor="text1"/>
          <w:sz w:val="28"/>
          <w:szCs w:val="28"/>
        </w:rPr>
        <w:t>1</w:t>
      </w:r>
      <w:r w:rsidR="009322F4">
        <w:rPr>
          <w:color w:val="000000" w:themeColor="text1"/>
          <w:sz w:val="28"/>
          <w:szCs w:val="28"/>
        </w:rPr>
        <w:t xml:space="preserve"> соответственно</w:t>
      </w:r>
      <w:r w:rsidR="009F05DC" w:rsidRPr="001D38B9">
        <w:rPr>
          <w:color w:val="000000" w:themeColor="text1"/>
          <w:sz w:val="28"/>
          <w:szCs w:val="28"/>
        </w:rPr>
        <w:t>:</w:t>
      </w:r>
      <w:r w:rsidR="00CA46D1">
        <w:rPr>
          <w:color w:val="000000" w:themeColor="text1"/>
          <w:sz w:val="28"/>
          <w:szCs w:val="28"/>
        </w:rPr>
        <w:t xml:space="preserve"> </w:t>
      </w:r>
      <w:r w:rsidR="00BF32DB" w:rsidRPr="00BF32DB">
        <w:rPr>
          <w:color w:val="000000" w:themeColor="text1"/>
          <w:sz w:val="28"/>
          <w:szCs w:val="28"/>
        </w:rPr>
        <w:t>от 22.10.2021 № 5исх-3260</w:t>
      </w:r>
      <w:r w:rsidR="00F8774B" w:rsidRPr="001D38B9">
        <w:rPr>
          <w:color w:val="000000" w:themeColor="text1"/>
          <w:sz w:val="28"/>
          <w:szCs w:val="28"/>
        </w:rPr>
        <w:t>;</w:t>
      </w:r>
      <w:r w:rsidR="009322F4">
        <w:rPr>
          <w:color w:val="000000" w:themeColor="text1"/>
          <w:sz w:val="28"/>
          <w:szCs w:val="28"/>
        </w:rPr>
        <w:t xml:space="preserve"> </w:t>
      </w:r>
      <w:r w:rsidR="00A6231C" w:rsidRPr="00A6231C">
        <w:rPr>
          <w:color w:val="000000" w:themeColor="text1"/>
          <w:sz w:val="28"/>
          <w:szCs w:val="28"/>
        </w:rPr>
        <w:t>от 22.10.2021 № 5исх-3264</w:t>
      </w:r>
      <w:r w:rsidR="001D38B9">
        <w:rPr>
          <w:color w:val="000000" w:themeColor="text1"/>
          <w:sz w:val="28"/>
          <w:szCs w:val="28"/>
        </w:rPr>
        <w:t xml:space="preserve">; </w:t>
      </w:r>
      <w:r w:rsidR="00C0330F" w:rsidRPr="00C0330F">
        <w:rPr>
          <w:color w:val="000000" w:themeColor="text1"/>
          <w:sz w:val="28"/>
          <w:szCs w:val="28"/>
        </w:rPr>
        <w:t>от 22.10.2021 № 5исх-3267</w:t>
      </w:r>
      <w:r w:rsidR="00AB4C99">
        <w:rPr>
          <w:color w:val="000000" w:themeColor="text1"/>
          <w:sz w:val="28"/>
          <w:szCs w:val="28"/>
        </w:rPr>
        <w:t xml:space="preserve">; </w:t>
      </w:r>
      <w:r w:rsidR="00265EAF" w:rsidRPr="00265EAF">
        <w:rPr>
          <w:color w:val="000000" w:themeColor="text1"/>
          <w:sz w:val="28"/>
          <w:szCs w:val="28"/>
        </w:rPr>
        <w:t>от 22.10.2021 № 5исх-3270</w:t>
      </w:r>
      <w:r w:rsidR="00AB4C99">
        <w:rPr>
          <w:color w:val="000000" w:themeColor="text1"/>
          <w:sz w:val="28"/>
          <w:szCs w:val="28"/>
        </w:rPr>
        <w:t>;</w:t>
      </w:r>
      <w:r w:rsidR="008E454C">
        <w:t xml:space="preserve"> </w:t>
      </w:r>
      <w:r w:rsidR="007F21F4" w:rsidRPr="007F21F4">
        <w:rPr>
          <w:color w:val="000000" w:themeColor="text1"/>
          <w:sz w:val="28"/>
          <w:szCs w:val="28"/>
        </w:rPr>
        <w:t>от 22.10.2021 № 5исх-3272</w:t>
      </w:r>
      <w:r w:rsidR="00CE7F5F">
        <w:rPr>
          <w:color w:val="000000" w:themeColor="text1"/>
          <w:sz w:val="28"/>
          <w:szCs w:val="28"/>
        </w:rPr>
        <w:t>;</w:t>
      </w:r>
      <w:r w:rsidR="001D5A0F" w:rsidRPr="001D5A0F">
        <w:t xml:space="preserve"> </w:t>
      </w:r>
      <w:r w:rsidR="00EB35EA" w:rsidRPr="00EB35EA">
        <w:rPr>
          <w:color w:val="000000" w:themeColor="text1"/>
          <w:sz w:val="28"/>
          <w:szCs w:val="28"/>
        </w:rPr>
        <w:t xml:space="preserve">от 22.10.2021 </w:t>
      </w:r>
      <w:r w:rsidR="00EB35EA">
        <w:rPr>
          <w:color w:val="000000" w:themeColor="text1"/>
          <w:sz w:val="28"/>
          <w:szCs w:val="28"/>
        </w:rPr>
        <w:t xml:space="preserve">   </w:t>
      </w:r>
      <w:r w:rsidR="00EB35EA" w:rsidRPr="00EB35EA">
        <w:rPr>
          <w:color w:val="000000" w:themeColor="text1"/>
          <w:sz w:val="28"/>
          <w:szCs w:val="28"/>
        </w:rPr>
        <w:t>№ 5исх-3276</w:t>
      </w:r>
      <w:r w:rsidR="001D5A0F">
        <w:rPr>
          <w:color w:val="000000" w:themeColor="text1"/>
          <w:sz w:val="28"/>
          <w:szCs w:val="28"/>
        </w:rPr>
        <w:t>;</w:t>
      </w:r>
      <w:r w:rsidR="009322F4">
        <w:rPr>
          <w:color w:val="000000" w:themeColor="text1"/>
          <w:sz w:val="28"/>
          <w:szCs w:val="28"/>
        </w:rPr>
        <w:t xml:space="preserve"> </w:t>
      </w:r>
      <w:r w:rsidR="00244651" w:rsidRPr="00244651">
        <w:rPr>
          <w:color w:val="000000" w:themeColor="text1"/>
          <w:sz w:val="28"/>
          <w:szCs w:val="28"/>
        </w:rPr>
        <w:t>от 22.10.2021 № 5исх-3281</w:t>
      </w:r>
      <w:r w:rsidR="00940D5F">
        <w:rPr>
          <w:color w:val="000000" w:themeColor="text1"/>
          <w:sz w:val="28"/>
          <w:szCs w:val="28"/>
        </w:rPr>
        <w:t xml:space="preserve">; </w:t>
      </w:r>
      <w:r w:rsidR="00BB10B4" w:rsidRPr="00BB10B4">
        <w:rPr>
          <w:color w:val="000000" w:themeColor="text1"/>
          <w:sz w:val="28"/>
          <w:szCs w:val="28"/>
        </w:rPr>
        <w:t>от 22.10.2021 № 5исх-3297</w:t>
      </w:r>
      <w:r w:rsidR="00940D5F">
        <w:rPr>
          <w:color w:val="000000" w:themeColor="text1"/>
          <w:sz w:val="28"/>
          <w:szCs w:val="28"/>
        </w:rPr>
        <w:t>;</w:t>
      </w:r>
      <w:r w:rsidR="004660F1">
        <w:rPr>
          <w:color w:val="000000" w:themeColor="text1"/>
          <w:sz w:val="28"/>
          <w:szCs w:val="28"/>
        </w:rPr>
        <w:t xml:space="preserve"> </w:t>
      </w:r>
      <w:r w:rsidR="00AD6D62" w:rsidRPr="00AD6D62">
        <w:rPr>
          <w:color w:val="000000" w:themeColor="text1"/>
          <w:sz w:val="28"/>
          <w:szCs w:val="28"/>
        </w:rPr>
        <w:t>от 22.10.2021 № 5исх-3312</w:t>
      </w:r>
      <w:r w:rsidR="00414791">
        <w:rPr>
          <w:color w:val="000000" w:themeColor="text1"/>
          <w:sz w:val="28"/>
          <w:szCs w:val="28"/>
        </w:rPr>
        <w:t xml:space="preserve">; </w:t>
      </w:r>
      <w:r w:rsidR="00451C60" w:rsidRPr="00451C60">
        <w:rPr>
          <w:color w:val="000000" w:themeColor="text1"/>
          <w:sz w:val="28"/>
          <w:szCs w:val="28"/>
        </w:rPr>
        <w:t>от 25.10.2021 № 5исх-3358</w:t>
      </w:r>
      <w:r w:rsidR="00451C60">
        <w:rPr>
          <w:color w:val="000000" w:themeColor="text1"/>
          <w:sz w:val="28"/>
          <w:szCs w:val="28"/>
        </w:rPr>
        <w:t>;</w:t>
      </w:r>
      <w:r w:rsidR="00C84354">
        <w:rPr>
          <w:color w:val="000000" w:themeColor="text1"/>
          <w:sz w:val="28"/>
          <w:szCs w:val="28"/>
        </w:rPr>
        <w:t xml:space="preserve"> </w:t>
      </w:r>
      <w:r w:rsidR="00C84354" w:rsidRPr="00C84354">
        <w:rPr>
          <w:color w:val="000000" w:themeColor="text1"/>
          <w:sz w:val="28"/>
          <w:szCs w:val="28"/>
        </w:rPr>
        <w:t>от 22.10.2021 № 5исх-3333</w:t>
      </w:r>
      <w:r w:rsidR="0024728A" w:rsidRPr="0024728A">
        <w:rPr>
          <w:color w:val="000000" w:themeColor="text1"/>
          <w:sz w:val="28"/>
          <w:szCs w:val="28"/>
        </w:rPr>
        <w:t>)</w:t>
      </w:r>
      <w:r w:rsidRPr="0024728A">
        <w:rPr>
          <w:color w:val="000000" w:themeColor="text1"/>
          <w:sz w:val="28"/>
          <w:szCs w:val="28"/>
        </w:rPr>
        <w:t>;</w:t>
      </w:r>
      <w:r w:rsidRPr="00B91D73">
        <w:rPr>
          <w:strike/>
          <w:color w:val="000000" w:themeColor="text1"/>
          <w:sz w:val="28"/>
          <w:szCs w:val="28"/>
        </w:rPr>
        <w:t xml:space="preserve"> </w:t>
      </w:r>
    </w:p>
    <w:p w14:paraId="2C32F78F" w14:textId="5A6C6BA4" w:rsidR="00A67FFD" w:rsidRPr="0024728A" w:rsidRDefault="00A67FFD" w:rsidP="00AB0B1D">
      <w:pPr>
        <w:suppressAutoHyphens/>
        <w:spacing w:line="276" w:lineRule="auto"/>
        <w:ind w:firstLine="709"/>
        <w:jc w:val="both"/>
        <w:rPr>
          <w:color w:val="000000" w:themeColor="text1"/>
          <w:sz w:val="28"/>
          <w:szCs w:val="28"/>
        </w:rPr>
      </w:pPr>
      <w:r w:rsidRPr="0024728A">
        <w:rPr>
          <w:color w:val="000000" w:themeColor="text1"/>
          <w:sz w:val="28"/>
          <w:szCs w:val="28"/>
        </w:rPr>
        <w:t xml:space="preserve">- от </w:t>
      </w:r>
      <w:r w:rsidR="004F347C" w:rsidRPr="0024728A">
        <w:rPr>
          <w:color w:val="000000" w:themeColor="text1"/>
          <w:sz w:val="28"/>
          <w:szCs w:val="28"/>
        </w:rPr>
        <w:t>муниципального казенного учреждения Пушкинского городского округа Московской области «Тендерный комитет»</w:t>
      </w:r>
      <w:r w:rsidRPr="0024728A">
        <w:rPr>
          <w:color w:val="000000" w:themeColor="text1"/>
          <w:sz w:val="28"/>
          <w:szCs w:val="28"/>
        </w:rPr>
        <w:t>:</w:t>
      </w:r>
      <w:r w:rsidR="004947F5">
        <w:rPr>
          <w:color w:val="000000" w:themeColor="text1"/>
          <w:sz w:val="28"/>
          <w:szCs w:val="28"/>
        </w:rPr>
        <w:t xml:space="preserve"> </w:t>
      </w:r>
      <w:r w:rsidR="003536CF">
        <w:rPr>
          <w:color w:val="000000" w:themeColor="text1"/>
          <w:sz w:val="28"/>
          <w:szCs w:val="28"/>
        </w:rPr>
        <w:t xml:space="preserve">представитель </w:t>
      </w:r>
      <w:r w:rsidR="00F8774B">
        <w:rPr>
          <w:color w:val="000000" w:themeColor="text1"/>
          <w:sz w:val="28"/>
          <w:szCs w:val="28"/>
        </w:rPr>
        <w:t xml:space="preserve">по </w:t>
      </w:r>
      <w:r w:rsidR="005637CB">
        <w:rPr>
          <w:color w:val="000000" w:themeColor="text1"/>
          <w:sz w:val="28"/>
          <w:szCs w:val="28"/>
        </w:rPr>
        <w:t>доверенност</w:t>
      </w:r>
      <w:r w:rsidR="00F8774B">
        <w:rPr>
          <w:color w:val="000000" w:themeColor="text1"/>
          <w:sz w:val="28"/>
          <w:szCs w:val="28"/>
        </w:rPr>
        <w:t>и</w:t>
      </w:r>
      <w:r w:rsidRPr="0024728A">
        <w:rPr>
          <w:color w:val="000000" w:themeColor="text1"/>
          <w:sz w:val="28"/>
          <w:szCs w:val="28"/>
        </w:rPr>
        <w:t xml:space="preserve"> </w:t>
      </w:r>
      <w:r w:rsidR="003536CF">
        <w:rPr>
          <w:color w:val="000000" w:themeColor="text1"/>
          <w:sz w:val="28"/>
          <w:szCs w:val="28"/>
        </w:rPr>
        <w:t xml:space="preserve">                         </w:t>
      </w:r>
      <w:r w:rsidRPr="0024728A">
        <w:rPr>
          <w:color w:val="000000" w:themeColor="text1"/>
          <w:sz w:val="28"/>
          <w:szCs w:val="28"/>
        </w:rPr>
        <w:t xml:space="preserve">от </w:t>
      </w:r>
      <w:r w:rsidR="004C7BEC">
        <w:rPr>
          <w:color w:val="000000" w:themeColor="text1"/>
          <w:sz w:val="28"/>
          <w:szCs w:val="28"/>
        </w:rPr>
        <w:t>22</w:t>
      </w:r>
      <w:r w:rsidRPr="0024728A">
        <w:rPr>
          <w:color w:val="000000" w:themeColor="text1"/>
          <w:sz w:val="28"/>
          <w:szCs w:val="28"/>
        </w:rPr>
        <w:t>.</w:t>
      </w:r>
      <w:r w:rsidR="004C7BEC" w:rsidRPr="0024728A">
        <w:rPr>
          <w:color w:val="000000" w:themeColor="text1"/>
          <w:sz w:val="28"/>
          <w:szCs w:val="28"/>
        </w:rPr>
        <w:t>1</w:t>
      </w:r>
      <w:r w:rsidR="00840CA2" w:rsidRPr="0024728A">
        <w:rPr>
          <w:color w:val="000000" w:themeColor="text1"/>
          <w:sz w:val="28"/>
          <w:szCs w:val="28"/>
        </w:rPr>
        <w:t>0</w:t>
      </w:r>
      <w:r w:rsidRPr="0024728A">
        <w:rPr>
          <w:color w:val="000000" w:themeColor="text1"/>
          <w:sz w:val="28"/>
          <w:szCs w:val="28"/>
        </w:rPr>
        <w:t>.20</w:t>
      </w:r>
      <w:r w:rsidR="000C2377">
        <w:rPr>
          <w:color w:val="000000" w:themeColor="text1"/>
          <w:sz w:val="28"/>
          <w:szCs w:val="28"/>
        </w:rPr>
        <w:t>21 б/н</w:t>
      </w:r>
      <w:r w:rsidRPr="0024728A">
        <w:rPr>
          <w:color w:val="000000" w:themeColor="text1"/>
          <w:sz w:val="28"/>
          <w:szCs w:val="28"/>
        </w:rPr>
        <w:t>;</w:t>
      </w:r>
    </w:p>
    <w:p w14:paraId="71A10398" w14:textId="0F5123EB" w:rsidR="00CA4A97" w:rsidRPr="00B91D73" w:rsidRDefault="00A67FFD" w:rsidP="00AB0B1D">
      <w:pPr>
        <w:suppressAutoHyphens/>
        <w:spacing w:line="276" w:lineRule="auto"/>
        <w:ind w:firstLine="720"/>
        <w:jc w:val="both"/>
        <w:rPr>
          <w:color w:val="000000" w:themeColor="text1"/>
          <w:sz w:val="28"/>
          <w:szCs w:val="28"/>
        </w:rPr>
      </w:pPr>
      <w:r w:rsidRPr="00B91D73">
        <w:rPr>
          <w:color w:val="000000" w:themeColor="text1"/>
          <w:sz w:val="28"/>
          <w:szCs w:val="28"/>
        </w:rPr>
        <w:t xml:space="preserve">- от Заявителя: </w:t>
      </w:r>
      <w:r w:rsidRPr="0024728A">
        <w:rPr>
          <w:color w:val="000000" w:themeColor="text1"/>
          <w:sz w:val="28"/>
          <w:szCs w:val="28"/>
        </w:rPr>
        <w:t xml:space="preserve">представители на рассмотрение </w:t>
      </w:r>
      <w:r w:rsidR="004660F1" w:rsidRPr="004660F1">
        <w:rPr>
          <w:color w:val="000000" w:themeColor="text1"/>
          <w:sz w:val="28"/>
          <w:szCs w:val="28"/>
        </w:rPr>
        <w:t>Жалоб №№ 1-1</w:t>
      </w:r>
      <w:r w:rsidR="00E515B9">
        <w:rPr>
          <w:color w:val="000000" w:themeColor="text1"/>
          <w:sz w:val="28"/>
          <w:szCs w:val="28"/>
        </w:rPr>
        <w:t>1</w:t>
      </w:r>
      <w:r w:rsidRPr="0024728A">
        <w:rPr>
          <w:color w:val="000000" w:themeColor="text1"/>
          <w:sz w:val="28"/>
          <w:szCs w:val="28"/>
        </w:rPr>
        <w:t xml:space="preserve"> не явились (</w:t>
      </w:r>
      <w:r w:rsidR="006873A1" w:rsidRPr="001D38B9">
        <w:rPr>
          <w:color w:val="000000" w:themeColor="text1"/>
          <w:sz w:val="28"/>
          <w:szCs w:val="28"/>
        </w:rPr>
        <w:t xml:space="preserve">уведомления о датах и времени рассмотрения </w:t>
      </w:r>
      <w:r w:rsidR="009322F4" w:rsidRPr="009322F4">
        <w:rPr>
          <w:color w:val="000000" w:themeColor="text1"/>
          <w:sz w:val="28"/>
          <w:szCs w:val="28"/>
        </w:rPr>
        <w:t>Жалоб №№ 1-1</w:t>
      </w:r>
      <w:r w:rsidR="00E515B9">
        <w:rPr>
          <w:color w:val="000000" w:themeColor="text1"/>
          <w:sz w:val="28"/>
          <w:szCs w:val="28"/>
        </w:rPr>
        <w:t>1</w:t>
      </w:r>
      <w:r w:rsidR="00B66357">
        <w:rPr>
          <w:color w:val="000000" w:themeColor="text1"/>
          <w:sz w:val="28"/>
          <w:szCs w:val="28"/>
        </w:rPr>
        <w:t xml:space="preserve"> </w:t>
      </w:r>
      <w:proofErr w:type="gramStart"/>
      <w:r w:rsidR="009322F4" w:rsidRPr="009322F4">
        <w:rPr>
          <w:color w:val="000000" w:themeColor="text1"/>
          <w:sz w:val="28"/>
          <w:szCs w:val="28"/>
        </w:rPr>
        <w:t>соответственно</w:t>
      </w:r>
      <w:r w:rsidR="006873A1" w:rsidRPr="001D38B9">
        <w:rPr>
          <w:color w:val="000000" w:themeColor="text1"/>
          <w:sz w:val="28"/>
          <w:szCs w:val="28"/>
        </w:rPr>
        <w:t>:</w:t>
      </w:r>
      <w:r w:rsidR="00847CA4">
        <w:rPr>
          <w:color w:val="000000" w:themeColor="text1"/>
          <w:sz w:val="28"/>
          <w:szCs w:val="28"/>
        </w:rPr>
        <w:t xml:space="preserve"> </w:t>
      </w:r>
      <w:r w:rsidR="009322F4">
        <w:rPr>
          <w:color w:val="000000" w:themeColor="text1"/>
          <w:sz w:val="28"/>
          <w:szCs w:val="28"/>
        </w:rPr>
        <w:t xml:space="preserve">  </w:t>
      </w:r>
      <w:proofErr w:type="gramEnd"/>
      <w:r w:rsidR="009322F4">
        <w:rPr>
          <w:color w:val="000000" w:themeColor="text1"/>
          <w:sz w:val="28"/>
          <w:szCs w:val="28"/>
        </w:rPr>
        <w:t xml:space="preserve">               </w:t>
      </w:r>
      <w:r w:rsidR="00E515B9" w:rsidRPr="00E515B9">
        <w:rPr>
          <w:color w:val="000000" w:themeColor="text1"/>
          <w:sz w:val="28"/>
          <w:szCs w:val="28"/>
        </w:rPr>
        <w:t>от 22.10.2021 № 5исх-3261</w:t>
      </w:r>
      <w:r w:rsidR="006873A1" w:rsidRPr="001D38B9">
        <w:rPr>
          <w:color w:val="000000" w:themeColor="text1"/>
          <w:sz w:val="28"/>
          <w:szCs w:val="28"/>
        </w:rPr>
        <w:t xml:space="preserve">; </w:t>
      </w:r>
      <w:r w:rsidR="00FC649B" w:rsidRPr="00FC649B">
        <w:rPr>
          <w:color w:val="000000" w:themeColor="text1"/>
          <w:sz w:val="28"/>
          <w:szCs w:val="28"/>
        </w:rPr>
        <w:t>от 22.10.2021 № 5исх-3262</w:t>
      </w:r>
      <w:r w:rsidR="001D38B9">
        <w:rPr>
          <w:color w:val="000000" w:themeColor="text1"/>
          <w:sz w:val="28"/>
          <w:szCs w:val="28"/>
        </w:rPr>
        <w:t xml:space="preserve">; </w:t>
      </w:r>
      <w:r w:rsidR="00C0330F" w:rsidRPr="00C0330F">
        <w:rPr>
          <w:color w:val="000000" w:themeColor="text1"/>
          <w:sz w:val="28"/>
          <w:szCs w:val="28"/>
        </w:rPr>
        <w:t>от 22.10.2021 № 5исх-3266</w:t>
      </w:r>
      <w:r w:rsidR="00AB4C99">
        <w:rPr>
          <w:color w:val="000000" w:themeColor="text1"/>
          <w:sz w:val="28"/>
          <w:szCs w:val="28"/>
        </w:rPr>
        <w:t xml:space="preserve">; </w:t>
      </w:r>
      <w:r w:rsidR="009322F4">
        <w:rPr>
          <w:color w:val="000000" w:themeColor="text1"/>
          <w:sz w:val="28"/>
          <w:szCs w:val="28"/>
        </w:rPr>
        <w:t xml:space="preserve">                  </w:t>
      </w:r>
      <w:r w:rsidR="0003036A" w:rsidRPr="0003036A">
        <w:rPr>
          <w:color w:val="000000" w:themeColor="text1"/>
          <w:sz w:val="28"/>
          <w:szCs w:val="28"/>
        </w:rPr>
        <w:t>от 22.10.2021 № 5исх-3256</w:t>
      </w:r>
      <w:r w:rsidR="00AB4C99">
        <w:rPr>
          <w:color w:val="000000" w:themeColor="text1"/>
          <w:sz w:val="28"/>
          <w:szCs w:val="28"/>
        </w:rPr>
        <w:t>;</w:t>
      </w:r>
      <w:r w:rsidR="009322F4">
        <w:rPr>
          <w:color w:val="000000" w:themeColor="text1"/>
          <w:sz w:val="28"/>
          <w:szCs w:val="28"/>
        </w:rPr>
        <w:t xml:space="preserve"> </w:t>
      </w:r>
      <w:r w:rsidR="00713D5E" w:rsidRPr="00713D5E">
        <w:rPr>
          <w:color w:val="000000" w:themeColor="text1"/>
          <w:sz w:val="28"/>
          <w:szCs w:val="28"/>
        </w:rPr>
        <w:t>от 22.10.2021 № 5исх-3273</w:t>
      </w:r>
      <w:r w:rsidR="00CE7F5F">
        <w:rPr>
          <w:color w:val="000000" w:themeColor="text1"/>
          <w:sz w:val="28"/>
          <w:szCs w:val="28"/>
        </w:rPr>
        <w:t>;</w:t>
      </w:r>
      <w:r w:rsidR="00C2657A" w:rsidRPr="00C2657A">
        <w:t xml:space="preserve"> </w:t>
      </w:r>
      <w:r w:rsidR="00A73456" w:rsidRPr="00A73456">
        <w:rPr>
          <w:color w:val="000000" w:themeColor="text1"/>
          <w:sz w:val="28"/>
          <w:szCs w:val="28"/>
        </w:rPr>
        <w:t>от 22.10.2021 № 5исх-3277</w:t>
      </w:r>
      <w:r w:rsidR="009322F4">
        <w:rPr>
          <w:color w:val="000000" w:themeColor="text1"/>
          <w:sz w:val="28"/>
          <w:szCs w:val="28"/>
        </w:rPr>
        <w:t xml:space="preserve">;     </w:t>
      </w:r>
      <w:r w:rsidR="00FA3962" w:rsidRPr="00FA3962">
        <w:rPr>
          <w:color w:val="000000" w:themeColor="text1"/>
          <w:sz w:val="28"/>
          <w:szCs w:val="28"/>
        </w:rPr>
        <w:t>от 22.10.2021 № 5исх-3279</w:t>
      </w:r>
      <w:r w:rsidR="009322F4">
        <w:rPr>
          <w:color w:val="000000" w:themeColor="text1"/>
          <w:sz w:val="28"/>
          <w:szCs w:val="28"/>
        </w:rPr>
        <w:t>;</w:t>
      </w:r>
      <w:r w:rsidR="00940D5F">
        <w:rPr>
          <w:color w:val="000000" w:themeColor="text1"/>
          <w:sz w:val="28"/>
          <w:szCs w:val="28"/>
        </w:rPr>
        <w:t xml:space="preserve"> </w:t>
      </w:r>
      <w:r w:rsidR="00BB10B4" w:rsidRPr="00BB10B4">
        <w:rPr>
          <w:color w:val="000000" w:themeColor="text1"/>
          <w:sz w:val="28"/>
          <w:szCs w:val="28"/>
        </w:rPr>
        <w:t>от 22.10.2021 № 5исх-3295</w:t>
      </w:r>
      <w:r w:rsidR="00940D5F">
        <w:rPr>
          <w:color w:val="000000" w:themeColor="text1"/>
          <w:sz w:val="28"/>
          <w:szCs w:val="28"/>
        </w:rPr>
        <w:t xml:space="preserve">; </w:t>
      </w:r>
      <w:r w:rsidR="00E776DE" w:rsidRPr="00E776DE">
        <w:rPr>
          <w:color w:val="000000" w:themeColor="text1"/>
          <w:sz w:val="28"/>
          <w:szCs w:val="28"/>
        </w:rPr>
        <w:t>от 22.10.2021 № 5исх-3296</w:t>
      </w:r>
      <w:r w:rsidR="00847CA4">
        <w:rPr>
          <w:color w:val="000000" w:themeColor="text1"/>
          <w:sz w:val="28"/>
          <w:szCs w:val="28"/>
        </w:rPr>
        <w:t>;</w:t>
      </w:r>
      <w:r w:rsidR="00BF52E9">
        <w:rPr>
          <w:color w:val="000000" w:themeColor="text1"/>
          <w:sz w:val="28"/>
          <w:szCs w:val="28"/>
        </w:rPr>
        <w:t xml:space="preserve"> </w:t>
      </w:r>
      <w:r w:rsidR="007248E3" w:rsidRPr="007248E3">
        <w:rPr>
          <w:color w:val="000000" w:themeColor="text1"/>
          <w:sz w:val="28"/>
          <w:szCs w:val="28"/>
        </w:rPr>
        <w:t>от 22.10.2021 № 5исх-3316</w:t>
      </w:r>
      <w:r w:rsidR="007248E3">
        <w:rPr>
          <w:color w:val="000000" w:themeColor="text1"/>
          <w:sz w:val="28"/>
          <w:szCs w:val="28"/>
        </w:rPr>
        <w:t xml:space="preserve">; </w:t>
      </w:r>
      <w:r w:rsidR="00CF65FC" w:rsidRPr="00CF65FC">
        <w:rPr>
          <w:color w:val="000000" w:themeColor="text1"/>
          <w:sz w:val="28"/>
          <w:szCs w:val="28"/>
        </w:rPr>
        <w:t>от 22.10.2021 № 5исх-3257</w:t>
      </w:r>
      <w:r w:rsidRPr="0024728A">
        <w:rPr>
          <w:color w:val="000000" w:themeColor="text1"/>
          <w:sz w:val="28"/>
          <w:szCs w:val="28"/>
        </w:rPr>
        <w:t>)</w:t>
      </w:r>
      <w:r w:rsidRPr="00B91D73">
        <w:rPr>
          <w:color w:val="000000" w:themeColor="text1"/>
          <w:sz w:val="28"/>
          <w:szCs w:val="28"/>
        </w:rPr>
        <w:t>.</w:t>
      </w:r>
    </w:p>
    <w:p w14:paraId="601BA0F2" w14:textId="77777777" w:rsidR="00A77503" w:rsidRPr="00B91D73" w:rsidRDefault="00A77503" w:rsidP="00AB0B1D">
      <w:pPr>
        <w:suppressAutoHyphens/>
        <w:spacing w:line="276" w:lineRule="auto"/>
        <w:jc w:val="both"/>
        <w:rPr>
          <w:color w:val="000000" w:themeColor="text1"/>
          <w:sz w:val="28"/>
          <w:szCs w:val="28"/>
        </w:rPr>
      </w:pPr>
    </w:p>
    <w:p w14:paraId="1EFA56EE" w14:textId="75607CBD" w:rsidR="006A4B67" w:rsidRPr="00B91D73" w:rsidRDefault="00021F63" w:rsidP="00AB0B1D">
      <w:pPr>
        <w:suppressAutoHyphens/>
        <w:spacing w:line="276" w:lineRule="auto"/>
        <w:ind w:firstLine="567"/>
        <w:jc w:val="both"/>
        <w:rPr>
          <w:color w:val="000000" w:themeColor="text1"/>
          <w:sz w:val="28"/>
          <w:szCs w:val="28"/>
        </w:rPr>
      </w:pPr>
      <w:r w:rsidRPr="00B91D73">
        <w:rPr>
          <w:color w:val="000000" w:themeColor="text1"/>
          <w:sz w:val="28"/>
          <w:szCs w:val="28"/>
        </w:rPr>
        <w:t>И</w:t>
      </w:r>
      <w:r w:rsidR="0023404F" w:rsidRPr="00B91D73">
        <w:rPr>
          <w:color w:val="000000" w:themeColor="text1"/>
          <w:sz w:val="28"/>
          <w:szCs w:val="28"/>
        </w:rPr>
        <w:t xml:space="preserve">зучив сведения и документы, размещенные </w:t>
      </w:r>
      <w:r w:rsidR="002E18D5" w:rsidRPr="00B91D73">
        <w:rPr>
          <w:color w:val="000000" w:themeColor="text1"/>
          <w:sz w:val="28"/>
          <w:szCs w:val="28"/>
        </w:rPr>
        <w:t>на Официальном сайте Единой информационной системы в сфере закупок в информационно-телекоммуникационной сети «Интернет»</w:t>
      </w:r>
      <w:r w:rsidR="00A46485">
        <w:rPr>
          <w:color w:val="000000" w:themeColor="text1"/>
          <w:sz w:val="28"/>
          <w:szCs w:val="28"/>
        </w:rPr>
        <w:t xml:space="preserve"> (далее – Официальный сайт)</w:t>
      </w:r>
      <w:r w:rsidR="0023404F" w:rsidRPr="00B91D73">
        <w:rPr>
          <w:color w:val="000000" w:themeColor="text1"/>
          <w:sz w:val="28"/>
          <w:szCs w:val="28"/>
        </w:rPr>
        <w:t>, а также представленные</w:t>
      </w:r>
      <w:r w:rsidR="00A46485">
        <w:rPr>
          <w:color w:val="000000" w:themeColor="text1"/>
          <w:sz w:val="28"/>
          <w:szCs w:val="28"/>
        </w:rPr>
        <w:t xml:space="preserve"> </w:t>
      </w:r>
      <w:r w:rsidR="004947F5">
        <w:rPr>
          <w:color w:val="000000" w:themeColor="text1"/>
          <w:sz w:val="28"/>
          <w:szCs w:val="28"/>
        </w:rPr>
        <w:t>сторонами</w:t>
      </w:r>
      <w:r w:rsidR="00426C12">
        <w:rPr>
          <w:color w:val="000000" w:themeColor="text1"/>
          <w:sz w:val="28"/>
          <w:szCs w:val="28"/>
        </w:rPr>
        <w:t xml:space="preserve">, принимавшими участие в рассмотрении                                 </w:t>
      </w:r>
      <w:r w:rsidR="00426C12" w:rsidRPr="00426C12">
        <w:rPr>
          <w:color w:val="000000" w:themeColor="text1"/>
          <w:sz w:val="28"/>
          <w:szCs w:val="28"/>
        </w:rPr>
        <w:t>Жалоб №№ 1-1</w:t>
      </w:r>
      <w:r w:rsidR="00951709">
        <w:rPr>
          <w:color w:val="000000" w:themeColor="text1"/>
          <w:sz w:val="28"/>
          <w:szCs w:val="28"/>
        </w:rPr>
        <w:t>1</w:t>
      </w:r>
      <w:r w:rsidR="00426C12">
        <w:rPr>
          <w:color w:val="000000" w:themeColor="text1"/>
          <w:sz w:val="28"/>
          <w:szCs w:val="28"/>
        </w:rPr>
        <w:t>,</w:t>
      </w:r>
      <w:r w:rsidR="003A59C2" w:rsidRPr="00B91D73">
        <w:rPr>
          <w:color w:val="000000" w:themeColor="text1"/>
          <w:sz w:val="28"/>
          <w:szCs w:val="28"/>
        </w:rPr>
        <w:t xml:space="preserve"> </w:t>
      </w:r>
      <w:r w:rsidR="0023404F" w:rsidRPr="00B91D73">
        <w:rPr>
          <w:color w:val="000000" w:themeColor="text1"/>
          <w:sz w:val="28"/>
          <w:szCs w:val="28"/>
        </w:rPr>
        <w:t xml:space="preserve">Комиссия </w:t>
      </w:r>
      <w:proofErr w:type="spellStart"/>
      <w:r w:rsidR="0023404F" w:rsidRPr="00B91D73">
        <w:rPr>
          <w:color w:val="000000" w:themeColor="text1"/>
          <w:sz w:val="28"/>
          <w:szCs w:val="28"/>
        </w:rPr>
        <w:t>Мособлконтроля</w:t>
      </w:r>
      <w:proofErr w:type="spellEnd"/>
      <w:r w:rsidR="0023404F" w:rsidRPr="00B91D73">
        <w:rPr>
          <w:color w:val="000000" w:themeColor="text1"/>
          <w:sz w:val="28"/>
          <w:szCs w:val="28"/>
        </w:rPr>
        <w:t>:</w:t>
      </w:r>
    </w:p>
    <w:p w14:paraId="7C5081AB" w14:textId="19130D77" w:rsidR="00A77503" w:rsidRPr="00B91D73" w:rsidRDefault="001F1544"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 xml:space="preserve"> </w:t>
      </w:r>
    </w:p>
    <w:p w14:paraId="378B7C80" w14:textId="77777777" w:rsidR="004379BB" w:rsidRPr="00B91D73" w:rsidRDefault="001E3402" w:rsidP="00AB0B1D">
      <w:pPr>
        <w:suppressAutoHyphens/>
        <w:spacing w:line="276" w:lineRule="auto"/>
        <w:ind w:left="3545" w:firstLine="709"/>
        <w:jc w:val="both"/>
        <w:rPr>
          <w:color w:val="000000" w:themeColor="text1"/>
          <w:sz w:val="28"/>
          <w:szCs w:val="28"/>
        </w:rPr>
      </w:pPr>
      <w:r w:rsidRPr="00B91D73">
        <w:rPr>
          <w:color w:val="000000" w:themeColor="text1"/>
          <w:sz w:val="28"/>
          <w:szCs w:val="28"/>
        </w:rPr>
        <w:t>УСТАНОВИЛА:</w:t>
      </w:r>
    </w:p>
    <w:p w14:paraId="6F2F3D17" w14:textId="77777777" w:rsidR="0011193B" w:rsidRPr="00B91D73" w:rsidRDefault="0011193B" w:rsidP="00AB0B1D">
      <w:pPr>
        <w:suppressAutoHyphens/>
        <w:spacing w:line="276" w:lineRule="auto"/>
        <w:ind w:left="3545" w:firstLine="709"/>
        <w:jc w:val="both"/>
        <w:rPr>
          <w:color w:val="000000" w:themeColor="text1"/>
          <w:sz w:val="28"/>
          <w:szCs w:val="28"/>
        </w:rPr>
      </w:pPr>
    </w:p>
    <w:p w14:paraId="673945F1" w14:textId="11B1FD23" w:rsidR="00EE2EDF" w:rsidRPr="00B91D73" w:rsidRDefault="00EE2EDF" w:rsidP="00AB0B1D">
      <w:pPr>
        <w:tabs>
          <w:tab w:val="left" w:pos="426"/>
          <w:tab w:val="left" w:pos="902"/>
          <w:tab w:val="left" w:pos="993"/>
        </w:tabs>
        <w:spacing w:line="276" w:lineRule="auto"/>
        <w:ind w:firstLine="709"/>
        <w:jc w:val="both"/>
        <w:rPr>
          <w:color w:val="000000" w:themeColor="text1"/>
          <w:sz w:val="28"/>
          <w:szCs w:val="28"/>
        </w:rPr>
      </w:pPr>
      <w:r w:rsidRPr="00B91D73">
        <w:rPr>
          <w:bCs/>
          <w:color w:val="000000" w:themeColor="text1"/>
          <w:sz w:val="28"/>
          <w:szCs w:val="28"/>
        </w:rPr>
        <w:t>Частью 4 статьи 56.1 Федерального закона № 44-ФЗ установлено, что при проведении конкурса с ограниченным участием в электронной форме применяются положения Федерального закона № 44-ФЗ о проведении открытого конкурса в электронной форме с учетом особенностей, определенных статьей 56.1 Федерального закона № 44-ФЗ.</w:t>
      </w:r>
    </w:p>
    <w:p w14:paraId="267BA565" w14:textId="77777777" w:rsidR="0011193B" w:rsidRPr="00B91D73" w:rsidRDefault="0011193B" w:rsidP="00AB0B1D">
      <w:pPr>
        <w:tabs>
          <w:tab w:val="left" w:pos="426"/>
          <w:tab w:val="left" w:pos="902"/>
          <w:tab w:val="left" w:pos="993"/>
        </w:tabs>
        <w:spacing w:line="276" w:lineRule="auto"/>
        <w:ind w:firstLine="709"/>
        <w:jc w:val="both"/>
        <w:rPr>
          <w:rFonts w:eastAsiaTheme="minorHAnsi"/>
          <w:color w:val="000000" w:themeColor="text1"/>
          <w:sz w:val="28"/>
          <w:szCs w:val="28"/>
          <w:lang w:eastAsia="en-US"/>
        </w:rPr>
      </w:pPr>
      <w:r w:rsidRPr="00B91D73">
        <w:rPr>
          <w:color w:val="000000" w:themeColor="text1"/>
          <w:sz w:val="28"/>
          <w:szCs w:val="28"/>
        </w:rPr>
        <w:t xml:space="preserve">Согласно пункту 8 части 1 статьи 54.3 Федерального закона № 44-ФЗ конкурсная документация наряду с информацией, указанной в извещении о проведении открытого конкурса в электронной форме, должна содержать критерии оценки заявок на участие в открытом конкурсе в электронной форме, величины </w:t>
      </w:r>
      <w:r w:rsidRPr="00B91D73">
        <w:rPr>
          <w:color w:val="000000" w:themeColor="text1"/>
          <w:sz w:val="28"/>
          <w:szCs w:val="28"/>
        </w:rPr>
        <w:lastRenderedPageBreak/>
        <w:t>значимости этих критериев, порядок рассмотрения и оценки заявок на участие в открытом конкурсе в электронной форме в соответствии с Федеральным                      законом № 44-ФЗ.</w:t>
      </w:r>
    </w:p>
    <w:p w14:paraId="7084E4E9"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1 статьи 32 Федерального закона № 44-ФЗ для оценки заявок, окончательных предложений участников закупки заказчик в документации о закупке устанавливает следующие критерии: </w:t>
      </w:r>
    </w:p>
    <w:p w14:paraId="354EBAF4"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1) цена контракта; </w:t>
      </w:r>
    </w:p>
    <w:p w14:paraId="2866E34E"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2) расходы на эксплуатацию и ремонт товаров, использование результатов работ; </w:t>
      </w:r>
    </w:p>
    <w:p w14:paraId="0E2AF7D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3) качественные, функциональные и экологические характеристики объекта закупки;</w:t>
      </w:r>
    </w:p>
    <w:p w14:paraId="21719D3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14:paraId="1EA7FDE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частью 8 статьи 32 Федерального закона № 44-ФЗ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w:t>
      </w:r>
      <w:proofErr w:type="gramStart"/>
      <w:r w:rsidRPr="00B91D73">
        <w:rPr>
          <w:color w:val="000000" w:themeColor="text1"/>
          <w:sz w:val="28"/>
          <w:szCs w:val="28"/>
        </w:rPr>
        <w:t xml:space="preserve">   «</w:t>
      </w:r>
      <w:proofErr w:type="gramEnd"/>
      <w:r w:rsidRPr="00B91D73">
        <w:rPr>
          <w:color w:val="000000" w:themeColor="text1"/>
          <w:sz w:val="28"/>
          <w:szCs w:val="28"/>
        </w:rPr>
        <w:t>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14:paraId="2DC34022"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14:paraId="3680365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10 Правил в документации о закупке в отношении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могут быть предусмотрены показатели, раскрывающие содержание </w:t>
      </w:r>
      <w:proofErr w:type="spellStart"/>
      <w:r w:rsidRPr="00B91D73">
        <w:rPr>
          <w:color w:val="000000" w:themeColor="text1"/>
          <w:sz w:val="28"/>
          <w:szCs w:val="28"/>
        </w:rPr>
        <w:t>нестоимостных</w:t>
      </w:r>
      <w:proofErr w:type="spellEnd"/>
      <w:r w:rsidRPr="00B91D73">
        <w:rPr>
          <w:color w:val="000000" w:themeColor="text1"/>
          <w:sz w:val="28"/>
          <w:szCs w:val="28"/>
        </w:rPr>
        <w:t xml:space="preserve"> критериев оценки и учитывающие особенности оценки закупаемых товаров, работ, услуг по </w:t>
      </w:r>
      <w:proofErr w:type="spellStart"/>
      <w:r w:rsidRPr="00B91D73">
        <w:rPr>
          <w:color w:val="000000" w:themeColor="text1"/>
          <w:sz w:val="28"/>
          <w:szCs w:val="28"/>
        </w:rPr>
        <w:t>нестоимостным</w:t>
      </w:r>
      <w:proofErr w:type="spellEnd"/>
      <w:r w:rsidRPr="00B91D73">
        <w:rPr>
          <w:color w:val="000000" w:themeColor="text1"/>
          <w:sz w:val="28"/>
          <w:szCs w:val="28"/>
        </w:rPr>
        <w:t xml:space="preserve"> критериям оценки.</w:t>
      </w:r>
    </w:p>
    <w:p w14:paraId="6FB06C5B"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w:t>
      </w:r>
      <w:r w:rsidRPr="00B91D73">
        <w:rPr>
          <w:color w:val="000000" w:themeColor="text1"/>
          <w:sz w:val="28"/>
          <w:szCs w:val="28"/>
        </w:rPr>
        <w:lastRenderedPageBreak/>
        <w:t>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14:paraId="1C86DD5E" w14:textId="77777777" w:rsidR="00630CFF"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Пунктом 27 Правил установлено, что показателями </w:t>
      </w:r>
      <w:proofErr w:type="spellStart"/>
      <w:r w:rsidRPr="00B91D73">
        <w:rPr>
          <w:color w:val="000000" w:themeColor="text1"/>
          <w:sz w:val="28"/>
          <w:szCs w:val="28"/>
        </w:rPr>
        <w:t>нестоимостного</w:t>
      </w:r>
      <w:proofErr w:type="spellEnd"/>
      <w:r w:rsidRPr="00B91D73">
        <w:rPr>
          <w:color w:val="000000" w:themeColor="text1"/>
          <w:sz w:val="28"/>
          <w:szCs w:val="28"/>
        </w:rPr>
        <w:t xml:space="preserve"> критерия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могут быть следующие показатели:</w:t>
      </w:r>
    </w:p>
    <w:p w14:paraId="6DACB9B5" w14:textId="1939B78D" w:rsidR="0011193B" w:rsidRPr="00B91D73" w:rsidRDefault="00723FB2" w:rsidP="00AB0B1D">
      <w:pPr>
        <w:spacing w:line="276" w:lineRule="auto"/>
        <w:ind w:firstLine="567"/>
        <w:jc w:val="both"/>
        <w:rPr>
          <w:color w:val="000000" w:themeColor="text1"/>
          <w:sz w:val="28"/>
          <w:szCs w:val="28"/>
        </w:rPr>
      </w:pPr>
      <w:r>
        <w:rPr>
          <w:color w:val="000000" w:themeColor="text1"/>
          <w:sz w:val="28"/>
          <w:szCs w:val="28"/>
        </w:rPr>
        <w:t xml:space="preserve">  </w:t>
      </w:r>
      <w:r w:rsidR="00630CFF">
        <w:rPr>
          <w:color w:val="000000" w:themeColor="text1"/>
          <w:sz w:val="28"/>
          <w:szCs w:val="28"/>
        </w:rPr>
        <w:t xml:space="preserve">а) </w:t>
      </w:r>
      <w:r w:rsidR="0011193B" w:rsidRPr="00B91D73">
        <w:rPr>
          <w:color w:val="000000" w:themeColor="text1"/>
          <w:sz w:val="28"/>
          <w:szCs w:val="28"/>
        </w:rPr>
        <w:t>квалификация трудовых ресурсов (руководителей и ключевых специалистов), предлагаемых для выполнения работ, оказания услуг;</w:t>
      </w:r>
    </w:p>
    <w:p w14:paraId="165D450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б) опыт участника по успешной поставке товара, выполнению работ, оказанию услуг сопоставимого характера и объема;</w:t>
      </w:r>
    </w:p>
    <w:p w14:paraId="132CC860"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в) обеспеченность участника закупки материально-техническими ресурсами в части наличия у участника закупки собственных или арендованных производственных мощностей, технологического оборудования, необходимых для выполнения работ, оказания услуг;</w:t>
      </w:r>
    </w:p>
    <w:p w14:paraId="380FC745"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г) обеспеченность участника закупки трудовыми ресурсами;</w:t>
      </w:r>
    </w:p>
    <w:p w14:paraId="505C64FA" w14:textId="77777777" w:rsidR="0011193B" w:rsidRPr="00B91D73" w:rsidRDefault="0011193B" w:rsidP="00AB0B1D">
      <w:pPr>
        <w:spacing w:line="276" w:lineRule="auto"/>
        <w:ind w:firstLine="709"/>
        <w:jc w:val="both"/>
        <w:rPr>
          <w:color w:val="000000" w:themeColor="text1"/>
          <w:sz w:val="28"/>
          <w:szCs w:val="28"/>
        </w:rPr>
      </w:pPr>
      <w:r w:rsidRPr="00B91D73">
        <w:rPr>
          <w:color w:val="000000" w:themeColor="text1"/>
          <w:sz w:val="28"/>
          <w:szCs w:val="28"/>
        </w:rPr>
        <w:t>д) деловая репутация участника закупки.</w:t>
      </w:r>
    </w:p>
    <w:p w14:paraId="039AAC88" w14:textId="77777777" w:rsidR="0011193B" w:rsidRDefault="0011193B" w:rsidP="00AB0B1D">
      <w:pPr>
        <w:spacing w:line="276" w:lineRule="auto"/>
        <w:ind w:firstLine="709"/>
        <w:jc w:val="both"/>
        <w:rPr>
          <w:color w:val="000000" w:themeColor="text1"/>
          <w:sz w:val="28"/>
          <w:szCs w:val="28"/>
        </w:rPr>
      </w:pPr>
      <w:r w:rsidRPr="00B91D73">
        <w:rPr>
          <w:color w:val="000000" w:themeColor="text1"/>
          <w:sz w:val="28"/>
          <w:szCs w:val="28"/>
        </w:rPr>
        <w:t xml:space="preserve">В соответствии с пунктом 28 Правил оценка заявок (предложений) по </w:t>
      </w:r>
      <w:proofErr w:type="spellStart"/>
      <w:r w:rsidRPr="00B91D73">
        <w:rPr>
          <w:color w:val="000000" w:themeColor="text1"/>
          <w:sz w:val="28"/>
          <w:szCs w:val="28"/>
        </w:rPr>
        <w:t>нестоимостному</w:t>
      </w:r>
      <w:proofErr w:type="spellEnd"/>
      <w:r w:rsidRPr="00B91D73">
        <w:rPr>
          <w:color w:val="000000" w:themeColor="text1"/>
          <w:sz w:val="28"/>
          <w:szCs w:val="28"/>
        </w:rPr>
        <w:t xml:space="preserve"> критерию оценки «Квалификация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производится в случае установления в документации о закупке в соответствии с пунктом 10 Правил показателей, раскрывающих содержание соответствующего критерия оценки, с указанием (при необходимости) предельно необходимого заказчику минимального или максимального значения, предусмотренного абзацем вторым пункта 11 Правил.</w:t>
      </w:r>
    </w:p>
    <w:p w14:paraId="65C92913" w14:textId="2A6E881F" w:rsidR="006827D2" w:rsidRPr="006827D2" w:rsidRDefault="006827D2" w:rsidP="006827D2">
      <w:pPr>
        <w:ind w:firstLine="540"/>
        <w:jc w:val="both"/>
        <w:rPr>
          <w:sz w:val="28"/>
          <w:szCs w:val="28"/>
        </w:rPr>
      </w:pPr>
      <w:r w:rsidRPr="00275B94">
        <w:rPr>
          <w:color w:val="000000" w:themeColor="text1"/>
          <w:sz w:val="28"/>
          <w:szCs w:val="28"/>
        </w:rPr>
        <w:t>Согласно части 5 статьи 56.1 Федерального закона № 44-</w:t>
      </w:r>
      <w:r w:rsidRPr="00275B94">
        <w:rPr>
          <w:sz w:val="28"/>
          <w:szCs w:val="28"/>
        </w:rPr>
        <w:t xml:space="preserve">ФЗ в отношении участников конкурса с ограниченным участием в электронной форме наряду с требованиями, установленными </w:t>
      </w:r>
      <w:hyperlink r:id="rId8" w:history="1">
        <w:r w:rsidRPr="00275B94">
          <w:rPr>
            <w:rStyle w:val="ac"/>
            <w:color w:val="auto"/>
            <w:sz w:val="28"/>
            <w:szCs w:val="28"/>
            <w:u w:val="none"/>
          </w:rPr>
          <w:t>частью 1</w:t>
        </w:r>
      </w:hyperlink>
      <w:r w:rsidRPr="00275B94">
        <w:rPr>
          <w:sz w:val="28"/>
          <w:szCs w:val="28"/>
        </w:rPr>
        <w:t xml:space="preserve">, </w:t>
      </w:r>
      <w:hyperlink r:id="rId9" w:history="1">
        <w:r w:rsidRPr="00275B94">
          <w:rPr>
            <w:rStyle w:val="ac"/>
            <w:color w:val="auto"/>
            <w:sz w:val="28"/>
            <w:szCs w:val="28"/>
            <w:u w:val="none"/>
          </w:rPr>
          <w:t>частью 1.1</w:t>
        </w:r>
      </w:hyperlink>
      <w:r w:rsidRPr="00275B94">
        <w:rPr>
          <w:sz w:val="28"/>
          <w:szCs w:val="28"/>
        </w:rPr>
        <w:t xml:space="preserve"> (при наличии такого требования) статьи 31 настоящего Федерального закона, предъявляются дополнительные требования, установленные в соответствии с </w:t>
      </w:r>
      <w:hyperlink r:id="rId10" w:history="1">
        <w:r w:rsidRPr="00275B94">
          <w:rPr>
            <w:rStyle w:val="ac"/>
            <w:color w:val="auto"/>
            <w:sz w:val="28"/>
            <w:szCs w:val="28"/>
            <w:u w:val="none"/>
          </w:rPr>
          <w:t>частью 2 статьи 31</w:t>
        </w:r>
      </w:hyperlink>
      <w:r w:rsidRPr="00275B94">
        <w:rPr>
          <w:sz w:val="28"/>
          <w:szCs w:val="28"/>
        </w:rPr>
        <w:t xml:space="preserve"> Федерального закона № 44-ФЗ. При этом дополнительные требования не могут использоваться в качестве критерия оценки заявок на участие в конкурсе с ограниченным участием в электронной форме.</w:t>
      </w:r>
    </w:p>
    <w:p w14:paraId="7448F15E" w14:textId="54628623" w:rsidR="00EE2EDF" w:rsidRPr="00B91D73" w:rsidRDefault="00EE2EDF" w:rsidP="00AB0B1D">
      <w:pPr>
        <w:spacing w:line="276" w:lineRule="auto"/>
        <w:ind w:firstLine="709"/>
        <w:jc w:val="both"/>
        <w:rPr>
          <w:color w:val="000000" w:themeColor="text1"/>
          <w:sz w:val="28"/>
          <w:szCs w:val="28"/>
        </w:rPr>
      </w:pPr>
      <w:r w:rsidRPr="003D7C7D">
        <w:rPr>
          <w:color w:val="000000" w:themeColor="text1"/>
          <w:sz w:val="28"/>
          <w:szCs w:val="28"/>
        </w:rPr>
        <w:t xml:space="preserve">В силу пункта 30 </w:t>
      </w:r>
      <w:r w:rsidR="00791069" w:rsidRPr="003D7C7D">
        <w:rPr>
          <w:color w:val="000000" w:themeColor="text1"/>
          <w:sz w:val="28"/>
          <w:szCs w:val="28"/>
        </w:rPr>
        <w:t>П</w:t>
      </w:r>
      <w:r w:rsidRPr="003D7C7D">
        <w:rPr>
          <w:color w:val="000000" w:themeColor="text1"/>
          <w:sz w:val="28"/>
          <w:szCs w:val="28"/>
        </w:rPr>
        <w:t xml:space="preserve">равил в случае если в отношении участников закупки предъявляются дополнительные требования в соответствии с частью 2 статьи 31 </w:t>
      </w:r>
      <w:r w:rsidRPr="003D7C7D">
        <w:rPr>
          <w:color w:val="000000" w:themeColor="text1"/>
          <w:sz w:val="28"/>
          <w:szCs w:val="28"/>
        </w:rPr>
        <w:lastRenderedPageBreak/>
        <w:t>Федерального закона № 44-ФЗ, такие дополнительные требования не могут применяться в качестве критериев оценки заявок (предложений).</w:t>
      </w:r>
    </w:p>
    <w:p w14:paraId="7D340C3E" w14:textId="77777777" w:rsidR="004379BB" w:rsidRPr="00B91D73" w:rsidRDefault="004379BB" w:rsidP="00AB0B1D">
      <w:pPr>
        <w:suppressAutoHyphens/>
        <w:spacing w:line="276" w:lineRule="auto"/>
        <w:jc w:val="both"/>
        <w:rPr>
          <w:color w:val="000000" w:themeColor="text1"/>
          <w:sz w:val="28"/>
          <w:szCs w:val="28"/>
        </w:rPr>
      </w:pPr>
    </w:p>
    <w:p w14:paraId="114D6C75" w14:textId="7BD96222" w:rsidR="00CE3F69" w:rsidRPr="00B91D73" w:rsidRDefault="001E3402" w:rsidP="00AB0B1D">
      <w:pPr>
        <w:suppressAutoHyphens/>
        <w:spacing w:line="276" w:lineRule="auto"/>
        <w:ind w:firstLine="709"/>
        <w:jc w:val="both"/>
        <w:rPr>
          <w:color w:val="000000" w:themeColor="text1"/>
          <w:sz w:val="28"/>
          <w:szCs w:val="28"/>
        </w:rPr>
      </w:pPr>
      <w:r w:rsidRPr="00B91D73">
        <w:rPr>
          <w:color w:val="000000" w:themeColor="text1"/>
          <w:sz w:val="28"/>
          <w:szCs w:val="28"/>
        </w:rPr>
        <w:t>Довод</w:t>
      </w:r>
      <w:r w:rsidR="004B0408" w:rsidRPr="00B91D73">
        <w:rPr>
          <w:color w:val="000000" w:themeColor="text1"/>
          <w:sz w:val="28"/>
          <w:szCs w:val="28"/>
        </w:rPr>
        <w:t>ы</w:t>
      </w:r>
      <w:r w:rsidR="00D032F2" w:rsidRPr="00B91D73">
        <w:rPr>
          <w:color w:val="000000" w:themeColor="text1"/>
          <w:sz w:val="28"/>
          <w:szCs w:val="28"/>
        </w:rPr>
        <w:t>, изложенны</w:t>
      </w:r>
      <w:r w:rsidR="004B0408" w:rsidRPr="00B91D73">
        <w:rPr>
          <w:color w:val="000000" w:themeColor="text1"/>
          <w:sz w:val="28"/>
          <w:szCs w:val="28"/>
        </w:rPr>
        <w:t>е</w:t>
      </w:r>
      <w:r w:rsidR="00D032F2" w:rsidRPr="00B91D73">
        <w:rPr>
          <w:color w:val="000000" w:themeColor="text1"/>
          <w:sz w:val="28"/>
          <w:szCs w:val="28"/>
        </w:rPr>
        <w:t xml:space="preserve"> в </w:t>
      </w:r>
      <w:r w:rsidR="008A13F6">
        <w:rPr>
          <w:color w:val="000000" w:themeColor="text1"/>
          <w:sz w:val="28"/>
          <w:szCs w:val="28"/>
        </w:rPr>
        <w:t>Ж</w:t>
      </w:r>
      <w:r w:rsidRPr="00B91D73">
        <w:rPr>
          <w:color w:val="000000" w:themeColor="text1"/>
          <w:sz w:val="28"/>
          <w:szCs w:val="28"/>
        </w:rPr>
        <w:t>алоб</w:t>
      </w:r>
      <w:r w:rsidR="008A13F6">
        <w:rPr>
          <w:color w:val="000000" w:themeColor="text1"/>
          <w:sz w:val="28"/>
          <w:szCs w:val="28"/>
        </w:rPr>
        <w:t>ах № 1-1</w:t>
      </w:r>
      <w:r w:rsidR="00780506">
        <w:rPr>
          <w:color w:val="000000" w:themeColor="text1"/>
          <w:sz w:val="28"/>
          <w:szCs w:val="28"/>
        </w:rPr>
        <w:t>1</w:t>
      </w:r>
      <w:r w:rsidR="00687EA2" w:rsidRPr="00B91D73">
        <w:rPr>
          <w:color w:val="000000" w:themeColor="text1"/>
          <w:sz w:val="28"/>
          <w:szCs w:val="28"/>
        </w:rPr>
        <w:t>.</w:t>
      </w:r>
    </w:p>
    <w:p w14:paraId="3F7054B1" w14:textId="689B3F4C" w:rsidR="00D64AAE" w:rsidRPr="00B91D73" w:rsidRDefault="00E8767A" w:rsidP="00AB0B1D">
      <w:pPr>
        <w:tabs>
          <w:tab w:val="left" w:pos="567"/>
        </w:tabs>
        <w:suppressAutoHyphens/>
        <w:spacing w:line="276" w:lineRule="auto"/>
        <w:ind w:firstLine="709"/>
        <w:jc w:val="both"/>
        <w:rPr>
          <w:color w:val="000000" w:themeColor="text1"/>
          <w:sz w:val="28"/>
          <w:szCs w:val="28"/>
        </w:rPr>
      </w:pPr>
      <w:r w:rsidRPr="00B91D73">
        <w:rPr>
          <w:color w:val="000000" w:themeColor="text1"/>
          <w:sz w:val="28"/>
          <w:szCs w:val="28"/>
        </w:rPr>
        <w:tab/>
      </w:r>
    </w:p>
    <w:p w14:paraId="475C1A90" w14:textId="58CB3860" w:rsidR="006F725B" w:rsidRPr="00B91D73" w:rsidRDefault="000C0FF4"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первому доводу </w:t>
      </w:r>
      <w:r w:rsidR="00E46DA6">
        <w:rPr>
          <w:color w:val="000000" w:themeColor="text1"/>
          <w:sz w:val="28"/>
          <w:szCs w:val="28"/>
        </w:rPr>
        <w:t>Жалоб №№ 1-1</w:t>
      </w:r>
      <w:r w:rsidR="00780506">
        <w:rPr>
          <w:color w:val="000000" w:themeColor="text1"/>
          <w:sz w:val="28"/>
          <w:szCs w:val="28"/>
        </w:rPr>
        <w:t>1</w:t>
      </w:r>
      <w:r w:rsidR="006F725B"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BC27A8">
        <w:rPr>
          <w:color w:val="000000" w:themeColor="text1"/>
          <w:sz w:val="28"/>
          <w:szCs w:val="28"/>
        </w:rPr>
        <w:t xml:space="preserve">                 </w:t>
      </w:r>
      <w:r w:rsidR="006F725B" w:rsidRPr="00B91D73">
        <w:rPr>
          <w:color w:val="000000" w:themeColor="text1"/>
          <w:sz w:val="28"/>
          <w:szCs w:val="28"/>
        </w:rPr>
        <w:t>Конкурс</w:t>
      </w:r>
      <w:r w:rsidR="00BC27A8">
        <w:rPr>
          <w:color w:val="000000" w:themeColor="text1"/>
          <w:sz w:val="28"/>
          <w:szCs w:val="28"/>
        </w:rPr>
        <w:t>ов №№ 1-1</w:t>
      </w:r>
      <w:r w:rsidR="00A31B3C">
        <w:rPr>
          <w:color w:val="000000" w:themeColor="text1"/>
          <w:sz w:val="28"/>
          <w:szCs w:val="28"/>
        </w:rPr>
        <w:t>1</w:t>
      </w:r>
      <w:r w:rsidR="006F725B" w:rsidRPr="00B91D73">
        <w:rPr>
          <w:color w:val="000000" w:themeColor="text1"/>
          <w:sz w:val="28"/>
          <w:szCs w:val="28"/>
        </w:rPr>
        <w:t>.</w:t>
      </w:r>
    </w:p>
    <w:p w14:paraId="0E18904E" w14:textId="1A1FF811" w:rsidR="00195436" w:rsidRPr="00B91D73" w:rsidRDefault="006F725B" w:rsidP="00AB0B1D">
      <w:pPr>
        <w:tabs>
          <w:tab w:val="left" w:pos="426"/>
          <w:tab w:val="left" w:pos="567"/>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550A91" w:rsidRPr="00B91D73">
        <w:rPr>
          <w:color w:val="000000" w:themeColor="text1"/>
          <w:sz w:val="28"/>
          <w:szCs w:val="28"/>
        </w:rPr>
        <w:tab/>
      </w:r>
      <w:r w:rsidR="00447E8B" w:rsidRPr="00B91D73">
        <w:rPr>
          <w:rFonts w:eastAsiaTheme="minorHAnsi"/>
          <w:color w:val="000000" w:themeColor="text1"/>
          <w:sz w:val="28"/>
          <w:szCs w:val="28"/>
          <w:lang w:eastAsia="en-US"/>
        </w:rPr>
        <w:t>Заказчик</w:t>
      </w:r>
      <w:r w:rsidR="00B94182">
        <w:rPr>
          <w:rFonts w:eastAsiaTheme="minorHAnsi"/>
          <w:color w:val="000000" w:themeColor="text1"/>
          <w:sz w:val="28"/>
          <w:szCs w:val="28"/>
          <w:lang w:eastAsia="en-US"/>
        </w:rPr>
        <w:t>ами №№ 1-1</w:t>
      </w:r>
      <w:r w:rsidR="00A31B3C">
        <w:rPr>
          <w:rFonts w:eastAsiaTheme="minorHAnsi"/>
          <w:color w:val="000000" w:themeColor="text1"/>
          <w:sz w:val="28"/>
          <w:szCs w:val="28"/>
          <w:lang w:eastAsia="en-US"/>
        </w:rPr>
        <w:t>1</w:t>
      </w:r>
      <w:r w:rsidR="00447E8B" w:rsidRPr="00B91D73">
        <w:rPr>
          <w:rFonts w:eastAsiaTheme="minorHAnsi"/>
          <w:color w:val="000000" w:themeColor="text1"/>
          <w:sz w:val="28"/>
          <w:szCs w:val="28"/>
          <w:lang w:eastAsia="en-US"/>
        </w:rPr>
        <w:t xml:space="preserve"> в раздел</w:t>
      </w:r>
      <w:r w:rsidR="00B94182">
        <w:rPr>
          <w:rFonts w:eastAsiaTheme="minorHAnsi"/>
          <w:color w:val="000000" w:themeColor="text1"/>
          <w:sz w:val="28"/>
          <w:szCs w:val="28"/>
          <w:lang w:eastAsia="en-US"/>
        </w:rPr>
        <w:t>ах</w:t>
      </w:r>
      <w:r w:rsidR="00447E8B" w:rsidRPr="00B91D73">
        <w:rPr>
          <w:rFonts w:eastAsiaTheme="minorHAnsi"/>
          <w:color w:val="000000" w:themeColor="text1"/>
          <w:sz w:val="28"/>
          <w:szCs w:val="28"/>
          <w:lang w:eastAsia="en-US"/>
        </w:rPr>
        <w:t xml:space="preserve"> X Конкурсн</w:t>
      </w:r>
      <w:r w:rsidR="00B94182">
        <w:rPr>
          <w:rFonts w:eastAsiaTheme="minorHAnsi"/>
          <w:color w:val="000000" w:themeColor="text1"/>
          <w:sz w:val="28"/>
          <w:szCs w:val="28"/>
          <w:lang w:eastAsia="en-US"/>
        </w:rPr>
        <w:t>ых</w:t>
      </w:r>
      <w:r w:rsidR="00447E8B" w:rsidRPr="00B91D73">
        <w:rPr>
          <w:rFonts w:eastAsiaTheme="minorHAnsi"/>
          <w:color w:val="000000" w:themeColor="text1"/>
          <w:sz w:val="28"/>
          <w:szCs w:val="28"/>
          <w:lang w:eastAsia="en-US"/>
        </w:rPr>
        <w:t xml:space="preserve"> документаци</w:t>
      </w:r>
      <w:r w:rsidR="00B94182">
        <w:rPr>
          <w:rFonts w:eastAsiaTheme="minorHAnsi"/>
          <w:color w:val="000000" w:themeColor="text1"/>
          <w:sz w:val="28"/>
          <w:szCs w:val="28"/>
          <w:lang w:eastAsia="en-US"/>
        </w:rPr>
        <w:t>й</w:t>
      </w:r>
      <w:r w:rsidR="00447E8B" w:rsidRPr="00B91D73">
        <w:rPr>
          <w:rFonts w:eastAsiaTheme="minorHAnsi"/>
          <w:color w:val="000000" w:themeColor="text1"/>
          <w:sz w:val="28"/>
          <w:szCs w:val="28"/>
          <w:lang w:eastAsia="en-US"/>
        </w:rPr>
        <w:t xml:space="preserve"> «Критерии оценки заявок</w:t>
      </w:r>
      <w:r w:rsidR="00B94182">
        <w:rPr>
          <w:rFonts w:eastAsiaTheme="minorHAnsi"/>
          <w:color w:val="000000" w:themeColor="text1"/>
          <w:sz w:val="28"/>
          <w:szCs w:val="28"/>
          <w:lang w:eastAsia="en-US"/>
        </w:rPr>
        <w:t xml:space="preserve"> </w:t>
      </w:r>
      <w:r w:rsidR="00447E8B" w:rsidRPr="00B91D73">
        <w:rPr>
          <w:rFonts w:eastAsiaTheme="minorHAnsi"/>
          <w:color w:val="000000" w:themeColor="text1"/>
          <w:sz w:val="28"/>
          <w:szCs w:val="28"/>
          <w:lang w:eastAsia="en-US"/>
        </w:rPr>
        <w:t xml:space="preserve">на участие в конкурсе, величины значимости </w:t>
      </w:r>
      <w:r w:rsidR="001F191F" w:rsidRPr="00B91D73">
        <w:rPr>
          <w:rFonts w:eastAsiaTheme="minorHAnsi"/>
          <w:color w:val="000000" w:themeColor="text1"/>
          <w:sz w:val="28"/>
          <w:szCs w:val="28"/>
          <w:lang w:eastAsia="en-US"/>
        </w:rPr>
        <w:t xml:space="preserve">и </w:t>
      </w:r>
      <w:r w:rsidR="00447E8B" w:rsidRPr="00B91D73">
        <w:rPr>
          <w:rFonts w:eastAsiaTheme="minorHAnsi"/>
          <w:color w:val="000000" w:themeColor="text1"/>
          <w:sz w:val="28"/>
          <w:szCs w:val="28"/>
          <w:lang w:eastAsia="en-US"/>
        </w:rPr>
        <w:t>порядок оценки»</w:t>
      </w:r>
      <w:r w:rsidR="001F191F" w:rsidRPr="00B91D73">
        <w:rPr>
          <w:rFonts w:eastAsiaTheme="minorHAnsi"/>
          <w:color w:val="000000" w:themeColor="text1"/>
          <w:sz w:val="28"/>
          <w:szCs w:val="28"/>
          <w:lang w:eastAsia="en-US"/>
        </w:rPr>
        <w:t xml:space="preserve"> по показателю «Опыт участника по успешной поставке товара, выполнению работ, оказанию услуг сопоставимого характера и объема</w:t>
      </w:r>
      <w:r w:rsidR="00582CA6" w:rsidRPr="00B91D73">
        <w:rPr>
          <w:rFonts w:eastAsiaTheme="minorHAnsi"/>
          <w:color w:val="000000" w:themeColor="text1"/>
          <w:sz w:val="28"/>
          <w:szCs w:val="28"/>
          <w:lang w:eastAsia="en-US"/>
        </w:rPr>
        <w:t xml:space="preserve">» критерия </w:t>
      </w:r>
      <w:r w:rsidR="00582CA6"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582CA6" w:rsidRPr="00B91D73">
        <w:rPr>
          <w:rFonts w:eastAsiaTheme="minorHAnsi"/>
          <w:color w:val="000000" w:themeColor="text1"/>
          <w:sz w:val="28"/>
          <w:szCs w:val="28"/>
          <w:lang w:eastAsia="en-US"/>
        </w:rPr>
        <w:t xml:space="preserve"> установлено, в том числе следующее: «</w:t>
      </w:r>
      <w:r w:rsidR="00195436"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195436"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 </w:t>
      </w:r>
    </w:p>
    <w:p w14:paraId="0D14ABFE" w14:textId="59EEF729"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успешно исполненным контрактом (договором) понимается контракт (договор), исполнение обязательств исполнителя, по которому завершено в период                  с 01.01.2017 г. по дату окончания срока подачи заявок на участие в конкурсе. </w:t>
      </w:r>
    </w:p>
    <w:p w14:paraId="1546AE42" w14:textId="77777777" w:rsidR="00195436" w:rsidRPr="00B91D73" w:rsidRDefault="00195436" w:rsidP="00AB0B1D">
      <w:pPr>
        <w:tabs>
          <w:tab w:val="left" w:pos="426"/>
          <w:tab w:val="left" w:pos="709"/>
          <w:tab w:val="left" w:pos="993"/>
        </w:tabs>
        <w:spacing w:line="276" w:lineRule="auto"/>
        <w:jc w:val="both"/>
        <w:rPr>
          <w:color w:val="000000" w:themeColor="text1"/>
          <w:spacing w:val="-2"/>
          <w:kern w:val="2"/>
          <w:sz w:val="28"/>
          <w:szCs w:val="28"/>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контрактом (договором) сопоставимого характера понимается контракт (договор) на оказание услуг по организации питания в организациях, осуществляющих образовательную деятельность, медицинских организациях, организациях социального обслуживания, организациях отдыха детей и их оздоровления. </w:t>
      </w:r>
    </w:p>
    <w:p w14:paraId="1AAFD05D" w14:textId="39CBC91C" w:rsidR="00582CA6" w:rsidRPr="00B91D73" w:rsidRDefault="00195436" w:rsidP="00AB0B1D">
      <w:pPr>
        <w:tabs>
          <w:tab w:val="left" w:pos="426"/>
          <w:tab w:val="left" w:pos="709"/>
          <w:tab w:val="left" w:pos="993"/>
        </w:tabs>
        <w:spacing w:line="276" w:lineRule="auto"/>
        <w:jc w:val="both"/>
        <w:rPr>
          <w:rFonts w:eastAsiaTheme="minorHAnsi"/>
          <w:color w:val="000000" w:themeColor="text1"/>
          <w:sz w:val="28"/>
          <w:szCs w:val="28"/>
          <w:lang w:eastAsia="en-US"/>
        </w:rPr>
      </w:pPr>
      <w:r w:rsidRPr="00B91D73">
        <w:rPr>
          <w:color w:val="000000" w:themeColor="text1"/>
          <w:spacing w:val="-2"/>
          <w:kern w:val="2"/>
          <w:sz w:val="28"/>
          <w:szCs w:val="28"/>
        </w:rPr>
        <w:tab/>
      </w:r>
      <w:r w:rsidRPr="00B91D73">
        <w:rPr>
          <w:color w:val="000000" w:themeColor="text1"/>
          <w:spacing w:val="-2"/>
          <w:kern w:val="2"/>
          <w:sz w:val="28"/>
          <w:szCs w:val="28"/>
        </w:rPr>
        <w:tab/>
        <w:t xml:space="preserve">Под услугами сопоставимого объема понимается оказание услуг по исполненному контракту(договору) стоимость которого составляет не менее 50 </w:t>
      </w:r>
      <w:r w:rsidRPr="00B91D73">
        <w:rPr>
          <w:color w:val="000000" w:themeColor="text1"/>
          <w:spacing w:val="-2"/>
          <w:kern w:val="2"/>
          <w:sz w:val="28"/>
          <w:szCs w:val="28"/>
        </w:rPr>
        <w:lastRenderedPageBreak/>
        <w:t>(пятидесяти) % от начальной (максимальной) цены контракта, на право заключить который, проводится закупка. Соответствие сопоставимому объему применяется к каждому исполненному участником закупки контракту(договору)</w:t>
      </w:r>
      <w:r w:rsidR="00582CA6" w:rsidRPr="00B91D73">
        <w:rPr>
          <w:rFonts w:eastAsiaTheme="minorHAnsi"/>
          <w:color w:val="000000" w:themeColor="text1"/>
          <w:sz w:val="28"/>
          <w:szCs w:val="28"/>
          <w:lang w:eastAsia="en-US"/>
        </w:rPr>
        <w:t>».</w:t>
      </w:r>
    </w:p>
    <w:p w14:paraId="497A3C37" w14:textId="2BA4189F" w:rsidR="00983BCA" w:rsidRPr="00B91D73" w:rsidRDefault="00B23055" w:rsidP="00AB0B1D">
      <w:pPr>
        <w:tabs>
          <w:tab w:val="left" w:pos="709"/>
          <w:tab w:val="left" w:pos="902"/>
          <w:tab w:val="left" w:pos="993"/>
        </w:tabs>
        <w:spacing w:line="276" w:lineRule="auto"/>
        <w:ind w:firstLine="709"/>
        <w:jc w:val="both"/>
        <w:rPr>
          <w:rFonts w:eastAsiaTheme="minorHAnsi"/>
          <w:color w:val="000000" w:themeColor="text1"/>
          <w:sz w:val="28"/>
          <w:szCs w:val="28"/>
          <w:lang w:eastAsia="en-US"/>
        </w:rPr>
      </w:pPr>
      <w:r w:rsidRPr="00FD7A62">
        <w:rPr>
          <w:rFonts w:eastAsiaTheme="minorHAnsi"/>
          <w:color w:val="000000" w:themeColor="text1"/>
          <w:sz w:val="28"/>
          <w:szCs w:val="28"/>
          <w:lang w:eastAsia="en-US"/>
        </w:rPr>
        <w:t>Согласно пояснениям, представленным</w:t>
      </w:r>
      <w:r w:rsidR="00CF29D2" w:rsidRPr="00FD7A62">
        <w:rPr>
          <w:rFonts w:eastAsiaTheme="minorHAnsi"/>
          <w:color w:val="000000" w:themeColor="text1"/>
          <w:sz w:val="28"/>
          <w:szCs w:val="28"/>
          <w:lang w:eastAsia="en-US"/>
        </w:rPr>
        <w:t xml:space="preserve"> </w:t>
      </w:r>
      <w:r w:rsidR="00C97338" w:rsidRPr="00FD7A62">
        <w:rPr>
          <w:rFonts w:eastAsiaTheme="minorHAnsi"/>
          <w:color w:val="000000" w:themeColor="text1"/>
          <w:sz w:val="28"/>
          <w:szCs w:val="28"/>
          <w:lang w:eastAsia="en-US"/>
        </w:rPr>
        <w:t>сторонами, принимавшими участие в рассмотрении Жалоб №№ 1-1</w:t>
      </w:r>
      <w:r w:rsidR="00780506">
        <w:rPr>
          <w:rFonts w:eastAsiaTheme="minorHAnsi"/>
          <w:color w:val="000000" w:themeColor="text1"/>
          <w:sz w:val="28"/>
          <w:szCs w:val="28"/>
          <w:lang w:eastAsia="en-US"/>
        </w:rPr>
        <w:t>1</w:t>
      </w:r>
      <w:r w:rsidR="00C97338"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с доводами, изложенными в Жалобах №№ 1-1</w:t>
      </w:r>
      <w:r w:rsidR="00780506">
        <w:rPr>
          <w:rFonts w:eastAsiaTheme="minorHAnsi"/>
          <w:color w:val="000000" w:themeColor="text1"/>
          <w:sz w:val="28"/>
          <w:szCs w:val="28"/>
          <w:lang w:eastAsia="en-US"/>
        </w:rPr>
        <w:t>1</w:t>
      </w:r>
      <w:r w:rsidR="0040217B" w:rsidRPr="00FD7A62">
        <w:rPr>
          <w:rFonts w:eastAsiaTheme="minorHAnsi"/>
          <w:color w:val="000000" w:themeColor="text1"/>
          <w:sz w:val="28"/>
          <w:szCs w:val="28"/>
          <w:lang w:eastAsia="en-US"/>
        </w:rPr>
        <w:t>,</w:t>
      </w:r>
      <w:r w:rsidR="00CF29D2" w:rsidRPr="00FD7A62">
        <w:rPr>
          <w:rFonts w:eastAsiaTheme="minorHAnsi"/>
          <w:color w:val="000000" w:themeColor="text1"/>
          <w:sz w:val="28"/>
          <w:szCs w:val="28"/>
          <w:lang w:eastAsia="en-US"/>
        </w:rPr>
        <w:t xml:space="preserve"> он</w:t>
      </w:r>
      <w:r w:rsidR="00C97338" w:rsidRPr="00FD7A62">
        <w:rPr>
          <w:rFonts w:eastAsiaTheme="minorHAnsi"/>
          <w:color w:val="000000" w:themeColor="text1"/>
          <w:sz w:val="28"/>
          <w:szCs w:val="28"/>
          <w:lang w:eastAsia="en-US"/>
        </w:rPr>
        <w:t>и</w:t>
      </w:r>
      <w:r w:rsidR="00CF29D2" w:rsidRPr="00FD7A62">
        <w:rPr>
          <w:rFonts w:eastAsiaTheme="minorHAnsi"/>
          <w:color w:val="000000" w:themeColor="text1"/>
          <w:sz w:val="28"/>
          <w:szCs w:val="28"/>
          <w:lang w:eastAsia="en-US"/>
        </w:rPr>
        <w:t xml:space="preserve"> не соглас</w:t>
      </w:r>
      <w:r w:rsidR="00C97338" w:rsidRPr="00FD7A62">
        <w:rPr>
          <w:rFonts w:eastAsiaTheme="minorHAnsi"/>
          <w:color w:val="000000" w:themeColor="text1"/>
          <w:sz w:val="28"/>
          <w:szCs w:val="28"/>
          <w:lang w:eastAsia="en-US"/>
        </w:rPr>
        <w:t>ны</w:t>
      </w:r>
      <w:r w:rsidR="00CF29D2" w:rsidRPr="00FD7A62">
        <w:rPr>
          <w:rFonts w:eastAsiaTheme="minorHAnsi"/>
          <w:color w:val="000000" w:themeColor="text1"/>
          <w:sz w:val="28"/>
          <w:szCs w:val="28"/>
          <w:lang w:eastAsia="en-US"/>
        </w:rPr>
        <w:t>, прос</w:t>
      </w:r>
      <w:r w:rsidR="00C97338" w:rsidRPr="00FD7A62">
        <w:rPr>
          <w:rFonts w:eastAsiaTheme="minorHAnsi"/>
          <w:color w:val="000000" w:themeColor="text1"/>
          <w:sz w:val="28"/>
          <w:szCs w:val="28"/>
          <w:lang w:eastAsia="en-US"/>
        </w:rPr>
        <w:t>я</w:t>
      </w:r>
      <w:r w:rsidR="00CF29D2" w:rsidRPr="00FD7A62">
        <w:rPr>
          <w:rFonts w:eastAsiaTheme="minorHAnsi"/>
          <w:color w:val="000000" w:themeColor="text1"/>
          <w:sz w:val="28"/>
          <w:szCs w:val="28"/>
          <w:lang w:eastAsia="en-US"/>
        </w:rPr>
        <w:t>т признать Жалобы №№ 1-1</w:t>
      </w:r>
      <w:r w:rsidR="00780506">
        <w:rPr>
          <w:rFonts w:eastAsiaTheme="minorHAnsi"/>
          <w:color w:val="000000" w:themeColor="text1"/>
          <w:sz w:val="28"/>
          <w:szCs w:val="28"/>
          <w:lang w:eastAsia="en-US"/>
        </w:rPr>
        <w:t>1</w:t>
      </w:r>
      <w:r w:rsidR="00CF29D2" w:rsidRPr="00FD7A62">
        <w:rPr>
          <w:rFonts w:eastAsiaTheme="minorHAnsi"/>
          <w:color w:val="000000" w:themeColor="text1"/>
          <w:sz w:val="28"/>
          <w:szCs w:val="28"/>
          <w:lang w:eastAsia="en-US"/>
        </w:rPr>
        <w:t xml:space="preserve"> необоснованными.</w:t>
      </w:r>
    </w:p>
    <w:p w14:paraId="5FC7EC4D" w14:textId="4A7DC385" w:rsidR="00582CA6" w:rsidRPr="00B91D73" w:rsidRDefault="00A22D37"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Pr="00B91D73">
        <w:rPr>
          <w:rFonts w:eastAsiaTheme="minorHAnsi"/>
          <w:color w:val="000000" w:themeColor="text1"/>
          <w:sz w:val="28"/>
          <w:szCs w:val="28"/>
          <w:lang w:eastAsia="en-US"/>
        </w:rPr>
        <w:t>Мособлконтроля</w:t>
      </w:r>
      <w:proofErr w:type="spellEnd"/>
      <w:r w:rsidRPr="00B91D73">
        <w:rPr>
          <w:rFonts w:eastAsiaTheme="minorHAnsi"/>
          <w:color w:val="000000" w:themeColor="text1"/>
          <w:sz w:val="28"/>
          <w:szCs w:val="28"/>
          <w:lang w:eastAsia="en-US"/>
        </w:rPr>
        <w:t xml:space="preserve"> приходит к выводу о том, что действия Заказчик</w:t>
      </w:r>
      <w:r w:rsidR="00DF13E6">
        <w:rPr>
          <w:rFonts w:eastAsiaTheme="minorHAnsi"/>
          <w:color w:val="000000" w:themeColor="text1"/>
          <w:sz w:val="28"/>
          <w:szCs w:val="28"/>
          <w:lang w:eastAsia="en-US"/>
        </w:rPr>
        <w:t>ов №№ 1-1</w:t>
      </w:r>
      <w:r w:rsidR="00780506">
        <w:rPr>
          <w:rFonts w:eastAsiaTheme="minorHAnsi"/>
          <w:color w:val="000000" w:themeColor="text1"/>
          <w:sz w:val="28"/>
          <w:szCs w:val="28"/>
          <w:lang w:eastAsia="en-US"/>
        </w:rPr>
        <w:t>1</w:t>
      </w:r>
      <w:r w:rsidRPr="00B91D73">
        <w:rPr>
          <w:rFonts w:eastAsiaTheme="minorHAnsi"/>
          <w:color w:val="000000" w:themeColor="text1"/>
          <w:sz w:val="28"/>
          <w:szCs w:val="28"/>
          <w:lang w:eastAsia="en-US"/>
        </w:rPr>
        <w:t xml:space="preserve"> в части установления условия о том, что</w:t>
      </w:r>
      <w:r w:rsidR="00195436"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услуги сопоставимого объема</w:t>
      </w:r>
      <w:r w:rsidR="006827D2">
        <w:rPr>
          <w:color w:val="000000" w:themeColor="text1"/>
          <w:spacing w:val="-2"/>
          <w:kern w:val="2"/>
          <w:sz w:val="28"/>
          <w:szCs w:val="28"/>
        </w:rPr>
        <w:t>,</w:t>
      </w:r>
      <w:r w:rsidR="00195436" w:rsidRPr="00B91D73">
        <w:rPr>
          <w:color w:val="000000" w:themeColor="text1"/>
          <w:spacing w:val="-2"/>
          <w:kern w:val="2"/>
          <w:sz w:val="28"/>
          <w:szCs w:val="28"/>
        </w:rPr>
        <w:t xml:space="preserve"> под которыми понимается оказание услуг по исполненному контракту(договору)</w:t>
      </w:r>
      <w:r w:rsidR="006827D2">
        <w:rPr>
          <w:color w:val="000000" w:themeColor="text1"/>
          <w:spacing w:val="-2"/>
          <w:kern w:val="2"/>
          <w:sz w:val="28"/>
          <w:szCs w:val="28"/>
        </w:rPr>
        <w:t>,</w:t>
      </w:r>
      <w:r w:rsidR="00195436" w:rsidRPr="00B91D73">
        <w:rPr>
          <w:color w:val="000000" w:themeColor="text1"/>
          <w:spacing w:val="-2"/>
          <w:kern w:val="2"/>
          <w:sz w:val="28"/>
          <w:szCs w:val="28"/>
        </w:rPr>
        <w:t xml:space="preserve"> стоимость которого составляет не менее 50 (пятидесяти) % от начальной (максимальной) цены контракта, на право заключить который, проводится закупка, а также </w:t>
      </w:r>
      <w:r w:rsidR="00195436" w:rsidRPr="00B91D73">
        <w:rPr>
          <w:rFonts w:eastAsiaTheme="minorHAnsi"/>
          <w:color w:val="000000" w:themeColor="text1"/>
          <w:sz w:val="28"/>
          <w:szCs w:val="28"/>
          <w:lang w:eastAsia="en-US"/>
        </w:rPr>
        <w:t>установления условия о том, что</w:t>
      </w:r>
      <w:r w:rsidRPr="00B91D73">
        <w:rPr>
          <w:rFonts w:eastAsiaTheme="minorHAnsi"/>
          <w:color w:val="000000" w:themeColor="text1"/>
          <w:sz w:val="28"/>
          <w:szCs w:val="28"/>
          <w:lang w:eastAsia="en-US"/>
        </w:rPr>
        <w:t xml:space="preserve"> оценке подлежат </w:t>
      </w:r>
      <w:r w:rsidR="00195436" w:rsidRPr="00B91D73">
        <w:rPr>
          <w:color w:val="000000" w:themeColor="text1"/>
          <w:spacing w:val="-2"/>
          <w:kern w:val="2"/>
          <w:sz w:val="28"/>
          <w:szCs w:val="28"/>
        </w:rPr>
        <w:t>контракты (договоры), исполнение обязательств исполнителя, по которым завершено в период с 01.01.2017 г. по дату окончания срока подачи заявок на участие в конкурсе</w:t>
      </w:r>
      <w:r w:rsidRPr="00B91D73">
        <w:rPr>
          <w:rFonts w:eastAsiaTheme="minorHAnsi"/>
          <w:color w:val="000000" w:themeColor="text1"/>
          <w:sz w:val="28"/>
          <w:szCs w:val="28"/>
          <w:lang w:eastAsia="en-US"/>
        </w:rPr>
        <w:t>, не проти</w:t>
      </w:r>
      <w:r w:rsidR="00195436" w:rsidRPr="00B91D73">
        <w:rPr>
          <w:rFonts w:eastAsiaTheme="minorHAnsi"/>
          <w:color w:val="000000" w:themeColor="text1"/>
          <w:sz w:val="28"/>
          <w:szCs w:val="28"/>
          <w:lang w:eastAsia="en-US"/>
        </w:rPr>
        <w:t xml:space="preserve">воречат положениям Федерального </w:t>
      </w:r>
      <w:r w:rsidR="006827D2">
        <w:rPr>
          <w:rFonts w:eastAsiaTheme="minorHAnsi"/>
          <w:color w:val="000000" w:themeColor="text1"/>
          <w:sz w:val="28"/>
          <w:szCs w:val="28"/>
          <w:lang w:eastAsia="en-US"/>
        </w:rPr>
        <w:t>закона № 44-ФЗ и Правил</w:t>
      </w:r>
      <w:r w:rsidR="006827D2" w:rsidRPr="00EA7B12">
        <w:rPr>
          <w:rFonts w:eastAsiaTheme="minorHAnsi"/>
          <w:color w:val="000000" w:themeColor="text1"/>
          <w:sz w:val="28"/>
          <w:szCs w:val="28"/>
          <w:lang w:eastAsia="en-US"/>
        </w:rPr>
        <w:t>; Заказчиками №№ 1-1</w:t>
      </w:r>
      <w:r w:rsidR="0004021D">
        <w:rPr>
          <w:rFonts w:eastAsiaTheme="minorHAnsi"/>
          <w:color w:val="000000" w:themeColor="text1"/>
          <w:sz w:val="28"/>
          <w:szCs w:val="28"/>
          <w:lang w:eastAsia="en-US"/>
        </w:rPr>
        <w:t>1</w:t>
      </w:r>
      <w:r w:rsidR="006827D2" w:rsidRPr="00EA7B12">
        <w:rPr>
          <w:rFonts w:eastAsiaTheme="minorHAnsi"/>
          <w:color w:val="000000" w:themeColor="text1"/>
          <w:sz w:val="28"/>
          <w:szCs w:val="28"/>
          <w:lang w:eastAsia="en-US"/>
        </w:rPr>
        <w:t xml:space="preserve"> соблюден зап</w:t>
      </w:r>
      <w:r w:rsidR="00E21B25" w:rsidRPr="00EA7B12">
        <w:rPr>
          <w:rFonts w:eastAsiaTheme="minorHAnsi"/>
          <w:color w:val="000000" w:themeColor="text1"/>
          <w:sz w:val="28"/>
          <w:szCs w:val="28"/>
          <w:lang w:eastAsia="en-US"/>
        </w:rPr>
        <w:t>р</w:t>
      </w:r>
      <w:r w:rsidR="006827D2" w:rsidRPr="00EA7B12">
        <w:rPr>
          <w:rFonts w:eastAsiaTheme="minorHAnsi"/>
          <w:color w:val="000000" w:themeColor="text1"/>
          <w:sz w:val="28"/>
          <w:szCs w:val="28"/>
          <w:lang w:eastAsia="en-US"/>
        </w:rPr>
        <w:t>ет части 5 статьи 56.1 Федерального закона № 44-ФЗ и пункта 30 Правил о неприменении в качестве критерия оценки заявок на участие в конкурсе с ограниченным участием в электронной форме дополнительного требования к участникам закупки, установленного в соответствии с частью 2 статьи 31 Федерального закона № 44-ФЗ.</w:t>
      </w:r>
    </w:p>
    <w:p w14:paraId="6D818CE3" w14:textId="3AA25765" w:rsidR="001A165C" w:rsidRPr="00B91D73" w:rsidRDefault="00582CA6"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D331A1">
        <w:rPr>
          <w:rFonts w:eastAsiaTheme="minorHAnsi"/>
          <w:color w:val="000000" w:themeColor="text1"/>
          <w:sz w:val="28"/>
          <w:szCs w:val="28"/>
          <w:lang w:eastAsia="en-US"/>
        </w:rPr>
        <w:t>Жалоб №№ 1-1</w:t>
      </w:r>
      <w:r w:rsidR="00780506">
        <w:rPr>
          <w:rFonts w:eastAsiaTheme="minorHAnsi"/>
          <w:color w:val="000000" w:themeColor="text1"/>
          <w:sz w:val="28"/>
          <w:szCs w:val="28"/>
          <w:lang w:eastAsia="en-US"/>
        </w:rPr>
        <w:t>1</w:t>
      </w:r>
      <w:r w:rsidRPr="00B91D73">
        <w:rPr>
          <w:rFonts w:eastAsiaTheme="minorHAnsi"/>
          <w:color w:val="000000" w:themeColor="text1"/>
          <w:sz w:val="28"/>
          <w:szCs w:val="28"/>
          <w:lang w:eastAsia="en-US"/>
        </w:rPr>
        <w:t xml:space="preserve"> Заявителя является необоснованным.</w:t>
      </w:r>
    </w:p>
    <w:p w14:paraId="2219FA7B" w14:textId="77777777" w:rsidR="00C47299" w:rsidRPr="00B91D73" w:rsidRDefault="00C47299"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p>
    <w:p w14:paraId="578BD251" w14:textId="674C3BD6" w:rsidR="00803AD2" w:rsidRDefault="00803AD2" w:rsidP="00AB0B1D">
      <w:pPr>
        <w:pStyle w:val="a7"/>
        <w:numPr>
          <w:ilvl w:val="0"/>
          <w:numId w:val="19"/>
        </w:numPr>
        <w:tabs>
          <w:tab w:val="left" w:pos="567"/>
          <w:tab w:val="left" w:pos="993"/>
          <w:tab w:val="left" w:pos="1134"/>
        </w:tabs>
        <w:suppressAutoHyphens/>
        <w:spacing w:line="276" w:lineRule="auto"/>
        <w:ind w:left="0" w:firstLine="568"/>
        <w:jc w:val="both"/>
        <w:rPr>
          <w:color w:val="000000" w:themeColor="text1"/>
          <w:sz w:val="28"/>
          <w:szCs w:val="28"/>
        </w:rPr>
      </w:pPr>
      <w:r w:rsidRPr="00B91D73">
        <w:rPr>
          <w:color w:val="000000" w:themeColor="text1"/>
          <w:sz w:val="28"/>
          <w:szCs w:val="28"/>
        </w:rPr>
        <w:t xml:space="preserve">Согласно </w:t>
      </w:r>
      <w:r w:rsidR="00FB6D92" w:rsidRPr="00B91D73">
        <w:rPr>
          <w:color w:val="000000" w:themeColor="text1"/>
          <w:sz w:val="28"/>
          <w:szCs w:val="28"/>
        </w:rPr>
        <w:t>второму</w:t>
      </w:r>
      <w:r w:rsidRPr="00B91D73">
        <w:rPr>
          <w:color w:val="000000" w:themeColor="text1"/>
          <w:sz w:val="28"/>
          <w:szCs w:val="28"/>
        </w:rPr>
        <w:t xml:space="preserve"> доводу </w:t>
      </w:r>
      <w:r w:rsidR="00F47893" w:rsidRPr="00F47893">
        <w:rPr>
          <w:color w:val="000000" w:themeColor="text1"/>
          <w:sz w:val="28"/>
          <w:szCs w:val="28"/>
        </w:rPr>
        <w:t>Жалоб №№ 1-1</w:t>
      </w:r>
      <w:r w:rsidR="00780506">
        <w:rPr>
          <w:color w:val="000000" w:themeColor="text1"/>
          <w:sz w:val="28"/>
          <w:szCs w:val="28"/>
        </w:rPr>
        <w:t>1</w:t>
      </w:r>
      <w:r w:rsidRPr="00B91D73">
        <w:rPr>
          <w:color w:val="000000" w:themeColor="text1"/>
          <w:sz w:val="28"/>
          <w:szCs w:val="28"/>
        </w:rPr>
        <w:t xml:space="preserve"> Заявитель обжалует содержание предмета оценки в рамках показателя «Опыт участника по успешной поставке товара, выполнению работ, оказанию услуг сопоставимого характера и объема» в рамках критерия оценки заявок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 установленного при проведении </w:t>
      </w:r>
      <w:r w:rsidR="008E3266">
        <w:rPr>
          <w:color w:val="000000" w:themeColor="text1"/>
          <w:sz w:val="28"/>
          <w:szCs w:val="28"/>
        </w:rPr>
        <w:t xml:space="preserve">                 </w:t>
      </w:r>
      <w:r w:rsidRPr="00B91D73">
        <w:rPr>
          <w:color w:val="000000" w:themeColor="text1"/>
          <w:sz w:val="28"/>
          <w:szCs w:val="28"/>
        </w:rPr>
        <w:t>Конкурс</w:t>
      </w:r>
      <w:r w:rsidR="008E3266">
        <w:rPr>
          <w:color w:val="000000" w:themeColor="text1"/>
          <w:sz w:val="28"/>
          <w:szCs w:val="28"/>
        </w:rPr>
        <w:t>ов №№ 1-1</w:t>
      </w:r>
      <w:r w:rsidR="00780506">
        <w:rPr>
          <w:color w:val="000000" w:themeColor="text1"/>
          <w:sz w:val="28"/>
          <w:szCs w:val="28"/>
        </w:rPr>
        <w:t>1</w:t>
      </w:r>
      <w:r w:rsidRPr="00B91D73">
        <w:rPr>
          <w:color w:val="000000" w:themeColor="text1"/>
          <w:sz w:val="28"/>
          <w:szCs w:val="28"/>
        </w:rPr>
        <w:t>.</w:t>
      </w:r>
    </w:p>
    <w:p w14:paraId="32CA6BFE" w14:textId="532B8708" w:rsidR="00584E70" w:rsidRPr="00584E70" w:rsidRDefault="00584E70" w:rsidP="00AB0B1D">
      <w:pPr>
        <w:tabs>
          <w:tab w:val="left" w:pos="567"/>
          <w:tab w:val="left" w:pos="993"/>
          <w:tab w:val="left" w:pos="1134"/>
        </w:tabs>
        <w:suppressAutoHyphens/>
        <w:spacing w:line="276" w:lineRule="auto"/>
        <w:jc w:val="both"/>
        <w:rPr>
          <w:color w:val="000000" w:themeColor="text1"/>
          <w:sz w:val="28"/>
          <w:szCs w:val="28"/>
        </w:rPr>
      </w:pPr>
      <w:r>
        <w:rPr>
          <w:color w:val="000000" w:themeColor="text1"/>
          <w:sz w:val="28"/>
          <w:szCs w:val="28"/>
        </w:rPr>
        <w:tab/>
        <w:t xml:space="preserve">В силу пункта 3 </w:t>
      </w:r>
      <w:r w:rsidR="008B3BBB">
        <w:rPr>
          <w:color w:val="000000" w:themeColor="text1"/>
          <w:sz w:val="28"/>
          <w:szCs w:val="28"/>
        </w:rPr>
        <w:t xml:space="preserve">части 1 </w:t>
      </w:r>
      <w:r>
        <w:rPr>
          <w:color w:val="000000" w:themeColor="text1"/>
          <w:sz w:val="28"/>
          <w:szCs w:val="28"/>
        </w:rPr>
        <w:t xml:space="preserve">статьи 3 </w:t>
      </w:r>
      <w:r w:rsidRPr="00B91D73">
        <w:rPr>
          <w:rFonts w:eastAsiaTheme="minorHAnsi"/>
          <w:color w:val="000000" w:themeColor="text1"/>
          <w:sz w:val="28"/>
          <w:szCs w:val="28"/>
          <w:lang w:eastAsia="en-US"/>
        </w:rPr>
        <w:t>Федерального закона № 44-ФЗ</w:t>
      </w:r>
      <w:r>
        <w:rPr>
          <w:color w:val="000000" w:themeColor="text1"/>
          <w:sz w:val="28"/>
          <w:szCs w:val="28"/>
        </w:rPr>
        <w:t xml:space="preserve"> </w:t>
      </w:r>
      <w:r w:rsidRPr="00584E70">
        <w:rPr>
          <w:color w:val="000000" w:themeColor="text1"/>
          <w:sz w:val="28"/>
          <w:szCs w:val="28"/>
        </w:rPr>
        <w:t xml:space="preserve">закупка товара, работы, услуги для обеспечения государственных или муниципальных нужд </w:t>
      </w:r>
      <w:r>
        <w:rPr>
          <w:color w:val="000000" w:themeColor="text1"/>
          <w:sz w:val="28"/>
          <w:szCs w:val="28"/>
        </w:rPr>
        <w:t>–</w:t>
      </w:r>
      <w:r w:rsidRPr="00584E70">
        <w:rPr>
          <w:color w:val="000000" w:themeColor="text1"/>
          <w:sz w:val="28"/>
          <w:szCs w:val="28"/>
        </w:rPr>
        <w:t xml:space="preserve"> совокупность действий, осуществляемых в установленном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порядке заказчиком и направленных на обеспечение государственных или муниципальных нужд. Закупка начинается с определения поставщика (подрядчика, исполнителя) и завершается исполнением обязательств сторонами контракта. В случае, если в соответствии с Федеральным </w:t>
      </w:r>
      <w:r w:rsidR="008B3BBB">
        <w:rPr>
          <w:color w:val="000000" w:themeColor="text1"/>
          <w:sz w:val="28"/>
          <w:szCs w:val="28"/>
        </w:rPr>
        <w:t xml:space="preserve">                         </w:t>
      </w:r>
      <w:r w:rsidRPr="00584E70">
        <w:rPr>
          <w:color w:val="000000" w:themeColor="text1"/>
          <w:sz w:val="28"/>
          <w:szCs w:val="28"/>
        </w:rPr>
        <w:t>законом</w:t>
      </w:r>
      <w:r>
        <w:rPr>
          <w:color w:val="000000" w:themeColor="text1"/>
          <w:sz w:val="28"/>
          <w:szCs w:val="28"/>
        </w:rPr>
        <w:t xml:space="preserve"> </w:t>
      </w:r>
      <w:r w:rsidRPr="00B91D73">
        <w:rPr>
          <w:rFonts w:eastAsiaTheme="minorHAnsi"/>
          <w:color w:val="000000" w:themeColor="text1"/>
          <w:sz w:val="28"/>
          <w:szCs w:val="28"/>
          <w:lang w:eastAsia="en-US"/>
        </w:rPr>
        <w:t>№ 44-ФЗ</w:t>
      </w:r>
      <w:r w:rsidRPr="00584E70">
        <w:rPr>
          <w:color w:val="000000" w:themeColor="text1"/>
          <w:sz w:val="28"/>
          <w:szCs w:val="28"/>
        </w:rPr>
        <w:t xml:space="preserve"> не предусмотрено размещение извещения об осуществлении </w:t>
      </w:r>
      <w:r w:rsidRPr="00584E70">
        <w:rPr>
          <w:color w:val="000000" w:themeColor="text1"/>
          <w:sz w:val="28"/>
          <w:szCs w:val="28"/>
        </w:rPr>
        <w:lastRenderedPageBreak/>
        <w:t>закупки или направление приглашения принять участие в определении поставщика (подрядчика, исполнителя), закупка начинается с заключения контракта и завершается исполнением обязательств сторонами контракта</w:t>
      </w:r>
      <w:r>
        <w:rPr>
          <w:color w:val="000000" w:themeColor="text1"/>
          <w:sz w:val="28"/>
          <w:szCs w:val="28"/>
        </w:rPr>
        <w:t>.</w:t>
      </w:r>
    </w:p>
    <w:p w14:paraId="4F25DAE1" w14:textId="0DAE6D12" w:rsidR="00803AD2" w:rsidRDefault="00550A91" w:rsidP="00AB0B1D">
      <w:pPr>
        <w:tabs>
          <w:tab w:val="left" w:pos="567"/>
          <w:tab w:val="left" w:pos="902"/>
          <w:tab w:val="left" w:pos="993"/>
        </w:tabs>
        <w:spacing w:line="276" w:lineRule="auto"/>
        <w:jc w:val="both"/>
        <w:rPr>
          <w:color w:val="000000" w:themeColor="text1"/>
          <w:spacing w:val="-2"/>
          <w:kern w:val="2"/>
          <w:sz w:val="28"/>
          <w:szCs w:val="28"/>
        </w:rPr>
      </w:pPr>
      <w:r w:rsidRPr="00B91D73">
        <w:rPr>
          <w:color w:val="000000" w:themeColor="text1"/>
          <w:sz w:val="28"/>
          <w:szCs w:val="28"/>
        </w:rPr>
        <w:tab/>
      </w:r>
      <w:r w:rsidR="00803AD2" w:rsidRPr="00B91D73">
        <w:rPr>
          <w:rFonts w:eastAsiaTheme="minorHAnsi"/>
          <w:color w:val="000000" w:themeColor="text1"/>
          <w:sz w:val="28"/>
          <w:szCs w:val="28"/>
          <w:lang w:eastAsia="en-US"/>
        </w:rPr>
        <w:t>Заказчик</w:t>
      </w:r>
      <w:r w:rsidR="0072405B">
        <w:rPr>
          <w:rFonts w:eastAsiaTheme="minorHAnsi"/>
          <w:color w:val="000000" w:themeColor="text1"/>
          <w:sz w:val="28"/>
          <w:szCs w:val="28"/>
          <w:lang w:eastAsia="en-US"/>
        </w:rPr>
        <w:t>ами №№ 1-1</w:t>
      </w:r>
      <w:r w:rsidR="00780506">
        <w:rPr>
          <w:rFonts w:eastAsiaTheme="minorHAnsi"/>
          <w:color w:val="000000" w:themeColor="text1"/>
          <w:sz w:val="28"/>
          <w:szCs w:val="28"/>
          <w:lang w:eastAsia="en-US"/>
        </w:rPr>
        <w:t>1</w:t>
      </w:r>
      <w:r w:rsidR="00803AD2" w:rsidRPr="00B91D73">
        <w:rPr>
          <w:rFonts w:eastAsiaTheme="minorHAnsi"/>
          <w:color w:val="000000" w:themeColor="text1"/>
          <w:sz w:val="28"/>
          <w:szCs w:val="28"/>
          <w:lang w:eastAsia="en-US"/>
        </w:rPr>
        <w:t xml:space="preserve"> в раздел</w:t>
      </w:r>
      <w:r w:rsidR="0072405B">
        <w:rPr>
          <w:rFonts w:eastAsiaTheme="minorHAnsi"/>
          <w:color w:val="000000" w:themeColor="text1"/>
          <w:sz w:val="28"/>
          <w:szCs w:val="28"/>
          <w:lang w:eastAsia="en-US"/>
        </w:rPr>
        <w:t>ах</w:t>
      </w:r>
      <w:r w:rsidR="00803AD2" w:rsidRPr="00B91D73">
        <w:rPr>
          <w:rFonts w:eastAsiaTheme="minorHAnsi"/>
          <w:color w:val="000000" w:themeColor="text1"/>
          <w:sz w:val="28"/>
          <w:szCs w:val="28"/>
          <w:lang w:eastAsia="en-US"/>
        </w:rPr>
        <w:t xml:space="preserve"> X Конкурсн</w:t>
      </w:r>
      <w:r w:rsidR="0072405B">
        <w:rPr>
          <w:rFonts w:eastAsiaTheme="minorHAnsi"/>
          <w:color w:val="000000" w:themeColor="text1"/>
          <w:sz w:val="28"/>
          <w:szCs w:val="28"/>
          <w:lang w:eastAsia="en-US"/>
        </w:rPr>
        <w:t>ых</w:t>
      </w:r>
      <w:r w:rsidR="00803AD2" w:rsidRPr="00B91D73">
        <w:rPr>
          <w:rFonts w:eastAsiaTheme="minorHAnsi"/>
          <w:color w:val="000000" w:themeColor="text1"/>
          <w:sz w:val="28"/>
          <w:szCs w:val="28"/>
          <w:lang w:eastAsia="en-US"/>
        </w:rPr>
        <w:t xml:space="preserve"> документаци</w:t>
      </w:r>
      <w:r w:rsidR="0072405B">
        <w:rPr>
          <w:rFonts w:eastAsiaTheme="minorHAnsi"/>
          <w:color w:val="000000" w:themeColor="text1"/>
          <w:sz w:val="28"/>
          <w:szCs w:val="28"/>
          <w:lang w:eastAsia="en-US"/>
        </w:rPr>
        <w:t>й</w:t>
      </w:r>
      <w:r w:rsidR="00803AD2" w:rsidRPr="00B91D73">
        <w:rPr>
          <w:rFonts w:eastAsiaTheme="minorHAnsi"/>
          <w:color w:val="000000" w:themeColor="text1"/>
          <w:sz w:val="28"/>
          <w:szCs w:val="28"/>
          <w:lang w:eastAsia="en-US"/>
        </w:rPr>
        <w:t xml:space="preserve"> «Критерии оценки заявок</w:t>
      </w:r>
      <w:r w:rsidR="0072405B">
        <w:rPr>
          <w:rFonts w:eastAsiaTheme="minorHAnsi"/>
          <w:color w:val="000000" w:themeColor="text1"/>
          <w:sz w:val="28"/>
          <w:szCs w:val="28"/>
          <w:lang w:eastAsia="en-US"/>
        </w:rPr>
        <w:t xml:space="preserve"> </w:t>
      </w:r>
      <w:r w:rsidR="00803AD2" w:rsidRPr="00B91D73">
        <w:rPr>
          <w:rFonts w:eastAsiaTheme="minorHAnsi"/>
          <w:color w:val="000000" w:themeColor="text1"/>
          <w:sz w:val="28"/>
          <w:szCs w:val="28"/>
          <w:lang w:eastAsia="en-US"/>
        </w:rPr>
        <w:t xml:space="preserve">на участие в конкурсе, величины значимости и порядок оценки» по показателю «Опыт участника по успешной поставке товара, выполнению работ, оказанию услуг сопоставимого характера и объема» критерия </w:t>
      </w:r>
      <w:r w:rsidR="00803AD2" w:rsidRPr="00B91D73">
        <w:rPr>
          <w:color w:val="000000" w:themeColor="text1"/>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r w:rsidR="00803AD2" w:rsidRPr="00B91D73">
        <w:rPr>
          <w:rFonts w:eastAsiaTheme="minorHAnsi"/>
          <w:color w:val="000000" w:themeColor="text1"/>
          <w:sz w:val="28"/>
          <w:szCs w:val="28"/>
          <w:lang w:eastAsia="en-US"/>
        </w:rPr>
        <w:t xml:space="preserve"> установлено, в том числе следующее: «</w:t>
      </w:r>
      <w:r w:rsidR="00803AD2" w:rsidRPr="00B91D73">
        <w:rPr>
          <w:color w:val="000000" w:themeColor="text1"/>
          <w:spacing w:val="-2"/>
          <w:kern w:val="2"/>
          <w:sz w:val="28"/>
          <w:szCs w:val="28"/>
        </w:rPr>
        <w:t xml:space="preserve">Комиссией будет оцениваться 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w:t>
      </w:r>
      <w:r w:rsidR="00547840" w:rsidRPr="00B91D73">
        <w:rPr>
          <w:color w:val="000000" w:themeColor="text1"/>
          <w:spacing w:val="-2"/>
          <w:kern w:val="2"/>
          <w:sz w:val="28"/>
          <w:szCs w:val="28"/>
        </w:rPr>
        <w:t>№</w:t>
      </w:r>
      <w:r w:rsidR="00803AD2" w:rsidRPr="00B91D73">
        <w:rPr>
          <w:color w:val="000000" w:themeColor="text1"/>
          <w:spacing w:val="-2"/>
          <w:kern w:val="2"/>
          <w:sz w:val="28"/>
          <w:szCs w:val="28"/>
        </w:rPr>
        <w:t xml:space="preserve"> 44-ФЗ «О контрактной системе в сфере закупок товаров, работ, услуг для обеспечения государственных и муниципальных нужд», а также Федеральным законом от 18.07.2011 № 223-ФЗ «О закупках товаров, работ, услуг отдельными видами юридических лиц».</w:t>
      </w:r>
    </w:p>
    <w:p w14:paraId="4B809572" w14:textId="7C121C53" w:rsidR="00ED48B0" w:rsidRPr="001B794C" w:rsidRDefault="00ED48B0" w:rsidP="00ED48B0">
      <w:pPr>
        <w:tabs>
          <w:tab w:val="left" w:pos="567"/>
          <w:tab w:val="left" w:pos="993"/>
        </w:tabs>
        <w:spacing w:line="276" w:lineRule="auto"/>
        <w:ind w:firstLine="709"/>
        <w:jc w:val="both"/>
        <w:rPr>
          <w:rFonts w:eastAsiaTheme="minorHAnsi"/>
          <w:color w:val="000000" w:themeColor="text1"/>
          <w:sz w:val="28"/>
          <w:szCs w:val="28"/>
          <w:lang w:eastAsia="en-US"/>
        </w:rPr>
      </w:pPr>
      <w:r w:rsidRPr="001B794C">
        <w:rPr>
          <w:rFonts w:eastAsiaTheme="minorHAnsi"/>
          <w:color w:val="000000" w:themeColor="text1"/>
          <w:sz w:val="28"/>
          <w:szCs w:val="28"/>
          <w:lang w:eastAsia="en-US"/>
        </w:rPr>
        <w:t>Согласно пояснениям, представленным сторонами, принимавшими участие в рассмотрении Жалоб №№ 1-1</w:t>
      </w:r>
      <w:r w:rsidR="00780506">
        <w:rPr>
          <w:rFonts w:eastAsiaTheme="minorHAnsi"/>
          <w:color w:val="000000" w:themeColor="text1"/>
          <w:sz w:val="28"/>
          <w:szCs w:val="28"/>
          <w:lang w:eastAsia="en-US"/>
        </w:rPr>
        <w:t>1</w:t>
      </w:r>
      <w:r w:rsidRPr="001B794C">
        <w:rPr>
          <w:rFonts w:eastAsiaTheme="minorHAnsi"/>
          <w:color w:val="000000" w:themeColor="text1"/>
          <w:sz w:val="28"/>
          <w:szCs w:val="28"/>
          <w:lang w:eastAsia="en-US"/>
        </w:rPr>
        <w:t>, с доводами, изложенными в Жалобах №№ 1-1</w:t>
      </w:r>
      <w:r w:rsidR="00780506">
        <w:rPr>
          <w:rFonts w:eastAsiaTheme="minorHAnsi"/>
          <w:color w:val="000000" w:themeColor="text1"/>
          <w:sz w:val="28"/>
          <w:szCs w:val="28"/>
          <w:lang w:eastAsia="en-US"/>
        </w:rPr>
        <w:t>1</w:t>
      </w:r>
      <w:r w:rsidR="003715E2" w:rsidRPr="001B794C">
        <w:rPr>
          <w:rFonts w:eastAsiaTheme="minorHAnsi"/>
          <w:color w:val="000000" w:themeColor="text1"/>
          <w:sz w:val="28"/>
          <w:szCs w:val="28"/>
          <w:lang w:eastAsia="en-US"/>
        </w:rPr>
        <w:t>,</w:t>
      </w:r>
      <w:r w:rsidRPr="001B794C">
        <w:rPr>
          <w:rFonts w:eastAsiaTheme="minorHAnsi"/>
          <w:color w:val="000000" w:themeColor="text1"/>
          <w:sz w:val="28"/>
          <w:szCs w:val="28"/>
          <w:lang w:eastAsia="en-US"/>
        </w:rPr>
        <w:t xml:space="preserve"> они не согласны, просят признать Жалобы №№ 1-1</w:t>
      </w:r>
      <w:r w:rsidR="00780506">
        <w:rPr>
          <w:rFonts w:eastAsiaTheme="minorHAnsi"/>
          <w:color w:val="000000" w:themeColor="text1"/>
          <w:sz w:val="28"/>
          <w:szCs w:val="28"/>
          <w:lang w:eastAsia="en-US"/>
        </w:rPr>
        <w:t>1</w:t>
      </w:r>
      <w:r w:rsidRPr="001B794C">
        <w:rPr>
          <w:rFonts w:eastAsiaTheme="minorHAnsi"/>
          <w:color w:val="000000" w:themeColor="text1"/>
          <w:sz w:val="28"/>
          <w:szCs w:val="28"/>
          <w:lang w:eastAsia="en-US"/>
        </w:rPr>
        <w:t xml:space="preserve"> необоснованными.</w:t>
      </w:r>
    </w:p>
    <w:p w14:paraId="4A51EA31" w14:textId="31484D7A" w:rsidR="00803AD2" w:rsidRPr="00B91D73" w:rsidRDefault="00550A91" w:rsidP="00AB0B1D">
      <w:pPr>
        <w:tabs>
          <w:tab w:val="left" w:pos="567"/>
          <w:tab w:val="left" w:pos="993"/>
        </w:tabs>
        <w:spacing w:line="276" w:lineRule="auto"/>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ab/>
      </w:r>
      <w:r w:rsidR="00803AD2" w:rsidRPr="00B91D73">
        <w:rPr>
          <w:rFonts w:eastAsiaTheme="minorHAnsi"/>
          <w:color w:val="000000" w:themeColor="text1"/>
          <w:sz w:val="28"/>
          <w:szCs w:val="28"/>
          <w:lang w:eastAsia="en-US"/>
        </w:rPr>
        <w:t xml:space="preserve">Изучив приведенный порядок оценки, Комиссия </w:t>
      </w:r>
      <w:proofErr w:type="spellStart"/>
      <w:r w:rsidR="00803AD2" w:rsidRPr="00B91D73">
        <w:rPr>
          <w:rFonts w:eastAsiaTheme="minorHAnsi"/>
          <w:color w:val="000000" w:themeColor="text1"/>
          <w:sz w:val="28"/>
          <w:szCs w:val="28"/>
          <w:lang w:eastAsia="en-US"/>
        </w:rPr>
        <w:t>Мособлконтроля</w:t>
      </w:r>
      <w:proofErr w:type="spellEnd"/>
      <w:r w:rsidR="00803AD2" w:rsidRPr="00B91D73">
        <w:rPr>
          <w:rFonts w:eastAsiaTheme="minorHAnsi"/>
          <w:color w:val="000000" w:themeColor="text1"/>
          <w:sz w:val="28"/>
          <w:szCs w:val="28"/>
          <w:lang w:eastAsia="en-US"/>
        </w:rPr>
        <w:t xml:space="preserve"> приходит к выводу о том, что действия Заказчик</w:t>
      </w:r>
      <w:r w:rsidR="00B84BA8">
        <w:rPr>
          <w:rFonts w:eastAsiaTheme="minorHAnsi"/>
          <w:color w:val="000000" w:themeColor="text1"/>
          <w:sz w:val="28"/>
          <w:szCs w:val="28"/>
          <w:lang w:eastAsia="en-US"/>
        </w:rPr>
        <w:t>ов №№ 1-1</w:t>
      </w:r>
      <w:r w:rsidR="00780506">
        <w:rPr>
          <w:rFonts w:eastAsiaTheme="minorHAnsi"/>
          <w:color w:val="000000" w:themeColor="text1"/>
          <w:sz w:val="28"/>
          <w:szCs w:val="28"/>
          <w:lang w:eastAsia="en-US"/>
        </w:rPr>
        <w:t>1</w:t>
      </w:r>
      <w:r w:rsidR="00803AD2" w:rsidRPr="00B91D73">
        <w:rPr>
          <w:rFonts w:eastAsiaTheme="minorHAnsi"/>
          <w:color w:val="000000" w:themeColor="text1"/>
          <w:sz w:val="28"/>
          <w:szCs w:val="28"/>
          <w:lang w:eastAsia="en-US"/>
        </w:rPr>
        <w:t xml:space="preserve"> в части установления условия о том, что оценке подлеж</w:t>
      </w:r>
      <w:r w:rsidR="00547840" w:rsidRPr="00B91D73">
        <w:rPr>
          <w:rFonts w:eastAsiaTheme="minorHAnsi"/>
          <w:color w:val="000000" w:themeColor="text1"/>
          <w:sz w:val="28"/>
          <w:szCs w:val="28"/>
          <w:lang w:eastAsia="en-US"/>
        </w:rPr>
        <w:t>и</w:t>
      </w:r>
      <w:r w:rsidR="00803AD2" w:rsidRPr="00B91D73">
        <w:rPr>
          <w:rFonts w:eastAsiaTheme="minorHAnsi"/>
          <w:color w:val="000000" w:themeColor="text1"/>
          <w:sz w:val="28"/>
          <w:szCs w:val="28"/>
          <w:lang w:eastAsia="en-US"/>
        </w:rPr>
        <w:t xml:space="preserve">т </w:t>
      </w:r>
      <w:r w:rsidR="00547840" w:rsidRPr="00B91D73">
        <w:rPr>
          <w:color w:val="000000" w:themeColor="text1"/>
          <w:spacing w:val="-2"/>
          <w:kern w:val="2"/>
          <w:sz w:val="28"/>
          <w:szCs w:val="28"/>
        </w:rPr>
        <w:t xml:space="preserve">суммарный объём оказанных услуг, исчисляемых в рублях по успешно исполненным контрактам (договорам) сопоставимого характера и объема, заключенных и успешно исполненных участником закупки по результатам проведенных закупок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а также Федеральным законом </w:t>
      </w:r>
      <w:r w:rsidR="006B034C" w:rsidRPr="00B91D73">
        <w:rPr>
          <w:color w:val="000000" w:themeColor="text1"/>
          <w:spacing w:val="-2"/>
          <w:kern w:val="2"/>
          <w:sz w:val="28"/>
          <w:szCs w:val="28"/>
        </w:rPr>
        <w:t xml:space="preserve">                               </w:t>
      </w:r>
      <w:r w:rsidR="00547840" w:rsidRPr="00B91D73">
        <w:rPr>
          <w:color w:val="000000" w:themeColor="text1"/>
          <w:spacing w:val="-2"/>
          <w:kern w:val="2"/>
          <w:sz w:val="28"/>
          <w:szCs w:val="28"/>
        </w:rPr>
        <w:t>от 18.07.2011 № 223-ФЗ «О закупках товаров, работ, услуг отдельными видами юридических лиц»</w:t>
      </w:r>
      <w:r w:rsidR="00803AD2" w:rsidRPr="00B91D73">
        <w:rPr>
          <w:rFonts w:eastAsiaTheme="minorHAnsi"/>
          <w:color w:val="000000" w:themeColor="text1"/>
          <w:sz w:val="28"/>
          <w:szCs w:val="28"/>
          <w:lang w:eastAsia="en-US"/>
        </w:rPr>
        <w:t>, не противоречат положениям Федерального закона № 44-ФЗ и Правил.</w:t>
      </w:r>
    </w:p>
    <w:p w14:paraId="68726667" w14:textId="17B8C057" w:rsidR="00812B05" w:rsidRDefault="00803AD2" w:rsidP="00AB0B1D">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B91D73">
        <w:rPr>
          <w:rFonts w:eastAsiaTheme="minorHAnsi"/>
          <w:color w:val="000000" w:themeColor="text1"/>
          <w:sz w:val="28"/>
          <w:szCs w:val="28"/>
          <w:lang w:eastAsia="en-US"/>
        </w:rPr>
        <w:t xml:space="preserve">Следовательно, довод </w:t>
      </w:r>
      <w:r w:rsidR="00776844" w:rsidRPr="00776844">
        <w:rPr>
          <w:rFonts w:eastAsiaTheme="minorHAnsi"/>
          <w:color w:val="000000" w:themeColor="text1"/>
          <w:sz w:val="28"/>
          <w:szCs w:val="28"/>
          <w:lang w:eastAsia="en-US"/>
        </w:rPr>
        <w:t>Жалоб №№ 1-1</w:t>
      </w:r>
      <w:r w:rsidR="00780506">
        <w:rPr>
          <w:rFonts w:eastAsiaTheme="minorHAnsi"/>
          <w:color w:val="000000" w:themeColor="text1"/>
          <w:sz w:val="28"/>
          <w:szCs w:val="28"/>
          <w:lang w:eastAsia="en-US"/>
        </w:rPr>
        <w:t>1</w:t>
      </w:r>
      <w:r w:rsidRPr="00B91D73">
        <w:rPr>
          <w:rFonts w:eastAsiaTheme="minorHAnsi"/>
          <w:color w:val="000000" w:themeColor="text1"/>
          <w:sz w:val="28"/>
          <w:szCs w:val="28"/>
          <w:lang w:eastAsia="en-US"/>
        </w:rPr>
        <w:t xml:space="preserve"> Заявителя является необоснованным.</w:t>
      </w:r>
    </w:p>
    <w:p w14:paraId="6FC5AC19" w14:textId="0C90F16F" w:rsidR="00B309A3" w:rsidRDefault="00B309A3"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Помимо изложенного, в извещениях и документациях Конкурсов №№ 1-1</w:t>
      </w:r>
      <w:r w:rsidR="00780506">
        <w:rPr>
          <w:rFonts w:eastAsiaTheme="minorHAnsi"/>
          <w:color w:val="000000" w:themeColor="text1"/>
          <w:sz w:val="28"/>
          <w:szCs w:val="28"/>
          <w:lang w:eastAsia="en-US"/>
        </w:rPr>
        <w:t>1</w:t>
      </w:r>
      <w:r w:rsidR="009F4BFB" w:rsidRPr="00A56B16">
        <w:rPr>
          <w:rFonts w:eastAsiaTheme="minorHAnsi"/>
          <w:color w:val="000000" w:themeColor="text1"/>
          <w:sz w:val="28"/>
          <w:szCs w:val="28"/>
          <w:lang w:eastAsia="en-US"/>
        </w:rPr>
        <w:t xml:space="preserve"> установлены </w:t>
      </w:r>
      <w:r w:rsidR="00856278" w:rsidRPr="00A56B16">
        <w:rPr>
          <w:rFonts w:eastAsiaTheme="minorHAnsi"/>
          <w:color w:val="000000" w:themeColor="text1"/>
          <w:sz w:val="28"/>
          <w:szCs w:val="28"/>
          <w:lang w:eastAsia="en-US"/>
        </w:rPr>
        <w:t>требования, предусмотренные пунктом 6 приложения № 2</w:t>
      </w:r>
      <w:r w:rsidR="00A52C47" w:rsidRPr="00A56B16">
        <w:rPr>
          <w:rFonts w:eastAsiaTheme="minorHAnsi"/>
          <w:color w:val="000000" w:themeColor="text1"/>
          <w:sz w:val="28"/>
          <w:szCs w:val="28"/>
          <w:lang w:eastAsia="en-US"/>
        </w:rPr>
        <w:t xml:space="preserve"> к</w:t>
      </w:r>
      <w:r w:rsidR="00856278" w:rsidRPr="00A56B16">
        <w:rPr>
          <w:rFonts w:eastAsiaTheme="minorHAnsi"/>
          <w:color w:val="000000" w:themeColor="text1"/>
          <w:sz w:val="28"/>
          <w:szCs w:val="28"/>
          <w:lang w:eastAsia="en-US"/>
        </w:rPr>
        <w:t xml:space="preserve"> постановлени</w:t>
      </w:r>
      <w:r w:rsidR="00A52C47" w:rsidRPr="00A56B16">
        <w:rPr>
          <w:rFonts w:eastAsiaTheme="minorHAnsi"/>
          <w:color w:val="000000" w:themeColor="text1"/>
          <w:sz w:val="28"/>
          <w:szCs w:val="28"/>
          <w:lang w:eastAsia="en-US"/>
        </w:rPr>
        <w:t xml:space="preserve">ю </w:t>
      </w:r>
      <w:r w:rsidR="00856278" w:rsidRPr="00A56B16">
        <w:rPr>
          <w:rFonts w:eastAsiaTheme="minorHAnsi"/>
          <w:color w:val="000000" w:themeColor="text1"/>
          <w:sz w:val="28"/>
          <w:szCs w:val="28"/>
          <w:lang w:eastAsia="en-US"/>
        </w:rPr>
        <w:t xml:space="preserve">Правительства Российской Федерации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w:t>
      </w:r>
      <w:r w:rsidR="00856278" w:rsidRPr="00A56B16">
        <w:rPr>
          <w:rFonts w:eastAsiaTheme="minorHAnsi"/>
          <w:color w:val="000000" w:themeColor="text1"/>
          <w:sz w:val="28"/>
          <w:szCs w:val="28"/>
          <w:lang w:eastAsia="en-US"/>
        </w:rPr>
        <w:lastRenderedPageBreak/>
        <w:t>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w:t>
      </w:r>
      <w:r w:rsidR="006A0D15" w:rsidRPr="00A56B16">
        <w:rPr>
          <w:rFonts w:eastAsiaTheme="minorHAnsi"/>
          <w:color w:val="000000" w:themeColor="text1"/>
          <w:sz w:val="28"/>
          <w:szCs w:val="28"/>
          <w:lang w:eastAsia="en-US"/>
        </w:rPr>
        <w:t xml:space="preserve"> (далее – Постановление № 99)</w:t>
      </w:r>
      <w:r w:rsidR="00172512" w:rsidRPr="00A56B16">
        <w:rPr>
          <w:rFonts w:eastAsiaTheme="minorHAnsi"/>
          <w:color w:val="000000" w:themeColor="text1"/>
          <w:sz w:val="28"/>
          <w:szCs w:val="28"/>
          <w:lang w:eastAsia="en-US"/>
        </w:rPr>
        <w:t>,</w:t>
      </w:r>
      <w:r w:rsidR="00753F08" w:rsidRPr="00A56B16">
        <w:rPr>
          <w:rFonts w:eastAsiaTheme="minorHAnsi"/>
          <w:color w:val="000000" w:themeColor="text1"/>
          <w:sz w:val="28"/>
          <w:szCs w:val="28"/>
          <w:lang w:eastAsia="en-US"/>
        </w:rPr>
        <w:t xml:space="preserve"> о наличии опыта исполнения (с учетом правопреемства) контракта (договора) на оказание услуг общественного питания и (или) поставки пищевых продуктов, заключенного в соответствии с Федеральным законом № 44-ФЗ или Федеральным законом </w:t>
      </w:r>
      <w:r w:rsidR="00045E40" w:rsidRPr="00A56B16">
        <w:rPr>
          <w:rFonts w:eastAsiaTheme="minorHAnsi"/>
          <w:color w:val="000000" w:themeColor="text1"/>
          <w:sz w:val="28"/>
          <w:szCs w:val="28"/>
          <w:lang w:eastAsia="en-US"/>
        </w:rPr>
        <w:t>от 18.07.2011 № 223-ФЗ «О закупках товаров, работ, услуг отдельными видами юридических лиц»</w:t>
      </w:r>
      <w:r w:rsidR="00753F08" w:rsidRPr="00A56B16">
        <w:rPr>
          <w:rFonts w:eastAsiaTheme="minorHAnsi"/>
          <w:color w:val="000000" w:themeColor="text1"/>
          <w:sz w:val="28"/>
          <w:szCs w:val="28"/>
          <w:lang w:eastAsia="en-US"/>
        </w:rPr>
        <w:t>, за последние три года до даты подачи заявки на участие в соответствующем конкурсе. При этом стоимость ранее исполненного контракта (договора) составляет не менее 20 процентов начальной (максимальной) цены контракта, договора (цены лота), на право заключить который проводится конкурс</w:t>
      </w:r>
      <w:r w:rsidR="00045E40" w:rsidRPr="00A56B16">
        <w:rPr>
          <w:rFonts w:eastAsiaTheme="minorHAnsi"/>
          <w:color w:val="000000" w:themeColor="text1"/>
          <w:sz w:val="28"/>
          <w:szCs w:val="28"/>
          <w:lang w:eastAsia="en-US"/>
        </w:rPr>
        <w:t>.</w:t>
      </w:r>
      <w:r w:rsidR="009F4BFB" w:rsidRPr="00A56B16">
        <w:rPr>
          <w:rFonts w:eastAsiaTheme="minorHAnsi"/>
          <w:color w:val="000000" w:themeColor="text1"/>
          <w:sz w:val="28"/>
          <w:szCs w:val="28"/>
          <w:lang w:eastAsia="en-US"/>
        </w:rPr>
        <w:t xml:space="preserve"> </w:t>
      </w:r>
    </w:p>
    <w:p w14:paraId="29BCC225" w14:textId="11655831" w:rsidR="00E7680C" w:rsidRPr="00E7680C" w:rsidRDefault="00E7680C" w:rsidP="00E7680C">
      <w:pPr>
        <w:tabs>
          <w:tab w:val="left" w:pos="851"/>
          <w:tab w:val="left" w:pos="902"/>
          <w:tab w:val="left" w:pos="993"/>
        </w:tabs>
        <w:spacing w:line="276" w:lineRule="auto"/>
        <w:ind w:firstLine="709"/>
        <w:jc w:val="both"/>
        <w:rPr>
          <w:sz w:val="28"/>
          <w:szCs w:val="28"/>
        </w:rPr>
      </w:pPr>
      <w:r w:rsidRPr="003C2448">
        <w:rPr>
          <w:rFonts w:eastAsiaTheme="minorHAnsi"/>
          <w:color w:val="000000" w:themeColor="text1"/>
          <w:sz w:val="28"/>
          <w:szCs w:val="28"/>
          <w:lang w:eastAsia="en-US"/>
        </w:rPr>
        <w:t xml:space="preserve">Согласно пункту 6 приложения № 2 к Постановлению № 99 документами, </w:t>
      </w:r>
      <w:r w:rsidRPr="003C2448">
        <w:rPr>
          <w:sz w:val="28"/>
          <w:szCs w:val="28"/>
        </w:rPr>
        <w:t xml:space="preserve">подтверждающими соответствие участников закупки данному требованию, являются копия ранее исполненного контракта (договора), сведения о котором содержатся в реестре контрактов, заключенных в соответствии с Федеральным </w:t>
      </w:r>
      <w:hyperlink r:id="rId11" w:history="1">
        <w:r w:rsidRPr="003C2448">
          <w:rPr>
            <w:rStyle w:val="ac"/>
            <w:color w:val="auto"/>
            <w:sz w:val="28"/>
            <w:szCs w:val="28"/>
            <w:u w:val="none"/>
          </w:rPr>
          <w:t>законом</w:t>
        </w:r>
      </w:hyperlink>
      <w:r w:rsidRPr="003C2448">
        <w:rPr>
          <w:sz w:val="28"/>
          <w:szCs w:val="28"/>
        </w:rPr>
        <w:t xml:space="preserve"> № 44-ФЗ, либо в реестре договоров, заключенных по результатам закупок в соответствии с Федеральным </w:t>
      </w:r>
      <w:hyperlink r:id="rId12" w:history="1">
        <w:r w:rsidRPr="003C2448">
          <w:rPr>
            <w:rStyle w:val="ac"/>
            <w:color w:val="auto"/>
            <w:sz w:val="28"/>
            <w:szCs w:val="28"/>
            <w:u w:val="none"/>
          </w:rPr>
          <w:t>законом</w:t>
        </w:r>
      </w:hyperlink>
      <w:r w:rsidRPr="003C2448">
        <w:rPr>
          <w:sz w:val="28"/>
          <w:szCs w:val="28"/>
        </w:rPr>
        <w:t xml:space="preserve"> «О закупках товаров, работ, услуг отдельными видами юридических лиц», и копия (копии) документа (документов) о приемке поставленного товара, оказанной услуги.</w:t>
      </w:r>
    </w:p>
    <w:p w14:paraId="3DFA10B1" w14:textId="1AFB8E92" w:rsidR="00A7610E" w:rsidRPr="00A56B16" w:rsidRDefault="00A46485"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 xml:space="preserve">При этом </w:t>
      </w:r>
      <w:r w:rsidR="00D53D96" w:rsidRPr="00A56B16">
        <w:rPr>
          <w:rFonts w:eastAsiaTheme="minorHAnsi"/>
          <w:color w:val="000000" w:themeColor="text1"/>
          <w:sz w:val="28"/>
          <w:szCs w:val="28"/>
          <w:lang w:eastAsia="en-US"/>
        </w:rPr>
        <w:t xml:space="preserve">на Официальном сайте отсутствует информация, подтверждающая </w:t>
      </w:r>
      <w:r w:rsidR="006A0D15" w:rsidRPr="00A56B16">
        <w:rPr>
          <w:rFonts w:eastAsiaTheme="minorHAnsi"/>
          <w:color w:val="000000" w:themeColor="text1"/>
          <w:sz w:val="28"/>
          <w:szCs w:val="28"/>
          <w:lang w:eastAsia="en-US"/>
        </w:rPr>
        <w:t>наличие у</w:t>
      </w:r>
      <w:r w:rsidR="00D53D96" w:rsidRPr="00A56B16">
        <w:rPr>
          <w:rFonts w:eastAsiaTheme="minorHAnsi"/>
          <w:color w:val="000000" w:themeColor="text1"/>
          <w:sz w:val="28"/>
          <w:szCs w:val="28"/>
          <w:lang w:eastAsia="en-US"/>
        </w:rPr>
        <w:t xml:space="preserve"> Заявител</w:t>
      </w:r>
      <w:r w:rsidR="006A0D15" w:rsidRPr="00A56B16">
        <w:rPr>
          <w:rFonts w:eastAsiaTheme="minorHAnsi"/>
          <w:color w:val="000000" w:themeColor="text1"/>
          <w:sz w:val="28"/>
          <w:szCs w:val="28"/>
          <w:lang w:eastAsia="en-US"/>
        </w:rPr>
        <w:t>я</w:t>
      </w:r>
      <w:r w:rsidR="00D53D96"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опыта исполнения (с учетом правопреемства) контрактов (договоров), предусмотренных</w:t>
      </w:r>
      <w:r w:rsidR="00EE2CBF" w:rsidRPr="00A56B16">
        <w:rPr>
          <w:rFonts w:eastAsiaTheme="minorHAnsi"/>
          <w:color w:val="000000" w:themeColor="text1"/>
          <w:sz w:val="28"/>
          <w:szCs w:val="28"/>
          <w:lang w:eastAsia="en-US"/>
        </w:rPr>
        <w:t xml:space="preserve"> </w:t>
      </w:r>
      <w:r w:rsidR="006A0D15" w:rsidRPr="00A56B16">
        <w:rPr>
          <w:rFonts w:eastAsiaTheme="minorHAnsi"/>
          <w:color w:val="000000" w:themeColor="text1"/>
          <w:sz w:val="28"/>
          <w:szCs w:val="28"/>
          <w:lang w:eastAsia="en-US"/>
        </w:rPr>
        <w:t>пунктом 6 приложения № 2 к Постановлению № 99</w:t>
      </w:r>
      <w:r w:rsidR="00A7610E" w:rsidRPr="00A56B16">
        <w:rPr>
          <w:rFonts w:eastAsiaTheme="minorHAnsi"/>
          <w:color w:val="000000" w:themeColor="text1"/>
          <w:sz w:val="28"/>
          <w:szCs w:val="28"/>
          <w:lang w:eastAsia="en-US"/>
        </w:rPr>
        <w:t>.</w:t>
      </w:r>
    </w:p>
    <w:p w14:paraId="046851D0" w14:textId="0611BA69" w:rsidR="00A46485" w:rsidRPr="00B91D73" w:rsidRDefault="00A7610E" w:rsidP="00753F08">
      <w:pPr>
        <w:tabs>
          <w:tab w:val="left" w:pos="851"/>
          <w:tab w:val="left" w:pos="902"/>
          <w:tab w:val="left" w:pos="993"/>
        </w:tabs>
        <w:spacing w:line="276" w:lineRule="auto"/>
        <w:ind w:firstLine="709"/>
        <w:jc w:val="both"/>
        <w:rPr>
          <w:rFonts w:eastAsiaTheme="minorHAnsi"/>
          <w:color w:val="000000" w:themeColor="text1"/>
          <w:sz w:val="28"/>
          <w:szCs w:val="28"/>
          <w:lang w:eastAsia="en-US"/>
        </w:rPr>
      </w:pPr>
      <w:r w:rsidRPr="00A56B16">
        <w:rPr>
          <w:rFonts w:eastAsiaTheme="minorHAnsi"/>
          <w:color w:val="000000" w:themeColor="text1"/>
          <w:sz w:val="28"/>
          <w:szCs w:val="28"/>
          <w:lang w:eastAsia="en-US"/>
        </w:rPr>
        <w:t>Таким образом, права и законные интересы Заявителя не нарушены.</w:t>
      </w:r>
      <w:r w:rsidR="00D53D96">
        <w:rPr>
          <w:rFonts w:eastAsiaTheme="minorHAnsi"/>
          <w:color w:val="000000" w:themeColor="text1"/>
          <w:sz w:val="28"/>
          <w:szCs w:val="28"/>
          <w:lang w:eastAsia="en-US"/>
        </w:rPr>
        <w:t xml:space="preserve"> </w:t>
      </w:r>
    </w:p>
    <w:p w14:paraId="0592F827" w14:textId="77777777" w:rsidR="001A165C" w:rsidRPr="00B91D73" w:rsidRDefault="001A165C" w:rsidP="00AB0B1D">
      <w:pPr>
        <w:tabs>
          <w:tab w:val="left" w:pos="851"/>
          <w:tab w:val="left" w:pos="902"/>
          <w:tab w:val="left" w:pos="993"/>
        </w:tabs>
        <w:spacing w:line="276" w:lineRule="auto"/>
        <w:ind w:firstLine="709"/>
        <w:jc w:val="both"/>
        <w:rPr>
          <w:rStyle w:val="FontStyle18"/>
          <w:rFonts w:eastAsiaTheme="minorHAnsi"/>
          <w:color w:val="000000" w:themeColor="text1"/>
          <w:sz w:val="28"/>
          <w:szCs w:val="28"/>
          <w:lang w:eastAsia="en-US"/>
        </w:rPr>
      </w:pPr>
    </w:p>
    <w:p w14:paraId="187B9328" w14:textId="77777777" w:rsidR="007040F2" w:rsidRPr="00B91D73" w:rsidRDefault="007040F2" w:rsidP="00AB0B1D">
      <w:pPr>
        <w:spacing w:line="276" w:lineRule="auto"/>
        <w:ind w:firstLine="709"/>
        <w:jc w:val="both"/>
        <w:rPr>
          <w:color w:val="000000" w:themeColor="text1"/>
          <w:sz w:val="28"/>
          <w:szCs w:val="28"/>
        </w:rPr>
      </w:pPr>
      <w:r w:rsidRPr="00B91D73">
        <w:rPr>
          <w:rStyle w:val="FontStyle18"/>
          <w:color w:val="000000" w:themeColor="text1"/>
          <w:sz w:val="28"/>
          <w:szCs w:val="28"/>
        </w:rPr>
        <w:t xml:space="preserve">В связи с </w:t>
      </w:r>
      <w:r w:rsidR="003E0BD9" w:rsidRPr="00B91D73">
        <w:rPr>
          <w:rStyle w:val="FontStyle18"/>
          <w:color w:val="000000" w:themeColor="text1"/>
          <w:sz w:val="28"/>
          <w:szCs w:val="28"/>
        </w:rPr>
        <w:t>изложенным</w:t>
      </w:r>
      <w:r w:rsidRPr="00B91D73">
        <w:rPr>
          <w:rStyle w:val="FontStyle18"/>
          <w:color w:val="000000" w:themeColor="text1"/>
          <w:sz w:val="28"/>
          <w:szCs w:val="28"/>
        </w:rPr>
        <w:t xml:space="preserve">, Комиссия </w:t>
      </w:r>
      <w:proofErr w:type="spellStart"/>
      <w:r w:rsidR="00C558E1" w:rsidRPr="00B91D73">
        <w:rPr>
          <w:rStyle w:val="FontStyle18"/>
          <w:color w:val="000000" w:themeColor="text1"/>
          <w:sz w:val="28"/>
          <w:szCs w:val="28"/>
        </w:rPr>
        <w:t>Мособлконтроля</w:t>
      </w:r>
      <w:proofErr w:type="spellEnd"/>
    </w:p>
    <w:p w14:paraId="1817C3AD" w14:textId="4A983053" w:rsidR="007D3E0D" w:rsidRPr="00B91D73" w:rsidRDefault="007040F2" w:rsidP="00AB0B1D">
      <w:pPr>
        <w:widowControl w:val="0"/>
        <w:spacing w:line="276" w:lineRule="auto"/>
        <w:rPr>
          <w:color w:val="000000" w:themeColor="text1"/>
          <w:sz w:val="28"/>
          <w:szCs w:val="28"/>
        </w:rPr>
      </w:pPr>
      <w:r w:rsidRPr="00B91D73">
        <w:rPr>
          <w:color w:val="000000" w:themeColor="text1"/>
          <w:sz w:val="28"/>
          <w:szCs w:val="28"/>
        </w:rPr>
        <w:t xml:space="preserve">                                            </w:t>
      </w:r>
    </w:p>
    <w:p w14:paraId="5B6EF544" w14:textId="0D4F2611" w:rsidR="007040F2" w:rsidRPr="00B91D73" w:rsidRDefault="007040F2" w:rsidP="00AB0B1D">
      <w:pPr>
        <w:widowControl w:val="0"/>
        <w:spacing w:line="276" w:lineRule="auto"/>
        <w:jc w:val="center"/>
        <w:rPr>
          <w:color w:val="000000" w:themeColor="text1"/>
          <w:sz w:val="28"/>
          <w:szCs w:val="28"/>
        </w:rPr>
      </w:pPr>
      <w:r w:rsidRPr="00B91D73">
        <w:rPr>
          <w:color w:val="000000" w:themeColor="text1"/>
          <w:sz w:val="28"/>
          <w:szCs w:val="28"/>
        </w:rPr>
        <w:t>РЕШИЛА:</w:t>
      </w:r>
    </w:p>
    <w:p w14:paraId="4AC409F8" w14:textId="77777777" w:rsidR="007040F2" w:rsidRPr="00B91D73" w:rsidRDefault="007040F2" w:rsidP="00AB0B1D">
      <w:pPr>
        <w:widowControl w:val="0"/>
        <w:spacing w:line="276" w:lineRule="auto"/>
        <w:jc w:val="both"/>
        <w:rPr>
          <w:color w:val="000000" w:themeColor="text1"/>
          <w:sz w:val="28"/>
          <w:szCs w:val="28"/>
        </w:rPr>
      </w:pPr>
    </w:p>
    <w:p w14:paraId="63550E11" w14:textId="47931743" w:rsidR="00062C5D" w:rsidRPr="00C01695" w:rsidRDefault="00062C5D" w:rsidP="00AB0B1D">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w:t>
      </w:r>
      <w:r w:rsidR="00510DD2" w:rsidRPr="00C01695">
        <w:rPr>
          <w:color w:val="000000" w:themeColor="text1"/>
          <w:sz w:val="28"/>
          <w:szCs w:val="28"/>
        </w:rPr>
        <w:t>Ж</w:t>
      </w:r>
      <w:r w:rsidRPr="00C01695">
        <w:rPr>
          <w:color w:val="000000" w:themeColor="text1"/>
          <w:sz w:val="28"/>
          <w:szCs w:val="28"/>
        </w:rPr>
        <w:t>алоб</w:t>
      </w:r>
      <w:r w:rsidR="00E50139" w:rsidRPr="00C01695">
        <w:rPr>
          <w:color w:val="000000" w:themeColor="text1"/>
          <w:sz w:val="28"/>
          <w:szCs w:val="28"/>
        </w:rPr>
        <w:t>у № 1</w:t>
      </w:r>
      <w:r w:rsidRPr="00C01695">
        <w:rPr>
          <w:color w:val="000000" w:themeColor="text1"/>
          <w:sz w:val="28"/>
          <w:szCs w:val="28"/>
        </w:rPr>
        <w:t xml:space="preserve"> </w:t>
      </w:r>
      <w:r w:rsidR="002B7279" w:rsidRPr="00C01695">
        <w:rPr>
          <w:color w:val="000000" w:themeColor="text1"/>
          <w:sz w:val="28"/>
          <w:szCs w:val="28"/>
        </w:rPr>
        <w:t>ООО «РАМКОВКА»</w:t>
      </w:r>
      <w:r w:rsidRPr="00C01695">
        <w:rPr>
          <w:color w:val="000000" w:themeColor="text1"/>
          <w:sz w:val="28"/>
          <w:szCs w:val="28"/>
        </w:rPr>
        <w:t xml:space="preserve"> </w:t>
      </w:r>
      <w:r w:rsidR="002B7279" w:rsidRPr="00C01695">
        <w:rPr>
          <w:rStyle w:val="af0"/>
          <w:color w:val="000000" w:themeColor="text1"/>
          <w:sz w:val="28"/>
          <w:szCs w:val="28"/>
        </w:rPr>
        <w:t>необоснованн</w:t>
      </w:r>
      <w:r w:rsidR="00E50139" w:rsidRPr="00C01695">
        <w:rPr>
          <w:rStyle w:val="af0"/>
          <w:color w:val="000000" w:themeColor="text1"/>
          <w:sz w:val="28"/>
          <w:szCs w:val="28"/>
        </w:rPr>
        <w:t>ой</w:t>
      </w:r>
      <w:r w:rsidRPr="00C01695">
        <w:rPr>
          <w:color w:val="000000" w:themeColor="text1"/>
          <w:sz w:val="28"/>
          <w:szCs w:val="28"/>
        </w:rPr>
        <w:t>.</w:t>
      </w:r>
    </w:p>
    <w:p w14:paraId="5A34A863" w14:textId="6F205D5C"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2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12CC538" w14:textId="195F911B"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3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D96B45C" w14:textId="18BEFA1D"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4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991FE0C" w14:textId="6AA4E099"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5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30CBD6EC" w14:textId="600377A8"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6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700D6EE" w14:textId="5AD9F2A0"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7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6422EF9" w14:textId="3CD267D4"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t xml:space="preserve">Признать Жалобу № 8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0410B704" w14:textId="09E6EA4E" w:rsidR="00E50139" w:rsidRPr="00C01695" w:rsidRDefault="00E50139" w:rsidP="00E50139">
      <w:pPr>
        <w:widowControl w:val="0"/>
        <w:numPr>
          <w:ilvl w:val="0"/>
          <w:numId w:val="3"/>
        </w:numPr>
        <w:tabs>
          <w:tab w:val="left" w:pos="993"/>
        </w:tabs>
        <w:spacing w:line="276" w:lineRule="auto"/>
        <w:ind w:left="0" w:firstLine="567"/>
        <w:contextualSpacing/>
        <w:jc w:val="both"/>
        <w:rPr>
          <w:color w:val="000000" w:themeColor="text1"/>
          <w:sz w:val="28"/>
          <w:szCs w:val="28"/>
        </w:rPr>
      </w:pPr>
      <w:r w:rsidRPr="00C01695">
        <w:rPr>
          <w:color w:val="000000" w:themeColor="text1"/>
          <w:sz w:val="28"/>
          <w:szCs w:val="28"/>
        </w:rPr>
        <w:lastRenderedPageBreak/>
        <w:t xml:space="preserve">Признать Жалобу № 9 ООО «РАМКОВКА» </w:t>
      </w:r>
      <w:r w:rsidRPr="00C01695">
        <w:rPr>
          <w:rStyle w:val="af0"/>
          <w:color w:val="000000" w:themeColor="text1"/>
          <w:sz w:val="28"/>
          <w:szCs w:val="28"/>
        </w:rPr>
        <w:t>необоснованной</w:t>
      </w:r>
      <w:r w:rsidRPr="00C01695">
        <w:rPr>
          <w:color w:val="000000" w:themeColor="text1"/>
          <w:sz w:val="28"/>
          <w:szCs w:val="28"/>
        </w:rPr>
        <w:t>.</w:t>
      </w:r>
    </w:p>
    <w:p w14:paraId="1049BC8B" w14:textId="0FF880F5" w:rsidR="00E50139" w:rsidRDefault="00C01695" w:rsidP="00C01695">
      <w:pPr>
        <w:widowControl w:val="0"/>
        <w:tabs>
          <w:tab w:val="left" w:pos="993"/>
        </w:tabs>
        <w:spacing w:line="276" w:lineRule="auto"/>
        <w:ind w:left="567"/>
        <w:contextualSpacing/>
        <w:jc w:val="both"/>
        <w:rPr>
          <w:color w:val="000000" w:themeColor="text1"/>
          <w:sz w:val="28"/>
          <w:szCs w:val="28"/>
        </w:rPr>
      </w:pPr>
      <w:r>
        <w:rPr>
          <w:color w:val="000000" w:themeColor="text1"/>
          <w:sz w:val="28"/>
          <w:szCs w:val="28"/>
        </w:rPr>
        <w:t xml:space="preserve">10. </w:t>
      </w:r>
      <w:r w:rsidR="00E50139" w:rsidRPr="00C01695">
        <w:rPr>
          <w:color w:val="000000" w:themeColor="text1"/>
          <w:sz w:val="28"/>
          <w:szCs w:val="28"/>
        </w:rPr>
        <w:t xml:space="preserve">Признать Жалобу № 10 ООО «РАМКОВКА» </w:t>
      </w:r>
      <w:r w:rsidR="00E50139" w:rsidRPr="00C01695">
        <w:rPr>
          <w:rStyle w:val="af0"/>
          <w:color w:val="000000" w:themeColor="text1"/>
          <w:sz w:val="28"/>
          <w:szCs w:val="28"/>
        </w:rPr>
        <w:t>необоснованной</w:t>
      </w:r>
      <w:r w:rsidR="00E50139" w:rsidRPr="00C01695">
        <w:rPr>
          <w:color w:val="000000" w:themeColor="text1"/>
          <w:sz w:val="28"/>
          <w:szCs w:val="28"/>
        </w:rPr>
        <w:t>.</w:t>
      </w:r>
    </w:p>
    <w:p w14:paraId="0B024169" w14:textId="389BDEF4" w:rsidR="00E60DB0" w:rsidRPr="00E50139" w:rsidRDefault="00E60DB0" w:rsidP="00C01695">
      <w:pPr>
        <w:widowControl w:val="0"/>
        <w:tabs>
          <w:tab w:val="left" w:pos="993"/>
        </w:tabs>
        <w:spacing w:line="276" w:lineRule="auto"/>
        <w:ind w:left="567"/>
        <w:contextualSpacing/>
        <w:jc w:val="both"/>
        <w:rPr>
          <w:color w:val="000000" w:themeColor="text1"/>
          <w:sz w:val="28"/>
          <w:szCs w:val="28"/>
          <w:highlight w:val="yellow"/>
        </w:rPr>
      </w:pPr>
      <w:r w:rsidRPr="00E60DB0">
        <w:rPr>
          <w:color w:val="000000" w:themeColor="text1"/>
          <w:sz w:val="28"/>
          <w:szCs w:val="28"/>
        </w:rPr>
        <w:t>1</w:t>
      </w:r>
      <w:r>
        <w:rPr>
          <w:color w:val="000000" w:themeColor="text1"/>
          <w:sz w:val="28"/>
          <w:szCs w:val="28"/>
        </w:rPr>
        <w:t>1</w:t>
      </w:r>
      <w:r w:rsidRPr="00E60DB0">
        <w:rPr>
          <w:color w:val="000000" w:themeColor="text1"/>
          <w:sz w:val="28"/>
          <w:szCs w:val="28"/>
        </w:rPr>
        <w:t>. Признать Жалобу № 1</w:t>
      </w:r>
      <w:r>
        <w:rPr>
          <w:color w:val="000000" w:themeColor="text1"/>
          <w:sz w:val="28"/>
          <w:szCs w:val="28"/>
        </w:rPr>
        <w:t>1</w:t>
      </w:r>
      <w:r w:rsidRPr="00E60DB0">
        <w:rPr>
          <w:color w:val="000000" w:themeColor="text1"/>
          <w:sz w:val="28"/>
          <w:szCs w:val="28"/>
        </w:rPr>
        <w:t xml:space="preserve"> ООО «РАМКОВКА» необоснованной.</w:t>
      </w:r>
    </w:p>
    <w:p w14:paraId="70F04579" w14:textId="77777777" w:rsidR="00E50139" w:rsidRPr="00B91D73" w:rsidRDefault="00E50139" w:rsidP="00E50139">
      <w:pPr>
        <w:widowControl w:val="0"/>
        <w:tabs>
          <w:tab w:val="left" w:pos="993"/>
        </w:tabs>
        <w:spacing w:line="276" w:lineRule="auto"/>
        <w:contextualSpacing/>
        <w:jc w:val="both"/>
        <w:rPr>
          <w:color w:val="000000" w:themeColor="text1"/>
          <w:sz w:val="28"/>
          <w:szCs w:val="28"/>
        </w:rPr>
      </w:pPr>
    </w:p>
    <w:p w14:paraId="59DFDABA" w14:textId="77777777" w:rsidR="00E93B23" w:rsidRPr="00B91D73" w:rsidRDefault="00E93B23" w:rsidP="00AB0B1D">
      <w:pPr>
        <w:widowControl w:val="0"/>
        <w:tabs>
          <w:tab w:val="left" w:pos="2410"/>
          <w:tab w:val="left" w:pos="3969"/>
          <w:tab w:val="left" w:pos="6804"/>
          <w:tab w:val="left" w:pos="8080"/>
        </w:tabs>
        <w:spacing w:line="276" w:lineRule="auto"/>
        <w:jc w:val="both"/>
        <w:rPr>
          <w:color w:val="000000" w:themeColor="text1"/>
          <w:sz w:val="28"/>
          <w:szCs w:val="28"/>
        </w:rPr>
      </w:pPr>
    </w:p>
    <w:p w14:paraId="1ADD025C" w14:textId="77777777" w:rsidR="002B7279" w:rsidRPr="00B91D73" w:rsidRDefault="002B7279" w:rsidP="00AB0B1D">
      <w:pPr>
        <w:widowControl w:val="0"/>
        <w:tabs>
          <w:tab w:val="left" w:pos="2410"/>
          <w:tab w:val="left" w:pos="3969"/>
          <w:tab w:val="left" w:pos="6804"/>
          <w:tab w:val="left" w:pos="7938"/>
        </w:tabs>
        <w:spacing w:line="276" w:lineRule="auto"/>
        <w:jc w:val="both"/>
        <w:rPr>
          <w:color w:val="000000" w:themeColor="text1"/>
          <w:sz w:val="28"/>
          <w:szCs w:val="28"/>
        </w:rPr>
      </w:pPr>
      <w:r w:rsidRPr="00B91D73">
        <w:rPr>
          <w:color w:val="000000" w:themeColor="text1"/>
          <w:sz w:val="28"/>
          <w:szCs w:val="28"/>
        </w:rPr>
        <w:t>Исполняющий обязанности</w:t>
      </w:r>
    </w:p>
    <w:p w14:paraId="2BB053E5" w14:textId="1035C95C" w:rsidR="002B7279" w:rsidRPr="00B91D73" w:rsidRDefault="002B7279" w:rsidP="00AB0B1D">
      <w:pPr>
        <w:widowControl w:val="0"/>
        <w:tabs>
          <w:tab w:val="left" w:pos="2410"/>
          <w:tab w:val="left" w:pos="3969"/>
          <w:tab w:val="left" w:pos="6804"/>
          <w:tab w:val="left" w:pos="7938"/>
        </w:tabs>
        <w:spacing w:line="276" w:lineRule="auto"/>
        <w:jc w:val="both"/>
        <w:rPr>
          <w:color w:val="000000" w:themeColor="text1"/>
          <w:sz w:val="28"/>
          <w:szCs w:val="28"/>
        </w:rPr>
      </w:pPr>
      <w:r w:rsidRPr="00B91D73">
        <w:rPr>
          <w:color w:val="000000" w:themeColor="text1"/>
          <w:sz w:val="28"/>
          <w:szCs w:val="28"/>
        </w:rPr>
        <w:t xml:space="preserve">председателя комиссии:                                                                      </w:t>
      </w:r>
    </w:p>
    <w:p w14:paraId="268F552E" w14:textId="77777777" w:rsidR="002B7279" w:rsidRPr="00B91D73" w:rsidRDefault="002B7279" w:rsidP="00AB0B1D">
      <w:pPr>
        <w:widowControl w:val="0"/>
        <w:spacing w:line="276" w:lineRule="auto"/>
        <w:jc w:val="both"/>
        <w:rPr>
          <w:color w:val="000000" w:themeColor="text1"/>
          <w:sz w:val="28"/>
          <w:szCs w:val="28"/>
        </w:rPr>
      </w:pPr>
    </w:p>
    <w:p w14:paraId="63C38925" w14:textId="7A7A8C16"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Члены комиссии:</w:t>
      </w:r>
      <w:r w:rsidRPr="00B91D73">
        <w:rPr>
          <w:color w:val="000000" w:themeColor="text1"/>
          <w:sz w:val="28"/>
          <w:szCs w:val="28"/>
        </w:rPr>
        <w:tab/>
        <w:t xml:space="preserve">                                                                                 </w:t>
      </w:r>
    </w:p>
    <w:p w14:paraId="5F713C90" w14:textId="77777777" w:rsidR="002B7279" w:rsidRPr="00FD1E63" w:rsidRDefault="002B7279" w:rsidP="00AB0B1D">
      <w:pPr>
        <w:widowControl w:val="0"/>
        <w:spacing w:line="276" w:lineRule="auto"/>
        <w:jc w:val="both"/>
        <w:rPr>
          <w:color w:val="000000" w:themeColor="text1"/>
          <w:sz w:val="26"/>
          <w:szCs w:val="26"/>
        </w:rPr>
      </w:pPr>
    </w:p>
    <w:p w14:paraId="162D3E47" w14:textId="4A5D14A3" w:rsidR="002B7279" w:rsidRPr="00B91D73" w:rsidRDefault="002B7279" w:rsidP="00AB0B1D">
      <w:pPr>
        <w:widowControl w:val="0"/>
        <w:spacing w:line="276" w:lineRule="auto"/>
        <w:jc w:val="both"/>
        <w:rPr>
          <w:color w:val="000000" w:themeColor="text1"/>
          <w:sz w:val="28"/>
          <w:szCs w:val="28"/>
        </w:rPr>
      </w:pPr>
      <w:r w:rsidRPr="00B91D73">
        <w:rPr>
          <w:color w:val="000000" w:themeColor="text1"/>
          <w:sz w:val="28"/>
          <w:szCs w:val="28"/>
        </w:rPr>
        <w:t xml:space="preserve">                                                                                                               </w:t>
      </w:r>
      <w:bookmarkStart w:id="0" w:name="_GoBack"/>
      <w:bookmarkEnd w:id="0"/>
    </w:p>
    <w:p w14:paraId="792BC040" w14:textId="0E77895A" w:rsidR="00912CBA" w:rsidRPr="00B91D73" w:rsidRDefault="00912CBA" w:rsidP="002B7279">
      <w:pPr>
        <w:widowControl w:val="0"/>
        <w:tabs>
          <w:tab w:val="left" w:pos="2410"/>
          <w:tab w:val="left" w:pos="3969"/>
          <w:tab w:val="left" w:pos="6804"/>
          <w:tab w:val="left" w:pos="8080"/>
        </w:tabs>
        <w:jc w:val="both"/>
        <w:rPr>
          <w:color w:val="000000" w:themeColor="text1"/>
          <w:sz w:val="28"/>
          <w:szCs w:val="28"/>
        </w:rPr>
      </w:pPr>
    </w:p>
    <w:sectPr w:rsidR="00912CBA" w:rsidRPr="00B91D73" w:rsidSect="00AB0B1D">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B5DE96" w14:textId="77777777" w:rsidR="00A674CA" w:rsidRDefault="00A674CA" w:rsidP="00305B19">
      <w:r>
        <w:separator/>
      </w:r>
    </w:p>
  </w:endnote>
  <w:endnote w:type="continuationSeparator" w:id="0">
    <w:p w14:paraId="34AF35E8" w14:textId="77777777" w:rsidR="00A674CA" w:rsidRDefault="00A674CA" w:rsidP="00305B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6BC9A0" w14:textId="77777777" w:rsidR="00A674CA" w:rsidRDefault="00A674CA" w:rsidP="00305B19">
      <w:r>
        <w:separator/>
      </w:r>
    </w:p>
  </w:footnote>
  <w:footnote w:type="continuationSeparator" w:id="0">
    <w:p w14:paraId="66ED58C8" w14:textId="77777777" w:rsidR="00A674CA" w:rsidRDefault="00A674CA" w:rsidP="00305B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5037005"/>
      <w:docPartObj>
        <w:docPartGallery w:val="Page Numbers (Top of Page)"/>
        <w:docPartUnique/>
      </w:docPartObj>
    </w:sdtPr>
    <w:sdtEndPr/>
    <w:sdtContent>
      <w:p w14:paraId="4264CF40" w14:textId="77777777" w:rsidR="00B70E3F" w:rsidRDefault="00B70E3F">
        <w:pPr>
          <w:pStyle w:val="a3"/>
          <w:jc w:val="center"/>
        </w:pPr>
        <w:r>
          <w:fldChar w:fldCharType="begin"/>
        </w:r>
        <w:r>
          <w:instrText>PAGE   \* MERGEFORMAT</w:instrText>
        </w:r>
        <w:r>
          <w:fldChar w:fldCharType="separate"/>
        </w:r>
        <w:r w:rsidR="00AE7367">
          <w:rPr>
            <w:noProof/>
          </w:rPr>
          <w:t>8</w:t>
        </w:r>
        <w:r>
          <w:fldChar w:fldCharType="end"/>
        </w:r>
      </w:p>
    </w:sdtContent>
  </w:sdt>
  <w:p w14:paraId="306FA92F" w14:textId="77777777" w:rsidR="00B70E3F" w:rsidRDefault="00B70E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decimal"/>
      <w:lvlText w:val="%1."/>
      <w:lvlJc w:val="left"/>
      <w:pPr>
        <w:tabs>
          <w:tab w:val="num" w:pos="1135"/>
        </w:tabs>
        <w:ind w:left="1135" w:hanging="360"/>
      </w:pPr>
    </w:lvl>
    <w:lvl w:ilvl="1">
      <w:start w:val="1"/>
      <w:numFmt w:val="decimal"/>
      <w:lvlText w:val="%2."/>
      <w:lvlJc w:val="left"/>
      <w:pPr>
        <w:tabs>
          <w:tab w:val="num" w:pos="1495"/>
        </w:tabs>
        <w:ind w:left="1495" w:hanging="360"/>
      </w:pPr>
    </w:lvl>
    <w:lvl w:ilvl="2">
      <w:start w:val="1"/>
      <w:numFmt w:val="decimal"/>
      <w:lvlText w:val="%3."/>
      <w:lvlJc w:val="left"/>
      <w:pPr>
        <w:tabs>
          <w:tab w:val="num" w:pos="1855"/>
        </w:tabs>
        <w:ind w:left="1855" w:hanging="360"/>
      </w:pPr>
    </w:lvl>
    <w:lvl w:ilvl="3">
      <w:start w:val="1"/>
      <w:numFmt w:val="decimal"/>
      <w:lvlText w:val="%4."/>
      <w:lvlJc w:val="left"/>
      <w:pPr>
        <w:tabs>
          <w:tab w:val="num" w:pos="2215"/>
        </w:tabs>
        <w:ind w:left="2215" w:hanging="360"/>
      </w:pPr>
    </w:lvl>
    <w:lvl w:ilvl="4">
      <w:start w:val="1"/>
      <w:numFmt w:val="decimal"/>
      <w:lvlText w:val="%5."/>
      <w:lvlJc w:val="left"/>
      <w:pPr>
        <w:tabs>
          <w:tab w:val="num" w:pos="2575"/>
        </w:tabs>
        <w:ind w:left="2575" w:hanging="360"/>
      </w:pPr>
    </w:lvl>
    <w:lvl w:ilvl="5">
      <w:start w:val="1"/>
      <w:numFmt w:val="decimal"/>
      <w:lvlText w:val="%6."/>
      <w:lvlJc w:val="left"/>
      <w:pPr>
        <w:tabs>
          <w:tab w:val="num" w:pos="2935"/>
        </w:tabs>
        <w:ind w:left="2935" w:hanging="360"/>
      </w:pPr>
    </w:lvl>
    <w:lvl w:ilvl="6">
      <w:start w:val="1"/>
      <w:numFmt w:val="decimal"/>
      <w:lvlText w:val="%7."/>
      <w:lvlJc w:val="left"/>
      <w:pPr>
        <w:tabs>
          <w:tab w:val="num" w:pos="3295"/>
        </w:tabs>
        <w:ind w:left="3295" w:hanging="360"/>
      </w:pPr>
    </w:lvl>
    <w:lvl w:ilvl="7">
      <w:start w:val="1"/>
      <w:numFmt w:val="decimal"/>
      <w:lvlText w:val="%8."/>
      <w:lvlJc w:val="left"/>
      <w:pPr>
        <w:tabs>
          <w:tab w:val="num" w:pos="3655"/>
        </w:tabs>
        <w:ind w:left="3655" w:hanging="360"/>
      </w:pPr>
    </w:lvl>
    <w:lvl w:ilvl="8">
      <w:start w:val="1"/>
      <w:numFmt w:val="decimal"/>
      <w:lvlText w:val="%9."/>
      <w:lvlJc w:val="left"/>
      <w:pPr>
        <w:tabs>
          <w:tab w:val="num" w:pos="4015"/>
        </w:tabs>
        <w:ind w:left="4015" w:hanging="360"/>
      </w:pPr>
    </w:lvl>
  </w:abstractNum>
  <w:abstractNum w:abstractNumId="1" w15:restartNumberingAfterBreak="0">
    <w:nsid w:val="00A72975"/>
    <w:multiLevelType w:val="hybridMultilevel"/>
    <w:tmpl w:val="7AFCA77A"/>
    <w:lvl w:ilvl="0" w:tplc="6CA2FC38">
      <w:start w:val="3"/>
      <w:numFmt w:val="decimal"/>
      <w:lvlText w:val="%1."/>
      <w:lvlJc w:val="left"/>
      <w:pPr>
        <w:ind w:left="928" w:hanging="360"/>
      </w:pPr>
      <w:rPr>
        <w:rFonts w:hint="default"/>
        <w:b/>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8120CC"/>
    <w:multiLevelType w:val="hybridMultilevel"/>
    <w:tmpl w:val="6204A86C"/>
    <w:lvl w:ilvl="0" w:tplc="D7E05612">
      <w:start w:val="1"/>
      <w:numFmt w:val="decimal"/>
      <w:lvlText w:val="%1)"/>
      <w:lvlJc w:val="left"/>
      <w:pPr>
        <w:ind w:left="1068" w:hanging="360"/>
      </w:pPr>
      <w:rPr>
        <w:rFonts w:hint="default"/>
        <w:color w:val="000000" w:themeColor="text1"/>
      </w:rPr>
    </w:lvl>
    <w:lvl w:ilvl="1" w:tplc="04190019">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07656C61"/>
    <w:multiLevelType w:val="multilevel"/>
    <w:tmpl w:val="2A903F1C"/>
    <w:lvl w:ilvl="0">
      <w:start w:val="7"/>
      <w:numFmt w:val="decimal"/>
      <w:lvlText w:val="%1."/>
      <w:lvlJc w:val="left"/>
      <w:pPr>
        <w:ind w:left="360" w:hanging="360"/>
      </w:pPr>
      <w:rPr>
        <w:rFonts w:hint="default"/>
        <w:b/>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A2030B1"/>
    <w:multiLevelType w:val="multilevel"/>
    <w:tmpl w:val="175A5344"/>
    <w:lvl w:ilvl="0">
      <w:start w:val="1"/>
      <w:numFmt w:val="upperRoman"/>
      <w:lvlText w:val="%1."/>
      <w:lvlJc w:val="left"/>
      <w:pPr>
        <w:ind w:left="1429" w:hanging="720"/>
      </w:pPr>
      <w:rPr>
        <w:rFonts w:hint="default"/>
        <w:b/>
      </w:rPr>
    </w:lvl>
    <w:lvl w:ilvl="1">
      <w:start w:val="4"/>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5" w15:restartNumberingAfterBreak="0">
    <w:nsid w:val="125D224E"/>
    <w:multiLevelType w:val="hybridMultilevel"/>
    <w:tmpl w:val="21EA8036"/>
    <w:lvl w:ilvl="0" w:tplc="364C8CD2">
      <w:start w:val="1"/>
      <w:numFmt w:val="decimal"/>
      <w:lvlText w:val="%1."/>
      <w:lvlJc w:val="left"/>
      <w:pPr>
        <w:ind w:left="927" w:hanging="360"/>
      </w:pPr>
      <w:rPr>
        <w:rFonts w:hint="default"/>
        <w:b/>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207859EA"/>
    <w:multiLevelType w:val="hybridMultilevel"/>
    <w:tmpl w:val="FD8A5018"/>
    <w:lvl w:ilvl="0" w:tplc="11D0B86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7" w15:restartNumberingAfterBreak="0">
    <w:nsid w:val="21E33A90"/>
    <w:multiLevelType w:val="multilevel"/>
    <w:tmpl w:val="46A49408"/>
    <w:lvl w:ilvl="0">
      <w:start w:val="3"/>
      <w:numFmt w:val="decimal"/>
      <w:lvlText w:val="%1."/>
      <w:lvlJc w:val="left"/>
      <w:pPr>
        <w:ind w:left="390" w:hanging="390"/>
      </w:pPr>
      <w:rPr>
        <w:rFonts w:hint="default"/>
      </w:rPr>
    </w:lvl>
    <w:lvl w:ilvl="1">
      <w:start w:val="2"/>
      <w:numFmt w:val="decimal"/>
      <w:lvlText w:val="%1.%2."/>
      <w:lvlJc w:val="left"/>
      <w:pPr>
        <w:ind w:left="1430" w:hanging="720"/>
      </w:pPr>
      <w:rPr>
        <w:rFonts w:hint="default"/>
        <w:b w:val="0"/>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480" w:hanging="1800"/>
      </w:pPr>
      <w:rPr>
        <w:rFonts w:hint="default"/>
      </w:rPr>
    </w:lvl>
  </w:abstractNum>
  <w:abstractNum w:abstractNumId="8" w15:restartNumberingAfterBreak="0">
    <w:nsid w:val="35AA7603"/>
    <w:multiLevelType w:val="hybridMultilevel"/>
    <w:tmpl w:val="AEE2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6E64612"/>
    <w:multiLevelType w:val="multilevel"/>
    <w:tmpl w:val="BE92979A"/>
    <w:lvl w:ilvl="0">
      <w:start w:val="1"/>
      <w:numFmt w:val="decimal"/>
      <w:lvlText w:val="%1."/>
      <w:lvlJc w:val="left"/>
      <w:pPr>
        <w:ind w:left="1070"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10" w15:restartNumberingAfterBreak="0">
    <w:nsid w:val="38BB1E55"/>
    <w:multiLevelType w:val="multilevel"/>
    <w:tmpl w:val="B0A4FC82"/>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1" w15:restartNumberingAfterBreak="0">
    <w:nsid w:val="396C355C"/>
    <w:multiLevelType w:val="hybridMultilevel"/>
    <w:tmpl w:val="A904919E"/>
    <w:lvl w:ilvl="0" w:tplc="E96EC6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4B2D36DF"/>
    <w:multiLevelType w:val="hybridMultilevel"/>
    <w:tmpl w:val="C568C056"/>
    <w:lvl w:ilvl="0" w:tplc="9B569B6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4B97129A"/>
    <w:multiLevelType w:val="hybridMultilevel"/>
    <w:tmpl w:val="D548EC6E"/>
    <w:lvl w:ilvl="0" w:tplc="EAE4D9C4">
      <w:start w:val="1"/>
      <w:numFmt w:val="upperRoman"/>
      <w:lvlText w:val="%1."/>
      <w:lvlJc w:val="left"/>
      <w:pPr>
        <w:ind w:left="1080" w:hanging="72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5317909"/>
    <w:multiLevelType w:val="hybridMultilevel"/>
    <w:tmpl w:val="48962C8A"/>
    <w:lvl w:ilvl="0" w:tplc="A82A00F8">
      <w:start w:val="1"/>
      <w:numFmt w:val="bullet"/>
      <w:lvlText w:val=""/>
      <w:lvlJc w:val="left"/>
      <w:pPr>
        <w:ind w:left="1287" w:hanging="360"/>
      </w:pPr>
      <w:rPr>
        <w:rFonts w:ascii="Symbol" w:hAnsi="Symbol" w:hint="default"/>
      </w:rPr>
    </w:lvl>
    <w:lvl w:ilvl="1" w:tplc="04190019" w:tentative="1">
      <w:start w:val="1"/>
      <w:numFmt w:val="bullet"/>
      <w:lvlText w:val="o"/>
      <w:lvlJc w:val="left"/>
      <w:pPr>
        <w:ind w:left="2007" w:hanging="360"/>
      </w:pPr>
      <w:rPr>
        <w:rFonts w:ascii="Courier New" w:hAnsi="Courier New" w:cs="Courier New" w:hint="default"/>
      </w:rPr>
    </w:lvl>
    <w:lvl w:ilvl="2" w:tplc="0419001B" w:tentative="1">
      <w:start w:val="1"/>
      <w:numFmt w:val="bullet"/>
      <w:lvlText w:val=""/>
      <w:lvlJc w:val="left"/>
      <w:pPr>
        <w:ind w:left="2727" w:hanging="360"/>
      </w:pPr>
      <w:rPr>
        <w:rFonts w:ascii="Wingdings" w:hAnsi="Wingdings" w:hint="default"/>
      </w:rPr>
    </w:lvl>
    <w:lvl w:ilvl="3" w:tplc="0419000F" w:tentative="1">
      <w:start w:val="1"/>
      <w:numFmt w:val="bullet"/>
      <w:lvlText w:val=""/>
      <w:lvlJc w:val="left"/>
      <w:pPr>
        <w:ind w:left="3447" w:hanging="360"/>
      </w:pPr>
      <w:rPr>
        <w:rFonts w:ascii="Symbol" w:hAnsi="Symbol" w:hint="default"/>
      </w:rPr>
    </w:lvl>
    <w:lvl w:ilvl="4" w:tplc="04190019" w:tentative="1">
      <w:start w:val="1"/>
      <w:numFmt w:val="bullet"/>
      <w:lvlText w:val="o"/>
      <w:lvlJc w:val="left"/>
      <w:pPr>
        <w:ind w:left="4167" w:hanging="360"/>
      </w:pPr>
      <w:rPr>
        <w:rFonts w:ascii="Courier New" w:hAnsi="Courier New" w:cs="Courier New" w:hint="default"/>
      </w:rPr>
    </w:lvl>
    <w:lvl w:ilvl="5" w:tplc="0419001B" w:tentative="1">
      <w:start w:val="1"/>
      <w:numFmt w:val="bullet"/>
      <w:lvlText w:val=""/>
      <w:lvlJc w:val="left"/>
      <w:pPr>
        <w:ind w:left="4887" w:hanging="360"/>
      </w:pPr>
      <w:rPr>
        <w:rFonts w:ascii="Wingdings" w:hAnsi="Wingdings" w:hint="default"/>
      </w:rPr>
    </w:lvl>
    <w:lvl w:ilvl="6" w:tplc="0419000F" w:tentative="1">
      <w:start w:val="1"/>
      <w:numFmt w:val="bullet"/>
      <w:lvlText w:val=""/>
      <w:lvlJc w:val="left"/>
      <w:pPr>
        <w:ind w:left="5607" w:hanging="360"/>
      </w:pPr>
      <w:rPr>
        <w:rFonts w:ascii="Symbol" w:hAnsi="Symbol" w:hint="default"/>
      </w:rPr>
    </w:lvl>
    <w:lvl w:ilvl="7" w:tplc="04190019" w:tentative="1">
      <w:start w:val="1"/>
      <w:numFmt w:val="bullet"/>
      <w:lvlText w:val="o"/>
      <w:lvlJc w:val="left"/>
      <w:pPr>
        <w:ind w:left="6327" w:hanging="360"/>
      </w:pPr>
      <w:rPr>
        <w:rFonts w:ascii="Courier New" w:hAnsi="Courier New" w:cs="Courier New" w:hint="default"/>
      </w:rPr>
    </w:lvl>
    <w:lvl w:ilvl="8" w:tplc="0419001B" w:tentative="1">
      <w:start w:val="1"/>
      <w:numFmt w:val="bullet"/>
      <w:lvlText w:val=""/>
      <w:lvlJc w:val="left"/>
      <w:pPr>
        <w:ind w:left="7047" w:hanging="360"/>
      </w:pPr>
      <w:rPr>
        <w:rFonts w:ascii="Wingdings" w:hAnsi="Wingdings" w:hint="default"/>
      </w:rPr>
    </w:lvl>
  </w:abstractNum>
  <w:abstractNum w:abstractNumId="15" w15:restartNumberingAfterBreak="0">
    <w:nsid w:val="65165412"/>
    <w:multiLevelType w:val="hybridMultilevel"/>
    <w:tmpl w:val="065EA188"/>
    <w:lvl w:ilvl="0" w:tplc="283878FE">
      <w:start w:val="1"/>
      <w:numFmt w:val="decimal"/>
      <w:lvlText w:val="%1."/>
      <w:lvlJc w:val="left"/>
      <w:pPr>
        <w:ind w:left="1211" w:hanging="360"/>
      </w:pPr>
      <w:rPr>
        <w:rFonts w:hint="default"/>
      </w:rPr>
    </w:lvl>
    <w:lvl w:ilvl="1" w:tplc="04190019" w:tentative="1">
      <w:start w:val="1"/>
      <w:numFmt w:val="lowerLetter"/>
      <w:lvlText w:val="%2."/>
      <w:lvlJc w:val="left"/>
      <w:pPr>
        <w:ind w:left="202" w:hanging="360"/>
      </w:pPr>
    </w:lvl>
    <w:lvl w:ilvl="2" w:tplc="0419001B" w:tentative="1">
      <w:start w:val="1"/>
      <w:numFmt w:val="lowerRoman"/>
      <w:lvlText w:val="%3."/>
      <w:lvlJc w:val="right"/>
      <w:pPr>
        <w:ind w:left="922" w:hanging="180"/>
      </w:pPr>
    </w:lvl>
    <w:lvl w:ilvl="3" w:tplc="0419000F" w:tentative="1">
      <w:start w:val="1"/>
      <w:numFmt w:val="decimal"/>
      <w:lvlText w:val="%4."/>
      <w:lvlJc w:val="left"/>
      <w:pPr>
        <w:ind w:left="1642" w:hanging="360"/>
      </w:pPr>
    </w:lvl>
    <w:lvl w:ilvl="4" w:tplc="04190019" w:tentative="1">
      <w:start w:val="1"/>
      <w:numFmt w:val="lowerLetter"/>
      <w:lvlText w:val="%5."/>
      <w:lvlJc w:val="left"/>
      <w:pPr>
        <w:ind w:left="2362" w:hanging="360"/>
      </w:pPr>
    </w:lvl>
    <w:lvl w:ilvl="5" w:tplc="0419001B" w:tentative="1">
      <w:start w:val="1"/>
      <w:numFmt w:val="lowerRoman"/>
      <w:lvlText w:val="%6."/>
      <w:lvlJc w:val="right"/>
      <w:pPr>
        <w:ind w:left="3082" w:hanging="180"/>
      </w:pPr>
    </w:lvl>
    <w:lvl w:ilvl="6" w:tplc="0419000F" w:tentative="1">
      <w:start w:val="1"/>
      <w:numFmt w:val="decimal"/>
      <w:lvlText w:val="%7."/>
      <w:lvlJc w:val="left"/>
      <w:pPr>
        <w:ind w:left="3802" w:hanging="360"/>
      </w:pPr>
    </w:lvl>
    <w:lvl w:ilvl="7" w:tplc="04190019" w:tentative="1">
      <w:start w:val="1"/>
      <w:numFmt w:val="lowerLetter"/>
      <w:lvlText w:val="%8."/>
      <w:lvlJc w:val="left"/>
      <w:pPr>
        <w:ind w:left="4522" w:hanging="360"/>
      </w:pPr>
    </w:lvl>
    <w:lvl w:ilvl="8" w:tplc="0419001B" w:tentative="1">
      <w:start w:val="1"/>
      <w:numFmt w:val="lowerRoman"/>
      <w:lvlText w:val="%9."/>
      <w:lvlJc w:val="right"/>
      <w:pPr>
        <w:ind w:left="5242" w:hanging="180"/>
      </w:pPr>
    </w:lvl>
  </w:abstractNum>
  <w:abstractNum w:abstractNumId="16" w15:restartNumberingAfterBreak="0">
    <w:nsid w:val="6AAB69E2"/>
    <w:multiLevelType w:val="multilevel"/>
    <w:tmpl w:val="13F2A5A6"/>
    <w:lvl w:ilvl="0">
      <w:start w:val="1"/>
      <w:numFmt w:val="decimal"/>
      <w:lvlText w:val="%1."/>
      <w:lvlJc w:val="left"/>
      <w:pPr>
        <w:ind w:left="1065" w:hanging="360"/>
      </w:pPr>
      <w:rPr>
        <w:rFonts w:hint="default"/>
        <w:b/>
      </w:rPr>
    </w:lvl>
    <w:lvl w:ilvl="1">
      <w:start w:val="1"/>
      <w:numFmt w:val="decimal"/>
      <w:isLgl/>
      <w:lvlText w:val="%1.%2."/>
      <w:lvlJc w:val="left"/>
      <w:pPr>
        <w:ind w:left="1429" w:hanging="720"/>
      </w:pPr>
      <w:rPr>
        <w:rFonts w:hint="default"/>
        <w:b/>
        <w:color w:val="000000" w:themeColor="text1"/>
      </w:rPr>
    </w:lvl>
    <w:lvl w:ilvl="2">
      <w:start w:val="1"/>
      <w:numFmt w:val="decimal"/>
      <w:isLgl/>
      <w:lvlText w:val="%1.%2.%3."/>
      <w:lvlJc w:val="left"/>
      <w:pPr>
        <w:ind w:left="1433" w:hanging="720"/>
      </w:pPr>
      <w:rPr>
        <w:rFonts w:hint="default"/>
      </w:rPr>
    </w:lvl>
    <w:lvl w:ilvl="3">
      <w:start w:val="1"/>
      <w:numFmt w:val="decimal"/>
      <w:isLgl/>
      <w:lvlText w:val="%1.%2.%3.%4."/>
      <w:lvlJc w:val="left"/>
      <w:pPr>
        <w:ind w:left="1797" w:hanging="1080"/>
      </w:pPr>
      <w:rPr>
        <w:rFonts w:hint="default"/>
      </w:rPr>
    </w:lvl>
    <w:lvl w:ilvl="4">
      <w:start w:val="1"/>
      <w:numFmt w:val="decimal"/>
      <w:isLgl/>
      <w:lvlText w:val="%1.%2.%3.%4.%5."/>
      <w:lvlJc w:val="left"/>
      <w:pPr>
        <w:ind w:left="1801" w:hanging="1080"/>
      </w:pPr>
      <w:rPr>
        <w:rFonts w:hint="default"/>
      </w:rPr>
    </w:lvl>
    <w:lvl w:ilvl="5">
      <w:start w:val="1"/>
      <w:numFmt w:val="decimal"/>
      <w:isLgl/>
      <w:lvlText w:val="%1.%2.%3.%4.%5.%6."/>
      <w:lvlJc w:val="left"/>
      <w:pPr>
        <w:ind w:left="2165" w:hanging="1440"/>
      </w:pPr>
      <w:rPr>
        <w:rFonts w:hint="default"/>
      </w:rPr>
    </w:lvl>
    <w:lvl w:ilvl="6">
      <w:start w:val="1"/>
      <w:numFmt w:val="decimal"/>
      <w:isLgl/>
      <w:lvlText w:val="%1.%2.%3.%4.%5.%6.%7."/>
      <w:lvlJc w:val="left"/>
      <w:pPr>
        <w:ind w:left="2169" w:hanging="1440"/>
      </w:pPr>
      <w:rPr>
        <w:rFonts w:hint="default"/>
      </w:rPr>
    </w:lvl>
    <w:lvl w:ilvl="7">
      <w:start w:val="1"/>
      <w:numFmt w:val="decimal"/>
      <w:isLgl/>
      <w:lvlText w:val="%1.%2.%3.%4.%5.%6.%7.%8."/>
      <w:lvlJc w:val="left"/>
      <w:pPr>
        <w:ind w:left="2533" w:hanging="1800"/>
      </w:pPr>
      <w:rPr>
        <w:rFonts w:hint="default"/>
      </w:rPr>
    </w:lvl>
    <w:lvl w:ilvl="8">
      <w:start w:val="1"/>
      <w:numFmt w:val="decimal"/>
      <w:isLgl/>
      <w:lvlText w:val="%1.%2.%3.%4.%5.%6.%7.%8.%9."/>
      <w:lvlJc w:val="left"/>
      <w:pPr>
        <w:ind w:left="2537" w:hanging="1800"/>
      </w:pPr>
      <w:rPr>
        <w:rFonts w:hint="default"/>
      </w:rPr>
    </w:lvl>
  </w:abstractNum>
  <w:abstractNum w:abstractNumId="17" w15:restartNumberingAfterBreak="0">
    <w:nsid w:val="70E83587"/>
    <w:multiLevelType w:val="hybridMultilevel"/>
    <w:tmpl w:val="7B0860C0"/>
    <w:lvl w:ilvl="0" w:tplc="159AF238">
      <w:start w:val="1"/>
      <w:numFmt w:val="decimal"/>
      <w:lvlText w:val="%1)"/>
      <w:lvlJc w:val="left"/>
      <w:pPr>
        <w:ind w:left="928" w:hanging="360"/>
      </w:pPr>
      <w:rPr>
        <w:rFonts w:ascii="Times New Roman" w:eastAsia="Times New Roman" w:hAnsi="Times New Roman" w:cs="Times New Roman"/>
      </w:rPr>
    </w:lvl>
    <w:lvl w:ilvl="1" w:tplc="04190019">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8" w15:restartNumberingAfterBreak="0">
    <w:nsid w:val="7289507D"/>
    <w:multiLevelType w:val="hybridMultilevel"/>
    <w:tmpl w:val="BFCECDC2"/>
    <w:lvl w:ilvl="0" w:tplc="A1AA7B26">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9" w15:restartNumberingAfterBreak="0">
    <w:nsid w:val="780362C5"/>
    <w:multiLevelType w:val="hybridMultilevel"/>
    <w:tmpl w:val="F0628F9A"/>
    <w:lvl w:ilvl="0" w:tplc="9C2EF820">
      <w:start w:val="1"/>
      <w:numFmt w:val="decimal"/>
      <w:lvlText w:val="%1."/>
      <w:lvlJc w:val="left"/>
      <w:pPr>
        <w:ind w:left="2771" w:hanging="360"/>
      </w:pPr>
      <w:rPr>
        <w:rFonts w:hint="default"/>
        <w:b/>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9"/>
  </w:num>
  <w:num w:numId="2">
    <w:abstractNumId w:val="13"/>
  </w:num>
  <w:num w:numId="3">
    <w:abstractNumId w:val="15"/>
  </w:num>
  <w:num w:numId="4">
    <w:abstractNumId w:val="9"/>
  </w:num>
  <w:num w:numId="5">
    <w:abstractNumId w:val="4"/>
  </w:num>
  <w:num w:numId="6">
    <w:abstractNumId w:val="7"/>
  </w:num>
  <w:num w:numId="7">
    <w:abstractNumId w:val="16"/>
  </w:num>
  <w:num w:numId="8">
    <w:abstractNumId w:val="12"/>
  </w:num>
  <w:num w:numId="9">
    <w:abstractNumId w:val="10"/>
  </w:num>
  <w:num w:numId="10">
    <w:abstractNumId w:val="17"/>
  </w:num>
  <w:num w:numId="11">
    <w:abstractNumId w:val="2"/>
  </w:num>
  <w:num w:numId="12">
    <w:abstractNumId w:val="14"/>
  </w:num>
  <w:num w:numId="13">
    <w:abstractNumId w:val="5"/>
  </w:num>
  <w:num w:numId="14">
    <w:abstractNumId w:val="11"/>
  </w:num>
  <w:num w:numId="15">
    <w:abstractNumId w:val="3"/>
  </w:num>
  <w:num w:numId="16">
    <w:abstractNumId w:val="6"/>
  </w:num>
  <w:num w:numId="17">
    <w:abstractNumId w:val="8"/>
  </w:num>
  <w:num w:numId="18">
    <w:abstractNumId w:val="1"/>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38C"/>
    <w:rsid w:val="000001CB"/>
    <w:rsid w:val="00000207"/>
    <w:rsid w:val="00000FF2"/>
    <w:rsid w:val="0000170D"/>
    <w:rsid w:val="00001A7A"/>
    <w:rsid w:val="00001C4C"/>
    <w:rsid w:val="00002DBA"/>
    <w:rsid w:val="00002E65"/>
    <w:rsid w:val="00002FE4"/>
    <w:rsid w:val="00003BA2"/>
    <w:rsid w:val="00004A31"/>
    <w:rsid w:val="0000593F"/>
    <w:rsid w:val="00005E41"/>
    <w:rsid w:val="000062AB"/>
    <w:rsid w:val="0000697B"/>
    <w:rsid w:val="00006E51"/>
    <w:rsid w:val="000077B3"/>
    <w:rsid w:val="00007EC5"/>
    <w:rsid w:val="00011311"/>
    <w:rsid w:val="00011B37"/>
    <w:rsid w:val="0001235E"/>
    <w:rsid w:val="00012429"/>
    <w:rsid w:val="000125DB"/>
    <w:rsid w:val="00012CC0"/>
    <w:rsid w:val="00012D4C"/>
    <w:rsid w:val="00013381"/>
    <w:rsid w:val="00013596"/>
    <w:rsid w:val="0001373A"/>
    <w:rsid w:val="00013755"/>
    <w:rsid w:val="000141BB"/>
    <w:rsid w:val="00014C2C"/>
    <w:rsid w:val="000152CA"/>
    <w:rsid w:val="000155F1"/>
    <w:rsid w:val="0001582D"/>
    <w:rsid w:val="00016238"/>
    <w:rsid w:val="00016A60"/>
    <w:rsid w:val="0001708E"/>
    <w:rsid w:val="00017600"/>
    <w:rsid w:val="0001778F"/>
    <w:rsid w:val="000179CF"/>
    <w:rsid w:val="0002000A"/>
    <w:rsid w:val="0002047A"/>
    <w:rsid w:val="00020C0C"/>
    <w:rsid w:val="00021B3D"/>
    <w:rsid w:val="00021CAD"/>
    <w:rsid w:val="00021F63"/>
    <w:rsid w:val="000222E7"/>
    <w:rsid w:val="00022C43"/>
    <w:rsid w:val="00022D79"/>
    <w:rsid w:val="00022F59"/>
    <w:rsid w:val="00023318"/>
    <w:rsid w:val="00023B1E"/>
    <w:rsid w:val="0002407D"/>
    <w:rsid w:val="0002440D"/>
    <w:rsid w:val="0002507A"/>
    <w:rsid w:val="0002513F"/>
    <w:rsid w:val="000252EA"/>
    <w:rsid w:val="00025DDC"/>
    <w:rsid w:val="000260D4"/>
    <w:rsid w:val="00026754"/>
    <w:rsid w:val="00026CB5"/>
    <w:rsid w:val="000274E6"/>
    <w:rsid w:val="000276B0"/>
    <w:rsid w:val="00027722"/>
    <w:rsid w:val="00027E37"/>
    <w:rsid w:val="0003022F"/>
    <w:rsid w:val="0003036A"/>
    <w:rsid w:val="0003068C"/>
    <w:rsid w:val="0003080E"/>
    <w:rsid w:val="00031057"/>
    <w:rsid w:val="00031230"/>
    <w:rsid w:val="00031543"/>
    <w:rsid w:val="00032329"/>
    <w:rsid w:val="000323F7"/>
    <w:rsid w:val="000327ED"/>
    <w:rsid w:val="000337FA"/>
    <w:rsid w:val="0003511A"/>
    <w:rsid w:val="0003627F"/>
    <w:rsid w:val="00036DD8"/>
    <w:rsid w:val="000372C7"/>
    <w:rsid w:val="000372F6"/>
    <w:rsid w:val="0004021D"/>
    <w:rsid w:val="00040D5C"/>
    <w:rsid w:val="00040F3B"/>
    <w:rsid w:val="0004134A"/>
    <w:rsid w:val="00041871"/>
    <w:rsid w:val="00041AB7"/>
    <w:rsid w:val="00042202"/>
    <w:rsid w:val="000425C1"/>
    <w:rsid w:val="00042F47"/>
    <w:rsid w:val="0004300E"/>
    <w:rsid w:val="000438D0"/>
    <w:rsid w:val="000441F7"/>
    <w:rsid w:val="00044F25"/>
    <w:rsid w:val="00045582"/>
    <w:rsid w:val="00045D5B"/>
    <w:rsid w:val="00045E40"/>
    <w:rsid w:val="000467E4"/>
    <w:rsid w:val="000469D3"/>
    <w:rsid w:val="00046B65"/>
    <w:rsid w:val="0004725F"/>
    <w:rsid w:val="0004774A"/>
    <w:rsid w:val="000507C8"/>
    <w:rsid w:val="000507D9"/>
    <w:rsid w:val="00050A15"/>
    <w:rsid w:val="00050E56"/>
    <w:rsid w:val="00050E8A"/>
    <w:rsid w:val="000512BE"/>
    <w:rsid w:val="00051B37"/>
    <w:rsid w:val="00051BB7"/>
    <w:rsid w:val="00052215"/>
    <w:rsid w:val="000522B1"/>
    <w:rsid w:val="000525E7"/>
    <w:rsid w:val="0005269C"/>
    <w:rsid w:val="00052AC0"/>
    <w:rsid w:val="00052B30"/>
    <w:rsid w:val="0005305E"/>
    <w:rsid w:val="0005390E"/>
    <w:rsid w:val="00053A16"/>
    <w:rsid w:val="00053C54"/>
    <w:rsid w:val="00054A11"/>
    <w:rsid w:val="00055A62"/>
    <w:rsid w:val="00056EB2"/>
    <w:rsid w:val="0005713C"/>
    <w:rsid w:val="00057513"/>
    <w:rsid w:val="0006067A"/>
    <w:rsid w:val="000606C2"/>
    <w:rsid w:val="000608E3"/>
    <w:rsid w:val="000609C0"/>
    <w:rsid w:val="00060AAF"/>
    <w:rsid w:val="00061298"/>
    <w:rsid w:val="00061642"/>
    <w:rsid w:val="00061A17"/>
    <w:rsid w:val="00061C22"/>
    <w:rsid w:val="0006200D"/>
    <w:rsid w:val="000623E9"/>
    <w:rsid w:val="00062C5D"/>
    <w:rsid w:val="00062C74"/>
    <w:rsid w:val="00063082"/>
    <w:rsid w:val="0006370E"/>
    <w:rsid w:val="00063D13"/>
    <w:rsid w:val="000641E3"/>
    <w:rsid w:val="00064292"/>
    <w:rsid w:val="000645AD"/>
    <w:rsid w:val="00065105"/>
    <w:rsid w:val="00065234"/>
    <w:rsid w:val="000657B4"/>
    <w:rsid w:val="00065B64"/>
    <w:rsid w:val="00065DC0"/>
    <w:rsid w:val="00066789"/>
    <w:rsid w:val="000669E3"/>
    <w:rsid w:val="000670A5"/>
    <w:rsid w:val="000678E8"/>
    <w:rsid w:val="00067DDA"/>
    <w:rsid w:val="00067ED4"/>
    <w:rsid w:val="00070271"/>
    <w:rsid w:val="0007107B"/>
    <w:rsid w:val="00071662"/>
    <w:rsid w:val="000722B5"/>
    <w:rsid w:val="000726C7"/>
    <w:rsid w:val="0007293B"/>
    <w:rsid w:val="00072C98"/>
    <w:rsid w:val="00072D9D"/>
    <w:rsid w:val="0007314D"/>
    <w:rsid w:val="00073355"/>
    <w:rsid w:val="000733C8"/>
    <w:rsid w:val="00073AA3"/>
    <w:rsid w:val="00074120"/>
    <w:rsid w:val="00074F1C"/>
    <w:rsid w:val="0007580D"/>
    <w:rsid w:val="000759FD"/>
    <w:rsid w:val="00075B6C"/>
    <w:rsid w:val="00075B8D"/>
    <w:rsid w:val="00075D3A"/>
    <w:rsid w:val="00076149"/>
    <w:rsid w:val="00076C5C"/>
    <w:rsid w:val="00076D2D"/>
    <w:rsid w:val="000770B1"/>
    <w:rsid w:val="00077190"/>
    <w:rsid w:val="00077A7D"/>
    <w:rsid w:val="00077B10"/>
    <w:rsid w:val="00077E0E"/>
    <w:rsid w:val="00077E8B"/>
    <w:rsid w:val="000802B6"/>
    <w:rsid w:val="000804AC"/>
    <w:rsid w:val="0008076D"/>
    <w:rsid w:val="00080BBA"/>
    <w:rsid w:val="00081372"/>
    <w:rsid w:val="000817D1"/>
    <w:rsid w:val="00082EB9"/>
    <w:rsid w:val="00083491"/>
    <w:rsid w:val="000837AD"/>
    <w:rsid w:val="00083F47"/>
    <w:rsid w:val="0008484B"/>
    <w:rsid w:val="000848BC"/>
    <w:rsid w:val="00084AF3"/>
    <w:rsid w:val="00085064"/>
    <w:rsid w:val="000856B2"/>
    <w:rsid w:val="00085D20"/>
    <w:rsid w:val="00085EFD"/>
    <w:rsid w:val="0008611E"/>
    <w:rsid w:val="000866A1"/>
    <w:rsid w:val="00086ABF"/>
    <w:rsid w:val="00087D49"/>
    <w:rsid w:val="00087FB3"/>
    <w:rsid w:val="00091FAD"/>
    <w:rsid w:val="00091FD4"/>
    <w:rsid w:val="00092251"/>
    <w:rsid w:val="000924A1"/>
    <w:rsid w:val="00092536"/>
    <w:rsid w:val="0009316E"/>
    <w:rsid w:val="00094076"/>
    <w:rsid w:val="00094801"/>
    <w:rsid w:val="0009495C"/>
    <w:rsid w:val="00095BB7"/>
    <w:rsid w:val="00095D96"/>
    <w:rsid w:val="000962A1"/>
    <w:rsid w:val="000969C4"/>
    <w:rsid w:val="00096C49"/>
    <w:rsid w:val="00096F3E"/>
    <w:rsid w:val="000979CE"/>
    <w:rsid w:val="00097AF0"/>
    <w:rsid w:val="000A0B77"/>
    <w:rsid w:val="000A129C"/>
    <w:rsid w:val="000A1DD3"/>
    <w:rsid w:val="000A1FB2"/>
    <w:rsid w:val="000A4479"/>
    <w:rsid w:val="000A487C"/>
    <w:rsid w:val="000A49B9"/>
    <w:rsid w:val="000A5356"/>
    <w:rsid w:val="000A574A"/>
    <w:rsid w:val="000A6350"/>
    <w:rsid w:val="000A64C8"/>
    <w:rsid w:val="000A6B28"/>
    <w:rsid w:val="000A7118"/>
    <w:rsid w:val="000A74CE"/>
    <w:rsid w:val="000A7AF4"/>
    <w:rsid w:val="000A7E92"/>
    <w:rsid w:val="000A7F6B"/>
    <w:rsid w:val="000B02AD"/>
    <w:rsid w:val="000B0780"/>
    <w:rsid w:val="000B0A87"/>
    <w:rsid w:val="000B10D9"/>
    <w:rsid w:val="000B1FC0"/>
    <w:rsid w:val="000B20F0"/>
    <w:rsid w:val="000B22BF"/>
    <w:rsid w:val="000B2791"/>
    <w:rsid w:val="000B279B"/>
    <w:rsid w:val="000B292E"/>
    <w:rsid w:val="000B2ACC"/>
    <w:rsid w:val="000B3078"/>
    <w:rsid w:val="000B3189"/>
    <w:rsid w:val="000B31E5"/>
    <w:rsid w:val="000B35B2"/>
    <w:rsid w:val="000B40AB"/>
    <w:rsid w:val="000B4CEB"/>
    <w:rsid w:val="000B5D84"/>
    <w:rsid w:val="000B62C3"/>
    <w:rsid w:val="000B62CC"/>
    <w:rsid w:val="000B66CD"/>
    <w:rsid w:val="000B6C63"/>
    <w:rsid w:val="000B6E1E"/>
    <w:rsid w:val="000B7CDB"/>
    <w:rsid w:val="000C0151"/>
    <w:rsid w:val="000C0418"/>
    <w:rsid w:val="000C0592"/>
    <w:rsid w:val="000C087F"/>
    <w:rsid w:val="000C0B83"/>
    <w:rsid w:val="000C0FF4"/>
    <w:rsid w:val="000C181E"/>
    <w:rsid w:val="000C195D"/>
    <w:rsid w:val="000C1C2F"/>
    <w:rsid w:val="000C1C5B"/>
    <w:rsid w:val="000C1F04"/>
    <w:rsid w:val="000C22BC"/>
    <w:rsid w:val="000C2377"/>
    <w:rsid w:val="000C2DA0"/>
    <w:rsid w:val="000C3127"/>
    <w:rsid w:val="000C3185"/>
    <w:rsid w:val="000C3700"/>
    <w:rsid w:val="000C3F03"/>
    <w:rsid w:val="000C3FB1"/>
    <w:rsid w:val="000C3FE3"/>
    <w:rsid w:val="000C4272"/>
    <w:rsid w:val="000C460C"/>
    <w:rsid w:val="000C5053"/>
    <w:rsid w:val="000C5245"/>
    <w:rsid w:val="000C5394"/>
    <w:rsid w:val="000C6318"/>
    <w:rsid w:val="000C66CD"/>
    <w:rsid w:val="000C6A11"/>
    <w:rsid w:val="000D0285"/>
    <w:rsid w:val="000D0604"/>
    <w:rsid w:val="000D1067"/>
    <w:rsid w:val="000D146F"/>
    <w:rsid w:val="000D2031"/>
    <w:rsid w:val="000D31CC"/>
    <w:rsid w:val="000D3A53"/>
    <w:rsid w:val="000D40AB"/>
    <w:rsid w:val="000D44B0"/>
    <w:rsid w:val="000D4661"/>
    <w:rsid w:val="000D4892"/>
    <w:rsid w:val="000D49AF"/>
    <w:rsid w:val="000D4A5D"/>
    <w:rsid w:val="000D4A6F"/>
    <w:rsid w:val="000D5B75"/>
    <w:rsid w:val="000D5BAC"/>
    <w:rsid w:val="000D5F95"/>
    <w:rsid w:val="000D6519"/>
    <w:rsid w:val="000D72D5"/>
    <w:rsid w:val="000D7381"/>
    <w:rsid w:val="000D7A8C"/>
    <w:rsid w:val="000E0108"/>
    <w:rsid w:val="000E0568"/>
    <w:rsid w:val="000E06C7"/>
    <w:rsid w:val="000E1B7D"/>
    <w:rsid w:val="000E1C6A"/>
    <w:rsid w:val="000E2130"/>
    <w:rsid w:val="000E22D5"/>
    <w:rsid w:val="000E22EC"/>
    <w:rsid w:val="000E28AE"/>
    <w:rsid w:val="000E2A95"/>
    <w:rsid w:val="000E2AA6"/>
    <w:rsid w:val="000E35D4"/>
    <w:rsid w:val="000E3AF8"/>
    <w:rsid w:val="000E3B43"/>
    <w:rsid w:val="000E3ECA"/>
    <w:rsid w:val="000E3F8A"/>
    <w:rsid w:val="000E401D"/>
    <w:rsid w:val="000E4B1F"/>
    <w:rsid w:val="000E4B90"/>
    <w:rsid w:val="000E4ED4"/>
    <w:rsid w:val="000E565B"/>
    <w:rsid w:val="000E56CF"/>
    <w:rsid w:val="000E58D5"/>
    <w:rsid w:val="000E5D2D"/>
    <w:rsid w:val="000E5EE1"/>
    <w:rsid w:val="000E5FA9"/>
    <w:rsid w:val="000E60F4"/>
    <w:rsid w:val="000E6C45"/>
    <w:rsid w:val="000E6D46"/>
    <w:rsid w:val="000E7422"/>
    <w:rsid w:val="000E75FB"/>
    <w:rsid w:val="000E788D"/>
    <w:rsid w:val="000E7A71"/>
    <w:rsid w:val="000E7C74"/>
    <w:rsid w:val="000F0976"/>
    <w:rsid w:val="000F0FAE"/>
    <w:rsid w:val="000F1178"/>
    <w:rsid w:val="000F1A34"/>
    <w:rsid w:val="000F1DCB"/>
    <w:rsid w:val="000F1E70"/>
    <w:rsid w:val="000F2444"/>
    <w:rsid w:val="000F24DD"/>
    <w:rsid w:val="000F2DED"/>
    <w:rsid w:val="000F3D3D"/>
    <w:rsid w:val="000F3E4D"/>
    <w:rsid w:val="000F4339"/>
    <w:rsid w:val="000F445A"/>
    <w:rsid w:val="000F45A3"/>
    <w:rsid w:val="000F45D3"/>
    <w:rsid w:val="000F4837"/>
    <w:rsid w:val="000F4A35"/>
    <w:rsid w:val="000F4E3C"/>
    <w:rsid w:val="000F506F"/>
    <w:rsid w:val="000F50A7"/>
    <w:rsid w:val="000F5446"/>
    <w:rsid w:val="000F5FA0"/>
    <w:rsid w:val="000F60AB"/>
    <w:rsid w:val="000F6790"/>
    <w:rsid w:val="000F728A"/>
    <w:rsid w:val="000F7447"/>
    <w:rsid w:val="000F785B"/>
    <w:rsid w:val="001011B6"/>
    <w:rsid w:val="00101679"/>
    <w:rsid w:val="00101FE2"/>
    <w:rsid w:val="0010224B"/>
    <w:rsid w:val="0010262A"/>
    <w:rsid w:val="00103089"/>
    <w:rsid w:val="00103647"/>
    <w:rsid w:val="00103D87"/>
    <w:rsid w:val="00104430"/>
    <w:rsid w:val="001048C1"/>
    <w:rsid w:val="00104BEF"/>
    <w:rsid w:val="00104D1E"/>
    <w:rsid w:val="00104E02"/>
    <w:rsid w:val="0010515B"/>
    <w:rsid w:val="00105909"/>
    <w:rsid w:val="00106840"/>
    <w:rsid w:val="00106B1E"/>
    <w:rsid w:val="00106C89"/>
    <w:rsid w:val="00106D6F"/>
    <w:rsid w:val="00107956"/>
    <w:rsid w:val="00107CB9"/>
    <w:rsid w:val="00110660"/>
    <w:rsid w:val="001109F0"/>
    <w:rsid w:val="00110A5C"/>
    <w:rsid w:val="0011160C"/>
    <w:rsid w:val="0011193B"/>
    <w:rsid w:val="00111981"/>
    <w:rsid w:val="0011216C"/>
    <w:rsid w:val="00112466"/>
    <w:rsid w:val="00112C9E"/>
    <w:rsid w:val="00113229"/>
    <w:rsid w:val="00113776"/>
    <w:rsid w:val="00113A79"/>
    <w:rsid w:val="0011432D"/>
    <w:rsid w:val="001149A4"/>
    <w:rsid w:val="00114E72"/>
    <w:rsid w:val="00115990"/>
    <w:rsid w:val="00115C99"/>
    <w:rsid w:val="0011651A"/>
    <w:rsid w:val="0011760F"/>
    <w:rsid w:val="00117C2A"/>
    <w:rsid w:val="00120942"/>
    <w:rsid w:val="00120B78"/>
    <w:rsid w:val="00120E33"/>
    <w:rsid w:val="00120E74"/>
    <w:rsid w:val="00120FB4"/>
    <w:rsid w:val="00121923"/>
    <w:rsid w:val="00121BC1"/>
    <w:rsid w:val="0012213D"/>
    <w:rsid w:val="00122428"/>
    <w:rsid w:val="001224B2"/>
    <w:rsid w:val="0012267B"/>
    <w:rsid w:val="00122BD8"/>
    <w:rsid w:val="001230F0"/>
    <w:rsid w:val="0012339C"/>
    <w:rsid w:val="00123FB1"/>
    <w:rsid w:val="001241E4"/>
    <w:rsid w:val="001242A9"/>
    <w:rsid w:val="00125AED"/>
    <w:rsid w:val="00126484"/>
    <w:rsid w:val="001267D1"/>
    <w:rsid w:val="00126A38"/>
    <w:rsid w:val="00126ED0"/>
    <w:rsid w:val="00127199"/>
    <w:rsid w:val="00127471"/>
    <w:rsid w:val="0012763C"/>
    <w:rsid w:val="00127AFB"/>
    <w:rsid w:val="001309B2"/>
    <w:rsid w:val="00130F7F"/>
    <w:rsid w:val="00131738"/>
    <w:rsid w:val="0013174D"/>
    <w:rsid w:val="0013176B"/>
    <w:rsid w:val="00131CA8"/>
    <w:rsid w:val="001323C5"/>
    <w:rsid w:val="00132B63"/>
    <w:rsid w:val="00132BD8"/>
    <w:rsid w:val="00132C26"/>
    <w:rsid w:val="0013306D"/>
    <w:rsid w:val="0013421F"/>
    <w:rsid w:val="0013441A"/>
    <w:rsid w:val="001344B8"/>
    <w:rsid w:val="001346EB"/>
    <w:rsid w:val="00134825"/>
    <w:rsid w:val="00134F66"/>
    <w:rsid w:val="00135609"/>
    <w:rsid w:val="0013570A"/>
    <w:rsid w:val="001367AA"/>
    <w:rsid w:val="0013719C"/>
    <w:rsid w:val="00137DAD"/>
    <w:rsid w:val="00137EFE"/>
    <w:rsid w:val="001400DC"/>
    <w:rsid w:val="00140B47"/>
    <w:rsid w:val="001415BB"/>
    <w:rsid w:val="00141E55"/>
    <w:rsid w:val="00143863"/>
    <w:rsid w:val="00143B46"/>
    <w:rsid w:val="00143FF9"/>
    <w:rsid w:val="001445B4"/>
    <w:rsid w:val="00144762"/>
    <w:rsid w:val="001448B5"/>
    <w:rsid w:val="00145658"/>
    <w:rsid w:val="0014706E"/>
    <w:rsid w:val="00147381"/>
    <w:rsid w:val="00147859"/>
    <w:rsid w:val="00147992"/>
    <w:rsid w:val="00147B19"/>
    <w:rsid w:val="00147C3B"/>
    <w:rsid w:val="00147E1B"/>
    <w:rsid w:val="00147E65"/>
    <w:rsid w:val="001502B2"/>
    <w:rsid w:val="001503B7"/>
    <w:rsid w:val="001508CF"/>
    <w:rsid w:val="00150B57"/>
    <w:rsid w:val="00151229"/>
    <w:rsid w:val="00151922"/>
    <w:rsid w:val="001528B7"/>
    <w:rsid w:val="001536C0"/>
    <w:rsid w:val="00153808"/>
    <w:rsid w:val="00153C7D"/>
    <w:rsid w:val="00153FC0"/>
    <w:rsid w:val="00154E77"/>
    <w:rsid w:val="00154FFB"/>
    <w:rsid w:val="00155114"/>
    <w:rsid w:val="001552B8"/>
    <w:rsid w:val="00155874"/>
    <w:rsid w:val="00156387"/>
    <w:rsid w:val="00156458"/>
    <w:rsid w:val="001568AB"/>
    <w:rsid w:val="00156914"/>
    <w:rsid w:val="00157A62"/>
    <w:rsid w:val="00160466"/>
    <w:rsid w:val="001605A4"/>
    <w:rsid w:val="001607C2"/>
    <w:rsid w:val="00160E7A"/>
    <w:rsid w:val="001610B3"/>
    <w:rsid w:val="0016192F"/>
    <w:rsid w:val="00162582"/>
    <w:rsid w:val="00162EAD"/>
    <w:rsid w:val="00163C64"/>
    <w:rsid w:val="00164011"/>
    <w:rsid w:val="00164068"/>
    <w:rsid w:val="00164350"/>
    <w:rsid w:val="0016478A"/>
    <w:rsid w:val="00164A6E"/>
    <w:rsid w:val="00164B9A"/>
    <w:rsid w:val="00165509"/>
    <w:rsid w:val="00166C6E"/>
    <w:rsid w:val="00167012"/>
    <w:rsid w:val="00167268"/>
    <w:rsid w:val="00167528"/>
    <w:rsid w:val="001675FC"/>
    <w:rsid w:val="00167918"/>
    <w:rsid w:val="00167B35"/>
    <w:rsid w:val="001701B0"/>
    <w:rsid w:val="001701DA"/>
    <w:rsid w:val="00170625"/>
    <w:rsid w:val="00170659"/>
    <w:rsid w:val="00170A01"/>
    <w:rsid w:val="00170AE0"/>
    <w:rsid w:val="00171A34"/>
    <w:rsid w:val="00171B14"/>
    <w:rsid w:val="00171F70"/>
    <w:rsid w:val="001721C3"/>
    <w:rsid w:val="0017234D"/>
    <w:rsid w:val="00172512"/>
    <w:rsid w:val="00172785"/>
    <w:rsid w:val="00172B11"/>
    <w:rsid w:val="001730A2"/>
    <w:rsid w:val="00173433"/>
    <w:rsid w:val="001740B4"/>
    <w:rsid w:val="00174110"/>
    <w:rsid w:val="00174A97"/>
    <w:rsid w:val="0017523D"/>
    <w:rsid w:val="00175469"/>
    <w:rsid w:val="00175673"/>
    <w:rsid w:val="001757B0"/>
    <w:rsid w:val="00175D60"/>
    <w:rsid w:val="0017653C"/>
    <w:rsid w:val="00177202"/>
    <w:rsid w:val="0017727F"/>
    <w:rsid w:val="0018046E"/>
    <w:rsid w:val="00180BE0"/>
    <w:rsid w:val="0018123E"/>
    <w:rsid w:val="0018162C"/>
    <w:rsid w:val="00181E89"/>
    <w:rsid w:val="00182682"/>
    <w:rsid w:val="00182707"/>
    <w:rsid w:val="0018283F"/>
    <w:rsid w:val="00182D52"/>
    <w:rsid w:val="00183301"/>
    <w:rsid w:val="0018339B"/>
    <w:rsid w:val="001835D9"/>
    <w:rsid w:val="001840F7"/>
    <w:rsid w:val="001847E1"/>
    <w:rsid w:val="0018495C"/>
    <w:rsid w:val="00184CDF"/>
    <w:rsid w:val="00184FC6"/>
    <w:rsid w:val="001852D2"/>
    <w:rsid w:val="00185BF1"/>
    <w:rsid w:val="001868FC"/>
    <w:rsid w:val="00186B6E"/>
    <w:rsid w:val="00187236"/>
    <w:rsid w:val="00187361"/>
    <w:rsid w:val="00187F31"/>
    <w:rsid w:val="001904C7"/>
    <w:rsid w:val="00191E39"/>
    <w:rsid w:val="00193999"/>
    <w:rsid w:val="00193BD2"/>
    <w:rsid w:val="00193E00"/>
    <w:rsid w:val="00193F6B"/>
    <w:rsid w:val="00194081"/>
    <w:rsid w:val="0019427A"/>
    <w:rsid w:val="001947A3"/>
    <w:rsid w:val="00194E26"/>
    <w:rsid w:val="00195436"/>
    <w:rsid w:val="0019570F"/>
    <w:rsid w:val="00195857"/>
    <w:rsid w:val="00195CE2"/>
    <w:rsid w:val="00196105"/>
    <w:rsid w:val="001965FC"/>
    <w:rsid w:val="00196DF7"/>
    <w:rsid w:val="00196E7A"/>
    <w:rsid w:val="0019718D"/>
    <w:rsid w:val="00197D59"/>
    <w:rsid w:val="00197F47"/>
    <w:rsid w:val="001A0525"/>
    <w:rsid w:val="001A05A0"/>
    <w:rsid w:val="001A165C"/>
    <w:rsid w:val="001A1974"/>
    <w:rsid w:val="001A1E39"/>
    <w:rsid w:val="001A1F99"/>
    <w:rsid w:val="001A214A"/>
    <w:rsid w:val="001A2BF8"/>
    <w:rsid w:val="001A3DF3"/>
    <w:rsid w:val="001A4F5B"/>
    <w:rsid w:val="001A53C1"/>
    <w:rsid w:val="001A56DA"/>
    <w:rsid w:val="001A5AE2"/>
    <w:rsid w:val="001A5E78"/>
    <w:rsid w:val="001A6358"/>
    <w:rsid w:val="001A694D"/>
    <w:rsid w:val="001A6A1F"/>
    <w:rsid w:val="001A6B42"/>
    <w:rsid w:val="001A6D25"/>
    <w:rsid w:val="001A6F7D"/>
    <w:rsid w:val="001A7009"/>
    <w:rsid w:val="001A72B1"/>
    <w:rsid w:val="001A7378"/>
    <w:rsid w:val="001A7801"/>
    <w:rsid w:val="001A788B"/>
    <w:rsid w:val="001A7A6F"/>
    <w:rsid w:val="001A7C68"/>
    <w:rsid w:val="001B02BE"/>
    <w:rsid w:val="001B04AD"/>
    <w:rsid w:val="001B0680"/>
    <w:rsid w:val="001B0F3E"/>
    <w:rsid w:val="001B1731"/>
    <w:rsid w:val="001B25A8"/>
    <w:rsid w:val="001B260B"/>
    <w:rsid w:val="001B2665"/>
    <w:rsid w:val="001B28B8"/>
    <w:rsid w:val="001B2BE5"/>
    <w:rsid w:val="001B2D9D"/>
    <w:rsid w:val="001B2E02"/>
    <w:rsid w:val="001B2F20"/>
    <w:rsid w:val="001B324A"/>
    <w:rsid w:val="001B33F9"/>
    <w:rsid w:val="001B3723"/>
    <w:rsid w:val="001B4238"/>
    <w:rsid w:val="001B4BAE"/>
    <w:rsid w:val="001B4D16"/>
    <w:rsid w:val="001B56DF"/>
    <w:rsid w:val="001B6441"/>
    <w:rsid w:val="001B66EF"/>
    <w:rsid w:val="001B6815"/>
    <w:rsid w:val="001B7362"/>
    <w:rsid w:val="001B794C"/>
    <w:rsid w:val="001B7DC4"/>
    <w:rsid w:val="001C0248"/>
    <w:rsid w:val="001C0D03"/>
    <w:rsid w:val="001C2211"/>
    <w:rsid w:val="001C2361"/>
    <w:rsid w:val="001C2736"/>
    <w:rsid w:val="001C2D0C"/>
    <w:rsid w:val="001C32B1"/>
    <w:rsid w:val="001C37CF"/>
    <w:rsid w:val="001C3810"/>
    <w:rsid w:val="001C3BFC"/>
    <w:rsid w:val="001C3F39"/>
    <w:rsid w:val="001C436C"/>
    <w:rsid w:val="001C5418"/>
    <w:rsid w:val="001C5A01"/>
    <w:rsid w:val="001C6542"/>
    <w:rsid w:val="001C6ABB"/>
    <w:rsid w:val="001C6F05"/>
    <w:rsid w:val="001C6FD5"/>
    <w:rsid w:val="001C70B5"/>
    <w:rsid w:val="001C757C"/>
    <w:rsid w:val="001C7FE2"/>
    <w:rsid w:val="001D0721"/>
    <w:rsid w:val="001D0C6A"/>
    <w:rsid w:val="001D0CF7"/>
    <w:rsid w:val="001D1140"/>
    <w:rsid w:val="001D15CC"/>
    <w:rsid w:val="001D1A00"/>
    <w:rsid w:val="001D2309"/>
    <w:rsid w:val="001D2DFC"/>
    <w:rsid w:val="001D3766"/>
    <w:rsid w:val="001D37EA"/>
    <w:rsid w:val="001D38B9"/>
    <w:rsid w:val="001D4357"/>
    <w:rsid w:val="001D4767"/>
    <w:rsid w:val="001D54AC"/>
    <w:rsid w:val="001D55B9"/>
    <w:rsid w:val="001D57C7"/>
    <w:rsid w:val="001D5A0F"/>
    <w:rsid w:val="001D5A99"/>
    <w:rsid w:val="001D5E44"/>
    <w:rsid w:val="001D61AF"/>
    <w:rsid w:val="001D666C"/>
    <w:rsid w:val="001D682B"/>
    <w:rsid w:val="001D6998"/>
    <w:rsid w:val="001D6D1D"/>
    <w:rsid w:val="001D70B3"/>
    <w:rsid w:val="001D74B5"/>
    <w:rsid w:val="001E0335"/>
    <w:rsid w:val="001E0508"/>
    <w:rsid w:val="001E05EB"/>
    <w:rsid w:val="001E06AD"/>
    <w:rsid w:val="001E0B09"/>
    <w:rsid w:val="001E0B69"/>
    <w:rsid w:val="001E0B94"/>
    <w:rsid w:val="001E0BBD"/>
    <w:rsid w:val="001E0EC8"/>
    <w:rsid w:val="001E0F4E"/>
    <w:rsid w:val="001E1121"/>
    <w:rsid w:val="001E11CB"/>
    <w:rsid w:val="001E16FE"/>
    <w:rsid w:val="001E1981"/>
    <w:rsid w:val="001E1B5F"/>
    <w:rsid w:val="001E2546"/>
    <w:rsid w:val="001E2C76"/>
    <w:rsid w:val="001E2E34"/>
    <w:rsid w:val="001E31C4"/>
    <w:rsid w:val="001E3402"/>
    <w:rsid w:val="001E3685"/>
    <w:rsid w:val="001E3F05"/>
    <w:rsid w:val="001E400E"/>
    <w:rsid w:val="001E44A9"/>
    <w:rsid w:val="001E49B1"/>
    <w:rsid w:val="001E4A8C"/>
    <w:rsid w:val="001E5AD6"/>
    <w:rsid w:val="001E5D24"/>
    <w:rsid w:val="001E6718"/>
    <w:rsid w:val="001E6BB4"/>
    <w:rsid w:val="001E7040"/>
    <w:rsid w:val="001E73E1"/>
    <w:rsid w:val="001F0090"/>
    <w:rsid w:val="001F0DBE"/>
    <w:rsid w:val="001F0FC1"/>
    <w:rsid w:val="001F0FFF"/>
    <w:rsid w:val="001F1288"/>
    <w:rsid w:val="001F1377"/>
    <w:rsid w:val="001F1544"/>
    <w:rsid w:val="001F1902"/>
    <w:rsid w:val="001F191F"/>
    <w:rsid w:val="001F1CAF"/>
    <w:rsid w:val="001F2D3B"/>
    <w:rsid w:val="001F331D"/>
    <w:rsid w:val="001F35BF"/>
    <w:rsid w:val="001F3984"/>
    <w:rsid w:val="001F4032"/>
    <w:rsid w:val="001F4673"/>
    <w:rsid w:val="001F4975"/>
    <w:rsid w:val="001F4FC0"/>
    <w:rsid w:val="001F547C"/>
    <w:rsid w:val="001F5768"/>
    <w:rsid w:val="001F610C"/>
    <w:rsid w:val="001F62B9"/>
    <w:rsid w:val="001F63A4"/>
    <w:rsid w:val="001F6628"/>
    <w:rsid w:val="001F668D"/>
    <w:rsid w:val="001F6B92"/>
    <w:rsid w:val="001F6E98"/>
    <w:rsid w:val="001F6F82"/>
    <w:rsid w:val="001F7680"/>
    <w:rsid w:val="001F7734"/>
    <w:rsid w:val="001F78FD"/>
    <w:rsid w:val="001F7EAF"/>
    <w:rsid w:val="001F7EC9"/>
    <w:rsid w:val="001F7F99"/>
    <w:rsid w:val="00200767"/>
    <w:rsid w:val="00200812"/>
    <w:rsid w:val="00200953"/>
    <w:rsid w:val="00200DC1"/>
    <w:rsid w:val="00201407"/>
    <w:rsid w:val="00201740"/>
    <w:rsid w:val="0020178C"/>
    <w:rsid w:val="00201B9C"/>
    <w:rsid w:val="00201C29"/>
    <w:rsid w:val="002021AB"/>
    <w:rsid w:val="00202277"/>
    <w:rsid w:val="0020232F"/>
    <w:rsid w:val="002029B2"/>
    <w:rsid w:val="002036DB"/>
    <w:rsid w:val="002039D3"/>
    <w:rsid w:val="00204016"/>
    <w:rsid w:val="00204912"/>
    <w:rsid w:val="00204A79"/>
    <w:rsid w:val="00205209"/>
    <w:rsid w:val="00205A29"/>
    <w:rsid w:val="0020603B"/>
    <w:rsid w:val="00206F7E"/>
    <w:rsid w:val="00207633"/>
    <w:rsid w:val="00207B20"/>
    <w:rsid w:val="00207C32"/>
    <w:rsid w:val="00210317"/>
    <w:rsid w:val="0021051F"/>
    <w:rsid w:val="00210C20"/>
    <w:rsid w:val="00210E7B"/>
    <w:rsid w:val="0021130F"/>
    <w:rsid w:val="00211B1D"/>
    <w:rsid w:val="00211CDF"/>
    <w:rsid w:val="00211DC1"/>
    <w:rsid w:val="00211EC2"/>
    <w:rsid w:val="002123DE"/>
    <w:rsid w:val="00212DA2"/>
    <w:rsid w:val="00213B58"/>
    <w:rsid w:val="00215CAE"/>
    <w:rsid w:val="00215E79"/>
    <w:rsid w:val="00215F8F"/>
    <w:rsid w:val="0021654B"/>
    <w:rsid w:val="0021667F"/>
    <w:rsid w:val="002171D0"/>
    <w:rsid w:val="00217312"/>
    <w:rsid w:val="0021777F"/>
    <w:rsid w:val="00217ABA"/>
    <w:rsid w:val="00217AEC"/>
    <w:rsid w:val="00217C9E"/>
    <w:rsid w:val="0022009D"/>
    <w:rsid w:val="0022039C"/>
    <w:rsid w:val="00220949"/>
    <w:rsid w:val="00220ADB"/>
    <w:rsid w:val="0022145E"/>
    <w:rsid w:val="00221973"/>
    <w:rsid w:val="00221F01"/>
    <w:rsid w:val="00222042"/>
    <w:rsid w:val="002224CA"/>
    <w:rsid w:val="00222832"/>
    <w:rsid w:val="00222A5A"/>
    <w:rsid w:val="00222A6A"/>
    <w:rsid w:val="00222E34"/>
    <w:rsid w:val="00224292"/>
    <w:rsid w:val="00224498"/>
    <w:rsid w:val="002244A9"/>
    <w:rsid w:val="00224C60"/>
    <w:rsid w:val="00224D45"/>
    <w:rsid w:val="00225B83"/>
    <w:rsid w:val="00225C18"/>
    <w:rsid w:val="00226B95"/>
    <w:rsid w:val="00226C21"/>
    <w:rsid w:val="00227388"/>
    <w:rsid w:val="002276A1"/>
    <w:rsid w:val="00227768"/>
    <w:rsid w:val="00227809"/>
    <w:rsid w:val="00227C16"/>
    <w:rsid w:val="00227E13"/>
    <w:rsid w:val="00230351"/>
    <w:rsid w:val="00230DDA"/>
    <w:rsid w:val="0023121A"/>
    <w:rsid w:val="0023177D"/>
    <w:rsid w:val="002319F2"/>
    <w:rsid w:val="00231FED"/>
    <w:rsid w:val="0023225B"/>
    <w:rsid w:val="002323DC"/>
    <w:rsid w:val="0023288C"/>
    <w:rsid w:val="00232932"/>
    <w:rsid w:val="00232CC1"/>
    <w:rsid w:val="00233155"/>
    <w:rsid w:val="00233C1C"/>
    <w:rsid w:val="0023404F"/>
    <w:rsid w:val="00234188"/>
    <w:rsid w:val="00234318"/>
    <w:rsid w:val="0023465D"/>
    <w:rsid w:val="002346DF"/>
    <w:rsid w:val="00234974"/>
    <w:rsid w:val="00234C76"/>
    <w:rsid w:val="00234EE6"/>
    <w:rsid w:val="00235346"/>
    <w:rsid w:val="0023563E"/>
    <w:rsid w:val="00236A01"/>
    <w:rsid w:val="00236A41"/>
    <w:rsid w:val="00236B9F"/>
    <w:rsid w:val="00236E74"/>
    <w:rsid w:val="00237676"/>
    <w:rsid w:val="00237A39"/>
    <w:rsid w:val="00237DF4"/>
    <w:rsid w:val="00240995"/>
    <w:rsid w:val="00240FC9"/>
    <w:rsid w:val="002410C2"/>
    <w:rsid w:val="00241154"/>
    <w:rsid w:val="002412CF"/>
    <w:rsid w:val="0024179E"/>
    <w:rsid w:val="00242285"/>
    <w:rsid w:val="002424AB"/>
    <w:rsid w:val="00242504"/>
    <w:rsid w:val="00242B7E"/>
    <w:rsid w:val="00242C6C"/>
    <w:rsid w:val="00242D7C"/>
    <w:rsid w:val="002435A6"/>
    <w:rsid w:val="00243790"/>
    <w:rsid w:val="00243B03"/>
    <w:rsid w:val="0024418C"/>
    <w:rsid w:val="00244651"/>
    <w:rsid w:val="00244D43"/>
    <w:rsid w:val="00245107"/>
    <w:rsid w:val="00245825"/>
    <w:rsid w:val="00245842"/>
    <w:rsid w:val="00245EF8"/>
    <w:rsid w:val="00246156"/>
    <w:rsid w:val="002462F5"/>
    <w:rsid w:val="002466D8"/>
    <w:rsid w:val="002469D7"/>
    <w:rsid w:val="00246B3E"/>
    <w:rsid w:val="00246C44"/>
    <w:rsid w:val="0024728A"/>
    <w:rsid w:val="002478B9"/>
    <w:rsid w:val="00247A55"/>
    <w:rsid w:val="00247E7E"/>
    <w:rsid w:val="002504B5"/>
    <w:rsid w:val="002508C7"/>
    <w:rsid w:val="002515C4"/>
    <w:rsid w:val="00251F02"/>
    <w:rsid w:val="002521AB"/>
    <w:rsid w:val="00252CF2"/>
    <w:rsid w:val="002539B9"/>
    <w:rsid w:val="00254183"/>
    <w:rsid w:val="002545E1"/>
    <w:rsid w:val="00254BDD"/>
    <w:rsid w:val="00254DEC"/>
    <w:rsid w:val="00255810"/>
    <w:rsid w:val="00255831"/>
    <w:rsid w:val="00256993"/>
    <w:rsid w:val="00256FB8"/>
    <w:rsid w:val="00257355"/>
    <w:rsid w:val="002575EE"/>
    <w:rsid w:val="00257DB1"/>
    <w:rsid w:val="00257E16"/>
    <w:rsid w:val="00260FBD"/>
    <w:rsid w:val="002619EA"/>
    <w:rsid w:val="00261D37"/>
    <w:rsid w:val="002620C1"/>
    <w:rsid w:val="00262C4E"/>
    <w:rsid w:val="002638B8"/>
    <w:rsid w:val="00264257"/>
    <w:rsid w:val="0026437F"/>
    <w:rsid w:val="00264E04"/>
    <w:rsid w:val="00265355"/>
    <w:rsid w:val="002656EE"/>
    <w:rsid w:val="0026572E"/>
    <w:rsid w:val="002657D2"/>
    <w:rsid w:val="00265C59"/>
    <w:rsid w:val="00265EAF"/>
    <w:rsid w:val="00266154"/>
    <w:rsid w:val="002668F4"/>
    <w:rsid w:val="00266E53"/>
    <w:rsid w:val="00266FF9"/>
    <w:rsid w:val="0026731E"/>
    <w:rsid w:val="00270055"/>
    <w:rsid w:val="00270092"/>
    <w:rsid w:val="0027021A"/>
    <w:rsid w:val="0027026D"/>
    <w:rsid w:val="002702BF"/>
    <w:rsid w:val="002706D6"/>
    <w:rsid w:val="002707C4"/>
    <w:rsid w:val="00271428"/>
    <w:rsid w:val="002719B5"/>
    <w:rsid w:val="00271A5A"/>
    <w:rsid w:val="00271AFB"/>
    <w:rsid w:val="00272555"/>
    <w:rsid w:val="00272A35"/>
    <w:rsid w:val="0027381A"/>
    <w:rsid w:val="00273BB4"/>
    <w:rsid w:val="00273C60"/>
    <w:rsid w:val="00274647"/>
    <w:rsid w:val="002749A0"/>
    <w:rsid w:val="00274A17"/>
    <w:rsid w:val="00274FFF"/>
    <w:rsid w:val="00275273"/>
    <w:rsid w:val="00275537"/>
    <w:rsid w:val="002755C1"/>
    <w:rsid w:val="002758D0"/>
    <w:rsid w:val="00275A0C"/>
    <w:rsid w:val="00275B94"/>
    <w:rsid w:val="00276149"/>
    <w:rsid w:val="00276202"/>
    <w:rsid w:val="00276264"/>
    <w:rsid w:val="002763F6"/>
    <w:rsid w:val="002769A3"/>
    <w:rsid w:val="00277159"/>
    <w:rsid w:val="00277DAF"/>
    <w:rsid w:val="002800FA"/>
    <w:rsid w:val="0028096F"/>
    <w:rsid w:val="00280F2B"/>
    <w:rsid w:val="00281021"/>
    <w:rsid w:val="0028206B"/>
    <w:rsid w:val="00282295"/>
    <w:rsid w:val="00282608"/>
    <w:rsid w:val="00282A6A"/>
    <w:rsid w:val="00283088"/>
    <w:rsid w:val="002832FE"/>
    <w:rsid w:val="00283927"/>
    <w:rsid w:val="002842EA"/>
    <w:rsid w:val="00284A28"/>
    <w:rsid w:val="00284F23"/>
    <w:rsid w:val="00285145"/>
    <w:rsid w:val="00285211"/>
    <w:rsid w:val="0028569E"/>
    <w:rsid w:val="00286858"/>
    <w:rsid w:val="002868E1"/>
    <w:rsid w:val="0028782A"/>
    <w:rsid w:val="002878DE"/>
    <w:rsid w:val="002901A9"/>
    <w:rsid w:val="00290709"/>
    <w:rsid w:val="002908F7"/>
    <w:rsid w:val="00291ADA"/>
    <w:rsid w:val="00291BC4"/>
    <w:rsid w:val="00291BD8"/>
    <w:rsid w:val="00291D2F"/>
    <w:rsid w:val="0029202E"/>
    <w:rsid w:val="0029216A"/>
    <w:rsid w:val="00292D8F"/>
    <w:rsid w:val="00293866"/>
    <w:rsid w:val="002943E9"/>
    <w:rsid w:val="002944A2"/>
    <w:rsid w:val="0029471B"/>
    <w:rsid w:val="00294BDC"/>
    <w:rsid w:val="0029524F"/>
    <w:rsid w:val="00295A76"/>
    <w:rsid w:val="002960D1"/>
    <w:rsid w:val="00296416"/>
    <w:rsid w:val="00296E53"/>
    <w:rsid w:val="00296ED4"/>
    <w:rsid w:val="00296FA2"/>
    <w:rsid w:val="00297689"/>
    <w:rsid w:val="0029796A"/>
    <w:rsid w:val="00297B80"/>
    <w:rsid w:val="002A02AD"/>
    <w:rsid w:val="002A0415"/>
    <w:rsid w:val="002A0F4D"/>
    <w:rsid w:val="002A0F69"/>
    <w:rsid w:val="002A1104"/>
    <w:rsid w:val="002A178E"/>
    <w:rsid w:val="002A1880"/>
    <w:rsid w:val="002A1943"/>
    <w:rsid w:val="002A2077"/>
    <w:rsid w:val="002A2378"/>
    <w:rsid w:val="002A268D"/>
    <w:rsid w:val="002A2731"/>
    <w:rsid w:val="002A2DAD"/>
    <w:rsid w:val="002A3A6E"/>
    <w:rsid w:val="002A3E33"/>
    <w:rsid w:val="002A426A"/>
    <w:rsid w:val="002A4A4F"/>
    <w:rsid w:val="002A6126"/>
    <w:rsid w:val="002A63CA"/>
    <w:rsid w:val="002A64BA"/>
    <w:rsid w:val="002A7199"/>
    <w:rsid w:val="002B0CE8"/>
    <w:rsid w:val="002B0DAD"/>
    <w:rsid w:val="002B1360"/>
    <w:rsid w:val="002B179B"/>
    <w:rsid w:val="002B1A23"/>
    <w:rsid w:val="002B1EDC"/>
    <w:rsid w:val="002B2059"/>
    <w:rsid w:val="002B2510"/>
    <w:rsid w:val="002B2722"/>
    <w:rsid w:val="002B2B3C"/>
    <w:rsid w:val="002B2C6E"/>
    <w:rsid w:val="002B3221"/>
    <w:rsid w:val="002B3A9E"/>
    <w:rsid w:val="002B3BDC"/>
    <w:rsid w:val="002B50EB"/>
    <w:rsid w:val="002B5654"/>
    <w:rsid w:val="002B5786"/>
    <w:rsid w:val="002B5983"/>
    <w:rsid w:val="002B665B"/>
    <w:rsid w:val="002B66FB"/>
    <w:rsid w:val="002B6AA4"/>
    <w:rsid w:val="002B7279"/>
    <w:rsid w:val="002B7289"/>
    <w:rsid w:val="002C0750"/>
    <w:rsid w:val="002C0DA2"/>
    <w:rsid w:val="002C0E1E"/>
    <w:rsid w:val="002C0EB2"/>
    <w:rsid w:val="002C1567"/>
    <w:rsid w:val="002C16BE"/>
    <w:rsid w:val="002C17A9"/>
    <w:rsid w:val="002C1CA5"/>
    <w:rsid w:val="002C223E"/>
    <w:rsid w:val="002C2471"/>
    <w:rsid w:val="002C2C48"/>
    <w:rsid w:val="002C2EDA"/>
    <w:rsid w:val="002C339F"/>
    <w:rsid w:val="002C362E"/>
    <w:rsid w:val="002C3CCA"/>
    <w:rsid w:val="002C41CA"/>
    <w:rsid w:val="002C4E31"/>
    <w:rsid w:val="002C5D20"/>
    <w:rsid w:val="002C6E4E"/>
    <w:rsid w:val="002C7704"/>
    <w:rsid w:val="002C77B3"/>
    <w:rsid w:val="002C7BBA"/>
    <w:rsid w:val="002C7BD4"/>
    <w:rsid w:val="002C7EE0"/>
    <w:rsid w:val="002C7FC3"/>
    <w:rsid w:val="002D1626"/>
    <w:rsid w:val="002D20D9"/>
    <w:rsid w:val="002D24DD"/>
    <w:rsid w:val="002D2B54"/>
    <w:rsid w:val="002D3169"/>
    <w:rsid w:val="002D3803"/>
    <w:rsid w:val="002D3A1E"/>
    <w:rsid w:val="002D3F91"/>
    <w:rsid w:val="002D472F"/>
    <w:rsid w:val="002D478B"/>
    <w:rsid w:val="002D4B12"/>
    <w:rsid w:val="002D4CAB"/>
    <w:rsid w:val="002D4E81"/>
    <w:rsid w:val="002D4FAE"/>
    <w:rsid w:val="002D5611"/>
    <w:rsid w:val="002D5849"/>
    <w:rsid w:val="002D616E"/>
    <w:rsid w:val="002D6CC0"/>
    <w:rsid w:val="002D6D91"/>
    <w:rsid w:val="002D7A8E"/>
    <w:rsid w:val="002D7AA3"/>
    <w:rsid w:val="002D7AC7"/>
    <w:rsid w:val="002D7CA7"/>
    <w:rsid w:val="002D7DF4"/>
    <w:rsid w:val="002E0863"/>
    <w:rsid w:val="002E120E"/>
    <w:rsid w:val="002E1499"/>
    <w:rsid w:val="002E18D5"/>
    <w:rsid w:val="002E199F"/>
    <w:rsid w:val="002E1AC6"/>
    <w:rsid w:val="002E2037"/>
    <w:rsid w:val="002E2E0F"/>
    <w:rsid w:val="002E2F39"/>
    <w:rsid w:val="002E3890"/>
    <w:rsid w:val="002E3A5E"/>
    <w:rsid w:val="002E40BC"/>
    <w:rsid w:val="002E47C1"/>
    <w:rsid w:val="002E4F80"/>
    <w:rsid w:val="002E509E"/>
    <w:rsid w:val="002E59A4"/>
    <w:rsid w:val="002E6023"/>
    <w:rsid w:val="002E676A"/>
    <w:rsid w:val="002E6849"/>
    <w:rsid w:val="002E7099"/>
    <w:rsid w:val="002E74A4"/>
    <w:rsid w:val="002E7695"/>
    <w:rsid w:val="002E7B26"/>
    <w:rsid w:val="002E7E1C"/>
    <w:rsid w:val="002F0856"/>
    <w:rsid w:val="002F0DFE"/>
    <w:rsid w:val="002F2C49"/>
    <w:rsid w:val="002F3091"/>
    <w:rsid w:val="002F30AB"/>
    <w:rsid w:val="002F315A"/>
    <w:rsid w:val="002F4558"/>
    <w:rsid w:val="002F468B"/>
    <w:rsid w:val="002F48C0"/>
    <w:rsid w:val="002F4DFA"/>
    <w:rsid w:val="002F547B"/>
    <w:rsid w:val="002F558A"/>
    <w:rsid w:val="002F5BEB"/>
    <w:rsid w:val="002F6151"/>
    <w:rsid w:val="002F6D17"/>
    <w:rsid w:val="002F6D1E"/>
    <w:rsid w:val="002F6DD4"/>
    <w:rsid w:val="002F6FCF"/>
    <w:rsid w:val="002F70A9"/>
    <w:rsid w:val="00300069"/>
    <w:rsid w:val="00300593"/>
    <w:rsid w:val="00300B9B"/>
    <w:rsid w:val="0030139D"/>
    <w:rsid w:val="003016AC"/>
    <w:rsid w:val="00301C69"/>
    <w:rsid w:val="003021C5"/>
    <w:rsid w:val="00302690"/>
    <w:rsid w:val="00302843"/>
    <w:rsid w:val="0030328E"/>
    <w:rsid w:val="003039D7"/>
    <w:rsid w:val="00303D87"/>
    <w:rsid w:val="00304103"/>
    <w:rsid w:val="00304581"/>
    <w:rsid w:val="0030461C"/>
    <w:rsid w:val="003052C5"/>
    <w:rsid w:val="00305697"/>
    <w:rsid w:val="00305B0F"/>
    <w:rsid w:val="00305B19"/>
    <w:rsid w:val="00305F90"/>
    <w:rsid w:val="0030601A"/>
    <w:rsid w:val="00307396"/>
    <w:rsid w:val="00307803"/>
    <w:rsid w:val="00307D44"/>
    <w:rsid w:val="00310F92"/>
    <w:rsid w:val="00311422"/>
    <w:rsid w:val="00311758"/>
    <w:rsid w:val="00311954"/>
    <w:rsid w:val="00312308"/>
    <w:rsid w:val="003126F7"/>
    <w:rsid w:val="00312A11"/>
    <w:rsid w:val="00312FD3"/>
    <w:rsid w:val="0031377C"/>
    <w:rsid w:val="00313A1B"/>
    <w:rsid w:val="00313B23"/>
    <w:rsid w:val="003140DF"/>
    <w:rsid w:val="0031435B"/>
    <w:rsid w:val="003143F3"/>
    <w:rsid w:val="003144BE"/>
    <w:rsid w:val="00314846"/>
    <w:rsid w:val="0031530D"/>
    <w:rsid w:val="0031599B"/>
    <w:rsid w:val="00316352"/>
    <w:rsid w:val="003163F0"/>
    <w:rsid w:val="00316629"/>
    <w:rsid w:val="00316AE3"/>
    <w:rsid w:val="00316CBA"/>
    <w:rsid w:val="00316FD9"/>
    <w:rsid w:val="00317936"/>
    <w:rsid w:val="00320114"/>
    <w:rsid w:val="003202DB"/>
    <w:rsid w:val="0032036C"/>
    <w:rsid w:val="0032052A"/>
    <w:rsid w:val="003205F5"/>
    <w:rsid w:val="00320A61"/>
    <w:rsid w:val="00320FB0"/>
    <w:rsid w:val="0032150A"/>
    <w:rsid w:val="0032185C"/>
    <w:rsid w:val="00321919"/>
    <w:rsid w:val="00321A55"/>
    <w:rsid w:val="00321B4B"/>
    <w:rsid w:val="00321D80"/>
    <w:rsid w:val="00321E38"/>
    <w:rsid w:val="003228C9"/>
    <w:rsid w:val="00322D7E"/>
    <w:rsid w:val="00322E98"/>
    <w:rsid w:val="00323695"/>
    <w:rsid w:val="0032401D"/>
    <w:rsid w:val="0032429A"/>
    <w:rsid w:val="003242AB"/>
    <w:rsid w:val="00324855"/>
    <w:rsid w:val="00324E49"/>
    <w:rsid w:val="00325120"/>
    <w:rsid w:val="003258AC"/>
    <w:rsid w:val="003258D9"/>
    <w:rsid w:val="00326135"/>
    <w:rsid w:val="003263B4"/>
    <w:rsid w:val="0032679A"/>
    <w:rsid w:val="00326F50"/>
    <w:rsid w:val="0032746A"/>
    <w:rsid w:val="00327BEB"/>
    <w:rsid w:val="00330257"/>
    <w:rsid w:val="00330594"/>
    <w:rsid w:val="00330B0A"/>
    <w:rsid w:val="00330BAB"/>
    <w:rsid w:val="003312CF"/>
    <w:rsid w:val="00331553"/>
    <w:rsid w:val="0033157C"/>
    <w:rsid w:val="003318B7"/>
    <w:rsid w:val="00331989"/>
    <w:rsid w:val="00331A3E"/>
    <w:rsid w:val="00331CD2"/>
    <w:rsid w:val="0033225C"/>
    <w:rsid w:val="00332819"/>
    <w:rsid w:val="00332965"/>
    <w:rsid w:val="00332C1A"/>
    <w:rsid w:val="00332DD8"/>
    <w:rsid w:val="00333356"/>
    <w:rsid w:val="00333738"/>
    <w:rsid w:val="00334692"/>
    <w:rsid w:val="00334953"/>
    <w:rsid w:val="00334962"/>
    <w:rsid w:val="003355B7"/>
    <w:rsid w:val="003357F1"/>
    <w:rsid w:val="00335A3C"/>
    <w:rsid w:val="003362DF"/>
    <w:rsid w:val="00336F69"/>
    <w:rsid w:val="003370AE"/>
    <w:rsid w:val="00337217"/>
    <w:rsid w:val="003372CF"/>
    <w:rsid w:val="003375CC"/>
    <w:rsid w:val="00337BA6"/>
    <w:rsid w:val="00337C38"/>
    <w:rsid w:val="00337FB5"/>
    <w:rsid w:val="003406CF"/>
    <w:rsid w:val="00340719"/>
    <w:rsid w:val="00340A21"/>
    <w:rsid w:val="003410A9"/>
    <w:rsid w:val="00341ED9"/>
    <w:rsid w:val="00343108"/>
    <w:rsid w:val="003432A5"/>
    <w:rsid w:val="00343754"/>
    <w:rsid w:val="0034392D"/>
    <w:rsid w:val="003447E6"/>
    <w:rsid w:val="003448D8"/>
    <w:rsid w:val="00344AF6"/>
    <w:rsid w:val="0034545A"/>
    <w:rsid w:val="00345CB0"/>
    <w:rsid w:val="00346A86"/>
    <w:rsid w:val="003475B0"/>
    <w:rsid w:val="00347888"/>
    <w:rsid w:val="00350A6D"/>
    <w:rsid w:val="003516DE"/>
    <w:rsid w:val="003519AB"/>
    <w:rsid w:val="00351FCC"/>
    <w:rsid w:val="00352909"/>
    <w:rsid w:val="00352F44"/>
    <w:rsid w:val="0035319A"/>
    <w:rsid w:val="003532D4"/>
    <w:rsid w:val="003536CF"/>
    <w:rsid w:val="00353A4B"/>
    <w:rsid w:val="00353E4B"/>
    <w:rsid w:val="00353F6D"/>
    <w:rsid w:val="00354BAC"/>
    <w:rsid w:val="00354EB2"/>
    <w:rsid w:val="0035593F"/>
    <w:rsid w:val="00355F1B"/>
    <w:rsid w:val="003563F7"/>
    <w:rsid w:val="003566D0"/>
    <w:rsid w:val="00356865"/>
    <w:rsid w:val="00356B93"/>
    <w:rsid w:val="00356DE3"/>
    <w:rsid w:val="00356F86"/>
    <w:rsid w:val="00356FED"/>
    <w:rsid w:val="00357136"/>
    <w:rsid w:val="0035715D"/>
    <w:rsid w:val="00357271"/>
    <w:rsid w:val="0035749F"/>
    <w:rsid w:val="003578C8"/>
    <w:rsid w:val="0036083F"/>
    <w:rsid w:val="00360FC1"/>
    <w:rsid w:val="003612D0"/>
    <w:rsid w:val="00361593"/>
    <w:rsid w:val="00361BC6"/>
    <w:rsid w:val="00361CF8"/>
    <w:rsid w:val="0036217C"/>
    <w:rsid w:val="00362635"/>
    <w:rsid w:val="0036285A"/>
    <w:rsid w:val="0036285F"/>
    <w:rsid w:val="003628E1"/>
    <w:rsid w:val="003632CB"/>
    <w:rsid w:val="003635BA"/>
    <w:rsid w:val="003636DD"/>
    <w:rsid w:val="00363D12"/>
    <w:rsid w:val="00364115"/>
    <w:rsid w:val="00364130"/>
    <w:rsid w:val="003644DA"/>
    <w:rsid w:val="00364B17"/>
    <w:rsid w:val="00364C8C"/>
    <w:rsid w:val="00364D46"/>
    <w:rsid w:val="003650C6"/>
    <w:rsid w:val="003651FA"/>
    <w:rsid w:val="00365C53"/>
    <w:rsid w:val="0036654B"/>
    <w:rsid w:val="00366E4E"/>
    <w:rsid w:val="00367152"/>
    <w:rsid w:val="0036757A"/>
    <w:rsid w:val="00367C16"/>
    <w:rsid w:val="00370243"/>
    <w:rsid w:val="003706C8"/>
    <w:rsid w:val="00370796"/>
    <w:rsid w:val="00370B50"/>
    <w:rsid w:val="0037109F"/>
    <w:rsid w:val="0037130F"/>
    <w:rsid w:val="0037147D"/>
    <w:rsid w:val="003715E2"/>
    <w:rsid w:val="00371817"/>
    <w:rsid w:val="003718D6"/>
    <w:rsid w:val="0037190B"/>
    <w:rsid w:val="00372007"/>
    <w:rsid w:val="00372D12"/>
    <w:rsid w:val="003732A8"/>
    <w:rsid w:val="00373A29"/>
    <w:rsid w:val="00373D18"/>
    <w:rsid w:val="00373F00"/>
    <w:rsid w:val="00374465"/>
    <w:rsid w:val="00374844"/>
    <w:rsid w:val="003749FC"/>
    <w:rsid w:val="00374D01"/>
    <w:rsid w:val="0037562B"/>
    <w:rsid w:val="00375D5F"/>
    <w:rsid w:val="00375F97"/>
    <w:rsid w:val="003761FE"/>
    <w:rsid w:val="003767C5"/>
    <w:rsid w:val="003767E0"/>
    <w:rsid w:val="0037687F"/>
    <w:rsid w:val="00376970"/>
    <w:rsid w:val="00376DC9"/>
    <w:rsid w:val="00377711"/>
    <w:rsid w:val="00377E45"/>
    <w:rsid w:val="003803C1"/>
    <w:rsid w:val="003816CE"/>
    <w:rsid w:val="00381BAF"/>
    <w:rsid w:val="0038243A"/>
    <w:rsid w:val="00382AA8"/>
    <w:rsid w:val="00382BF1"/>
    <w:rsid w:val="00383106"/>
    <w:rsid w:val="003835EB"/>
    <w:rsid w:val="003836CC"/>
    <w:rsid w:val="00383B4F"/>
    <w:rsid w:val="0038484F"/>
    <w:rsid w:val="00384A59"/>
    <w:rsid w:val="00384D1B"/>
    <w:rsid w:val="00384FC7"/>
    <w:rsid w:val="0038535B"/>
    <w:rsid w:val="00385C26"/>
    <w:rsid w:val="00385DA5"/>
    <w:rsid w:val="00386709"/>
    <w:rsid w:val="003877DA"/>
    <w:rsid w:val="00387BC4"/>
    <w:rsid w:val="00387F70"/>
    <w:rsid w:val="00387F96"/>
    <w:rsid w:val="0039073E"/>
    <w:rsid w:val="00390779"/>
    <w:rsid w:val="00391BC6"/>
    <w:rsid w:val="00391FD5"/>
    <w:rsid w:val="003924C4"/>
    <w:rsid w:val="0039298B"/>
    <w:rsid w:val="00392FE2"/>
    <w:rsid w:val="00393198"/>
    <w:rsid w:val="00393F15"/>
    <w:rsid w:val="00394462"/>
    <w:rsid w:val="00394515"/>
    <w:rsid w:val="00394570"/>
    <w:rsid w:val="00394671"/>
    <w:rsid w:val="00394B0E"/>
    <w:rsid w:val="00395895"/>
    <w:rsid w:val="00395C6D"/>
    <w:rsid w:val="00396BF6"/>
    <w:rsid w:val="00396D20"/>
    <w:rsid w:val="00396F31"/>
    <w:rsid w:val="00397780"/>
    <w:rsid w:val="003977B0"/>
    <w:rsid w:val="00397BF4"/>
    <w:rsid w:val="003A012A"/>
    <w:rsid w:val="003A0737"/>
    <w:rsid w:val="003A0A60"/>
    <w:rsid w:val="003A10C9"/>
    <w:rsid w:val="003A11E3"/>
    <w:rsid w:val="003A1D0F"/>
    <w:rsid w:val="003A1F90"/>
    <w:rsid w:val="003A231E"/>
    <w:rsid w:val="003A3276"/>
    <w:rsid w:val="003A3CCD"/>
    <w:rsid w:val="003A45F1"/>
    <w:rsid w:val="003A4914"/>
    <w:rsid w:val="003A4D10"/>
    <w:rsid w:val="003A576E"/>
    <w:rsid w:val="003A59C2"/>
    <w:rsid w:val="003A5E12"/>
    <w:rsid w:val="003A5E95"/>
    <w:rsid w:val="003A615D"/>
    <w:rsid w:val="003A6776"/>
    <w:rsid w:val="003A6CFD"/>
    <w:rsid w:val="003A6F79"/>
    <w:rsid w:val="003A6FCD"/>
    <w:rsid w:val="003A7056"/>
    <w:rsid w:val="003A7CE9"/>
    <w:rsid w:val="003A7F22"/>
    <w:rsid w:val="003B0A1C"/>
    <w:rsid w:val="003B13EB"/>
    <w:rsid w:val="003B1E68"/>
    <w:rsid w:val="003B2082"/>
    <w:rsid w:val="003B210E"/>
    <w:rsid w:val="003B29B3"/>
    <w:rsid w:val="003B2FB4"/>
    <w:rsid w:val="003B3271"/>
    <w:rsid w:val="003B32C2"/>
    <w:rsid w:val="003B37FE"/>
    <w:rsid w:val="003B3CB3"/>
    <w:rsid w:val="003B3D6C"/>
    <w:rsid w:val="003B4AAE"/>
    <w:rsid w:val="003B4AC4"/>
    <w:rsid w:val="003B4D63"/>
    <w:rsid w:val="003B5424"/>
    <w:rsid w:val="003B5E46"/>
    <w:rsid w:val="003B63DE"/>
    <w:rsid w:val="003B6691"/>
    <w:rsid w:val="003B6B6E"/>
    <w:rsid w:val="003B6DD7"/>
    <w:rsid w:val="003B711A"/>
    <w:rsid w:val="003B7186"/>
    <w:rsid w:val="003B7BDE"/>
    <w:rsid w:val="003C1373"/>
    <w:rsid w:val="003C1C8C"/>
    <w:rsid w:val="003C221E"/>
    <w:rsid w:val="003C2448"/>
    <w:rsid w:val="003C2879"/>
    <w:rsid w:val="003C39D5"/>
    <w:rsid w:val="003C3E44"/>
    <w:rsid w:val="003C3F04"/>
    <w:rsid w:val="003C4371"/>
    <w:rsid w:val="003C51E7"/>
    <w:rsid w:val="003C5B57"/>
    <w:rsid w:val="003C5DF6"/>
    <w:rsid w:val="003C69FD"/>
    <w:rsid w:val="003C7048"/>
    <w:rsid w:val="003C7117"/>
    <w:rsid w:val="003C7A0C"/>
    <w:rsid w:val="003D05BE"/>
    <w:rsid w:val="003D0816"/>
    <w:rsid w:val="003D0BE6"/>
    <w:rsid w:val="003D0D05"/>
    <w:rsid w:val="003D176B"/>
    <w:rsid w:val="003D1872"/>
    <w:rsid w:val="003D2AB2"/>
    <w:rsid w:val="003D34DA"/>
    <w:rsid w:val="003D3C2D"/>
    <w:rsid w:val="003D3E43"/>
    <w:rsid w:val="003D4947"/>
    <w:rsid w:val="003D4C99"/>
    <w:rsid w:val="003D4DFC"/>
    <w:rsid w:val="003D566E"/>
    <w:rsid w:val="003D5C3C"/>
    <w:rsid w:val="003D5C5A"/>
    <w:rsid w:val="003D6186"/>
    <w:rsid w:val="003D6244"/>
    <w:rsid w:val="003D639A"/>
    <w:rsid w:val="003D7A83"/>
    <w:rsid w:val="003D7C7D"/>
    <w:rsid w:val="003D7D4F"/>
    <w:rsid w:val="003D7DE8"/>
    <w:rsid w:val="003E079D"/>
    <w:rsid w:val="003E0BD9"/>
    <w:rsid w:val="003E11DD"/>
    <w:rsid w:val="003E1306"/>
    <w:rsid w:val="003E1FC3"/>
    <w:rsid w:val="003E2135"/>
    <w:rsid w:val="003E228A"/>
    <w:rsid w:val="003E23CE"/>
    <w:rsid w:val="003E3850"/>
    <w:rsid w:val="003E432E"/>
    <w:rsid w:val="003E4415"/>
    <w:rsid w:val="003E4615"/>
    <w:rsid w:val="003E4FA7"/>
    <w:rsid w:val="003E522B"/>
    <w:rsid w:val="003E53F9"/>
    <w:rsid w:val="003E5539"/>
    <w:rsid w:val="003E5543"/>
    <w:rsid w:val="003E5628"/>
    <w:rsid w:val="003E5EA0"/>
    <w:rsid w:val="003E654F"/>
    <w:rsid w:val="003E6695"/>
    <w:rsid w:val="003E67A8"/>
    <w:rsid w:val="003E6948"/>
    <w:rsid w:val="003E7053"/>
    <w:rsid w:val="003F0364"/>
    <w:rsid w:val="003F0418"/>
    <w:rsid w:val="003F0552"/>
    <w:rsid w:val="003F0A58"/>
    <w:rsid w:val="003F1CCC"/>
    <w:rsid w:val="003F1E13"/>
    <w:rsid w:val="003F26E1"/>
    <w:rsid w:val="003F341A"/>
    <w:rsid w:val="003F35B8"/>
    <w:rsid w:val="003F3730"/>
    <w:rsid w:val="003F4A07"/>
    <w:rsid w:val="003F4A8A"/>
    <w:rsid w:val="003F4D93"/>
    <w:rsid w:val="003F4EC3"/>
    <w:rsid w:val="003F5011"/>
    <w:rsid w:val="003F51D4"/>
    <w:rsid w:val="003F5688"/>
    <w:rsid w:val="003F569A"/>
    <w:rsid w:val="003F5A67"/>
    <w:rsid w:val="003F5BE0"/>
    <w:rsid w:val="003F5C6E"/>
    <w:rsid w:val="003F6811"/>
    <w:rsid w:val="003F79FC"/>
    <w:rsid w:val="003F7D32"/>
    <w:rsid w:val="0040074D"/>
    <w:rsid w:val="00400BBA"/>
    <w:rsid w:val="00401BCB"/>
    <w:rsid w:val="00401CAA"/>
    <w:rsid w:val="00402056"/>
    <w:rsid w:val="0040217B"/>
    <w:rsid w:val="004021A8"/>
    <w:rsid w:val="004026B9"/>
    <w:rsid w:val="00402DA0"/>
    <w:rsid w:val="00402DF2"/>
    <w:rsid w:val="00403378"/>
    <w:rsid w:val="00403A4A"/>
    <w:rsid w:val="00403B3D"/>
    <w:rsid w:val="00404E68"/>
    <w:rsid w:val="0040533E"/>
    <w:rsid w:val="0040557B"/>
    <w:rsid w:val="00405627"/>
    <w:rsid w:val="0040571B"/>
    <w:rsid w:val="0040588D"/>
    <w:rsid w:val="00405C72"/>
    <w:rsid w:val="00405F0F"/>
    <w:rsid w:val="004062A2"/>
    <w:rsid w:val="00406395"/>
    <w:rsid w:val="00406BB4"/>
    <w:rsid w:val="00406C31"/>
    <w:rsid w:val="00406F69"/>
    <w:rsid w:val="00407CF5"/>
    <w:rsid w:val="00407DC7"/>
    <w:rsid w:val="0041022A"/>
    <w:rsid w:val="00410494"/>
    <w:rsid w:val="00410612"/>
    <w:rsid w:val="00410D7F"/>
    <w:rsid w:val="004111C6"/>
    <w:rsid w:val="0041154D"/>
    <w:rsid w:val="00411A5F"/>
    <w:rsid w:val="004124F4"/>
    <w:rsid w:val="00414086"/>
    <w:rsid w:val="0041425D"/>
    <w:rsid w:val="004145F5"/>
    <w:rsid w:val="00414791"/>
    <w:rsid w:val="004148A6"/>
    <w:rsid w:val="00414B9B"/>
    <w:rsid w:val="00414F34"/>
    <w:rsid w:val="00415C0C"/>
    <w:rsid w:val="004165DB"/>
    <w:rsid w:val="00416C29"/>
    <w:rsid w:val="00416FA1"/>
    <w:rsid w:val="0041715E"/>
    <w:rsid w:val="004174FD"/>
    <w:rsid w:val="0041754F"/>
    <w:rsid w:val="004178D1"/>
    <w:rsid w:val="00417F58"/>
    <w:rsid w:val="004205EC"/>
    <w:rsid w:val="00420896"/>
    <w:rsid w:val="0042092D"/>
    <w:rsid w:val="004218D4"/>
    <w:rsid w:val="004219A8"/>
    <w:rsid w:val="004224AA"/>
    <w:rsid w:val="004228A5"/>
    <w:rsid w:val="00422C1C"/>
    <w:rsid w:val="00422FDE"/>
    <w:rsid w:val="00423730"/>
    <w:rsid w:val="00423F61"/>
    <w:rsid w:val="00423FBB"/>
    <w:rsid w:val="00424547"/>
    <w:rsid w:val="0042466C"/>
    <w:rsid w:val="004248A6"/>
    <w:rsid w:val="00424C40"/>
    <w:rsid w:val="00424DF1"/>
    <w:rsid w:val="0042591B"/>
    <w:rsid w:val="00425E20"/>
    <w:rsid w:val="00426747"/>
    <w:rsid w:val="00426C12"/>
    <w:rsid w:val="00426E9C"/>
    <w:rsid w:val="00427B0D"/>
    <w:rsid w:val="00427C4E"/>
    <w:rsid w:val="00427EB6"/>
    <w:rsid w:val="00430BD1"/>
    <w:rsid w:val="00430F2B"/>
    <w:rsid w:val="004313F3"/>
    <w:rsid w:val="00431410"/>
    <w:rsid w:val="0043150F"/>
    <w:rsid w:val="0043234F"/>
    <w:rsid w:val="00432724"/>
    <w:rsid w:val="0043290A"/>
    <w:rsid w:val="0043359A"/>
    <w:rsid w:val="00433D5F"/>
    <w:rsid w:val="00433EBB"/>
    <w:rsid w:val="004340DF"/>
    <w:rsid w:val="0043417C"/>
    <w:rsid w:val="00435390"/>
    <w:rsid w:val="00435549"/>
    <w:rsid w:val="0043563B"/>
    <w:rsid w:val="00435C1E"/>
    <w:rsid w:val="0043611A"/>
    <w:rsid w:val="004364FA"/>
    <w:rsid w:val="00436AB4"/>
    <w:rsid w:val="00436BC1"/>
    <w:rsid w:val="00436F73"/>
    <w:rsid w:val="00436FB4"/>
    <w:rsid w:val="004370A8"/>
    <w:rsid w:val="00437940"/>
    <w:rsid w:val="004379BB"/>
    <w:rsid w:val="004379DD"/>
    <w:rsid w:val="00437B8E"/>
    <w:rsid w:val="00440159"/>
    <w:rsid w:val="00440762"/>
    <w:rsid w:val="00440C51"/>
    <w:rsid w:val="00440D0A"/>
    <w:rsid w:val="00441504"/>
    <w:rsid w:val="0044159E"/>
    <w:rsid w:val="0044172C"/>
    <w:rsid w:val="0044217C"/>
    <w:rsid w:val="00442310"/>
    <w:rsid w:val="004427D3"/>
    <w:rsid w:val="00442982"/>
    <w:rsid w:val="00443B6D"/>
    <w:rsid w:val="0044404E"/>
    <w:rsid w:val="004456DC"/>
    <w:rsid w:val="00445A5A"/>
    <w:rsid w:val="00445B50"/>
    <w:rsid w:val="004463B1"/>
    <w:rsid w:val="004464E5"/>
    <w:rsid w:val="004466C1"/>
    <w:rsid w:val="00446A01"/>
    <w:rsid w:val="00446C70"/>
    <w:rsid w:val="00447E8B"/>
    <w:rsid w:val="0045007E"/>
    <w:rsid w:val="004504AE"/>
    <w:rsid w:val="00450C14"/>
    <w:rsid w:val="00450D38"/>
    <w:rsid w:val="00451C60"/>
    <w:rsid w:val="00451CF6"/>
    <w:rsid w:val="00452849"/>
    <w:rsid w:val="00454BEF"/>
    <w:rsid w:val="00454CAA"/>
    <w:rsid w:val="00455111"/>
    <w:rsid w:val="0045610C"/>
    <w:rsid w:val="00456F90"/>
    <w:rsid w:val="004572B6"/>
    <w:rsid w:val="0045779B"/>
    <w:rsid w:val="0046033A"/>
    <w:rsid w:val="0046043E"/>
    <w:rsid w:val="00460576"/>
    <w:rsid w:val="00460742"/>
    <w:rsid w:val="004609BC"/>
    <w:rsid w:val="00460BC5"/>
    <w:rsid w:val="00460BD6"/>
    <w:rsid w:val="00460F74"/>
    <w:rsid w:val="004613BE"/>
    <w:rsid w:val="00461595"/>
    <w:rsid w:val="004615F3"/>
    <w:rsid w:val="00461C38"/>
    <w:rsid w:val="004623F9"/>
    <w:rsid w:val="004624F3"/>
    <w:rsid w:val="00462A88"/>
    <w:rsid w:val="00462B40"/>
    <w:rsid w:val="00462F75"/>
    <w:rsid w:val="0046387F"/>
    <w:rsid w:val="004640BB"/>
    <w:rsid w:val="004641E1"/>
    <w:rsid w:val="00464276"/>
    <w:rsid w:val="0046446B"/>
    <w:rsid w:val="0046478C"/>
    <w:rsid w:val="00464AC1"/>
    <w:rsid w:val="00465D03"/>
    <w:rsid w:val="004660F1"/>
    <w:rsid w:val="004669D7"/>
    <w:rsid w:val="0046741A"/>
    <w:rsid w:val="004677C6"/>
    <w:rsid w:val="004679AA"/>
    <w:rsid w:val="00467E81"/>
    <w:rsid w:val="00470134"/>
    <w:rsid w:val="0047026F"/>
    <w:rsid w:val="004704C3"/>
    <w:rsid w:val="004713CA"/>
    <w:rsid w:val="00471428"/>
    <w:rsid w:val="00471881"/>
    <w:rsid w:val="00471B33"/>
    <w:rsid w:val="004722F8"/>
    <w:rsid w:val="00472847"/>
    <w:rsid w:val="00472BAA"/>
    <w:rsid w:val="00473B1D"/>
    <w:rsid w:val="00473D17"/>
    <w:rsid w:val="00474125"/>
    <w:rsid w:val="00474522"/>
    <w:rsid w:val="004746D7"/>
    <w:rsid w:val="00474E21"/>
    <w:rsid w:val="0047546E"/>
    <w:rsid w:val="0047628F"/>
    <w:rsid w:val="00476C16"/>
    <w:rsid w:val="0047707D"/>
    <w:rsid w:val="00477223"/>
    <w:rsid w:val="0048043C"/>
    <w:rsid w:val="00480A88"/>
    <w:rsid w:val="00480A9B"/>
    <w:rsid w:val="00480B6D"/>
    <w:rsid w:val="00481062"/>
    <w:rsid w:val="00481625"/>
    <w:rsid w:val="00481CF7"/>
    <w:rsid w:val="00482C1F"/>
    <w:rsid w:val="00482CA7"/>
    <w:rsid w:val="004831E7"/>
    <w:rsid w:val="0048389F"/>
    <w:rsid w:val="00483C08"/>
    <w:rsid w:val="00483F20"/>
    <w:rsid w:val="00484264"/>
    <w:rsid w:val="004844DE"/>
    <w:rsid w:val="00484B7C"/>
    <w:rsid w:val="00485736"/>
    <w:rsid w:val="0048581D"/>
    <w:rsid w:val="004859A1"/>
    <w:rsid w:val="00485BC8"/>
    <w:rsid w:val="004861AC"/>
    <w:rsid w:val="004865D2"/>
    <w:rsid w:val="004868D2"/>
    <w:rsid w:val="004868F6"/>
    <w:rsid w:val="00486E37"/>
    <w:rsid w:val="004878BA"/>
    <w:rsid w:val="00487F8E"/>
    <w:rsid w:val="00487FFA"/>
    <w:rsid w:val="00490E16"/>
    <w:rsid w:val="004923BE"/>
    <w:rsid w:val="004927E2"/>
    <w:rsid w:val="00492999"/>
    <w:rsid w:val="00492ABF"/>
    <w:rsid w:val="00492FF8"/>
    <w:rsid w:val="004932C9"/>
    <w:rsid w:val="004941ED"/>
    <w:rsid w:val="00494328"/>
    <w:rsid w:val="004947A2"/>
    <w:rsid w:val="004947F5"/>
    <w:rsid w:val="0049497F"/>
    <w:rsid w:val="00494BB1"/>
    <w:rsid w:val="00494F2A"/>
    <w:rsid w:val="0049605A"/>
    <w:rsid w:val="00496546"/>
    <w:rsid w:val="00497B9C"/>
    <w:rsid w:val="004A08E7"/>
    <w:rsid w:val="004A18C0"/>
    <w:rsid w:val="004A1C38"/>
    <w:rsid w:val="004A223B"/>
    <w:rsid w:val="004A236E"/>
    <w:rsid w:val="004A2AC6"/>
    <w:rsid w:val="004A2F3D"/>
    <w:rsid w:val="004A38FE"/>
    <w:rsid w:val="004A3AAD"/>
    <w:rsid w:val="004A3AB3"/>
    <w:rsid w:val="004A4B75"/>
    <w:rsid w:val="004A5409"/>
    <w:rsid w:val="004A5986"/>
    <w:rsid w:val="004A5ECA"/>
    <w:rsid w:val="004A7302"/>
    <w:rsid w:val="004B0408"/>
    <w:rsid w:val="004B0654"/>
    <w:rsid w:val="004B06E6"/>
    <w:rsid w:val="004B09E9"/>
    <w:rsid w:val="004B0FC8"/>
    <w:rsid w:val="004B1838"/>
    <w:rsid w:val="004B19EF"/>
    <w:rsid w:val="004B1B71"/>
    <w:rsid w:val="004B2C0E"/>
    <w:rsid w:val="004B2C25"/>
    <w:rsid w:val="004B2F9D"/>
    <w:rsid w:val="004B3180"/>
    <w:rsid w:val="004B334E"/>
    <w:rsid w:val="004B3C02"/>
    <w:rsid w:val="004B46BC"/>
    <w:rsid w:val="004B4B70"/>
    <w:rsid w:val="004B6156"/>
    <w:rsid w:val="004B69F8"/>
    <w:rsid w:val="004B757A"/>
    <w:rsid w:val="004B7C46"/>
    <w:rsid w:val="004C0F19"/>
    <w:rsid w:val="004C17A5"/>
    <w:rsid w:val="004C17D1"/>
    <w:rsid w:val="004C1949"/>
    <w:rsid w:val="004C1B32"/>
    <w:rsid w:val="004C2082"/>
    <w:rsid w:val="004C2249"/>
    <w:rsid w:val="004C2E0E"/>
    <w:rsid w:val="004C3320"/>
    <w:rsid w:val="004C3D5D"/>
    <w:rsid w:val="004C41BF"/>
    <w:rsid w:val="004C4BCD"/>
    <w:rsid w:val="004C599E"/>
    <w:rsid w:val="004C5A4B"/>
    <w:rsid w:val="004C60C5"/>
    <w:rsid w:val="004C6A24"/>
    <w:rsid w:val="004C7298"/>
    <w:rsid w:val="004C7BEC"/>
    <w:rsid w:val="004C7CA4"/>
    <w:rsid w:val="004D1256"/>
    <w:rsid w:val="004D13C3"/>
    <w:rsid w:val="004D1E53"/>
    <w:rsid w:val="004D22C2"/>
    <w:rsid w:val="004D2A6A"/>
    <w:rsid w:val="004D2C3E"/>
    <w:rsid w:val="004D3992"/>
    <w:rsid w:val="004D4087"/>
    <w:rsid w:val="004D41C8"/>
    <w:rsid w:val="004D426E"/>
    <w:rsid w:val="004D4FCE"/>
    <w:rsid w:val="004D5045"/>
    <w:rsid w:val="004D5546"/>
    <w:rsid w:val="004D576B"/>
    <w:rsid w:val="004D5968"/>
    <w:rsid w:val="004D5ADE"/>
    <w:rsid w:val="004D5C61"/>
    <w:rsid w:val="004D5CEB"/>
    <w:rsid w:val="004D624C"/>
    <w:rsid w:val="004D6744"/>
    <w:rsid w:val="004D68EC"/>
    <w:rsid w:val="004D6C80"/>
    <w:rsid w:val="004D70B8"/>
    <w:rsid w:val="004D720D"/>
    <w:rsid w:val="004D728F"/>
    <w:rsid w:val="004D7BEB"/>
    <w:rsid w:val="004D7D51"/>
    <w:rsid w:val="004E037F"/>
    <w:rsid w:val="004E073F"/>
    <w:rsid w:val="004E0873"/>
    <w:rsid w:val="004E08C3"/>
    <w:rsid w:val="004E13DE"/>
    <w:rsid w:val="004E18BE"/>
    <w:rsid w:val="004E1AC4"/>
    <w:rsid w:val="004E2192"/>
    <w:rsid w:val="004E23C6"/>
    <w:rsid w:val="004E2A6E"/>
    <w:rsid w:val="004E3058"/>
    <w:rsid w:val="004E3059"/>
    <w:rsid w:val="004E30B6"/>
    <w:rsid w:val="004E320E"/>
    <w:rsid w:val="004E3B32"/>
    <w:rsid w:val="004E3BFA"/>
    <w:rsid w:val="004E3C2F"/>
    <w:rsid w:val="004E3EF5"/>
    <w:rsid w:val="004E441D"/>
    <w:rsid w:val="004E4B37"/>
    <w:rsid w:val="004E4D04"/>
    <w:rsid w:val="004E52B4"/>
    <w:rsid w:val="004E52F6"/>
    <w:rsid w:val="004E552B"/>
    <w:rsid w:val="004E5A76"/>
    <w:rsid w:val="004E6462"/>
    <w:rsid w:val="004E6669"/>
    <w:rsid w:val="004E6B85"/>
    <w:rsid w:val="004E6D30"/>
    <w:rsid w:val="004E6FF4"/>
    <w:rsid w:val="004F00F3"/>
    <w:rsid w:val="004F0C7C"/>
    <w:rsid w:val="004F0DE7"/>
    <w:rsid w:val="004F0F02"/>
    <w:rsid w:val="004F1161"/>
    <w:rsid w:val="004F203D"/>
    <w:rsid w:val="004F28D1"/>
    <w:rsid w:val="004F2B3E"/>
    <w:rsid w:val="004F2CAF"/>
    <w:rsid w:val="004F3198"/>
    <w:rsid w:val="004F347C"/>
    <w:rsid w:val="004F3537"/>
    <w:rsid w:val="004F36A5"/>
    <w:rsid w:val="004F3937"/>
    <w:rsid w:val="004F3DAB"/>
    <w:rsid w:val="004F3DC1"/>
    <w:rsid w:val="004F4627"/>
    <w:rsid w:val="004F485B"/>
    <w:rsid w:val="004F4FEE"/>
    <w:rsid w:val="004F5808"/>
    <w:rsid w:val="004F58B7"/>
    <w:rsid w:val="004F6314"/>
    <w:rsid w:val="004F69C9"/>
    <w:rsid w:val="004F6AE9"/>
    <w:rsid w:val="004F6C48"/>
    <w:rsid w:val="004F6D14"/>
    <w:rsid w:val="004F7344"/>
    <w:rsid w:val="004F757E"/>
    <w:rsid w:val="004F75E6"/>
    <w:rsid w:val="004F7681"/>
    <w:rsid w:val="004F7CC9"/>
    <w:rsid w:val="004F7D5E"/>
    <w:rsid w:val="005002F5"/>
    <w:rsid w:val="0050063D"/>
    <w:rsid w:val="00500954"/>
    <w:rsid w:val="00500A16"/>
    <w:rsid w:val="00500A45"/>
    <w:rsid w:val="00500B11"/>
    <w:rsid w:val="00500C87"/>
    <w:rsid w:val="00501631"/>
    <w:rsid w:val="00501768"/>
    <w:rsid w:val="00501A02"/>
    <w:rsid w:val="0050208F"/>
    <w:rsid w:val="0050279B"/>
    <w:rsid w:val="0050279F"/>
    <w:rsid w:val="00502A27"/>
    <w:rsid w:val="00502B4C"/>
    <w:rsid w:val="00502F94"/>
    <w:rsid w:val="00503153"/>
    <w:rsid w:val="005035C8"/>
    <w:rsid w:val="0050370C"/>
    <w:rsid w:val="00503BC2"/>
    <w:rsid w:val="00503C08"/>
    <w:rsid w:val="00503E55"/>
    <w:rsid w:val="00503F01"/>
    <w:rsid w:val="00503FBE"/>
    <w:rsid w:val="00504477"/>
    <w:rsid w:val="005044EA"/>
    <w:rsid w:val="0050570F"/>
    <w:rsid w:val="00505B8A"/>
    <w:rsid w:val="00505C53"/>
    <w:rsid w:val="005065BB"/>
    <w:rsid w:val="00506D67"/>
    <w:rsid w:val="005072E6"/>
    <w:rsid w:val="0050763F"/>
    <w:rsid w:val="00507985"/>
    <w:rsid w:val="00507AC4"/>
    <w:rsid w:val="005105F9"/>
    <w:rsid w:val="00510DD2"/>
    <w:rsid w:val="00511077"/>
    <w:rsid w:val="00511C67"/>
    <w:rsid w:val="005129C1"/>
    <w:rsid w:val="00512B68"/>
    <w:rsid w:val="00512F66"/>
    <w:rsid w:val="00513C88"/>
    <w:rsid w:val="005140BE"/>
    <w:rsid w:val="0051432F"/>
    <w:rsid w:val="00514BE3"/>
    <w:rsid w:val="0051512F"/>
    <w:rsid w:val="00515811"/>
    <w:rsid w:val="00515E84"/>
    <w:rsid w:val="005165F8"/>
    <w:rsid w:val="005166E9"/>
    <w:rsid w:val="00516CB1"/>
    <w:rsid w:val="00517356"/>
    <w:rsid w:val="0052004B"/>
    <w:rsid w:val="0052058E"/>
    <w:rsid w:val="00520A17"/>
    <w:rsid w:val="0052165B"/>
    <w:rsid w:val="00521C04"/>
    <w:rsid w:val="00521DCF"/>
    <w:rsid w:val="00521E91"/>
    <w:rsid w:val="00521EF2"/>
    <w:rsid w:val="0052232D"/>
    <w:rsid w:val="005228FD"/>
    <w:rsid w:val="00522925"/>
    <w:rsid w:val="00523465"/>
    <w:rsid w:val="005234AC"/>
    <w:rsid w:val="00523637"/>
    <w:rsid w:val="00523E4A"/>
    <w:rsid w:val="00523F5F"/>
    <w:rsid w:val="0052413F"/>
    <w:rsid w:val="00524D31"/>
    <w:rsid w:val="00525113"/>
    <w:rsid w:val="005254DE"/>
    <w:rsid w:val="0052574B"/>
    <w:rsid w:val="00525F53"/>
    <w:rsid w:val="005269FA"/>
    <w:rsid w:val="00526BCC"/>
    <w:rsid w:val="00527008"/>
    <w:rsid w:val="00527A98"/>
    <w:rsid w:val="00527F41"/>
    <w:rsid w:val="00530234"/>
    <w:rsid w:val="005304BC"/>
    <w:rsid w:val="0053092B"/>
    <w:rsid w:val="00530EDD"/>
    <w:rsid w:val="00531168"/>
    <w:rsid w:val="00531244"/>
    <w:rsid w:val="00531373"/>
    <w:rsid w:val="00531425"/>
    <w:rsid w:val="00531DCC"/>
    <w:rsid w:val="005326E0"/>
    <w:rsid w:val="00532FCE"/>
    <w:rsid w:val="00533AA6"/>
    <w:rsid w:val="00533B6B"/>
    <w:rsid w:val="00534157"/>
    <w:rsid w:val="00534798"/>
    <w:rsid w:val="0053494D"/>
    <w:rsid w:val="00534984"/>
    <w:rsid w:val="00535DF0"/>
    <w:rsid w:val="005360AD"/>
    <w:rsid w:val="005362EF"/>
    <w:rsid w:val="005363BD"/>
    <w:rsid w:val="00536421"/>
    <w:rsid w:val="0053647F"/>
    <w:rsid w:val="00536886"/>
    <w:rsid w:val="00536E5D"/>
    <w:rsid w:val="00537740"/>
    <w:rsid w:val="00537A03"/>
    <w:rsid w:val="00537AD2"/>
    <w:rsid w:val="00537E94"/>
    <w:rsid w:val="00537FA2"/>
    <w:rsid w:val="0054039D"/>
    <w:rsid w:val="00540D51"/>
    <w:rsid w:val="005415C0"/>
    <w:rsid w:val="005417C2"/>
    <w:rsid w:val="00541C86"/>
    <w:rsid w:val="00542524"/>
    <w:rsid w:val="00542E83"/>
    <w:rsid w:val="00542F18"/>
    <w:rsid w:val="00543416"/>
    <w:rsid w:val="00543636"/>
    <w:rsid w:val="00543922"/>
    <w:rsid w:val="00543AD6"/>
    <w:rsid w:val="00543C58"/>
    <w:rsid w:val="005449D2"/>
    <w:rsid w:val="00544CC6"/>
    <w:rsid w:val="00544D00"/>
    <w:rsid w:val="00544F6C"/>
    <w:rsid w:val="00544F89"/>
    <w:rsid w:val="005452CF"/>
    <w:rsid w:val="00545ADE"/>
    <w:rsid w:val="00545DBF"/>
    <w:rsid w:val="00545EDF"/>
    <w:rsid w:val="00546516"/>
    <w:rsid w:val="005468EC"/>
    <w:rsid w:val="00547614"/>
    <w:rsid w:val="00547840"/>
    <w:rsid w:val="00547A7A"/>
    <w:rsid w:val="005500DF"/>
    <w:rsid w:val="0055068E"/>
    <w:rsid w:val="00550A91"/>
    <w:rsid w:val="00550BEA"/>
    <w:rsid w:val="00551A25"/>
    <w:rsid w:val="005535F1"/>
    <w:rsid w:val="00553B64"/>
    <w:rsid w:val="005545A3"/>
    <w:rsid w:val="005547F6"/>
    <w:rsid w:val="00554C62"/>
    <w:rsid w:val="00554F99"/>
    <w:rsid w:val="0055607D"/>
    <w:rsid w:val="005564B3"/>
    <w:rsid w:val="005564BC"/>
    <w:rsid w:val="00556998"/>
    <w:rsid w:val="00556B7C"/>
    <w:rsid w:val="00556B8D"/>
    <w:rsid w:val="00556FC9"/>
    <w:rsid w:val="005575C1"/>
    <w:rsid w:val="00557D80"/>
    <w:rsid w:val="00560191"/>
    <w:rsid w:val="005610E3"/>
    <w:rsid w:val="0056135D"/>
    <w:rsid w:val="00562075"/>
    <w:rsid w:val="005621D3"/>
    <w:rsid w:val="0056355C"/>
    <w:rsid w:val="005637CB"/>
    <w:rsid w:val="005641D5"/>
    <w:rsid w:val="0056476F"/>
    <w:rsid w:val="00564807"/>
    <w:rsid w:val="005648AA"/>
    <w:rsid w:val="00564CAB"/>
    <w:rsid w:val="00564D88"/>
    <w:rsid w:val="00565D7C"/>
    <w:rsid w:val="005667D9"/>
    <w:rsid w:val="005670EA"/>
    <w:rsid w:val="00567545"/>
    <w:rsid w:val="005677FC"/>
    <w:rsid w:val="00567C31"/>
    <w:rsid w:val="0057009B"/>
    <w:rsid w:val="005701C2"/>
    <w:rsid w:val="0057076D"/>
    <w:rsid w:val="00571957"/>
    <w:rsid w:val="00572112"/>
    <w:rsid w:val="0057226E"/>
    <w:rsid w:val="005731F5"/>
    <w:rsid w:val="0057354D"/>
    <w:rsid w:val="00574DFE"/>
    <w:rsid w:val="00574FDC"/>
    <w:rsid w:val="00575736"/>
    <w:rsid w:val="00575849"/>
    <w:rsid w:val="005762F2"/>
    <w:rsid w:val="005764AE"/>
    <w:rsid w:val="00577081"/>
    <w:rsid w:val="00577329"/>
    <w:rsid w:val="00577C71"/>
    <w:rsid w:val="00577E41"/>
    <w:rsid w:val="00580593"/>
    <w:rsid w:val="00580F65"/>
    <w:rsid w:val="0058101A"/>
    <w:rsid w:val="0058131E"/>
    <w:rsid w:val="00582CA6"/>
    <w:rsid w:val="00582CDD"/>
    <w:rsid w:val="00582E96"/>
    <w:rsid w:val="00583BD2"/>
    <w:rsid w:val="00583FE8"/>
    <w:rsid w:val="00584E70"/>
    <w:rsid w:val="005852D6"/>
    <w:rsid w:val="005853E8"/>
    <w:rsid w:val="005855D0"/>
    <w:rsid w:val="00586542"/>
    <w:rsid w:val="005871AF"/>
    <w:rsid w:val="00590D45"/>
    <w:rsid w:val="00590FAD"/>
    <w:rsid w:val="00590FF3"/>
    <w:rsid w:val="005914EE"/>
    <w:rsid w:val="005917F6"/>
    <w:rsid w:val="005917FC"/>
    <w:rsid w:val="0059187D"/>
    <w:rsid w:val="00591889"/>
    <w:rsid w:val="00591899"/>
    <w:rsid w:val="00591929"/>
    <w:rsid w:val="00591CA9"/>
    <w:rsid w:val="0059296C"/>
    <w:rsid w:val="00592CCF"/>
    <w:rsid w:val="00593E03"/>
    <w:rsid w:val="00593E79"/>
    <w:rsid w:val="00594DF3"/>
    <w:rsid w:val="005950B9"/>
    <w:rsid w:val="00595158"/>
    <w:rsid w:val="005952BF"/>
    <w:rsid w:val="00595616"/>
    <w:rsid w:val="0059583B"/>
    <w:rsid w:val="00595BAC"/>
    <w:rsid w:val="00595F03"/>
    <w:rsid w:val="00595F80"/>
    <w:rsid w:val="005960A3"/>
    <w:rsid w:val="00596BE0"/>
    <w:rsid w:val="005A0CFB"/>
    <w:rsid w:val="005A0D69"/>
    <w:rsid w:val="005A0FBE"/>
    <w:rsid w:val="005A164F"/>
    <w:rsid w:val="005A22F4"/>
    <w:rsid w:val="005A25BF"/>
    <w:rsid w:val="005A2890"/>
    <w:rsid w:val="005A3420"/>
    <w:rsid w:val="005A3937"/>
    <w:rsid w:val="005A39C1"/>
    <w:rsid w:val="005A3ADA"/>
    <w:rsid w:val="005A3C1C"/>
    <w:rsid w:val="005A3C7D"/>
    <w:rsid w:val="005A43B1"/>
    <w:rsid w:val="005A4705"/>
    <w:rsid w:val="005A4C26"/>
    <w:rsid w:val="005A4FA3"/>
    <w:rsid w:val="005A54BE"/>
    <w:rsid w:val="005A59D8"/>
    <w:rsid w:val="005A62FA"/>
    <w:rsid w:val="005A7C95"/>
    <w:rsid w:val="005A7CA4"/>
    <w:rsid w:val="005A7D36"/>
    <w:rsid w:val="005B0ED3"/>
    <w:rsid w:val="005B148A"/>
    <w:rsid w:val="005B1FC4"/>
    <w:rsid w:val="005B26B5"/>
    <w:rsid w:val="005B299C"/>
    <w:rsid w:val="005B2B08"/>
    <w:rsid w:val="005B2B28"/>
    <w:rsid w:val="005B2C3A"/>
    <w:rsid w:val="005B3613"/>
    <w:rsid w:val="005B3B6C"/>
    <w:rsid w:val="005B3F9C"/>
    <w:rsid w:val="005B4606"/>
    <w:rsid w:val="005B467A"/>
    <w:rsid w:val="005B4E63"/>
    <w:rsid w:val="005B5D74"/>
    <w:rsid w:val="005B6DF8"/>
    <w:rsid w:val="005B75CC"/>
    <w:rsid w:val="005B7F05"/>
    <w:rsid w:val="005B7F33"/>
    <w:rsid w:val="005B7F80"/>
    <w:rsid w:val="005C04C6"/>
    <w:rsid w:val="005C0521"/>
    <w:rsid w:val="005C074F"/>
    <w:rsid w:val="005C07D0"/>
    <w:rsid w:val="005C0F72"/>
    <w:rsid w:val="005C1795"/>
    <w:rsid w:val="005C1C22"/>
    <w:rsid w:val="005C1E64"/>
    <w:rsid w:val="005C218C"/>
    <w:rsid w:val="005C246F"/>
    <w:rsid w:val="005C2557"/>
    <w:rsid w:val="005C2D94"/>
    <w:rsid w:val="005C2DBD"/>
    <w:rsid w:val="005C3733"/>
    <w:rsid w:val="005C3806"/>
    <w:rsid w:val="005C3E91"/>
    <w:rsid w:val="005C4080"/>
    <w:rsid w:val="005C4268"/>
    <w:rsid w:val="005C433F"/>
    <w:rsid w:val="005C4A3A"/>
    <w:rsid w:val="005C4E4A"/>
    <w:rsid w:val="005C57D0"/>
    <w:rsid w:val="005C5A13"/>
    <w:rsid w:val="005C5F6E"/>
    <w:rsid w:val="005C61BA"/>
    <w:rsid w:val="005C6ED7"/>
    <w:rsid w:val="005D03AB"/>
    <w:rsid w:val="005D04C3"/>
    <w:rsid w:val="005D0B00"/>
    <w:rsid w:val="005D0BDC"/>
    <w:rsid w:val="005D0C4C"/>
    <w:rsid w:val="005D0E44"/>
    <w:rsid w:val="005D11FF"/>
    <w:rsid w:val="005D137F"/>
    <w:rsid w:val="005D1638"/>
    <w:rsid w:val="005D210B"/>
    <w:rsid w:val="005D2593"/>
    <w:rsid w:val="005D405F"/>
    <w:rsid w:val="005D4519"/>
    <w:rsid w:val="005D47B3"/>
    <w:rsid w:val="005D4AC9"/>
    <w:rsid w:val="005D4C36"/>
    <w:rsid w:val="005D4D08"/>
    <w:rsid w:val="005D4E92"/>
    <w:rsid w:val="005D6434"/>
    <w:rsid w:val="005D6DAB"/>
    <w:rsid w:val="005D6E96"/>
    <w:rsid w:val="005D7E07"/>
    <w:rsid w:val="005D7F28"/>
    <w:rsid w:val="005E0049"/>
    <w:rsid w:val="005E0439"/>
    <w:rsid w:val="005E075A"/>
    <w:rsid w:val="005E0842"/>
    <w:rsid w:val="005E0C3E"/>
    <w:rsid w:val="005E1AAD"/>
    <w:rsid w:val="005E20A9"/>
    <w:rsid w:val="005E221E"/>
    <w:rsid w:val="005E257C"/>
    <w:rsid w:val="005E2716"/>
    <w:rsid w:val="005E29B9"/>
    <w:rsid w:val="005E2B5C"/>
    <w:rsid w:val="005E2FE7"/>
    <w:rsid w:val="005E301B"/>
    <w:rsid w:val="005E36CF"/>
    <w:rsid w:val="005E3EDF"/>
    <w:rsid w:val="005E5372"/>
    <w:rsid w:val="005E578A"/>
    <w:rsid w:val="005E5CE4"/>
    <w:rsid w:val="005E5F69"/>
    <w:rsid w:val="005E608D"/>
    <w:rsid w:val="005E616E"/>
    <w:rsid w:val="005E6A68"/>
    <w:rsid w:val="005E7AB4"/>
    <w:rsid w:val="005E7C36"/>
    <w:rsid w:val="005F00F3"/>
    <w:rsid w:val="005F04E5"/>
    <w:rsid w:val="005F0853"/>
    <w:rsid w:val="005F08E2"/>
    <w:rsid w:val="005F0AC2"/>
    <w:rsid w:val="005F0B1C"/>
    <w:rsid w:val="005F10FC"/>
    <w:rsid w:val="005F2306"/>
    <w:rsid w:val="005F3157"/>
    <w:rsid w:val="005F3AE5"/>
    <w:rsid w:val="005F4305"/>
    <w:rsid w:val="005F4B8F"/>
    <w:rsid w:val="005F571A"/>
    <w:rsid w:val="005F5BC7"/>
    <w:rsid w:val="005F6425"/>
    <w:rsid w:val="005F6516"/>
    <w:rsid w:val="005F700D"/>
    <w:rsid w:val="00600049"/>
    <w:rsid w:val="006001F0"/>
    <w:rsid w:val="006005A0"/>
    <w:rsid w:val="0060089D"/>
    <w:rsid w:val="006010C9"/>
    <w:rsid w:val="006018E7"/>
    <w:rsid w:val="00601DDA"/>
    <w:rsid w:val="00601F82"/>
    <w:rsid w:val="00601FF6"/>
    <w:rsid w:val="00602834"/>
    <w:rsid w:val="00603485"/>
    <w:rsid w:val="00603B0E"/>
    <w:rsid w:val="0060405A"/>
    <w:rsid w:val="00604D28"/>
    <w:rsid w:val="00604D31"/>
    <w:rsid w:val="00604DDD"/>
    <w:rsid w:val="00605CFF"/>
    <w:rsid w:val="0060665F"/>
    <w:rsid w:val="00606C3D"/>
    <w:rsid w:val="006076A3"/>
    <w:rsid w:val="00607AE6"/>
    <w:rsid w:val="006102FA"/>
    <w:rsid w:val="00610D64"/>
    <w:rsid w:val="00611011"/>
    <w:rsid w:val="00611DBD"/>
    <w:rsid w:val="00611EB9"/>
    <w:rsid w:val="0061208A"/>
    <w:rsid w:val="00612D52"/>
    <w:rsid w:val="00613307"/>
    <w:rsid w:val="0061335B"/>
    <w:rsid w:val="00613584"/>
    <w:rsid w:val="00613F85"/>
    <w:rsid w:val="006141F4"/>
    <w:rsid w:val="00614238"/>
    <w:rsid w:val="00614A4B"/>
    <w:rsid w:val="00614C07"/>
    <w:rsid w:val="00614D1E"/>
    <w:rsid w:val="00615130"/>
    <w:rsid w:val="00615447"/>
    <w:rsid w:val="006154A8"/>
    <w:rsid w:val="00615F08"/>
    <w:rsid w:val="00616287"/>
    <w:rsid w:val="00616884"/>
    <w:rsid w:val="0061694C"/>
    <w:rsid w:val="00616C2D"/>
    <w:rsid w:val="00616CE9"/>
    <w:rsid w:val="00616D2A"/>
    <w:rsid w:val="00616D32"/>
    <w:rsid w:val="00616E0B"/>
    <w:rsid w:val="0061706C"/>
    <w:rsid w:val="00617456"/>
    <w:rsid w:val="006175B1"/>
    <w:rsid w:val="00620053"/>
    <w:rsid w:val="006200CC"/>
    <w:rsid w:val="0062010A"/>
    <w:rsid w:val="0062019D"/>
    <w:rsid w:val="006201E5"/>
    <w:rsid w:val="00620471"/>
    <w:rsid w:val="0062091B"/>
    <w:rsid w:val="00621861"/>
    <w:rsid w:val="0062221D"/>
    <w:rsid w:val="0062230C"/>
    <w:rsid w:val="0062232E"/>
    <w:rsid w:val="006225E9"/>
    <w:rsid w:val="00622902"/>
    <w:rsid w:val="00622ABD"/>
    <w:rsid w:val="0062319C"/>
    <w:rsid w:val="006231E1"/>
    <w:rsid w:val="00623527"/>
    <w:rsid w:val="006238D0"/>
    <w:rsid w:val="00623EFE"/>
    <w:rsid w:val="006241F0"/>
    <w:rsid w:val="00624366"/>
    <w:rsid w:val="00624F0D"/>
    <w:rsid w:val="006254A4"/>
    <w:rsid w:val="006257B5"/>
    <w:rsid w:val="00625BAD"/>
    <w:rsid w:val="00625F3F"/>
    <w:rsid w:val="00626150"/>
    <w:rsid w:val="006274AD"/>
    <w:rsid w:val="0063029E"/>
    <w:rsid w:val="006304BA"/>
    <w:rsid w:val="00630CFF"/>
    <w:rsid w:val="006312AA"/>
    <w:rsid w:val="0063154B"/>
    <w:rsid w:val="0063191E"/>
    <w:rsid w:val="00632022"/>
    <w:rsid w:val="00632759"/>
    <w:rsid w:val="00632D18"/>
    <w:rsid w:val="00633351"/>
    <w:rsid w:val="00633377"/>
    <w:rsid w:val="006346CB"/>
    <w:rsid w:val="00634AE6"/>
    <w:rsid w:val="006351B8"/>
    <w:rsid w:val="006353F1"/>
    <w:rsid w:val="006356BF"/>
    <w:rsid w:val="00635DAB"/>
    <w:rsid w:val="00635E77"/>
    <w:rsid w:val="0063657D"/>
    <w:rsid w:val="00636800"/>
    <w:rsid w:val="006369A4"/>
    <w:rsid w:val="00636F96"/>
    <w:rsid w:val="00637D88"/>
    <w:rsid w:val="00640098"/>
    <w:rsid w:val="0064043F"/>
    <w:rsid w:val="006407E8"/>
    <w:rsid w:val="0064095C"/>
    <w:rsid w:val="0064115C"/>
    <w:rsid w:val="00642172"/>
    <w:rsid w:val="00642BDD"/>
    <w:rsid w:val="00643241"/>
    <w:rsid w:val="006436FC"/>
    <w:rsid w:val="0064372F"/>
    <w:rsid w:val="006439C0"/>
    <w:rsid w:val="00643C32"/>
    <w:rsid w:val="00643C34"/>
    <w:rsid w:val="00643CF0"/>
    <w:rsid w:val="0064442F"/>
    <w:rsid w:val="006444F4"/>
    <w:rsid w:val="00644EA8"/>
    <w:rsid w:val="00645B95"/>
    <w:rsid w:val="00646344"/>
    <w:rsid w:val="00646929"/>
    <w:rsid w:val="00647B25"/>
    <w:rsid w:val="00647C32"/>
    <w:rsid w:val="00650908"/>
    <w:rsid w:val="00650989"/>
    <w:rsid w:val="00650A2C"/>
    <w:rsid w:val="00650D0A"/>
    <w:rsid w:val="006512E4"/>
    <w:rsid w:val="0065182D"/>
    <w:rsid w:val="00651877"/>
    <w:rsid w:val="00652582"/>
    <w:rsid w:val="006525A3"/>
    <w:rsid w:val="006529DD"/>
    <w:rsid w:val="00652ED8"/>
    <w:rsid w:val="006534DA"/>
    <w:rsid w:val="00653783"/>
    <w:rsid w:val="00654D87"/>
    <w:rsid w:val="00655123"/>
    <w:rsid w:val="00655BE0"/>
    <w:rsid w:val="00656660"/>
    <w:rsid w:val="00656688"/>
    <w:rsid w:val="00656E3A"/>
    <w:rsid w:val="0065707E"/>
    <w:rsid w:val="00657176"/>
    <w:rsid w:val="00657419"/>
    <w:rsid w:val="006576F6"/>
    <w:rsid w:val="006579A7"/>
    <w:rsid w:val="00660E26"/>
    <w:rsid w:val="00661012"/>
    <w:rsid w:val="00661705"/>
    <w:rsid w:val="00661A3C"/>
    <w:rsid w:val="00661B78"/>
    <w:rsid w:val="0066201F"/>
    <w:rsid w:val="00662640"/>
    <w:rsid w:val="00662698"/>
    <w:rsid w:val="00662BC5"/>
    <w:rsid w:val="00662CF9"/>
    <w:rsid w:val="00663821"/>
    <w:rsid w:val="00663B66"/>
    <w:rsid w:val="00663FA2"/>
    <w:rsid w:val="00664C35"/>
    <w:rsid w:val="00664FF0"/>
    <w:rsid w:val="006662F7"/>
    <w:rsid w:val="00666458"/>
    <w:rsid w:val="00666F58"/>
    <w:rsid w:val="006674B3"/>
    <w:rsid w:val="0066782D"/>
    <w:rsid w:val="00667B18"/>
    <w:rsid w:val="00667B62"/>
    <w:rsid w:val="006704A2"/>
    <w:rsid w:val="006704ED"/>
    <w:rsid w:val="00670C07"/>
    <w:rsid w:val="00671BB7"/>
    <w:rsid w:val="00671D71"/>
    <w:rsid w:val="0067232D"/>
    <w:rsid w:val="0067279F"/>
    <w:rsid w:val="00673BF5"/>
    <w:rsid w:val="00673C4B"/>
    <w:rsid w:val="00673EFD"/>
    <w:rsid w:val="0067473A"/>
    <w:rsid w:val="006758C2"/>
    <w:rsid w:val="00675C4F"/>
    <w:rsid w:val="0067625D"/>
    <w:rsid w:val="0067626B"/>
    <w:rsid w:val="0067633D"/>
    <w:rsid w:val="0067652A"/>
    <w:rsid w:val="006767E2"/>
    <w:rsid w:val="00676E9D"/>
    <w:rsid w:val="00677D4D"/>
    <w:rsid w:val="00677E09"/>
    <w:rsid w:val="006801DD"/>
    <w:rsid w:val="0068030B"/>
    <w:rsid w:val="006806D3"/>
    <w:rsid w:val="00680CD8"/>
    <w:rsid w:val="00680EB8"/>
    <w:rsid w:val="00681E5F"/>
    <w:rsid w:val="00682030"/>
    <w:rsid w:val="00682542"/>
    <w:rsid w:val="006827D2"/>
    <w:rsid w:val="006829C9"/>
    <w:rsid w:val="00682F4C"/>
    <w:rsid w:val="00682F75"/>
    <w:rsid w:val="00683307"/>
    <w:rsid w:val="006835CE"/>
    <w:rsid w:val="00683977"/>
    <w:rsid w:val="00683A83"/>
    <w:rsid w:val="0068404B"/>
    <w:rsid w:val="00684479"/>
    <w:rsid w:val="00684F4C"/>
    <w:rsid w:val="0068503C"/>
    <w:rsid w:val="00685053"/>
    <w:rsid w:val="00685800"/>
    <w:rsid w:val="00686A5C"/>
    <w:rsid w:val="00686CDA"/>
    <w:rsid w:val="00686E0E"/>
    <w:rsid w:val="0068721A"/>
    <w:rsid w:val="006873A1"/>
    <w:rsid w:val="00687969"/>
    <w:rsid w:val="00687B94"/>
    <w:rsid w:val="00687EA2"/>
    <w:rsid w:val="006900DF"/>
    <w:rsid w:val="00690E96"/>
    <w:rsid w:val="006912C0"/>
    <w:rsid w:val="00691509"/>
    <w:rsid w:val="006916E7"/>
    <w:rsid w:val="006918B0"/>
    <w:rsid w:val="00691EA5"/>
    <w:rsid w:val="00692259"/>
    <w:rsid w:val="00692E22"/>
    <w:rsid w:val="0069327B"/>
    <w:rsid w:val="006935BF"/>
    <w:rsid w:val="00693F3B"/>
    <w:rsid w:val="006946DA"/>
    <w:rsid w:val="0069523C"/>
    <w:rsid w:val="006952C3"/>
    <w:rsid w:val="00695385"/>
    <w:rsid w:val="0069594A"/>
    <w:rsid w:val="00695B91"/>
    <w:rsid w:val="00695DF5"/>
    <w:rsid w:val="00695FA1"/>
    <w:rsid w:val="00697595"/>
    <w:rsid w:val="006977AA"/>
    <w:rsid w:val="00697FFC"/>
    <w:rsid w:val="006A0AC7"/>
    <w:rsid w:val="006A0D15"/>
    <w:rsid w:val="006A1362"/>
    <w:rsid w:val="006A17DA"/>
    <w:rsid w:val="006A1B60"/>
    <w:rsid w:val="006A405D"/>
    <w:rsid w:val="006A4568"/>
    <w:rsid w:val="006A4875"/>
    <w:rsid w:val="006A4B67"/>
    <w:rsid w:val="006A5B64"/>
    <w:rsid w:val="006A6909"/>
    <w:rsid w:val="006A697E"/>
    <w:rsid w:val="006A71A9"/>
    <w:rsid w:val="006A71D8"/>
    <w:rsid w:val="006A735E"/>
    <w:rsid w:val="006A78BB"/>
    <w:rsid w:val="006B034C"/>
    <w:rsid w:val="006B08FF"/>
    <w:rsid w:val="006B098E"/>
    <w:rsid w:val="006B0E07"/>
    <w:rsid w:val="006B12AA"/>
    <w:rsid w:val="006B1948"/>
    <w:rsid w:val="006B1B94"/>
    <w:rsid w:val="006B1EB8"/>
    <w:rsid w:val="006B2302"/>
    <w:rsid w:val="006B2335"/>
    <w:rsid w:val="006B28AB"/>
    <w:rsid w:val="006B2BB3"/>
    <w:rsid w:val="006B3091"/>
    <w:rsid w:val="006B3EAE"/>
    <w:rsid w:val="006B558E"/>
    <w:rsid w:val="006B5936"/>
    <w:rsid w:val="006B6040"/>
    <w:rsid w:val="006B6154"/>
    <w:rsid w:val="006B6224"/>
    <w:rsid w:val="006B6A2E"/>
    <w:rsid w:val="006B6AAD"/>
    <w:rsid w:val="006B79BD"/>
    <w:rsid w:val="006B7E40"/>
    <w:rsid w:val="006C0321"/>
    <w:rsid w:val="006C052F"/>
    <w:rsid w:val="006C1D2F"/>
    <w:rsid w:val="006C1E5A"/>
    <w:rsid w:val="006C2965"/>
    <w:rsid w:val="006C2AE6"/>
    <w:rsid w:val="006C2DFF"/>
    <w:rsid w:val="006C3076"/>
    <w:rsid w:val="006C3233"/>
    <w:rsid w:val="006C34A3"/>
    <w:rsid w:val="006C35E0"/>
    <w:rsid w:val="006C3BB3"/>
    <w:rsid w:val="006C3DB2"/>
    <w:rsid w:val="006C3E51"/>
    <w:rsid w:val="006C43B0"/>
    <w:rsid w:val="006C45A1"/>
    <w:rsid w:val="006C4C42"/>
    <w:rsid w:val="006C4E40"/>
    <w:rsid w:val="006C5602"/>
    <w:rsid w:val="006C5C4D"/>
    <w:rsid w:val="006C5F2A"/>
    <w:rsid w:val="006C6365"/>
    <w:rsid w:val="006C695E"/>
    <w:rsid w:val="006C6AFF"/>
    <w:rsid w:val="006C6E13"/>
    <w:rsid w:val="006C72E4"/>
    <w:rsid w:val="006C7429"/>
    <w:rsid w:val="006C7469"/>
    <w:rsid w:val="006C7976"/>
    <w:rsid w:val="006C7987"/>
    <w:rsid w:val="006C7A68"/>
    <w:rsid w:val="006D04F2"/>
    <w:rsid w:val="006D08BC"/>
    <w:rsid w:val="006D0B24"/>
    <w:rsid w:val="006D14CB"/>
    <w:rsid w:val="006D16EE"/>
    <w:rsid w:val="006D17C3"/>
    <w:rsid w:val="006D1EBB"/>
    <w:rsid w:val="006D2178"/>
    <w:rsid w:val="006D22F4"/>
    <w:rsid w:val="006D2AC9"/>
    <w:rsid w:val="006D2BDE"/>
    <w:rsid w:val="006D3223"/>
    <w:rsid w:val="006D3E2F"/>
    <w:rsid w:val="006D41A4"/>
    <w:rsid w:val="006D41B7"/>
    <w:rsid w:val="006D4237"/>
    <w:rsid w:val="006D4372"/>
    <w:rsid w:val="006D4C5B"/>
    <w:rsid w:val="006D4C7E"/>
    <w:rsid w:val="006D620F"/>
    <w:rsid w:val="006D62FF"/>
    <w:rsid w:val="006D6336"/>
    <w:rsid w:val="006D6745"/>
    <w:rsid w:val="006D6C5F"/>
    <w:rsid w:val="006D73C3"/>
    <w:rsid w:val="006D783E"/>
    <w:rsid w:val="006D7946"/>
    <w:rsid w:val="006E004D"/>
    <w:rsid w:val="006E06EE"/>
    <w:rsid w:val="006E0D69"/>
    <w:rsid w:val="006E184C"/>
    <w:rsid w:val="006E1DC8"/>
    <w:rsid w:val="006E2035"/>
    <w:rsid w:val="006E2069"/>
    <w:rsid w:val="006E2E8E"/>
    <w:rsid w:val="006E3D58"/>
    <w:rsid w:val="006E4D6A"/>
    <w:rsid w:val="006E57C0"/>
    <w:rsid w:val="006E62C0"/>
    <w:rsid w:val="006E6B3C"/>
    <w:rsid w:val="006E6D6D"/>
    <w:rsid w:val="006E7947"/>
    <w:rsid w:val="006E7AFB"/>
    <w:rsid w:val="006E7B60"/>
    <w:rsid w:val="006E7FA8"/>
    <w:rsid w:val="006F0096"/>
    <w:rsid w:val="006F0110"/>
    <w:rsid w:val="006F02BC"/>
    <w:rsid w:val="006F0932"/>
    <w:rsid w:val="006F0AFC"/>
    <w:rsid w:val="006F0B2F"/>
    <w:rsid w:val="006F1188"/>
    <w:rsid w:val="006F14E1"/>
    <w:rsid w:val="006F15AB"/>
    <w:rsid w:val="006F193D"/>
    <w:rsid w:val="006F1CA4"/>
    <w:rsid w:val="006F1CE7"/>
    <w:rsid w:val="006F21CC"/>
    <w:rsid w:val="006F258A"/>
    <w:rsid w:val="006F3212"/>
    <w:rsid w:val="006F32D0"/>
    <w:rsid w:val="006F3F86"/>
    <w:rsid w:val="006F4EBA"/>
    <w:rsid w:val="006F4FB6"/>
    <w:rsid w:val="006F5230"/>
    <w:rsid w:val="006F5465"/>
    <w:rsid w:val="006F596E"/>
    <w:rsid w:val="006F5B0A"/>
    <w:rsid w:val="006F5E9D"/>
    <w:rsid w:val="006F6BB3"/>
    <w:rsid w:val="006F725B"/>
    <w:rsid w:val="00700453"/>
    <w:rsid w:val="0070046E"/>
    <w:rsid w:val="0070138C"/>
    <w:rsid w:val="00701445"/>
    <w:rsid w:val="00701510"/>
    <w:rsid w:val="00701513"/>
    <w:rsid w:val="00701F0D"/>
    <w:rsid w:val="007022EF"/>
    <w:rsid w:val="00702497"/>
    <w:rsid w:val="00702677"/>
    <w:rsid w:val="00703244"/>
    <w:rsid w:val="0070363E"/>
    <w:rsid w:val="007038E7"/>
    <w:rsid w:val="00703AE5"/>
    <w:rsid w:val="00703B2B"/>
    <w:rsid w:val="007040F2"/>
    <w:rsid w:val="00704200"/>
    <w:rsid w:val="007049AE"/>
    <w:rsid w:val="00704D46"/>
    <w:rsid w:val="00704E54"/>
    <w:rsid w:val="00705B4F"/>
    <w:rsid w:val="00705E42"/>
    <w:rsid w:val="00706089"/>
    <w:rsid w:val="0070731B"/>
    <w:rsid w:val="00707833"/>
    <w:rsid w:val="00707A71"/>
    <w:rsid w:val="00707C6C"/>
    <w:rsid w:val="00707F76"/>
    <w:rsid w:val="00707FB9"/>
    <w:rsid w:val="00710719"/>
    <w:rsid w:val="00710D8F"/>
    <w:rsid w:val="0071102E"/>
    <w:rsid w:val="0071169C"/>
    <w:rsid w:val="007119D5"/>
    <w:rsid w:val="00711BE4"/>
    <w:rsid w:val="00712191"/>
    <w:rsid w:val="00712E84"/>
    <w:rsid w:val="00712FB7"/>
    <w:rsid w:val="007134FA"/>
    <w:rsid w:val="00713626"/>
    <w:rsid w:val="00713D5E"/>
    <w:rsid w:val="007140B2"/>
    <w:rsid w:val="00714A3F"/>
    <w:rsid w:val="00714AA9"/>
    <w:rsid w:val="00714BE5"/>
    <w:rsid w:val="00714F67"/>
    <w:rsid w:val="00715AD7"/>
    <w:rsid w:val="00715E32"/>
    <w:rsid w:val="00716357"/>
    <w:rsid w:val="007166E4"/>
    <w:rsid w:val="00716851"/>
    <w:rsid w:val="007168B4"/>
    <w:rsid w:val="00717222"/>
    <w:rsid w:val="0071767C"/>
    <w:rsid w:val="007179E7"/>
    <w:rsid w:val="00717D26"/>
    <w:rsid w:val="00717F52"/>
    <w:rsid w:val="00720706"/>
    <w:rsid w:val="007208AB"/>
    <w:rsid w:val="00720DBC"/>
    <w:rsid w:val="007211FE"/>
    <w:rsid w:val="007214F8"/>
    <w:rsid w:val="00721737"/>
    <w:rsid w:val="007219B8"/>
    <w:rsid w:val="00721FA1"/>
    <w:rsid w:val="007237E7"/>
    <w:rsid w:val="00723FB2"/>
    <w:rsid w:val="0072405B"/>
    <w:rsid w:val="007248E3"/>
    <w:rsid w:val="00724E5A"/>
    <w:rsid w:val="0072589A"/>
    <w:rsid w:val="007260E6"/>
    <w:rsid w:val="00726733"/>
    <w:rsid w:val="00726CFE"/>
    <w:rsid w:val="007273A2"/>
    <w:rsid w:val="007279BA"/>
    <w:rsid w:val="0073087B"/>
    <w:rsid w:val="007313DF"/>
    <w:rsid w:val="00731CFB"/>
    <w:rsid w:val="00732621"/>
    <w:rsid w:val="007327B0"/>
    <w:rsid w:val="00732FF8"/>
    <w:rsid w:val="007335F4"/>
    <w:rsid w:val="00733A58"/>
    <w:rsid w:val="00733EB0"/>
    <w:rsid w:val="00733FB4"/>
    <w:rsid w:val="00733FF4"/>
    <w:rsid w:val="007340CA"/>
    <w:rsid w:val="00734508"/>
    <w:rsid w:val="00734516"/>
    <w:rsid w:val="00734B7D"/>
    <w:rsid w:val="007355B6"/>
    <w:rsid w:val="00735750"/>
    <w:rsid w:val="007357F9"/>
    <w:rsid w:val="00735EC6"/>
    <w:rsid w:val="0073610B"/>
    <w:rsid w:val="00736AE8"/>
    <w:rsid w:val="00736D26"/>
    <w:rsid w:val="00737971"/>
    <w:rsid w:val="00740551"/>
    <w:rsid w:val="0074056F"/>
    <w:rsid w:val="00740655"/>
    <w:rsid w:val="007406C2"/>
    <w:rsid w:val="00740F69"/>
    <w:rsid w:val="007417B7"/>
    <w:rsid w:val="007419EE"/>
    <w:rsid w:val="00742441"/>
    <w:rsid w:val="00742CAF"/>
    <w:rsid w:val="00742D93"/>
    <w:rsid w:val="00743581"/>
    <w:rsid w:val="007437E0"/>
    <w:rsid w:val="00743B55"/>
    <w:rsid w:val="00744092"/>
    <w:rsid w:val="0074435A"/>
    <w:rsid w:val="00744757"/>
    <w:rsid w:val="00744CE1"/>
    <w:rsid w:val="0074535A"/>
    <w:rsid w:val="007454BA"/>
    <w:rsid w:val="007459EE"/>
    <w:rsid w:val="00745C79"/>
    <w:rsid w:val="00745E34"/>
    <w:rsid w:val="00746149"/>
    <w:rsid w:val="00746162"/>
    <w:rsid w:val="00746222"/>
    <w:rsid w:val="00746774"/>
    <w:rsid w:val="00746A18"/>
    <w:rsid w:val="00746F20"/>
    <w:rsid w:val="00746F77"/>
    <w:rsid w:val="00747C3B"/>
    <w:rsid w:val="00747CBA"/>
    <w:rsid w:val="00750333"/>
    <w:rsid w:val="007506EC"/>
    <w:rsid w:val="00750963"/>
    <w:rsid w:val="00750F7A"/>
    <w:rsid w:val="00751026"/>
    <w:rsid w:val="0075116C"/>
    <w:rsid w:val="0075179A"/>
    <w:rsid w:val="00751BF3"/>
    <w:rsid w:val="00751CF7"/>
    <w:rsid w:val="00752653"/>
    <w:rsid w:val="00753530"/>
    <w:rsid w:val="00753599"/>
    <w:rsid w:val="00753629"/>
    <w:rsid w:val="00753B85"/>
    <w:rsid w:val="00753C0D"/>
    <w:rsid w:val="00753DB0"/>
    <w:rsid w:val="00753F08"/>
    <w:rsid w:val="00754165"/>
    <w:rsid w:val="00754270"/>
    <w:rsid w:val="00754D9B"/>
    <w:rsid w:val="00755B12"/>
    <w:rsid w:val="007563E2"/>
    <w:rsid w:val="0075655A"/>
    <w:rsid w:val="00757B10"/>
    <w:rsid w:val="0076000B"/>
    <w:rsid w:val="00760D32"/>
    <w:rsid w:val="0076111A"/>
    <w:rsid w:val="00761836"/>
    <w:rsid w:val="00761C87"/>
    <w:rsid w:val="00761D2E"/>
    <w:rsid w:val="0076245A"/>
    <w:rsid w:val="00762F48"/>
    <w:rsid w:val="00764E95"/>
    <w:rsid w:val="007653A0"/>
    <w:rsid w:val="007664DC"/>
    <w:rsid w:val="00770CBF"/>
    <w:rsid w:val="00770E0A"/>
    <w:rsid w:val="00771614"/>
    <w:rsid w:val="007719A2"/>
    <w:rsid w:val="007719AB"/>
    <w:rsid w:val="00771D82"/>
    <w:rsid w:val="00772184"/>
    <w:rsid w:val="00772ECF"/>
    <w:rsid w:val="00773214"/>
    <w:rsid w:val="00773CD7"/>
    <w:rsid w:val="00774E16"/>
    <w:rsid w:val="0077605B"/>
    <w:rsid w:val="00776438"/>
    <w:rsid w:val="00776818"/>
    <w:rsid w:val="00776844"/>
    <w:rsid w:val="00776C83"/>
    <w:rsid w:val="00777CA4"/>
    <w:rsid w:val="00780506"/>
    <w:rsid w:val="007807F4"/>
    <w:rsid w:val="00780E87"/>
    <w:rsid w:val="007818C7"/>
    <w:rsid w:val="00782389"/>
    <w:rsid w:val="007826C1"/>
    <w:rsid w:val="0078380E"/>
    <w:rsid w:val="00783AB4"/>
    <w:rsid w:val="00784808"/>
    <w:rsid w:val="00785092"/>
    <w:rsid w:val="0078537F"/>
    <w:rsid w:val="00785697"/>
    <w:rsid w:val="007856C3"/>
    <w:rsid w:val="00785852"/>
    <w:rsid w:val="00786164"/>
    <w:rsid w:val="00786347"/>
    <w:rsid w:val="007864A3"/>
    <w:rsid w:val="00786FEB"/>
    <w:rsid w:val="007873C1"/>
    <w:rsid w:val="00787D4B"/>
    <w:rsid w:val="00787D62"/>
    <w:rsid w:val="00787E07"/>
    <w:rsid w:val="00787F45"/>
    <w:rsid w:val="0079050E"/>
    <w:rsid w:val="00790E65"/>
    <w:rsid w:val="00791069"/>
    <w:rsid w:val="00792386"/>
    <w:rsid w:val="0079247B"/>
    <w:rsid w:val="0079299C"/>
    <w:rsid w:val="00792B5A"/>
    <w:rsid w:val="00792C1B"/>
    <w:rsid w:val="00792C75"/>
    <w:rsid w:val="00792DF0"/>
    <w:rsid w:val="00792EB8"/>
    <w:rsid w:val="00793075"/>
    <w:rsid w:val="0079321B"/>
    <w:rsid w:val="0079396A"/>
    <w:rsid w:val="00793979"/>
    <w:rsid w:val="00793AAB"/>
    <w:rsid w:val="00794AE9"/>
    <w:rsid w:val="00794BC2"/>
    <w:rsid w:val="00794BF2"/>
    <w:rsid w:val="00794E76"/>
    <w:rsid w:val="0079529A"/>
    <w:rsid w:val="007952F2"/>
    <w:rsid w:val="007954F8"/>
    <w:rsid w:val="00795A67"/>
    <w:rsid w:val="00795C88"/>
    <w:rsid w:val="0079637E"/>
    <w:rsid w:val="00796FEA"/>
    <w:rsid w:val="00797473"/>
    <w:rsid w:val="00797757"/>
    <w:rsid w:val="00797E29"/>
    <w:rsid w:val="007A0285"/>
    <w:rsid w:val="007A061B"/>
    <w:rsid w:val="007A0745"/>
    <w:rsid w:val="007A08E4"/>
    <w:rsid w:val="007A0B94"/>
    <w:rsid w:val="007A0D86"/>
    <w:rsid w:val="007A2645"/>
    <w:rsid w:val="007A35F1"/>
    <w:rsid w:val="007A37A8"/>
    <w:rsid w:val="007A37FC"/>
    <w:rsid w:val="007A3822"/>
    <w:rsid w:val="007A3EAA"/>
    <w:rsid w:val="007A433C"/>
    <w:rsid w:val="007A4395"/>
    <w:rsid w:val="007A43E8"/>
    <w:rsid w:val="007A46BC"/>
    <w:rsid w:val="007A4AB8"/>
    <w:rsid w:val="007A4D5C"/>
    <w:rsid w:val="007A4DC3"/>
    <w:rsid w:val="007A56D9"/>
    <w:rsid w:val="007A5AD7"/>
    <w:rsid w:val="007A5E0A"/>
    <w:rsid w:val="007A629C"/>
    <w:rsid w:val="007A630C"/>
    <w:rsid w:val="007A69CF"/>
    <w:rsid w:val="007A69FC"/>
    <w:rsid w:val="007A6E54"/>
    <w:rsid w:val="007A715E"/>
    <w:rsid w:val="007A76FC"/>
    <w:rsid w:val="007A79F1"/>
    <w:rsid w:val="007B0C4C"/>
    <w:rsid w:val="007B15CE"/>
    <w:rsid w:val="007B1771"/>
    <w:rsid w:val="007B1A58"/>
    <w:rsid w:val="007B1BF2"/>
    <w:rsid w:val="007B1D31"/>
    <w:rsid w:val="007B25CF"/>
    <w:rsid w:val="007B2E8E"/>
    <w:rsid w:val="007B2F41"/>
    <w:rsid w:val="007B30E5"/>
    <w:rsid w:val="007B3C74"/>
    <w:rsid w:val="007B49F2"/>
    <w:rsid w:val="007B4EB0"/>
    <w:rsid w:val="007B5920"/>
    <w:rsid w:val="007B5FEE"/>
    <w:rsid w:val="007B64E4"/>
    <w:rsid w:val="007B6BA6"/>
    <w:rsid w:val="007B7A45"/>
    <w:rsid w:val="007C08F0"/>
    <w:rsid w:val="007C0B19"/>
    <w:rsid w:val="007C0D05"/>
    <w:rsid w:val="007C1626"/>
    <w:rsid w:val="007C1D8A"/>
    <w:rsid w:val="007C1FFE"/>
    <w:rsid w:val="007C2283"/>
    <w:rsid w:val="007C286E"/>
    <w:rsid w:val="007C2F31"/>
    <w:rsid w:val="007C311B"/>
    <w:rsid w:val="007C39E5"/>
    <w:rsid w:val="007C3B5D"/>
    <w:rsid w:val="007C3F91"/>
    <w:rsid w:val="007C4B14"/>
    <w:rsid w:val="007C4CF1"/>
    <w:rsid w:val="007C5153"/>
    <w:rsid w:val="007C58E9"/>
    <w:rsid w:val="007C5EA4"/>
    <w:rsid w:val="007C6B7A"/>
    <w:rsid w:val="007C70D6"/>
    <w:rsid w:val="007C7938"/>
    <w:rsid w:val="007C7B13"/>
    <w:rsid w:val="007C7CBA"/>
    <w:rsid w:val="007D0412"/>
    <w:rsid w:val="007D0A0E"/>
    <w:rsid w:val="007D109D"/>
    <w:rsid w:val="007D2116"/>
    <w:rsid w:val="007D23C3"/>
    <w:rsid w:val="007D253F"/>
    <w:rsid w:val="007D2E17"/>
    <w:rsid w:val="007D3C50"/>
    <w:rsid w:val="007D3E0D"/>
    <w:rsid w:val="007D408E"/>
    <w:rsid w:val="007D4655"/>
    <w:rsid w:val="007D6030"/>
    <w:rsid w:val="007D63B5"/>
    <w:rsid w:val="007D680E"/>
    <w:rsid w:val="007D7148"/>
    <w:rsid w:val="007D79CA"/>
    <w:rsid w:val="007D7E7E"/>
    <w:rsid w:val="007E0578"/>
    <w:rsid w:val="007E097B"/>
    <w:rsid w:val="007E0F39"/>
    <w:rsid w:val="007E0F3A"/>
    <w:rsid w:val="007E14EF"/>
    <w:rsid w:val="007E3FBD"/>
    <w:rsid w:val="007E455B"/>
    <w:rsid w:val="007E4A71"/>
    <w:rsid w:val="007E4FC0"/>
    <w:rsid w:val="007E5602"/>
    <w:rsid w:val="007E5758"/>
    <w:rsid w:val="007E5D2C"/>
    <w:rsid w:val="007E5D92"/>
    <w:rsid w:val="007E601E"/>
    <w:rsid w:val="007E649E"/>
    <w:rsid w:val="007E6527"/>
    <w:rsid w:val="007E6612"/>
    <w:rsid w:val="007E67B1"/>
    <w:rsid w:val="007E6806"/>
    <w:rsid w:val="007E6BA7"/>
    <w:rsid w:val="007E6E29"/>
    <w:rsid w:val="007E6F8B"/>
    <w:rsid w:val="007E790E"/>
    <w:rsid w:val="007F02FB"/>
    <w:rsid w:val="007F2084"/>
    <w:rsid w:val="007F21F4"/>
    <w:rsid w:val="007F22F2"/>
    <w:rsid w:val="007F3A5B"/>
    <w:rsid w:val="007F3D1C"/>
    <w:rsid w:val="007F3D7C"/>
    <w:rsid w:val="007F3E9E"/>
    <w:rsid w:val="007F4193"/>
    <w:rsid w:val="007F47C1"/>
    <w:rsid w:val="007F5DB7"/>
    <w:rsid w:val="007F66F6"/>
    <w:rsid w:val="007F6B37"/>
    <w:rsid w:val="007F6BD6"/>
    <w:rsid w:val="007F750F"/>
    <w:rsid w:val="007F7EA3"/>
    <w:rsid w:val="007F7F82"/>
    <w:rsid w:val="0080055D"/>
    <w:rsid w:val="0080139F"/>
    <w:rsid w:val="008014BA"/>
    <w:rsid w:val="0080164A"/>
    <w:rsid w:val="00801A60"/>
    <w:rsid w:val="00801E5A"/>
    <w:rsid w:val="008027BE"/>
    <w:rsid w:val="00802C84"/>
    <w:rsid w:val="008030A6"/>
    <w:rsid w:val="00803105"/>
    <w:rsid w:val="0080361B"/>
    <w:rsid w:val="00803999"/>
    <w:rsid w:val="00803AD2"/>
    <w:rsid w:val="00803F0D"/>
    <w:rsid w:val="00804001"/>
    <w:rsid w:val="00804078"/>
    <w:rsid w:val="00805AC2"/>
    <w:rsid w:val="00805B0F"/>
    <w:rsid w:val="00805D4B"/>
    <w:rsid w:val="0080660F"/>
    <w:rsid w:val="00806B35"/>
    <w:rsid w:val="00806B69"/>
    <w:rsid w:val="00807F2F"/>
    <w:rsid w:val="00810AF2"/>
    <w:rsid w:val="00810C6F"/>
    <w:rsid w:val="00810ECD"/>
    <w:rsid w:val="00810FA5"/>
    <w:rsid w:val="00810FC6"/>
    <w:rsid w:val="00810FD4"/>
    <w:rsid w:val="0081105E"/>
    <w:rsid w:val="0081168D"/>
    <w:rsid w:val="0081171E"/>
    <w:rsid w:val="008118FB"/>
    <w:rsid w:val="00811C10"/>
    <w:rsid w:val="008124DD"/>
    <w:rsid w:val="00812660"/>
    <w:rsid w:val="00812710"/>
    <w:rsid w:val="00812B05"/>
    <w:rsid w:val="008136B9"/>
    <w:rsid w:val="00813F35"/>
    <w:rsid w:val="00813F4B"/>
    <w:rsid w:val="00814961"/>
    <w:rsid w:val="00814BBF"/>
    <w:rsid w:val="00814C35"/>
    <w:rsid w:val="00814E2D"/>
    <w:rsid w:val="00815921"/>
    <w:rsid w:val="00816406"/>
    <w:rsid w:val="00817CFF"/>
    <w:rsid w:val="00817D6D"/>
    <w:rsid w:val="00817D96"/>
    <w:rsid w:val="00817E88"/>
    <w:rsid w:val="008203BE"/>
    <w:rsid w:val="008205F8"/>
    <w:rsid w:val="0082095E"/>
    <w:rsid w:val="00821201"/>
    <w:rsid w:val="00821D6B"/>
    <w:rsid w:val="008224D0"/>
    <w:rsid w:val="0082256F"/>
    <w:rsid w:val="00822F8E"/>
    <w:rsid w:val="00824169"/>
    <w:rsid w:val="008245FB"/>
    <w:rsid w:val="00824ED3"/>
    <w:rsid w:val="008259CC"/>
    <w:rsid w:val="00825AFE"/>
    <w:rsid w:val="00826665"/>
    <w:rsid w:val="00826710"/>
    <w:rsid w:val="00826AD8"/>
    <w:rsid w:val="00826DE6"/>
    <w:rsid w:val="00826F05"/>
    <w:rsid w:val="008273BD"/>
    <w:rsid w:val="0082772C"/>
    <w:rsid w:val="00827B4F"/>
    <w:rsid w:val="00827F64"/>
    <w:rsid w:val="00830195"/>
    <w:rsid w:val="008304EB"/>
    <w:rsid w:val="00831DDB"/>
    <w:rsid w:val="00832C0B"/>
    <w:rsid w:val="00832E4B"/>
    <w:rsid w:val="008333D0"/>
    <w:rsid w:val="0083340E"/>
    <w:rsid w:val="00834BD9"/>
    <w:rsid w:val="00834ED8"/>
    <w:rsid w:val="00835441"/>
    <w:rsid w:val="0083587C"/>
    <w:rsid w:val="008360FF"/>
    <w:rsid w:val="008361F0"/>
    <w:rsid w:val="00836C5F"/>
    <w:rsid w:val="00836F66"/>
    <w:rsid w:val="00837207"/>
    <w:rsid w:val="00837712"/>
    <w:rsid w:val="00837E30"/>
    <w:rsid w:val="008404D0"/>
    <w:rsid w:val="00840504"/>
    <w:rsid w:val="008407B3"/>
    <w:rsid w:val="00840CA2"/>
    <w:rsid w:val="00841689"/>
    <w:rsid w:val="00841724"/>
    <w:rsid w:val="008417DE"/>
    <w:rsid w:val="00841EA6"/>
    <w:rsid w:val="00841EE2"/>
    <w:rsid w:val="008423CB"/>
    <w:rsid w:val="00842843"/>
    <w:rsid w:val="00842D40"/>
    <w:rsid w:val="00843243"/>
    <w:rsid w:val="008434F7"/>
    <w:rsid w:val="008442DD"/>
    <w:rsid w:val="0084473B"/>
    <w:rsid w:val="00845175"/>
    <w:rsid w:val="008453D8"/>
    <w:rsid w:val="00846282"/>
    <w:rsid w:val="00846364"/>
    <w:rsid w:val="0084643B"/>
    <w:rsid w:val="00846A80"/>
    <w:rsid w:val="00846F33"/>
    <w:rsid w:val="00847042"/>
    <w:rsid w:val="00847187"/>
    <w:rsid w:val="008473FB"/>
    <w:rsid w:val="00847CA4"/>
    <w:rsid w:val="00847EAE"/>
    <w:rsid w:val="0085006B"/>
    <w:rsid w:val="00850099"/>
    <w:rsid w:val="008501E4"/>
    <w:rsid w:val="00850530"/>
    <w:rsid w:val="0085066A"/>
    <w:rsid w:val="00850ADF"/>
    <w:rsid w:val="00851020"/>
    <w:rsid w:val="008519DD"/>
    <w:rsid w:val="00853390"/>
    <w:rsid w:val="00853CED"/>
    <w:rsid w:val="00853FE7"/>
    <w:rsid w:val="00854726"/>
    <w:rsid w:val="008548CC"/>
    <w:rsid w:val="008554C0"/>
    <w:rsid w:val="0085582C"/>
    <w:rsid w:val="00855A50"/>
    <w:rsid w:val="00855ACE"/>
    <w:rsid w:val="00856278"/>
    <w:rsid w:val="00856307"/>
    <w:rsid w:val="008569C2"/>
    <w:rsid w:val="00856B33"/>
    <w:rsid w:val="00856D6B"/>
    <w:rsid w:val="00856D74"/>
    <w:rsid w:val="00857175"/>
    <w:rsid w:val="00857423"/>
    <w:rsid w:val="00857893"/>
    <w:rsid w:val="00857952"/>
    <w:rsid w:val="00857DBF"/>
    <w:rsid w:val="00857FA1"/>
    <w:rsid w:val="0086022A"/>
    <w:rsid w:val="008603C2"/>
    <w:rsid w:val="00860D3F"/>
    <w:rsid w:val="00860EB1"/>
    <w:rsid w:val="00861053"/>
    <w:rsid w:val="00861A59"/>
    <w:rsid w:val="00862545"/>
    <w:rsid w:val="0086304D"/>
    <w:rsid w:val="008632B7"/>
    <w:rsid w:val="00863E1B"/>
    <w:rsid w:val="00864109"/>
    <w:rsid w:val="0086447B"/>
    <w:rsid w:val="008644C3"/>
    <w:rsid w:val="008646E1"/>
    <w:rsid w:val="00864932"/>
    <w:rsid w:val="008651FB"/>
    <w:rsid w:val="008658D8"/>
    <w:rsid w:val="00865975"/>
    <w:rsid w:val="00865CFA"/>
    <w:rsid w:val="0086631A"/>
    <w:rsid w:val="0086677D"/>
    <w:rsid w:val="0086703D"/>
    <w:rsid w:val="0086779B"/>
    <w:rsid w:val="00867BC0"/>
    <w:rsid w:val="00867DBC"/>
    <w:rsid w:val="00867EB9"/>
    <w:rsid w:val="008702E8"/>
    <w:rsid w:val="00870A78"/>
    <w:rsid w:val="00870DA4"/>
    <w:rsid w:val="0087113E"/>
    <w:rsid w:val="0087194E"/>
    <w:rsid w:val="00871C89"/>
    <w:rsid w:val="00871CB6"/>
    <w:rsid w:val="008729DB"/>
    <w:rsid w:val="00872F1E"/>
    <w:rsid w:val="00873413"/>
    <w:rsid w:val="008734AE"/>
    <w:rsid w:val="00873679"/>
    <w:rsid w:val="008737AE"/>
    <w:rsid w:val="00873B23"/>
    <w:rsid w:val="00873F15"/>
    <w:rsid w:val="00873F68"/>
    <w:rsid w:val="00874E43"/>
    <w:rsid w:val="0087543C"/>
    <w:rsid w:val="0087582A"/>
    <w:rsid w:val="008758C9"/>
    <w:rsid w:val="008765E3"/>
    <w:rsid w:val="00876799"/>
    <w:rsid w:val="00876B18"/>
    <w:rsid w:val="00876DD8"/>
    <w:rsid w:val="008778AD"/>
    <w:rsid w:val="00877BA8"/>
    <w:rsid w:val="00877EF0"/>
    <w:rsid w:val="00880402"/>
    <w:rsid w:val="008806F5"/>
    <w:rsid w:val="00880A2F"/>
    <w:rsid w:val="00880E6F"/>
    <w:rsid w:val="00882423"/>
    <w:rsid w:val="00882C43"/>
    <w:rsid w:val="00882DC4"/>
    <w:rsid w:val="008833BB"/>
    <w:rsid w:val="00883BDE"/>
    <w:rsid w:val="00884CFB"/>
    <w:rsid w:val="00884D5E"/>
    <w:rsid w:val="00885157"/>
    <w:rsid w:val="008855E3"/>
    <w:rsid w:val="008857FE"/>
    <w:rsid w:val="008864E1"/>
    <w:rsid w:val="00886F7A"/>
    <w:rsid w:val="00887C63"/>
    <w:rsid w:val="008900A1"/>
    <w:rsid w:val="00890694"/>
    <w:rsid w:val="00890D7B"/>
    <w:rsid w:val="00890EDE"/>
    <w:rsid w:val="00891194"/>
    <w:rsid w:val="008914DA"/>
    <w:rsid w:val="00891576"/>
    <w:rsid w:val="00891649"/>
    <w:rsid w:val="0089193E"/>
    <w:rsid w:val="00891AED"/>
    <w:rsid w:val="00892042"/>
    <w:rsid w:val="008921AD"/>
    <w:rsid w:val="008922C7"/>
    <w:rsid w:val="00892657"/>
    <w:rsid w:val="008926E9"/>
    <w:rsid w:val="008927A2"/>
    <w:rsid w:val="008932A6"/>
    <w:rsid w:val="00893D2E"/>
    <w:rsid w:val="0089415F"/>
    <w:rsid w:val="0089445C"/>
    <w:rsid w:val="00894792"/>
    <w:rsid w:val="0089518A"/>
    <w:rsid w:val="0089546C"/>
    <w:rsid w:val="0089586B"/>
    <w:rsid w:val="008962D0"/>
    <w:rsid w:val="00896C2A"/>
    <w:rsid w:val="0089755F"/>
    <w:rsid w:val="008979B4"/>
    <w:rsid w:val="00897F55"/>
    <w:rsid w:val="008A04D1"/>
    <w:rsid w:val="008A0705"/>
    <w:rsid w:val="008A10E9"/>
    <w:rsid w:val="008A13F6"/>
    <w:rsid w:val="008A25AB"/>
    <w:rsid w:val="008A2D5B"/>
    <w:rsid w:val="008A2E5A"/>
    <w:rsid w:val="008A332A"/>
    <w:rsid w:val="008A4055"/>
    <w:rsid w:val="008A4129"/>
    <w:rsid w:val="008A4414"/>
    <w:rsid w:val="008A45E5"/>
    <w:rsid w:val="008A53FE"/>
    <w:rsid w:val="008A5980"/>
    <w:rsid w:val="008A5F7A"/>
    <w:rsid w:val="008A6591"/>
    <w:rsid w:val="008A65CB"/>
    <w:rsid w:val="008A6D01"/>
    <w:rsid w:val="008A6E55"/>
    <w:rsid w:val="008A6E87"/>
    <w:rsid w:val="008A702C"/>
    <w:rsid w:val="008A7991"/>
    <w:rsid w:val="008A7A9A"/>
    <w:rsid w:val="008A7DB1"/>
    <w:rsid w:val="008A7F23"/>
    <w:rsid w:val="008B0193"/>
    <w:rsid w:val="008B114B"/>
    <w:rsid w:val="008B29C6"/>
    <w:rsid w:val="008B2C2D"/>
    <w:rsid w:val="008B2E54"/>
    <w:rsid w:val="008B340E"/>
    <w:rsid w:val="008B342D"/>
    <w:rsid w:val="008B3BBB"/>
    <w:rsid w:val="008B4848"/>
    <w:rsid w:val="008B54D0"/>
    <w:rsid w:val="008B54D8"/>
    <w:rsid w:val="008B5582"/>
    <w:rsid w:val="008B55E2"/>
    <w:rsid w:val="008B5FBE"/>
    <w:rsid w:val="008B6700"/>
    <w:rsid w:val="008B68C9"/>
    <w:rsid w:val="008B6AE6"/>
    <w:rsid w:val="008B6BF6"/>
    <w:rsid w:val="008B7281"/>
    <w:rsid w:val="008B77DD"/>
    <w:rsid w:val="008B7834"/>
    <w:rsid w:val="008B7CE0"/>
    <w:rsid w:val="008C0075"/>
    <w:rsid w:val="008C068C"/>
    <w:rsid w:val="008C0B0A"/>
    <w:rsid w:val="008C0FA9"/>
    <w:rsid w:val="008C105E"/>
    <w:rsid w:val="008C1388"/>
    <w:rsid w:val="008C15DD"/>
    <w:rsid w:val="008C16DB"/>
    <w:rsid w:val="008C17EC"/>
    <w:rsid w:val="008C2C07"/>
    <w:rsid w:val="008C32D5"/>
    <w:rsid w:val="008C371D"/>
    <w:rsid w:val="008C39EA"/>
    <w:rsid w:val="008C3A5A"/>
    <w:rsid w:val="008C4E77"/>
    <w:rsid w:val="008C5AAF"/>
    <w:rsid w:val="008C5B11"/>
    <w:rsid w:val="008C5B59"/>
    <w:rsid w:val="008C5FC6"/>
    <w:rsid w:val="008C6887"/>
    <w:rsid w:val="008C6AF6"/>
    <w:rsid w:val="008C6D1B"/>
    <w:rsid w:val="008C6F47"/>
    <w:rsid w:val="008C7108"/>
    <w:rsid w:val="008C76B7"/>
    <w:rsid w:val="008C7C41"/>
    <w:rsid w:val="008D1730"/>
    <w:rsid w:val="008D182D"/>
    <w:rsid w:val="008D1FC7"/>
    <w:rsid w:val="008D23B9"/>
    <w:rsid w:val="008D32DA"/>
    <w:rsid w:val="008D3D21"/>
    <w:rsid w:val="008D40C7"/>
    <w:rsid w:val="008D4AC0"/>
    <w:rsid w:val="008D555A"/>
    <w:rsid w:val="008D5581"/>
    <w:rsid w:val="008D55F5"/>
    <w:rsid w:val="008D56CA"/>
    <w:rsid w:val="008D5AD0"/>
    <w:rsid w:val="008D6CA8"/>
    <w:rsid w:val="008D739F"/>
    <w:rsid w:val="008D7437"/>
    <w:rsid w:val="008D74D6"/>
    <w:rsid w:val="008D785E"/>
    <w:rsid w:val="008D7A84"/>
    <w:rsid w:val="008E0042"/>
    <w:rsid w:val="008E01AC"/>
    <w:rsid w:val="008E107B"/>
    <w:rsid w:val="008E121F"/>
    <w:rsid w:val="008E1565"/>
    <w:rsid w:val="008E1705"/>
    <w:rsid w:val="008E17BB"/>
    <w:rsid w:val="008E209E"/>
    <w:rsid w:val="008E2DAE"/>
    <w:rsid w:val="008E2FEA"/>
    <w:rsid w:val="008E3266"/>
    <w:rsid w:val="008E3B36"/>
    <w:rsid w:val="008E3C22"/>
    <w:rsid w:val="008E3EC2"/>
    <w:rsid w:val="008E3F08"/>
    <w:rsid w:val="008E40A2"/>
    <w:rsid w:val="008E454C"/>
    <w:rsid w:val="008E595C"/>
    <w:rsid w:val="008E5F21"/>
    <w:rsid w:val="008E6437"/>
    <w:rsid w:val="008E64C1"/>
    <w:rsid w:val="008E66EA"/>
    <w:rsid w:val="008E6A70"/>
    <w:rsid w:val="008E7109"/>
    <w:rsid w:val="008E774D"/>
    <w:rsid w:val="008E7AD1"/>
    <w:rsid w:val="008E7C58"/>
    <w:rsid w:val="008F0017"/>
    <w:rsid w:val="008F0115"/>
    <w:rsid w:val="008F0397"/>
    <w:rsid w:val="008F1525"/>
    <w:rsid w:val="008F185B"/>
    <w:rsid w:val="008F203B"/>
    <w:rsid w:val="008F218F"/>
    <w:rsid w:val="008F29FB"/>
    <w:rsid w:val="008F2AB0"/>
    <w:rsid w:val="008F2EFD"/>
    <w:rsid w:val="008F30EB"/>
    <w:rsid w:val="008F35ED"/>
    <w:rsid w:val="008F3814"/>
    <w:rsid w:val="008F4304"/>
    <w:rsid w:val="008F456E"/>
    <w:rsid w:val="008F47BF"/>
    <w:rsid w:val="008F499E"/>
    <w:rsid w:val="008F51FE"/>
    <w:rsid w:val="008F5C95"/>
    <w:rsid w:val="008F5E3E"/>
    <w:rsid w:val="008F60AF"/>
    <w:rsid w:val="008F61E6"/>
    <w:rsid w:val="008F625B"/>
    <w:rsid w:val="008F77C7"/>
    <w:rsid w:val="009002CD"/>
    <w:rsid w:val="00901311"/>
    <w:rsid w:val="0090263D"/>
    <w:rsid w:val="00903854"/>
    <w:rsid w:val="00903BD2"/>
    <w:rsid w:val="00904088"/>
    <w:rsid w:val="00904157"/>
    <w:rsid w:val="00904752"/>
    <w:rsid w:val="00904B00"/>
    <w:rsid w:val="00904D4C"/>
    <w:rsid w:val="00904E81"/>
    <w:rsid w:val="0090678A"/>
    <w:rsid w:val="00906D48"/>
    <w:rsid w:val="00906EE4"/>
    <w:rsid w:val="009073A4"/>
    <w:rsid w:val="00907713"/>
    <w:rsid w:val="009078C2"/>
    <w:rsid w:val="00907E84"/>
    <w:rsid w:val="00907EC7"/>
    <w:rsid w:val="0091050A"/>
    <w:rsid w:val="00910E02"/>
    <w:rsid w:val="009111D1"/>
    <w:rsid w:val="0091120C"/>
    <w:rsid w:val="009116A8"/>
    <w:rsid w:val="009119EC"/>
    <w:rsid w:val="00911BB1"/>
    <w:rsid w:val="009120D4"/>
    <w:rsid w:val="009121BD"/>
    <w:rsid w:val="009122C1"/>
    <w:rsid w:val="00912592"/>
    <w:rsid w:val="00912669"/>
    <w:rsid w:val="00912CBA"/>
    <w:rsid w:val="00913592"/>
    <w:rsid w:val="00913B80"/>
    <w:rsid w:val="00914108"/>
    <w:rsid w:val="009141F9"/>
    <w:rsid w:val="00914A73"/>
    <w:rsid w:val="00915C0B"/>
    <w:rsid w:val="009166D5"/>
    <w:rsid w:val="00916E84"/>
    <w:rsid w:val="00916FB0"/>
    <w:rsid w:val="009173FE"/>
    <w:rsid w:val="009179E2"/>
    <w:rsid w:val="00921403"/>
    <w:rsid w:val="00921554"/>
    <w:rsid w:val="00921624"/>
    <w:rsid w:val="009217E7"/>
    <w:rsid w:val="00922E2D"/>
    <w:rsid w:val="00922F01"/>
    <w:rsid w:val="00922F48"/>
    <w:rsid w:val="00923456"/>
    <w:rsid w:val="00923795"/>
    <w:rsid w:val="00924C16"/>
    <w:rsid w:val="00924EF0"/>
    <w:rsid w:val="00925B65"/>
    <w:rsid w:val="00926340"/>
    <w:rsid w:val="00926E9C"/>
    <w:rsid w:val="00927B27"/>
    <w:rsid w:val="00927B71"/>
    <w:rsid w:val="00927C4D"/>
    <w:rsid w:val="00927FBD"/>
    <w:rsid w:val="00930340"/>
    <w:rsid w:val="009303DF"/>
    <w:rsid w:val="0093074C"/>
    <w:rsid w:val="00930BD0"/>
    <w:rsid w:val="00930F73"/>
    <w:rsid w:val="00931216"/>
    <w:rsid w:val="009316BD"/>
    <w:rsid w:val="009317B8"/>
    <w:rsid w:val="0093226F"/>
    <w:rsid w:val="009322F4"/>
    <w:rsid w:val="0093279F"/>
    <w:rsid w:val="00932D07"/>
    <w:rsid w:val="00933070"/>
    <w:rsid w:val="009337AA"/>
    <w:rsid w:val="009339BF"/>
    <w:rsid w:val="009341A6"/>
    <w:rsid w:val="00934BF5"/>
    <w:rsid w:val="00934F60"/>
    <w:rsid w:val="00935465"/>
    <w:rsid w:val="009354C9"/>
    <w:rsid w:val="00935AC2"/>
    <w:rsid w:val="00935AF2"/>
    <w:rsid w:val="00935B2C"/>
    <w:rsid w:val="00935BF4"/>
    <w:rsid w:val="00935CBE"/>
    <w:rsid w:val="00936926"/>
    <w:rsid w:val="009369C2"/>
    <w:rsid w:val="00936A62"/>
    <w:rsid w:val="00936C94"/>
    <w:rsid w:val="0093722A"/>
    <w:rsid w:val="00937405"/>
    <w:rsid w:val="009376DB"/>
    <w:rsid w:val="0093783D"/>
    <w:rsid w:val="00937B12"/>
    <w:rsid w:val="00937C60"/>
    <w:rsid w:val="009400DB"/>
    <w:rsid w:val="00940704"/>
    <w:rsid w:val="00940746"/>
    <w:rsid w:val="009408B2"/>
    <w:rsid w:val="00940D5F"/>
    <w:rsid w:val="00940F60"/>
    <w:rsid w:val="009418E2"/>
    <w:rsid w:val="009419C2"/>
    <w:rsid w:val="00941BD8"/>
    <w:rsid w:val="00941E57"/>
    <w:rsid w:val="00941E99"/>
    <w:rsid w:val="009421A9"/>
    <w:rsid w:val="00942873"/>
    <w:rsid w:val="00943251"/>
    <w:rsid w:val="0094361C"/>
    <w:rsid w:val="009438B4"/>
    <w:rsid w:val="00943A0B"/>
    <w:rsid w:val="00943C29"/>
    <w:rsid w:val="0094529B"/>
    <w:rsid w:val="009463CC"/>
    <w:rsid w:val="0094695E"/>
    <w:rsid w:val="00946A73"/>
    <w:rsid w:val="00946BEA"/>
    <w:rsid w:val="00947523"/>
    <w:rsid w:val="009476C4"/>
    <w:rsid w:val="00947B0D"/>
    <w:rsid w:val="00947BB1"/>
    <w:rsid w:val="0095057E"/>
    <w:rsid w:val="00950B54"/>
    <w:rsid w:val="00950FFE"/>
    <w:rsid w:val="00951438"/>
    <w:rsid w:val="00951709"/>
    <w:rsid w:val="009517F9"/>
    <w:rsid w:val="00951D6D"/>
    <w:rsid w:val="00952025"/>
    <w:rsid w:val="00952FBD"/>
    <w:rsid w:val="009531AC"/>
    <w:rsid w:val="00955C4B"/>
    <w:rsid w:val="009561F2"/>
    <w:rsid w:val="00956702"/>
    <w:rsid w:val="00956FA5"/>
    <w:rsid w:val="00960BB6"/>
    <w:rsid w:val="0096181A"/>
    <w:rsid w:val="00961D92"/>
    <w:rsid w:val="00962132"/>
    <w:rsid w:val="0096256A"/>
    <w:rsid w:val="0096285D"/>
    <w:rsid w:val="00964669"/>
    <w:rsid w:val="009647F7"/>
    <w:rsid w:val="0096571E"/>
    <w:rsid w:val="00965EDB"/>
    <w:rsid w:val="00965FD1"/>
    <w:rsid w:val="0096609E"/>
    <w:rsid w:val="00966309"/>
    <w:rsid w:val="00966AFE"/>
    <w:rsid w:val="00966DCA"/>
    <w:rsid w:val="00966F04"/>
    <w:rsid w:val="00967C69"/>
    <w:rsid w:val="00967F07"/>
    <w:rsid w:val="00970DC4"/>
    <w:rsid w:val="00971015"/>
    <w:rsid w:val="009711D8"/>
    <w:rsid w:val="00971C10"/>
    <w:rsid w:val="00971F7E"/>
    <w:rsid w:val="00972432"/>
    <w:rsid w:val="009726F0"/>
    <w:rsid w:val="00972A5B"/>
    <w:rsid w:val="00972B81"/>
    <w:rsid w:val="0097383C"/>
    <w:rsid w:val="00973F60"/>
    <w:rsid w:val="00974439"/>
    <w:rsid w:val="009750DA"/>
    <w:rsid w:val="0097598C"/>
    <w:rsid w:val="0097603C"/>
    <w:rsid w:val="0097628C"/>
    <w:rsid w:val="00976A6A"/>
    <w:rsid w:val="00977615"/>
    <w:rsid w:val="00977812"/>
    <w:rsid w:val="00977E9A"/>
    <w:rsid w:val="009808CD"/>
    <w:rsid w:val="00980BC4"/>
    <w:rsid w:val="00981241"/>
    <w:rsid w:val="009812F9"/>
    <w:rsid w:val="009819FC"/>
    <w:rsid w:val="00981DD2"/>
    <w:rsid w:val="00981FA8"/>
    <w:rsid w:val="00981FEF"/>
    <w:rsid w:val="00982A29"/>
    <w:rsid w:val="00982AF4"/>
    <w:rsid w:val="00982D96"/>
    <w:rsid w:val="00982FD5"/>
    <w:rsid w:val="00983027"/>
    <w:rsid w:val="009835F5"/>
    <w:rsid w:val="00983BCA"/>
    <w:rsid w:val="00983C7D"/>
    <w:rsid w:val="00984836"/>
    <w:rsid w:val="00984D17"/>
    <w:rsid w:val="00984FCD"/>
    <w:rsid w:val="00985047"/>
    <w:rsid w:val="00985600"/>
    <w:rsid w:val="0098599E"/>
    <w:rsid w:val="00985FB0"/>
    <w:rsid w:val="00986043"/>
    <w:rsid w:val="009867BD"/>
    <w:rsid w:val="0098681B"/>
    <w:rsid w:val="009874EC"/>
    <w:rsid w:val="00987559"/>
    <w:rsid w:val="00987578"/>
    <w:rsid w:val="00987736"/>
    <w:rsid w:val="00987DEB"/>
    <w:rsid w:val="009901AD"/>
    <w:rsid w:val="009908D9"/>
    <w:rsid w:val="00990A80"/>
    <w:rsid w:val="00990DB5"/>
    <w:rsid w:val="00990DC9"/>
    <w:rsid w:val="009916EA"/>
    <w:rsid w:val="00991768"/>
    <w:rsid w:val="00991B66"/>
    <w:rsid w:val="00992371"/>
    <w:rsid w:val="0099262A"/>
    <w:rsid w:val="00992DDD"/>
    <w:rsid w:val="00992EF9"/>
    <w:rsid w:val="00993810"/>
    <w:rsid w:val="00994204"/>
    <w:rsid w:val="009947A4"/>
    <w:rsid w:val="00994B15"/>
    <w:rsid w:val="00994D2B"/>
    <w:rsid w:val="00995026"/>
    <w:rsid w:val="009953A2"/>
    <w:rsid w:val="00995F32"/>
    <w:rsid w:val="00996B4B"/>
    <w:rsid w:val="00997424"/>
    <w:rsid w:val="009975C4"/>
    <w:rsid w:val="00997C3B"/>
    <w:rsid w:val="00997D3C"/>
    <w:rsid w:val="009A0253"/>
    <w:rsid w:val="009A0918"/>
    <w:rsid w:val="009A0B1A"/>
    <w:rsid w:val="009A1610"/>
    <w:rsid w:val="009A1F6A"/>
    <w:rsid w:val="009A2487"/>
    <w:rsid w:val="009A27A9"/>
    <w:rsid w:val="009A406D"/>
    <w:rsid w:val="009A4B8B"/>
    <w:rsid w:val="009A4BA5"/>
    <w:rsid w:val="009A577E"/>
    <w:rsid w:val="009A586B"/>
    <w:rsid w:val="009A66B6"/>
    <w:rsid w:val="009A6B00"/>
    <w:rsid w:val="009A6E44"/>
    <w:rsid w:val="009A6F6E"/>
    <w:rsid w:val="009A6FBD"/>
    <w:rsid w:val="009B023C"/>
    <w:rsid w:val="009B0D30"/>
    <w:rsid w:val="009B0F42"/>
    <w:rsid w:val="009B12F9"/>
    <w:rsid w:val="009B15B6"/>
    <w:rsid w:val="009B1A0F"/>
    <w:rsid w:val="009B1D94"/>
    <w:rsid w:val="009B24C1"/>
    <w:rsid w:val="009B29A1"/>
    <w:rsid w:val="009B32D8"/>
    <w:rsid w:val="009B3B8F"/>
    <w:rsid w:val="009B422F"/>
    <w:rsid w:val="009B5739"/>
    <w:rsid w:val="009B6953"/>
    <w:rsid w:val="009B6C4C"/>
    <w:rsid w:val="009B6D7C"/>
    <w:rsid w:val="009B705A"/>
    <w:rsid w:val="009B70D9"/>
    <w:rsid w:val="009B73D6"/>
    <w:rsid w:val="009B7A05"/>
    <w:rsid w:val="009B7CA2"/>
    <w:rsid w:val="009C0257"/>
    <w:rsid w:val="009C0714"/>
    <w:rsid w:val="009C07A7"/>
    <w:rsid w:val="009C0866"/>
    <w:rsid w:val="009C0910"/>
    <w:rsid w:val="009C0A6D"/>
    <w:rsid w:val="009C106C"/>
    <w:rsid w:val="009C1184"/>
    <w:rsid w:val="009C15C2"/>
    <w:rsid w:val="009C1DFD"/>
    <w:rsid w:val="009C26E6"/>
    <w:rsid w:val="009C278A"/>
    <w:rsid w:val="009C2884"/>
    <w:rsid w:val="009C3034"/>
    <w:rsid w:val="009C3301"/>
    <w:rsid w:val="009C3DB3"/>
    <w:rsid w:val="009C4049"/>
    <w:rsid w:val="009C4532"/>
    <w:rsid w:val="009C46ED"/>
    <w:rsid w:val="009C4D5A"/>
    <w:rsid w:val="009C5334"/>
    <w:rsid w:val="009C5EDF"/>
    <w:rsid w:val="009C60C2"/>
    <w:rsid w:val="009C62F3"/>
    <w:rsid w:val="009C65F1"/>
    <w:rsid w:val="009C66F5"/>
    <w:rsid w:val="009C769B"/>
    <w:rsid w:val="009C778E"/>
    <w:rsid w:val="009C7F13"/>
    <w:rsid w:val="009D086A"/>
    <w:rsid w:val="009D0F03"/>
    <w:rsid w:val="009D14BB"/>
    <w:rsid w:val="009D1EF4"/>
    <w:rsid w:val="009D24A7"/>
    <w:rsid w:val="009D2551"/>
    <w:rsid w:val="009D2BE6"/>
    <w:rsid w:val="009D305D"/>
    <w:rsid w:val="009D31AC"/>
    <w:rsid w:val="009D37A6"/>
    <w:rsid w:val="009D383F"/>
    <w:rsid w:val="009D394B"/>
    <w:rsid w:val="009D43D3"/>
    <w:rsid w:val="009D4C6A"/>
    <w:rsid w:val="009D54FA"/>
    <w:rsid w:val="009D591B"/>
    <w:rsid w:val="009D694F"/>
    <w:rsid w:val="009D71A5"/>
    <w:rsid w:val="009D7202"/>
    <w:rsid w:val="009D77A8"/>
    <w:rsid w:val="009D7862"/>
    <w:rsid w:val="009D797F"/>
    <w:rsid w:val="009D7A57"/>
    <w:rsid w:val="009E01CF"/>
    <w:rsid w:val="009E0426"/>
    <w:rsid w:val="009E0DB5"/>
    <w:rsid w:val="009E211B"/>
    <w:rsid w:val="009E270F"/>
    <w:rsid w:val="009E2815"/>
    <w:rsid w:val="009E29F6"/>
    <w:rsid w:val="009E2B66"/>
    <w:rsid w:val="009E2B92"/>
    <w:rsid w:val="009E2F2D"/>
    <w:rsid w:val="009E3620"/>
    <w:rsid w:val="009E38ED"/>
    <w:rsid w:val="009E3AAB"/>
    <w:rsid w:val="009E3B12"/>
    <w:rsid w:val="009E5D64"/>
    <w:rsid w:val="009E68AE"/>
    <w:rsid w:val="009E7BB7"/>
    <w:rsid w:val="009F021D"/>
    <w:rsid w:val="009F05DC"/>
    <w:rsid w:val="009F0852"/>
    <w:rsid w:val="009F1439"/>
    <w:rsid w:val="009F17DE"/>
    <w:rsid w:val="009F1967"/>
    <w:rsid w:val="009F2745"/>
    <w:rsid w:val="009F397B"/>
    <w:rsid w:val="009F3A56"/>
    <w:rsid w:val="009F3ADC"/>
    <w:rsid w:val="009F3C99"/>
    <w:rsid w:val="009F4BFB"/>
    <w:rsid w:val="009F4FDB"/>
    <w:rsid w:val="009F5852"/>
    <w:rsid w:val="009F5A9D"/>
    <w:rsid w:val="009F612E"/>
    <w:rsid w:val="009F6821"/>
    <w:rsid w:val="009F6908"/>
    <w:rsid w:val="009F707D"/>
    <w:rsid w:val="009F767C"/>
    <w:rsid w:val="009F7D3B"/>
    <w:rsid w:val="009F7F3C"/>
    <w:rsid w:val="00A00653"/>
    <w:rsid w:val="00A02ACB"/>
    <w:rsid w:val="00A0350F"/>
    <w:rsid w:val="00A039C9"/>
    <w:rsid w:val="00A0486B"/>
    <w:rsid w:val="00A04C0F"/>
    <w:rsid w:val="00A0526F"/>
    <w:rsid w:val="00A05D62"/>
    <w:rsid w:val="00A05E26"/>
    <w:rsid w:val="00A0666A"/>
    <w:rsid w:val="00A06805"/>
    <w:rsid w:val="00A06EA7"/>
    <w:rsid w:val="00A06EDA"/>
    <w:rsid w:val="00A076A3"/>
    <w:rsid w:val="00A07C8C"/>
    <w:rsid w:val="00A07D4A"/>
    <w:rsid w:val="00A07E35"/>
    <w:rsid w:val="00A07FC5"/>
    <w:rsid w:val="00A11C8F"/>
    <w:rsid w:val="00A11D07"/>
    <w:rsid w:val="00A139EB"/>
    <w:rsid w:val="00A14D4F"/>
    <w:rsid w:val="00A15091"/>
    <w:rsid w:val="00A165BF"/>
    <w:rsid w:val="00A16FED"/>
    <w:rsid w:val="00A17224"/>
    <w:rsid w:val="00A173C4"/>
    <w:rsid w:val="00A20D32"/>
    <w:rsid w:val="00A20E5C"/>
    <w:rsid w:val="00A20EE6"/>
    <w:rsid w:val="00A2119D"/>
    <w:rsid w:val="00A2139C"/>
    <w:rsid w:val="00A215C6"/>
    <w:rsid w:val="00A216FA"/>
    <w:rsid w:val="00A21810"/>
    <w:rsid w:val="00A21CFB"/>
    <w:rsid w:val="00A22D37"/>
    <w:rsid w:val="00A231A1"/>
    <w:rsid w:val="00A24126"/>
    <w:rsid w:val="00A24E27"/>
    <w:rsid w:val="00A24EEA"/>
    <w:rsid w:val="00A2501F"/>
    <w:rsid w:val="00A2611A"/>
    <w:rsid w:val="00A269AB"/>
    <w:rsid w:val="00A26A5B"/>
    <w:rsid w:val="00A26E23"/>
    <w:rsid w:val="00A27230"/>
    <w:rsid w:val="00A2733A"/>
    <w:rsid w:val="00A2767C"/>
    <w:rsid w:val="00A27FF4"/>
    <w:rsid w:val="00A30BEF"/>
    <w:rsid w:val="00A30D04"/>
    <w:rsid w:val="00A30F28"/>
    <w:rsid w:val="00A31648"/>
    <w:rsid w:val="00A31B16"/>
    <w:rsid w:val="00A31B3C"/>
    <w:rsid w:val="00A31B41"/>
    <w:rsid w:val="00A31B69"/>
    <w:rsid w:val="00A31E11"/>
    <w:rsid w:val="00A32AFD"/>
    <w:rsid w:val="00A32CE4"/>
    <w:rsid w:val="00A3332A"/>
    <w:rsid w:val="00A33365"/>
    <w:rsid w:val="00A3347F"/>
    <w:rsid w:val="00A33B90"/>
    <w:rsid w:val="00A33D42"/>
    <w:rsid w:val="00A340F2"/>
    <w:rsid w:val="00A34853"/>
    <w:rsid w:val="00A34BB5"/>
    <w:rsid w:val="00A34E76"/>
    <w:rsid w:val="00A34FFD"/>
    <w:rsid w:val="00A35443"/>
    <w:rsid w:val="00A35D08"/>
    <w:rsid w:val="00A36C7C"/>
    <w:rsid w:val="00A37136"/>
    <w:rsid w:val="00A37319"/>
    <w:rsid w:val="00A3760E"/>
    <w:rsid w:val="00A37BD6"/>
    <w:rsid w:val="00A37CE9"/>
    <w:rsid w:val="00A4037A"/>
    <w:rsid w:val="00A40AC9"/>
    <w:rsid w:val="00A40C8B"/>
    <w:rsid w:val="00A40D7B"/>
    <w:rsid w:val="00A40EF8"/>
    <w:rsid w:val="00A414D9"/>
    <w:rsid w:val="00A422B2"/>
    <w:rsid w:val="00A424E0"/>
    <w:rsid w:val="00A4262C"/>
    <w:rsid w:val="00A43E09"/>
    <w:rsid w:val="00A43EB2"/>
    <w:rsid w:val="00A447A2"/>
    <w:rsid w:val="00A44F51"/>
    <w:rsid w:val="00A457A2"/>
    <w:rsid w:val="00A4587A"/>
    <w:rsid w:val="00A4599C"/>
    <w:rsid w:val="00A45DEA"/>
    <w:rsid w:val="00A45F2E"/>
    <w:rsid w:val="00A46273"/>
    <w:rsid w:val="00A46485"/>
    <w:rsid w:val="00A464F6"/>
    <w:rsid w:val="00A46BE0"/>
    <w:rsid w:val="00A471E7"/>
    <w:rsid w:val="00A478FA"/>
    <w:rsid w:val="00A47BA3"/>
    <w:rsid w:val="00A47FA9"/>
    <w:rsid w:val="00A50141"/>
    <w:rsid w:val="00A50EE3"/>
    <w:rsid w:val="00A50F18"/>
    <w:rsid w:val="00A51151"/>
    <w:rsid w:val="00A51810"/>
    <w:rsid w:val="00A51F98"/>
    <w:rsid w:val="00A52208"/>
    <w:rsid w:val="00A5260B"/>
    <w:rsid w:val="00A52A10"/>
    <w:rsid w:val="00A52C47"/>
    <w:rsid w:val="00A53120"/>
    <w:rsid w:val="00A5416A"/>
    <w:rsid w:val="00A54757"/>
    <w:rsid w:val="00A54A22"/>
    <w:rsid w:val="00A54E5D"/>
    <w:rsid w:val="00A54EDA"/>
    <w:rsid w:val="00A550E4"/>
    <w:rsid w:val="00A554AA"/>
    <w:rsid w:val="00A556E8"/>
    <w:rsid w:val="00A55A63"/>
    <w:rsid w:val="00A55EF2"/>
    <w:rsid w:val="00A5658D"/>
    <w:rsid w:val="00A565C6"/>
    <w:rsid w:val="00A56B16"/>
    <w:rsid w:val="00A56D85"/>
    <w:rsid w:val="00A57006"/>
    <w:rsid w:val="00A6003A"/>
    <w:rsid w:val="00A60EFE"/>
    <w:rsid w:val="00A611FB"/>
    <w:rsid w:val="00A61944"/>
    <w:rsid w:val="00A622A3"/>
    <w:rsid w:val="00A6231C"/>
    <w:rsid w:val="00A62483"/>
    <w:rsid w:val="00A62651"/>
    <w:rsid w:val="00A62AC0"/>
    <w:rsid w:val="00A62CF1"/>
    <w:rsid w:val="00A6333A"/>
    <w:rsid w:val="00A6357E"/>
    <w:rsid w:val="00A639CF"/>
    <w:rsid w:val="00A63DBB"/>
    <w:rsid w:val="00A63F3A"/>
    <w:rsid w:val="00A64159"/>
    <w:rsid w:val="00A64779"/>
    <w:rsid w:val="00A64E3A"/>
    <w:rsid w:val="00A65186"/>
    <w:rsid w:val="00A6521D"/>
    <w:rsid w:val="00A65410"/>
    <w:rsid w:val="00A65B80"/>
    <w:rsid w:val="00A66250"/>
    <w:rsid w:val="00A66532"/>
    <w:rsid w:val="00A67094"/>
    <w:rsid w:val="00A67240"/>
    <w:rsid w:val="00A674CA"/>
    <w:rsid w:val="00A67FFD"/>
    <w:rsid w:val="00A7065A"/>
    <w:rsid w:val="00A7073A"/>
    <w:rsid w:val="00A707C0"/>
    <w:rsid w:val="00A71217"/>
    <w:rsid w:val="00A71471"/>
    <w:rsid w:val="00A71557"/>
    <w:rsid w:val="00A71C84"/>
    <w:rsid w:val="00A72041"/>
    <w:rsid w:val="00A72162"/>
    <w:rsid w:val="00A72483"/>
    <w:rsid w:val="00A72940"/>
    <w:rsid w:val="00A73195"/>
    <w:rsid w:val="00A73456"/>
    <w:rsid w:val="00A734C7"/>
    <w:rsid w:val="00A74243"/>
    <w:rsid w:val="00A7451A"/>
    <w:rsid w:val="00A74577"/>
    <w:rsid w:val="00A7472B"/>
    <w:rsid w:val="00A74999"/>
    <w:rsid w:val="00A7509E"/>
    <w:rsid w:val="00A75407"/>
    <w:rsid w:val="00A75728"/>
    <w:rsid w:val="00A759A7"/>
    <w:rsid w:val="00A75AB4"/>
    <w:rsid w:val="00A75C73"/>
    <w:rsid w:val="00A7610E"/>
    <w:rsid w:val="00A761E2"/>
    <w:rsid w:val="00A76328"/>
    <w:rsid w:val="00A766D0"/>
    <w:rsid w:val="00A7675B"/>
    <w:rsid w:val="00A76BA5"/>
    <w:rsid w:val="00A76C51"/>
    <w:rsid w:val="00A76CE7"/>
    <w:rsid w:val="00A77012"/>
    <w:rsid w:val="00A772D5"/>
    <w:rsid w:val="00A7737E"/>
    <w:rsid w:val="00A77503"/>
    <w:rsid w:val="00A77B8C"/>
    <w:rsid w:val="00A80A58"/>
    <w:rsid w:val="00A811C7"/>
    <w:rsid w:val="00A812F3"/>
    <w:rsid w:val="00A813D3"/>
    <w:rsid w:val="00A81E99"/>
    <w:rsid w:val="00A82EE4"/>
    <w:rsid w:val="00A83241"/>
    <w:rsid w:val="00A83823"/>
    <w:rsid w:val="00A83DA7"/>
    <w:rsid w:val="00A83DAA"/>
    <w:rsid w:val="00A83EE7"/>
    <w:rsid w:val="00A84649"/>
    <w:rsid w:val="00A846C3"/>
    <w:rsid w:val="00A84763"/>
    <w:rsid w:val="00A8476A"/>
    <w:rsid w:val="00A847DA"/>
    <w:rsid w:val="00A84B96"/>
    <w:rsid w:val="00A84C80"/>
    <w:rsid w:val="00A84C97"/>
    <w:rsid w:val="00A84E06"/>
    <w:rsid w:val="00A8558E"/>
    <w:rsid w:val="00A86332"/>
    <w:rsid w:val="00A86F29"/>
    <w:rsid w:val="00A879A2"/>
    <w:rsid w:val="00A879B8"/>
    <w:rsid w:val="00A90120"/>
    <w:rsid w:val="00A90612"/>
    <w:rsid w:val="00A90BD0"/>
    <w:rsid w:val="00A91273"/>
    <w:rsid w:val="00A913FB"/>
    <w:rsid w:val="00A91A33"/>
    <w:rsid w:val="00A91AC2"/>
    <w:rsid w:val="00A921A8"/>
    <w:rsid w:val="00A92583"/>
    <w:rsid w:val="00A9259C"/>
    <w:rsid w:val="00A92770"/>
    <w:rsid w:val="00A92C67"/>
    <w:rsid w:val="00A92F3D"/>
    <w:rsid w:val="00A93108"/>
    <w:rsid w:val="00A93A2F"/>
    <w:rsid w:val="00A93C93"/>
    <w:rsid w:val="00A9436E"/>
    <w:rsid w:val="00A94C3A"/>
    <w:rsid w:val="00A952A9"/>
    <w:rsid w:val="00A9609C"/>
    <w:rsid w:val="00A9616E"/>
    <w:rsid w:val="00A9633C"/>
    <w:rsid w:val="00A963B1"/>
    <w:rsid w:val="00A9688D"/>
    <w:rsid w:val="00A970B4"/>
    <w:rsid w:val="00A97C09"/>
    <w:rsid w:val="00AA0806"/>
    <w:rsid w:val="00AA08DC"/>
    <w:rsid w:val="00AA0BC3"/>
    <w:rsid w:val="00AA133E"/>
    <w:rsid w:val="00AA1354"/>
    <w:rsid w:val="00AA1B73"/>
    <w:rsid w:val="00AA1C53"/>
    <w:rsid w:val="00AA1D2A"/>
    <w:rsid w:val="00AA1EA0"/>
    <w:rsid w:val="00AA2299"/>
    <w:rsid w:val="00AA2EB3"/>
    <w:rsid w:val="00AA3EA5"/>
    <w:rsid w:val="00AA534A"/>
    <w:rsid w:val="00AA59BF"/>
    <w:rsid w:val="00AA5DB4"/>
    <w:rsid w:val="00AA6DF5"/>
    <w:rsid w:val="00AA7349"/>
    <w:rsid w:val="00AA73C0"/>
    <w:rsid w:val="00AA75CB"/>
    <w:rsid w:val="00AB0B1D"/>
    <w:rsid w:val="00AB1180"/>
    <w:rsid w:val="00AB1588"/>
    <w:rsid w:val="00AB16BD"/>
    <w:rsid w:val="00AB1A36"/>
    <w:rsid w:val="00AB25BB"/>
    <w:rsid w:val="00AB26F2"/>
    <w:rsid w:val="00AB2B2D"/>
    <w:rsid w:val="00AB322E"/>
    <w:rsid w:val="00AB3566"/>
    <w:rsid w:val="00AB3B1A"/>
    <w:rsid w:val="00AB4586"/>
    <w:rsid w:val="00AB4C99"/>
    <w:rsid w:val="00AB5578"/>
    <w:rsid w:val="00AB5C77"/>
    <w:rsid w:val="00AB621A"/>
    <w:rsid w:val="00AB6492"/>
    <w:rsid w:val="00AB6E92"/>
    <w:rsid w:val="00AB76D5"/>
    <w:rsid w:val="00AB79AB"/>
    <w:rsid w:val="00AB79E5"/>
    <w:rsid w:val="00AB7B84"/>
    <w:rsid w:val="00AB7C7A"/>
    <w:rsid w:val="00AC065F"/>
    <w:rsid w:val="00AC06EF"/>
    <w:rsid w:val="00AC107B"/>
    <w:rsid w:val="00AC18DD"/>
    <w:rsid w:val="00AC208D"/>
    <w:rsid w:val="00AC2AF1"/>
    <w:rsid w:val="00AC36C6"/>
    <w:rsid w:val="00AC3ED2"/>
    <w:rsid w:val="00AC461D"/>
    <w:rsid w:val="00AC48E7"/>
    <w:rsid w:val="00AC4A56"/>
    <w:rsid w:val="00AC4DA8"/>
    <w:rsid w:val="00AC4DF4"/>
    <w:rsid w:val="00AC52DC"/>
    <w:rsid w:val="00AC539D"/>
    <w:rsid w:val="00AC5956"/>
    <w:rsid w:val="00AC5CCC"/>
    <w:rsid w:val="00AC5E2C"/>
    <w:rsid w:val="00AC6669"/>
    <w:rsid w:val="00AC671D"/>
    <w:rsid w:val="00AC6AB6"/>
    <w:rsid w:val="00AC6CF5"/>
    <w:rsid w:val="00AC7DC4"/>
    <w:rsid w:val="00AD00D5"/>
    <w:rsid w:val="00AD0D02"/>
    <w:rsid w:val="00AD0F07"/>
    <w:rsid w:val="00AD109B"/>
    <w:rsid w:val="00AD1B54"/>
    <w:rsid w:val="00AD1E41"/>
    <w:rsid w:val="00AD2F07"/>
    <w:rsid w:val="00AD2F34"/>
    <w:rsid w:val="00AD2F42"/>
    <w:rsid w:val="00AD2FD9"/>
    <w:rsid w:val="00AD41DF"/>
    <w:rsid w:val="00AD4307"/>
    <w:rsid w:val="00AD49EE"/>
    <w:rsid w:val="00AD4A44"/>
    <w:rsid w:val="00AD4AE2"/>
    <w:rsid w:val="00AD513D"/>
    <w:rsid w:val="00AD515B"/>
    <w:rsid w:val="00AD53B1"/>
    <w:rsid w:val="00AD5A90"/>
    <w:rsid w:val="00AD5C94"/>
    <w:rsid w:val="00AD5DD8"/>
    <w:rsid w:val="00AD5E5D"/>
    <w:rsid w:val="00AD5F80"/>
    <w:rsid w:val="00AD6B84"/>
    <w:rsid w:val="00AD6D62"/>
    <w:rsid w:val="00AD6F45"/>
    <w:rsid w:val="00AD7183"/>
    <w:rsid w:val="00AD7756"/>
    <w:rsid w:val="00AD788E"/>
    <w:rsid w:val="00AD7969"/>
    <w:rsid w:val="00AE0038"/>
    <w:rsid w:val="00AE0CC3"/>
    <w:rsid w:val="00AE0CF1"/>
    <w:rsid w:val="00AE0D0C"/>
    <w:rsid w:val="00AE15DC"/>
    <w:rsid w:val="00AE1720"/>
    <w:rsid w:val="00AE1AF5"/>
    <w:rsid w:val="00AE1D01"/>
    <w:rsid w:val="00AE1D37"/>
    <w:rsid w:val="00AE2060"/>
    <w:rsid w:val="00AE2A46"/>
    <w:rsid w:val="00AE2E61"/>
    <w:rsid w:val="00AE2EB5"/>
    <w:rsid w:val="00AE33F3"/>
    <w:rsid w:val="00AE3806"/>
    <w:rsid w:val="00AE394A"/>
    <w:rsid w:val="00AE3A6F"/>
    <w:rsid w:val="00AE3AD1"/>
    <w:rsid w:val="00AE4965"/>
    <w:rsid w:val="00AE4A26"/>
    <w:rsid w:val="00AE4F5F"/>
    <w:rsid w:val="00AE50E9"/>
    <w:rsid w:val="00AE5B4E"/>
    <w:rsid w:val="00AE6385"/>
    <w:rsid w:val="00AE69B8"/>
    <w:rsid w:val="00AE7367"/>
    <w:rsid w:val="00AE73F3"/>
    <w:rsid w:val="00AE74FB"/>
    <w:rsid w:val="00AE758E"/>
    <w:rsid w:val="00AE75A9"/>
    <w:rsid w:val="00AE76BF"/>
    <w:rsid w:val="00AE78C8"/>
    <w:rsid w:val="00AE79C3"/>
    <w:rsid w:val="00AE7B6D"/>
    <w:rsid w:val="00AE7BB1"/>
    <w:rsid w:val="00AF087C"/>
    <w:rsid w:val="00AF08B4"/>
    <w:rsid w:val="00AF0C7F"/>
    <w:rsid w:val="00AF0D2A"/>
    <w:rsid w:val="00AF0F6B"/>
    <w:rsid w:val="00AF103E"/>
    <w:rsid w:val="00AF13F0"/>
    <w:rsid w:val="00AF14CB"/>
    <w:rsid w:val="00AF1BA6"/>
    <w:rsid w:val="00AF1C1A"/>
    <w:rsid w:val="00AF2ABA"/>
    <w:rsid w:val="00AF3299"/>
    <w:rsid w:val="00AF3320"/>
    <w:rsid w:val="00AF36D2"/>
    <w:rsid w:val="00AF37A8"/>
    <w:rsid w:val="00AF37EB"/>
    <w:rsid w:val="00AF38B3"/>
    <w:rsid w:val="00AF4B58"/>
    <w:rsid w:val="00AF4D4C"/>
    <w:rsid w:val="00AF5524"/>
    <w:rsid w:val="00AF5539"/>
    <w:rsid w:val="00AF58AC"/>
    <w:rsid w:val="00AF5A43"/>
    <w:rsid w:val="00AF5F18"/>
    <w:rsid w:val="00AF6253"/>
    <w:rsid w:val="00AF625E"/>
    <w:rsid w:val="00AF64B8"/>
    <w:rsid w:val="00AF651C"/>
    <w:rsid w:val="00AF66E8"/>
    <w:rsid w:val="00AF69F6"/>
    <w:rsid w:val="00AF6BE3"/>
    <w:rsid w:val="00AF760B"/>
    <w:rsid w:val="00AF7818"/>
    <w:rsid w:val="00AF7B8B"/>
    <w:rsid w:val="00B00267"/>
    <w:rsid w:val="00B00302"/>
    <w:rsid w:val="00B007B7"/>
    <w:rsid w:val="00B00BB8"/>
    <w:rsid w:val="00B00E66"/>
    <w:rsid w:val="00B01249"/>
    <w:rsid w:val="00B0167A"/>
    <w:rsid w:val="00B0270A"/>
    <w:rsid w:val="00B030E5"/>
    <w:rsid w:val="00B035D9"/>
    <w:rsid w:val="00B03DA8"/>
    <w:rsid w:val="00B03E0D"/>
    <w:rsid w:val="00B0470E"/>
    <w:rsid w:val="00B049C9"/>
    <w:rsid w:val="00B04A72"/>
    <w:rsid w:val="00B053AF"/>
    <w:rsid w:val="00B06481"/>
    <w:rsid w:val="00B064BE"/>
    <w:rsid w:val="00B06D06"/>
    <w:rsid w:val="00B06FE2"/>
    <w:rsid w:val="00B07267"/>
    <w:rsid w:val="00B074DE"/>
    <w:rsid w:val="00B07D66"/>
    <w:rsid w:val="00B101D4"/>
    <w:rsid w:val="00B1057B"/>
    <w:rsid w:val="00B107EF"/>
    <w:rsid w:val="00B109B7"/>
    <w:rsid w:val="00B10F7E"/>
    <w:rsid w:val="00B10FC0"/>
    <w:rsid w:val="00B1107D"/>
    <w:rsid w:val="00B122F6"/>
    <w:rsid w:val="00B12E84"/>
    <w:rsid w:val="00B13979"/>
    <w:rsid w:val="00B13BE9"/>
    <w:rsid w:val="00B140AC"/>
    <w:rsid w:val="00B1430A"/>
    <w:rsid w:val="00B14510"/>
    <w:rsid w:val="00B14A05"/>
    <w:rsid w:val="00B14A64"/>
    <w:rsid w:val="00B14C63"/>
    <w:rsid w:val="00B14D2E"/>
    <w:rsid w:val="00B14F00"/>
    <w:rsid w:val="00B1568C"/>
    <w:rsid w:val="00B1586E"/>
    <w:rsid w:val="00B15E27"/>
    <w:rsid w:val="00B162FF"/>
    <w:rsid w:val="00B16334"/>
    <w:rsid w:val="00B16CE8"/>
    <w:rsid w:val="00B17415"/>
    <w:rsid w:val="00B175BE"/>
    <w:rsid w:val="00B209B3"/>
    <w:rsid w:val="00B2118B"/>
    <w:rsid w:val="00B215C0"/>
    <w:rsid w:val="00B21694"/>
    <w:rsid w:val="00B217FD"/>
    <w:rsid w:val="00B21B2E"/>
    <w:rsid w:val="00B22C79"/>
    <w:rsid w:val="00B22CBA"/>
    <w:rsid w:val="00B22EE0"/>
    <w:rsid w:val="00B23055"/>
    <w:rsid w:val="00B234B1"/>
    <w:rsid w:val="00B24ADF"/>
    <w:rsid w:val="00B25687"/>
    <w:rsid w:val="00B25874"/>
    <w:rsid w:val="00B25B08"/>
    <w:rsid w:val="00B25C7A"/>
    <w:rsid w:val="00B25F5A"/>
    <w:rsid w:val="00B25FFB"/>
    <w:rsid w:val="00B26141"/>
    <w:rsid w:val="00B26257"/>
    <w:rsid w:val="00B264C1"/>
    <w:rsid w:val="00B26836"/>
    <w:rsid w:val="00B2699E"/>
    <w:rsid w:val="00B26AF8"/>
    <w:rsid w:val="00B26EFA"/>
    <w:rsid w:val="00B27038"/>
    <w:rsid w:val="00B276F3"/>
    <w:rsid w:val="00B301A6"/>
    <w:rsid w:val="00B302AA"/>
    <w:rsid w:val="00B30520"/>
    <w:rsid w:val="00B308F4"/>
    <w:rsid w:val="00B309A3"/>
    <w:rsid w:val="00B30A5B"/>
    <w:rsid w:val="00B30B77"/>
    <w:rsid w:val="00B30BDA"/>
    <w:rsid w:val="00B30E14"/>
    <w:rsid w:val="00B31258"/>
    <w:rsid w:val="00B313A3"/>
    <w:rsid w:val="00B31CB3"/>
    <w:rsid w:val="00B31DFA"/>
    <w:rsid w:val="00B31E60"/>
    <w:rsid w:val="00B31E68"/>
    <w:rsid w:val="00B32274"/>
    <w:rsid w:val="00B324C5"/>
    <w:rsid w:val="00B33C75"/>
    <w:rsid w:val="00B33F42"/>
    <w:rsid w:val="00B3405F"/>
    <w:rsid w:val="00B342F1"/>
    <w:rsid w:val="00B347F6"/>
    <w:rsid w:val="00B3483E"/>
    <w:rsid w:val="00B35669"/>
    <w:rsid w:val="00B35ED3"/>
    <w:rsid w:val="00B35FFD"/>
    <w:rsid w:val="00B363E5"/>
    <w:rsid w:val="00B36517"/>
    <w:rsid w:val="00B3714A"/>
    <w:rsid w:val="00B379A9"/>
    <w:rsid w:val="00B37D9B"/>
    <w:rsid w:val="00B401D1"/>
    <w:rsid w:val="00B40F82"/>
    <w:rsid w:val="00B4150C"/>
    <w:rsid w:val="00B424F7"/>
    <w:rsid w:val="00B42616"/>
    <w:rsid w:val="00B4288A"/>
    <w:rsid w:val="00B429FB"/>
    <w:rsid w:val="00B4323C"/>
    <w:rsid w:val="00B438D8"/>
    <w:rsid w:val="00B43AD2"/>
    <w:rsid w:val="00B44552"/>
    <w:rsid w:val="00B4489C"/>
    <w:rsid w:val="00B456B3"/>
    <w:rsid w:val="00B461FA"/>
    <w:rsid w:val="00B468E8"/>
    <w:rsid w:val="00B47346"/>
    <w:rsid w:val="00B473F5"/>
    <w:rsid w:val="00B47521"/>
    <w:rsid w:val="00B500D4"/>
    <w:rsid w:val="00B50965"/>
    <w:rsid w:val="00B5112B"/>
    <w:rsid w:val="00B51876"/>
    <w:rsid w:val="00B5188E"/>
    <w:rsid w:val="00B51B17"/>
    <w:rsid w:val="00B51B77"/>
    <w:rsid w:val="00B51C1A"/>
    <w:rsid w:val="00B522C5"/>
    <w:rsid w:val="00B53392"/>
    <w:rsid w:val="00B53A93"/>
    <w:rsid w:val="00B5465C"/>
    <w:rsid w:val="00B549E1"/>
    <w:rsid w:val="00B54A4F"/>
    <w:rsid w:val="00B5666C"/>
    <w:rsid w:val="00B56A9F"/>
    <w:rsid w:val="00B56E2F"/>
    <w:rsid w:val="00B56EDE"/>
    <w:rsid w:val="00B57029"/>
    <w:rsid w:val="00B572EA"/>
    <w:rsid w:val="00B57731"/>
    <w:rsid w:val="00B57EE5"/>
    <w:rsid w:val="00B57F56"/>
    <w:rsid w:val="00B60855"/>
    <w:rsid w:val="00B60B60"/>
    <w:rsid w:val="00B616D0"/>
    <w:rsid w:val="00B61CE6"/>
    <w:rsid w:val="00B61F69"/>
    <w:rsid w:val="00B62A7D"/>
    <w:rsid w:val="00B63A4C"/>
    <w:rsid w:val="00B63AE8"/>
    <w:rsid w:val="00B63F89"/>
    <w:rsid w:val="00B64231"/>
    <w:rsid w:val="00B64563"/>
    <w:rsid w:val="00B64DBA"/>
    <w:rsid w:val="00B6581C"/>
    <w:rsid w:val="00B659EA"/>
    <w:rsid w:val="00B65BE1"/>
    <w:rsid w:val="00B66304"/>
    <w:rsid w:val="00B66357"/>
    <w:rsid w:val="00B66487"/>
    <w:rsid w:val="00B66922"/>
    <w:rsid w:val="00B66CCA"/>
    <w:rsid w:val="00B673F2"/>
    <w:rsid w:val="00B67A71"/>
    <w:rsid w:val="00B67ADA"/>
    <w:rsid w:val="00B703B0"/>
    <w:rsid w:val="00B707A2"/>
    <w:rsid w:val="00B70E3F"/>
    <w:rsid w:val="00B70F82"/>
    <w:rsid w:val="00B7231C"/>
    <w:rsid w:val="00B724DA"/>
    <w:rsid w:val="00B7298A"/>
    <w:rsid w:val="00B73399"/>
    <w:rsid w:val="00B73C19"/>
    <w:rsid w:val="00B73E97"/>
    <w:rsid w:val="00B74067"/>
    <w:rsid w:val="00B74684"/>
    <w:rsid w:val="00B7513B"/>
    <w:rsid w:val="00B751AD"/>
    <w:rsid w:val="00B75406"/>
    <w:rsid w:val="00B7544A"/>
    <w:rsid w:val="00B763F9"/>
    <w:rsid w:val="00B76425"/>
    <w:rsid w:val="00B7673B"/>
    <w:rsid w:val="00B773E4"/>
    <w:rsid w:val="00B778E7"/>
    <w:rsid w:val="00B77FC7"/>
    <w:rsid w:val="00B80C81"/>
    <w:rsid w:val="00B81153"/>
    <w:rsid w:val="00B81465"/>
    <w:rsid w:val="00B818AD"/>
    <w:rsid w:val="00B819D2"/>
    <w:rsid w:val="00B81DC7"/>
    <w:rsid w:val="00B82178"/>
    <w:rsid w:val="00B82475"/>
    <w:rsid w:val="00B83301"/>
    <w:rsid w:val="00B83744"/>
    <w:rsid w:val="00B84BA8"/>
    <w:rsid w:val="00B8507A"/>
    <w:rsid w:val="00B8540E"/>
    <w:rsid w:val="00B85DFA"/>
    <w:rsid w:val="00B86633"/>
    <w:rsid w:val="00B86C41"/>
    <w:rsid w:val="00B870FE"/>
    <w:rsid w:val="00B872BA"/>
    <w:rsid w:val="00B87CE0"/>
    <w:rsid w:val="00B87ED1"/>
    <w:rsid w:val="00B90215"/>
    <w:rsid w:val="00B90EAB"/>
    <w:rsid w:val="00B912AD"/>
    <w:rsid w:val="00B9150E"/>
    <w:rsid w:val="00B91D73"/>
    <w:rsid w:val="00B92365"/>
    <w:rsid w:val="00B928E2"/>
    <w:rsid w:val="00B92F09"/>
    <w:rsid w:val="00B93207"/>
    <w:rsid w:val="00B933E5"/>
    <w:rsid w:val="00B93739"/>
    <w:rsid w:val="00B9405B"/>
    <w:rsid w:val="00B94182"/>
    <w:rsid w:val="00B942C5"/>
    <w:rsid w:val="00B94431"/>
    <w:rsid w:val="00B94A3B"/>
    <w:rsid w:val="00B94C64"/>
    <w:rsid w:val="00B95017"/>
    <w:rsid w:val="00B958F3"/>
    <w:rsid w:val="00B95E65"/>
    <w:rsid w:val="00B960BB"/>
    <w:rsid w:val="00B96189"/>
    <w:rsid w:val="00B9649A"/>
    <w:rsid w:val="00B9677E"/>
    <w:rsid w:val="00B967F3"/>
    <w:rsid w:val="00B97788"/>
    <w:rsid w:val="00BA0082"/>
    <w:rsid w:val="00BA1287"/>
    <w:rsid w:val="00BA1CC7"/>
    <w:rsid w:val="00BA1DFE"/>
    <w:rsid w:val="00BA1F6F"/>
    <w:rsid w:val="00BA1F7E"/>
    <w:rsid w:val="00BA2122"/>
    <w:rsid w:val="00BA218C"/>
    <w:rsid w:val="00BA2753"/>
    <w:rsid w:val="00BA2A7C"/>
    <w:rsid w:val="00BA2ED7"/>
    <w:rsid w:val="00BA3100"/>
    <w:rsid w:val="00BA357F"/>
    <w:rsid w:val="00BA4738"/>
    <w:rsid w:val="00BA4EE9"/>
    <w:rsid w:val="00BA5069"/>
    <w:rsid w:val="00BA5784"/>
    <w:rsid w:val="00BA5816"/>
    <w:rsid w:val="00BA5AED"/>
    <w:rsid w:val="00BA5BF0"/>
    <w:rsid w:val="00BA5EEE"/>
    <w:rsid w:val="00BA630D"/>
    <w:rsid w:val="00BA68B8"/>
    <w:rsid w:val="00BB040E"/>
    <w:rsid w:val="00BB0476"/>
    <w:rsid w:val="00BB05BF"/>
    <w:rsid w:val="00BB06F8"/>
    <w:rsid w:val="00BB10B4"/>
    <w:rsid w:val="00BB1F44"/>
    <w:rsid w:val="00BB2414"/>
    <w:rsid w:val="00BB274B"/>
    <w:rsid w:val="00BB284E"/>
    <w:rsid w:val="00BB35B3"/>
    <w:rsid w:val="00BB3642"/>
    <w:rsid w:val="00BB398D"/>
    <w:rsid w:val="00BB43E5"/>
    <w:rsid w:val="00BB522D"/>
    <w:rsid w:val="00BB5478"/>
    <w:rsid w:val="00BB5A6D"/>
    <w:rsid w:val="00BB611A"/>
    <w:rsid w:val="00BB6156"/>
    <w:rsid w:val="00BB6266"/>
    <w:rsid w:val="00BB6470"/>
    <w:rsid w:val="00BB66DD"/>
    <w:rsid w:val="00BB6B6B"/>
    <w:rsid w:val="00BB734A"/>
    <w:rsid w:val="00BB7D31"/>
    <w:rsid w:val="00BC005C"/>
    <w:rsid w:val="00BC00BE"/>
    <w:rsid w:val="00BC0356"/>
    <w:rsid w:val="00BC0811"/>
    <w:rsid w:val="00BC11AC"/>
    <w:rsid w:val="00BC17BD"/>
    <w:rsid w:val="00BC19A4"/>
    <w:rsid w:val="00BC1BE7"/>
    <w:rsid w:val="00BC2120"/>
    <w:rsid w:val="00BC27A8"/>
    <w:rsid w:val="00BC27DE"/>
    <w:rsid w:val="00BC29DA"/>
    <w:rsid w:val="00BC2AD7"/>
    <w:rsid w:val="00BC3000"/>
    <w:rsid w:val="00BC311A"/>
    <w:rsid w:val="00BC34F1"/>
    <w:rsid w:val="00BC34FF"/>
    <w:rsid w:val="00BC39D3"/>
    <w:rsid w:val="00BC3AF2"/>
    <w:rsid w:val="00BC4430"/>
    <w:rsid w:val="00BC5BB3"/>
    <w:rsid w:val="00BC5FFC"/>
    <w:rsid w:val="00BC604D"/>
    <w:rsid w:val="00BC644F"/>
    <w:rsid w:val="00BC6533"/>
    <w:rsid w:val="00BC6786"/>
    <w:rsid w:val="00BC72E3"/>
    <w:rsid w:val="00BC76FB"/>
    <w:rsid w:val="00BD0128"/>
    <w:rsid w:val="00BD0600"/>
    <w:rsid w:val="00BD06F5"/>
    <w:rsid w:val="00BD0D76"/>
    <w:rsid w:val="00BD10C6"/>
    <w:rsid w:val="00BD11BE"/>
    <w:rsid w:val="00BD1743"/>
    <w:rsid w:val="00BD1B75"/>
    <w:rsid w:val="00BD2156"/>
    <w:rsid w:val="00BD2851"/>
    <w:rsid w:val="00BD2894"/>
    <w:rsid w:val="00BD2A3F"/>
    <w:rsid w:val="00BD2AF8"/>
    <w:rsid w:val="00BD2CAD"/>
    <w:rsid w:val="00BD33A8"/>
    <w:rsid w:val="00BD3B29"/>
    <w:rsid w:val="00BD3D55"/>
    <w:rsid w:val="00BD441C"/>
    <w:rsid w:val="00BD4455"/>
    <w:rsid w:val="00BD455E"/>
    <w:rsid w:val="00BD66A6"/>
    <w:rsid w:val="00BD6823"/>
    <w:rsid w:val="00BD7174"/>
    <w:rsid w:val="00BD7377"/>
    <w:rsid w:val="00BD748F"/>
    <w:rsid w:val="00BD79F4"/>
    <w:rsid w:val="00BD7F80"/>
    <w:rsid w:val="00BE12BA"/>
    <w:rsid w:val="00BE16C3"/>
    <w:rsid w:val="00BE19DC"/>
    <w:rsid w:val="00BE1A9E"/>
    <w:rsid w:val="00BE1DD9"/>
    <w:rsid w:val="00BE275D"/>
    <w:rsid w:val="00BE28B1"/>
    <w:rsid w:val="00BE2C15"/>
    <w:rsid w:val="00BE3355"/>
    <w:rsid w:val="00BE3787"/>
    <w:rsid w:val="00BE3865"/>
    <w:rsid w:val="00BE3BB4"/>
    <w:rsid w:val="00BE42BE"/>
    <w:rsid w:val="00BE42FB"/>
    <w:rsid w:val="00BE448B"/>
    <w:rsid w:val="00BE52B0"/>
    <w:rsid w:val="00BE53AC"/>
    <w:rsid w:val="00BE5A14"/>
    <w:rsid w:val="00BE5E68"/>
    <w:rsid w:val="00BE6DC5"/>
    <w:rsid w:val="00BE75D3"/>
    <w:rsid w:val="00BE78ED"/>
    <w:rsid w:val="00BE7DD7"/>
    <w:rsid w:val="00BF0051"/>
    <w:rsid w:val="00BF0CE9"/>
    <w:rsid w:val="00BF1308"/>
    <w:rsid w:val="00BF1423"/>
    <w:rsid w:val="00BF17C9"/>
    <w:rsid w:val="00BF18C0"/>
    <w:rsid w:val="00BF1F2E"/>
    <w:rsid w:val="00BF1F83"/>
    <w:rsid w:val="00BF2201"/>
    <w:rsid w:val="00BF32DB"/>
    <w:rsid w:val="00BF3A2F"/>
    <w:rsid w:val="00BF3C5D"/>
    <w:rsid w:val="00BF3D7D"/>
    <w:rsid w:val="00BF3F97"/>
    <w:rsid w:val="00BF42C9"/>
    <w:rsid w:val="00BF4AD8"/>
    <w:rsid w:val="00BF5099"/>
    <w:rsid w:val="00BF5114"/>
    <w:rsid w:val="00BF52E9"/>
    <w:rsid w:val="00BF52F0"/>
    <w:rsid w:val="00BF53E2"/>
    <w:rsid w:val="00BF596A"/>
    <w:rsid w:val="00BF5F54"/>
    <w:rsid w:val="00BF62A0"/>
    <w:rsid w:val="00BF6828"/>
    <w:rsid w:val="00BF69EF"/>
    <w:rsid w:val="00BF70AF"/>
    <w:rsid w:val="00BF71A1"/>
    <w:rsid w:val="00BF763E"/>
    <w:rsid w:val="00BF78CB"/>
    <w:rsid w:val="00BF7957"/>
    <w:rsid w:val="00BF7C9A"/>
    <w:rsid w:val="00C007AA"/>
    <w:rsid w:val="00C007C5"/>
    <w:rsid w:val="00C01423"/>
    <w:rsid w:val="00C014CB"/>
    <w:rsid w:val="00C01695"/>
    <w:rsid w:val="00C01AA3"/>
    <w:rsid w:val="00C01BF4"/>
    <w:rsid w:val="00C02732"/>
    <w:rsid w:val="00C0330F"/>
    <w:rsid w:val="00C039B1"/>
    <w:rsid w:val="00C03A2C"/>
    <w:rsid w:val="00C03C79"/>
    <w:rsid w:val="00C04502"/>
    <w:rsid w:val="00C04B98"/>
    <w:rsid w:val="00C05C1D"/>
    <w:rsid w:val="00C05EF9"/>
    <w:rsid w:val="00C06A32"/>
    <w:rsid w:val="00C06D33"/>
    <w:rsid w:val="00C0717E"/>
    <w:rsid w:val="00C073CE"/>
    <w:rsid w:val="00C07566"/>
    <w:rsid w:val="00C0756F"/>
    <w:rsid w:val="00C075B0"/>
    <w:rsid w:val="00C07646"/>
    <w:rsid w:val="00C07B2A"/>
    <w:rsid w:val="00C07D06"/>
    <w:rsid w:val="00C07F7E"/>
    <w:rsid w:val="00C1012A"/>
    <w:rsid w:val="00C108D1"/>
    <w:rsid w:val="00C11FFD"/>
    <w:rsid w:val="00C12A2F"/>
    <w:rsid w:val="00C12BA0"/>
    <w:rsid w:val="00C12F37"/>
    <w:rsid w:val="00C13021"/>
    <w:rsid w:val="00C13E44"/>
    <w:rsid w:val="00C1435B"/>
    <w:rsid w:val="00C145AA"/>
    <w:rsid w:val="00C14752"/>
    <w:rsid w:val="00C147EB"/>
    <w:rsid w:val="00C154CA"/>
    <w:rsid w:val="00C1649A"/>
    <w:rsid w:val="00C16D88"/>
    <w:rsid w:val="00C1704B"/>
    <w:rsid w:val="00C17381"/>
    <w:rsid w:val="00C17873"/>
    <w:rsid w:val="00C17B93"/>
    <w:rsid w:val="00C17E02"/>
    <w:rsid w:val="00C17E38"/>
    <w:rsid w:val="00C202AE"/>
    <w:rsid w:val="00C20710"/>
    <w:rsid w:val="00C209DB"/>
    <w:rsid w:val="00C20B7F"/>
    <w:rsid w:val="00C217E2"/>
    <w:rsid w:val="00C227F7"/>
    <w:rsid w:val="00C2363E"/>
    <w:rsid w:val="00C23C70"/>
    <w:rsid w:val="00C23DAE"/>
    <w:rsid w:val="00C23FB5"/>
    <w:rsid w:val="00C24222"/>
    <w:rsid w:val="00C2442C"/>
    <w:rsid w:val="00C248AE"/>
    <w:rsid w:val="00C24B3F"/>
    <w:rsid w:val="00C24FB0"/>
    <w:rsid w:val="00C25441"/>
    <w:rsid w:val="00C2625A"/>
    <w:rsid w:val="00C2657A"/>
    <w:rsid w:val="00C27235"/>
    <w:rsid w:val="00C310B0"/>
    <w:rsid w:val="00C31D70"/>
    <w:rsid w:val="00C31EDE"/>
    <w:rsid w:val="00C3244B"/>
    <w:rsid w:val="00C32E94"/>
    <w:rsid w:val="00C32FE5"/>
    <w:rsid w:val="00C3347F"/>
    <w:rsid w:val="00C334C7"/>
    <w:rsid w:val="00C33656"/>
    <w:rsid w:val="00C3375B"/>
    <w:rsid w:val="00C33A98"/>
    <w:rsid w:val="00C33EA3"/>
    <w:rsid w:val="00C342BE"/>
    <w:rsid w:val="00C34571"/>
    <w:rsid w:val="00C34C27"/>
    <w:rsid w:val="00C34F39"/>
    <w:rsid w:val="00C34FB2"/>
    <w:rsid w:val="00C35054"/>
    <w:rsid w:val="00C3583B"/>
    <w:rsid w:val="00C36443"/>
    <w:rsid w:val="00C364DC"/>
    <w:rsid w:val="00C368B1"/>
    <w:rsid w:val="00C371EE"/>
    <w:rsid w:val="00C37E34"/>
    <w:rsid w:val="00C37EC8"/>
    <w:rsid w:val="00C40319"/>
    <w:rsid w:val="00C40A4C"/>
    <w:rsid w:val="00C40EDC"/>
    <w:rsid w:val="00C41321"/>
    <w:rsid w:val="00C41B58"/>
    <w:rsid w:val="00C41E73"/>
    <w:rsid w:val="00C42389"/>
    <w:rsid w:val="00C42AAE"/>
    <w:rsid w:val="00C4344B"/>
    <w:rsid w:val="00C434F2"/>
    <w:rsid w:val="00C4374E"/>
    <w:rsid w:val="00C43C8F"/>
    <w:rsid w:val="00C43E8B"/>
    <w:rsid w:val="00C44BF8"/>
    <w:rsid w:val="00C44FFD"/>
    <w:rsid w:val="00C454D8"/>
    <w:rsid w:val="00C46CBD"/>
    <w:rsid w:val="00C46EFC"/>
    <w:rsid w:val="00C47238"/>
    <w:rsid w:val="00C47299"/>
    <w:rsid w:val="00C47C96"/>
    <w:rsid w:val="00C50D3F"/>
    <w:rsid w:val="00C50F52"/>
    <w:rsid w:val="00C518C9"/>
    <w:rsid w:val="00C51C01"/>
    <w:rsid w:val="00C51F05"/>
    <w:rsid w:val="00C53115"/>
    <w:rsid w:val="00C53515"/>
    <w:rsid w:val="00C53E67"/>
    <w:rsid w:val="00C55578"/>
    <w:rsid w:val="00C558A9"/>
    <w:rsid w:val="00C558E1"/>
    <w:rsid w:val="00C5620E"/>
    <w:rsid w:val="00C5652D"/>
    <w:rsid w:val="00C568A6"/>
    <w:rsid w:val="00C569AE"/>
    <w:rsid w:val="00C56E7C"/>
    <w:rsid w:val="00C57C6F"/>
    <w:rsid w:val="00C6014F"/>
    <w:rsid w:val="00C6029B"/>
    <w:rsid w:val="00C6064F"/>
    <w:rsid w:val="00C60684"/>
    <w:rsid w:val="00C60C35"/>
    <w:rsid w:val="00C6100B"/>
    <w:rsid w:val="00C61281"/>
    <w:rsid w:val="00C61686"/>
    <w:rsid w:val="00C619EF"/>
    <w:rsid w:val="00C62096"/>
    <w:rsid w:val="00C6221C"/>
    <w:rsid w:val="00C62360"/>
    <w:rsid w:val="00C62549"/>
    <w:rsid w:val="00C62CA4"/>
    <w:rsid w:val="00C62F13"/>
    <w:rsid w:val="00C630CE"/>
    <w:rsid w:val="00C642D8"/>
    <w:rsid w:val="00C642E7"/>
    <w:rsid w:val="00C645CB"/>
    <w:rsid w:val="00C64BF7"/>
    <w:rsid w:val="00C64D5C"/>
    <w:rsid w:val="00C65A9C"/>
    <w:rsid w:val="00C66E15"/>
    <w:rsid w:val="00C66F82"/>
    <w:rsid w:val="00C67240"/>
    <w:rsid w:val="00C674DC"/>
    <w:rsid w:val="00C675D0"/>
    <w:rsid w:val="00C67626"/>
    <w:rsid w:val="00C6785C"/>
    <w:rsid w:val="00C67D83"/>
    <w:rsid w:val="00C70137"/>
    <w:rsid w:val="00C703B3"/>
    <w:rsid w:val="00C70650"/>
    <w:rsid w:val="00C71382"/>
    <w:rsid w:val="00C71CB7"/>
    <w:rsid w:val="00C72013"/>
    <w:rsid w:val="00C722FF"/>
    <w:rsid w:val="00C725DB"/>
    <w:rsid w:val="00C743F0"/>
    <w:rsid w:val="00C74412"/>
    <w:rsid w:val="00C75E25"/>
    <w:rsid w:val="00C779A5"/>
    <w:rsid w:val="00C77A01"/>
    <w:rsid w:val="00C77ED9"/>
    <w:rsid w:val="00C80346"/>
    <w:rsid w:val="00C806E4"/>
    <w:rsid w:val="00C80745"/>
    <w:rsid w:val="00C80754"/>
    <w:rsid w:val="00C80AFF"/>
    <w:rsid w:val="00C811F8"/>
    <w:rsid w:val="00C81234"/>
    <w:rsid w:val="00C814B7"/>
    <w:rsid w:val="00C828AD"/>
    <w:rsid w:val="00C829D5"/>
    <w:rsid w:val="00C835C5"/>
    <w:rsid w:val="00C83713"/>
    <w:rsid w:val="00C84354"/>
    <w:rsid w:val="00C84B2C"/>
    <w:rsid w:val="00C84C49"/>
    <w:rsid w:val="00C84EA6"/>
    <w:rsid w:val="00C8538C"/>
    <w:rsid w:val="00C866CD"/>
    <w:rsid w:val="00C866D0"/>
    <w:rsid w:val="00C874AB"/>
    <w:rsid w:val="00C87949"/>
    <w:rsid w:val="00C87BCB"/>
    <w:rsid w:val="00C87C24"/>
    <w:rsid w:val="00C907D2"/>
    <w:rsid w:val="00C90C9B"/>
    <w:rsid w:val="00C90E5E"/>
    <w:rsid w:val="00C914EF"/>
    <w:rsid w:val="00C9150E"/>
    <w:rsid w:val="00C91B3D"/>
    <w:rsid w:val="00C92140"/>
    <w:rsid w:val="00C92C26"/>
    <w:rsid w:val="00C92CDA"/>
    <w:rsid w:val="00C92D83"/>
    <w:rsid w:val="00C92FFF"/>
    <w:rsid w:val="00C93119"/>
    <w:rsid w:val="00C93212"/>
    <w:rsid w:val="00C9332B"/>
    <w:rsid w:val="00C9415E"/>
    <w:rsid w:val="00C943F9"/>
    <w:rsid w:val="00C945E3"/>
    <w:rsid w:val="00C946C7"/>
    <w:rsid w:val="00C947FB"/>
    <w:rsid w:val="00C94802"/>
    <w:rsid w:val="00C9566F"/>
    <w:rsid w:val="00C957B3"/>
    <w:rsid w:val="00C958D2"/>
    <w:rsid w:val="00C95A8E"/>
    <w:rsid w:val="00C96635"/>
    <w:rsid w:val="00C96912"/>
    <w:rsid w:val="00C97338"/>
    <w:rsid w:val="00C97C07"/>
    <w:rsid w:val="00C97C67"/>
    <w:rsid w:val="00C97D94"/>
    <w:rsid w:val="00CA0881"/>
    <w:rsid w:val="00CA11AC"/>
    <w:rsid w:val="00CA1775"/>
    <w:rsid w:val="00CA19B4"/>
    <w:rsid w:val="00CA23A1"/>
    <w:rsid w:val="00CA23DA"/>
    <w:rsid w:val="00CA369E"/>
    <w:rsid w:val="00CA3910"/>
    <w:rsid w:val="00CA46D1"/>
    <w:rsid w:val="00CA47E4"/>
    <w:rsid w:val="00CA4815"/>
    <w:rsid w:val="00CA4A97"/>
    <w:rsid w:val="00CA50D4"/>
    <w:rsid w:val="00CA5283"/>
    <w:rsid w:val="00CA57E0"/>
    <w:rsid w:val="00CA64B8"/>
    <w:rsid w:val="00CA6595"/>
    <w:rsid w:val="00CA6AE9"/>
    <w:rsid w:val="00CA6E2B"/>
    <w:rsid w:val="00CA6E3A"/>
    <w:rsid w:val="00CA6E8D"/>
    <w:rsid w:val="00CA7EFF"/>
    <w:rsid w:val="00CA7F49"/>
    <w:rsid w:val="00CB012B"/>
    <w:rsid w:val="00CB028D"/>
    <w:rsid w:val="00CB0791"/>
    <w:rsid w:val="00CB08E0"/>
    <w:rsid w:val="00CB13FF"/>
    <w:rsid w:val="00CB1E52"/>
    <w:rsid w:val="00CB215B"/>
    <w:rsid w:val="00CB23D4"/>
    <w:rsid w:val="00CB27B8"/>
    <w:rsid w:val="00CB2CAF"/>
    <w:rsid w:val="00CB355A"/>
    <w:rsid w:val="00CB3EB8"/>
    <w:rsid w:val="00CB4099"/>
    <w:rsid w:val="00CB4E82"/>
    <w:rsid w:val="00CB519F"/>
    <w:rsid w:val="00CB5399"/>
    <w:rsid w:val="00CB557B"/>
    <w:rsid w:val="00CB64C6"/>
    <w:rsid w:val="00CB65EB"/>
    <w:rsid w:val="00CB6FF6"/>
    <w:rsid w:val="00CB70B9"/>
    <w:rsid w:val="00CB70DA"/>
    <w:rsid w:val="00CB715C"/>
    <w:rsid w:val="00CB71E0"/>
    <w:rsid w:val="00CB7484"/>
    <w:rsid w:val="00CC011D"/>
    <w:rsid w:val="00CC0F7F"/>
    <w:rsid w:val="00CC264F"/>
    <w:rsid w:val="00CC313B"/>
    <w:rsid w:val="00CC3202"/>
    <w:rsid w:val="00CC331C"/>
    <w:rsid w:val="00CC34DD"/>
    <w:rsid w:val="00CC362B"/>
    <w:rsid w:val="00CC3934"/>
    <w:rsid w:val="00CC3E1D"/>
    <w:rsid w:val="00CC4282"/>
    <w:rsid w:val="00CC4A25"/>
    <w:rsid w:val="00CC4BBF"/>
    <w:rsid w:val="00CC5181"/>
    <w:rsid w:val="00CC5434"/>
    <w:rsid w:val="00CC5EA9"/>
    <w:rsid w:val="00CC6322"/>
    <w:rsid w:val="00CC6617"/>
    <w:rsid w:val="00CC68E1"/>
    <w:rsid w:val="00CC6B91"/>
    <w:rsid w:val="00CC6C65"/>
    <w:rsid w:val="00CC6F56"/>
    <w:rsid w:val="00CC7076"/>
    <w:rsid w:val="00CC7872"/>
    <w:rsid w:val="00CD027C"/>
    <w:rsid w:val="00CD0871"/>
    <w:rsid w:val="00CD0A23"/>
    <w:rsid w:val="00CD1994"/>
    <w:rsid w:val="00CD19EE"/>
    <w:rsid w:val="00CD284A"/>
    <w:rsid w:val="00CD3566"/>
    <w:rsid w:val="00CD3596"/>
    <w:rsid w:val="00CD4524"/>
    <w:rsid w:val="00CD4910"/>
    <w:rsid w:val="00CD4977"/>
    <w:rsid w:val="00CD5207"/>
    <w:rsid w:val="00CD55F9"/>
    <w:rsid w:val="00CD56CD"/>
    <w:rsid w:val="00CD5A0B"/>
    <w:rsid w:val="00CD6592"/>
    <w:rsid w:val="00CD66DA"/>
    <w:rsid w:val="00CD7428"/>
    <w:rsid w:val="00CD76F2"/>
    <w:rsid w:val="00CD77F0"/>
    <w:rsid w:val="00CD7DE1"/>
    <w:rsid w:val="00CE05F0"/>
    <w:rsid w:val="00CE0E19"/>
    <w:rsid w:val="00CE0E47"/>
    <w:rsid w:val="00CE17C5"/>
    <w:rsid w:val="00CE1EF2"/>
    <w:rsid w:val="00CE2108"/>
    <w:rsid w:val="00CE23D6"/>
    <w:rsid w:val="00CE254C"/>
    <w:rsid w:val="00CE303A"/>
    <w:rsid w:val="00CE30F6"/>
    <w:rsid w:val="00CE364A"/>
    <w:rsid w:val="00CE37F8"/>
    <w:rsid w:val="00CE3969"/>
    <w:rsid w:val="00CE3F69"/>
    <w:rsid w:val="00CE4F0A"/>
    <w:rsid w:val="00CE50DB"/>
    <w:rsid w:val="00CE510C"/>
    <w:rsid w:val="00CE61A3"/>
    <w:rsid w:val="00CE62FF"/>
    <w:rsid w:val="00CE77AB"/>
    <w:rsid w:val="00CE7A46"/>
    <w:rsid w:val="00CE7F5F"/>
    <w:rsid w:val="00CF15E0"/>
    <w:rsid w:val="00CF1BF8"/>
    <w:rsid w:val="00CF25A9"/>
    <w:rsid w:val="00CF25D3"/>
    <w:rsid w:val="00CF27EA"/>
    <w:rsid w:val="00CF29D2"/>
    <w:rsid w:val="00CF2E34"/>
    <w:rsid w:val="00CF33E5"/>
    <w:rsid w:val="00CF41C2"/>
    <w:rsid w:val="00CF467D"/>
    <w:rsid w:val="00CF4E21"/>
    <w:rsid w:val="00CF4FE3"/>
    <w:rsid w:val="00CF514B"/>
    <w:rsid w:val="00CF59B7"/>
    <w:rsid w:val="00CF5B7B"/>
    <w:rsid w:val="00CF643F"/>
    <w:rsid w:val="00CF65FC"/>
    <w:rsid w:val="00CF6C45"/>
    <w:rsid w:val="00D0003C"/>
    <w:rsid w:val="00D003D0"/>
    <w:rsid w:val="00D003D2"/>
    <w:rsid w:val="00D006B9"/>
    <w:rsid w:val="00D00CA7"/>
    <w:rsid w:val="00D0138C"/>
    <w:rsid w:val="00D017F6"/>
    <w:rsid w:val="00D019CF"/>
    <w:rsid w:val="00D01F82"/>
    <w:rsid w:val="00D020E9"/>
    <w:rsid w:val="00D023F8"/>
    <w:rsid w:val="00D02781"/>
    <w:rsid w:val="00D02784"/>
    <w:rsid w:val="00D02AB7"/>
    <w:rsid w:val="00D02F3E"/>
    <w:rsid w:val="00D030F5"/>
    <w:rsid w:val="00D032F2"/>
    <w:rsid w:val="00D03AEA"/>
    <w:rsid w:val="00D042E5"/>
    <w:rsid w:val="00D04496"/>
    <w:rsid w:val="00D044F0"/>
    <w:rsid w:val="00D04930"/>
    <w:rsid w:val="00D05596"/>
    <w:rsid w:val="00D05E35"/>
    <w:rsid w:val="00D05EC5"/>
    <w:rsid w:val="00D061A4"/>
    <w:rsid w:val="00D072EF"/>
    <w:rsid w:val="00D07B85"/>
    <w:rsid w:val="00D07BB7"/>
    <w:rsid w:val="00D10291"/>
    <w:rsid w:val="00D10418"/>
    <w:rsid w:val="00D11625"/>
    <w:rsid w:val="00D1173C"/>
    <w:rsid w:val="00D117E2"/>
    <w:rsid w:val="00D11BA8"/>
    <w:rsid w:val="00D11E40"/>
    <w:rsid w:val="00D12213"/>
    <w:rsid w:val="00D126E2"/>
    <w:rsid w:val="00D12CF1"/>
    <w:rsid w:val="00D13107"/>
    <w:rsid w:val="00D13178"/>
    <w:rsid w:val="00D134AD"/>
    <w:rsid w:val="00D13A70"/>
    <w:rsid w:val="00D14365"/>
    <w:rsid w:val="00D1448A"/>
    <w:rsid w:val="00D14711"/>
    <w:rsid w:val="00D1508E"/>
    <w:rsid w:val="00D15120"/>
    <w:rsid w:val="00D15613"/>
    <w:rsid w:val="00D15CE3"/>
    <w:rsid w:val="00D16008"/>
    <w:rsid w:val="00D1724F"/>
    <w:rsid w:val="00D17E16"/>
    <w:rsid w:val="00D20113"/>
    <w:rsid w:val="00D20176"/>
    <w:rsid w:val="00D20AD3"/>
    <w:rsid w:val="00D21117"/>
    <w:rsid w:val="00D21B62"/>
    <w:rsid w:val="00D21C41"/>
    <w:rsid w:val="00D221B2"/>
    <w:rsid w:val="00D226F7"/>
    <w:rsid w:val="00D22B53"/>
    <w:rsid w:val="00D22B6B"/>
    <w:rsid w:val="00D22CFF"/>
    <w:rsid w:val="00D235F1"/>
    <w:rsid w:val="00D23A6D"/>
    <w:rsid w:val="00D23BF4"/>
    <w:rsid w:val="00D24339"/>
    <w:rsid w:val="00D2464C"/>
    <w:rsid w:val="00D247AA"/>
    <w:rsid w:val="00D24CBE"/>
    <w:rsid w:val="00D25316"/>
    <w:rsid w:val="00D2536D"/>
    <w:rsid w:val="00D253F9"/>
    <w:rsid w:val="00D25566"/>
    <w:rsid w:val="00D25841"/>
    <w:rsid w:val="00D258E6"/>
    <w:rsid w:val="00D25AA4"/>
    <w:rsid w:val="00D25D62"/>
    <w:rsid w:val="00D26292"/>
    <w:rsid w:val="00D26811"/>
    <w:rsid w:val="00D26874"/>
    <w:rsid w:val="00D268E7"/>
    <w:rsid w:val="00D26F11"/>
    <w:rsid w:val="00D27720"/>
    <w:rsid w:val="00D27B68"/>
    <w:rsid w:val="00D27CCB"/>
    <w:rsid w:val="00D30206"/>
    <w:rsid w:val="00D3025A"/>
    <w:rsid w:val="00D30835"/>
    <w:rsid w:val="00D31341"/>
    <w:rsid w:val="00D3158D"/>
    <w:rsid w:val="00D31B25"/>
    <w:rsid w:val="00D31EEE"/>
    <w:rsid w:val="00D31EFB"/>
    <w:rsid w:val="00D320E2"/>
    <w:rsid w:val="00D32424"/>
    <w:rsid w:val="00D32436"/>
    <w:rsid w:val="00D32AAD"/>
    <w:rsid w:val="00D32CCE"/>
    <w:rsid w:val="00D331A1"/>
    <w:rsid w:val="00D333C1"/>
    <w:rsid w:val="00D3466C"/>
    <w:rsid w:val="00D34D04"/>
    <w:rsid w:val="00D35D4F"/>
    <w:rsid w:val="00D35F95"/>
    <w:rsid w:val="00D37DAA"/>
    <w:rsid w:val="00D37F0E"/>
    <w:rsid w:val="00D4081B"/>
    <w:rsid w:val="00D40A73"/>
    <w:rsid w:val="00D40B48"/>
    <w:rsid w:val="00D410B5"/>
    <w:rsid w:val="00D4140D"/>
    <w:rsid w:val="00D41630"/>
    <w:rsid w:val="00D4186E"/>
    <w:rsid w:val="00D41AB9"/>
    <w:rsid w:val="00D4202B"/>
    <w:rsid w:val="00D420DF"/>
    <w:rsid w:val="00D42837"/>
    <w:rsid w:val="00D436BF"/>
    <w:rsid w:val="00D43DAA"/>
    <w:rsid w:val="00D4400A"/>
    <w:rsid w:val="00D440A9"/>
    <w:rsid w:val="00D45065"/>
    <w:rsid w:val="00D456B8"/>
    <w:rsid w:val="00D4582E"/>
    <w:rsid w:val="00D4636F"/>
    <w:rsid w:val="00D4638F"/>
    <w:rsid w:val="00D47237"/>
    <w:rsid w:val="00D4751A"/>
    <w:rsid w:val="00D47736"/>
    <w:rsid w:val="00D47A29"/>
    <w:rsid w:val="00D47C60"/>
    <w:rsid w:val="00D500D4"/>
    <w:rsid w:val="00D503CC"/>
    <w:rsid w:val="00D5049D"/>
    <w:rsid w:val="00D50620"/>
    <w:rsid w:val="00D510B8"/>
    <w:rsid w:val="00D51A36"/>
    <w:rsid w:val="00D51ACF"/>
    <w:rsid w:val="00D52198"/>
    <w:rsid w:val="00D5221C"/>
    <w:rsid w:val="00D5278E"/>
    <w:rsid w:val="00D52B7E"/>
    <w:rsid w:val="00D53D96"/>
    <w:rsid w:val="00D547C5"/>
    <w:rsid w:val="00D547D0"/>
    <w:rsid w:val="00D550FD"/>
    <w:rsid w:val="00D5576F"/>
    <w:rsid w:val="00D55A4F"/>
    <w:rsid w:val="00D570D7"/>
    <w:rsid w:val="00D5712A"/>
    <w:rsid w:val="00D57868"/>
    <w:rsid w:val="00D57980"/>
    <w:rsid w:val="00D57D70"/>
    <w:rsid w:val="00D600CC"/>
    <w:rsid w:val="00D6025A"/>
    <w:rsid w:val="00D60A0B"/>
    <w:rsid w:val="00D60A46"/>
    <w:rsid w:val="00D60B23"/>
    <w:rsid w:val="00D60FED"/>
    <w:rsid w:val="00D6171A"/>
    <w:rsid w:val="00D61DC9"/>
    <w:rsid w:val="00D6252E"/>
    <w:rsid w:val="00D62723"/>
    <w:rsid w:val="00D6288B"/>
    <w:rsid w:val="00D62EC0"/>
    <w:rsid w:val="00D63366"/>
    <w:rsid w:val="00D6382A"/>
    <w:rsid w:val="00D639B0"/>
    <w:rsid w:val="00D6446A"/>
    <w:rsid w:val="00D646B1"/>
    <w:rsid w:val="00D64AAE"/>
    <w:rsid w:val="00D64E2F"/>
    <w:rsid w:val="00D65511"/>
    <w:rsid w:val="00D65915"/>
    <w:rsid w:val="00D663DE"/>
    <w:rsid w:val="00D666E3"/>
    <w:rsid w:val="00D66822"/>
    <w:rsid w:val="00D6695E"/>
    <w:rsid w:val="00D671EA"/>
    <w:rsid w:val="00D67971"/>
    <w:rsid w:val="00D709B3"/>
    <w:rsid w:val="00D71A0A"/>
    <w:rsid w:val="00D72B15"/>
    <w:rsid w:val="00D72EB8"/>
    <w:rsid w:val="00D73453"/>
    <w:rsid w:val="00D73829"/>
    <w:rsid w:val="00D7385C"/>
    <w:rsid w:val="00D73A4D"/>
    <w:rsid w:val="00D73D83"/>
    <w:rsid w:val="00D73F78"/>
    <w:rsid w:val="00D745FB"/>
    <w:rsid w:val="00D7464D"/>
    <w:rsid w:val="00D74686"/>
    <w:rsid w:val="00D747B6"/>
    <w:rsid w:val="00D7494D"/>
    <w:rsid w:val="00D75D69"/>
    <w:rsid w:val="00D75F25"/>
    <w:rsid w:val="00D765D6"/>
    <w:rsid w:val="00D76999"/>
    <w:rsid w:val="00D76DB0"/>
    <w:rsid w:val="00D77104"/>
    <w:rsid w:val="00D776AE"/>
    <w:rsid w:val="00D778A6"/>
    <w:rsid w:val="00D77B0C"/>
    <w:rsid w:val="00D803E2"/>
    <w:rsid w:val="00D807E2"/>
    <w:rsid w:val="00D8136A"/>
    <w:rsid w:val="00D8197F"/>
    <w:rsid w:val="00D81A61"/>
    <w:rsid w:val="00D81AFA"/>
    <w:rsid w:val="00D822B2"/>
    <w:rsid w:val="00D8291B"/>
    <w:rsid w:val="00D82F63"/>
    <w:rsid w:val="00D830EA"/>
    <w:rsid w:val="00D83382"/>
    <w:rsid w:val="00D84587"/>
    <w:rsid w:val="00D84878"/>
    <w:rsid w:val="00D84FB4"/>
    <w:rsid w:val="00D853E1"/>
    <w:rsid w:val="00D85792"/>
    <w:rsid w:val="00D85A5F"/>
    <w:rsid w:val="00D8617D"/>
    <w:rsid w:val="00D8661F"/>
    <w:rsid w:val="00D87213"/>
    <w:rsid w:val="00D87332"/>
    <w:rsid w:val="00D87886"/>
    <w:rsid w:val="00D87895"/>
    <w:rsid w:val="00D900A6"/>
    <w:rsid w:val="00D904D9"/>
    <w:rsid w:val="00D90C2D"/>
    <w:rsid w:val="00D91225"/>
    <w:rsid w:val="00D91695"/>
    <w:rsid w:val="00D91888"/>
    <w:rsid w:val="00D91F0F"/>
    <w:rsid w:val="00D9303E"/>
    <w:rsid w:val="00D930A0"/>
    <w:rsid w:val="00D931B7"/>
    <w:rsid w:val="00D9348B"/>
    <w:rsid w:val="00D9380B"/>
    <w:rsid w:val="00D93C46"/>
    <w:rsid w:val="00D93CE2"/>
    <w:rsid w:val="00D948C0"/>
    <w:rsid w:val="00D949D3"/>
    <w:rsid w:val="00D9571F"/>
    <w:rsid w:val="00D95915"/>
    <w:rsid w:val="00D95B46"/>
    <w:rsid w:val="00D964B4"/>
    <w:rsid w:val="00D96665"/>
    <w:rsid w:val="00D96736"/>
    <w:rsid w:val="00D9685A"/>
    <w:rsid w:val="00D96CB9"/>
    <w:rsid w:val="00DA0B13"/>
    <w:rsid w:val="00DA11F8"/>
    <w:rsid w:val="00DA2152"/>
    <w:rsid w:val="00DA273F"/>
    <w:rsid w:val="00DA2C0A"/>
    <w:rsid w:val="00DA3A28"/>
    <w:rsid w:val="00DA3C04"/>
    <w:rsid w:val="00DA4274"/>
    <w:rsid w:val="00DA4780"/>
    <w:rsid w:val="00DA5322"/>
    <w:rsid w:val="00DA5387"/>
    <w:rsid w:val="00DA563F"/>
    <w:rsid w:val="00DA57A5"/>
    <w:rsid w:val="00DA7486"/>
    <w:rsid w:val="00DA7AF6"/>
    <w:rsid w:val="00DA7C72"/>
    <w:rsid w:val="00DA7CA3"/>
    <w:rsid w:val="00DB1371"/>
    <w:rsid w:val="00DB1673"/>
    <w:rsid w:val="00DB17A8"/>
    <w:rsid w:val="00DB2543"/>
    <w:rsid w:val="00DB3225"/>
    <w:rsid w:val="00DB3951"/>
    <w:rsid w:val="00DB3B8C"/>
    <w:rsid w:val="00DB422D"/>
    <w:rsid w:val="00DB445F"/>
    <w:rsid w:val="00DB4736"/>
    <w:rsid w:val="00DB49C4"/>
    <w:rsid w:val="00DB4E70"/>
    <w:rsid w:val="00DB4FC1"/>
    <w:rsid w:val="00DB5544"/>
    <w:rsid w:val="00DB5BC0"/>
    <w:rsid w:val="00DB5E66"/>
    <w:rsid w:val="00DB616E"/>
    <w:rsid w:val="00DB653C"/>
    <w:rsid w:val="00DB65C3"/>
    <w:rsid w:val="00DB6691"/>
    <w:rsid w:val="00DB6915"/>
    <w:rsid w:val="00DB7881"/>
    <w:rsid w:val="00DC03BB"/>
    <w:rsid w:val="00DC055A"/>
    <w:rsid w:val="00DC10A2"/>
    <w:rsid w:val="00DC11B7"/>
    <w:rsid w:val="00DC1678"/>
    <w:rsid w:val="00DC1C5C"/>
    <w:rsid w:val="00DC265A"/>
    <w:rsid w:val="00DC304F"/>
    <w:rsid w:val="00DC323F"/>
    <w:rsid w:val="00DC35BF"/>
    <w:rsid w:val="00DC3B0A"/>
    <w:rsid w:val="00DC475B"/>
    <w:rsid w:val="00DC4AD9"/>
    <w:rsid w:val="00DC4ECF"/>
    <w:rsid w:val="00DC5015"/>
    <w:rsid w:val="00DC5EDF"/>
    <w:rsid w:val="00DC5F5C"/>
    <w:rsid w:val="00DC6222"/>
    <w:rsid w:val="00DC63DF"/>
    <w:rsid w:val="00DC652B"/>
    <w:rsid w:val="00DC696C"/>
    <w:rsid w:val="00DC7281"/>
    <w:rsid w:val="00DD0312"/>
    <w:rsid w:val="00DD0399"/>
    <w:rsid w:val="00DD2335"/>
    <w:rsid w:val="00DD25E1"/>
    <w:rsid w:val="00DD2665"/>
    <w:rsid w:val="00DD281C"/>
    <w:rsid w:val="00DD2872"/>
    <w:rsid w:val="00DD2A5D"/>
    <w:rsid w:val="00DD2C13"/>
    <w:rsid w:val="00DD33B3"/>
    <w:rsid w:val="00DD3487"/>
    <w:rsid w:val="00DD3621"/>
    <w:rsid w:val="00DD377F"/>
    <w:rsid w:val="00DD3922"/>
    <w:rsid w:val="00DD4349"/>
    <w:rsid w:val="00DD4D09"/>
    <w:rsid w:val="00DD4D2B"/>
    <w:rsid w:val="00DD4E05"/>
    <w:rsid w:val="00DD54A2"/>
    <w:rsid w:val="00DD5779"/>
    <w:rsid w:val="00DD5B57"/>
    <w:rsid w:val="00DD5E3F"/>
    <w:rsid w:val="00DD5FD4"/>
    <w:rsid w:val="00DD6001"/>
    <w:rsid w:val="00DD6359"/>
    <w:rsid w:val="00DD667F"/>
    <w:rsid w:val="00DD672F"/>
    <w:rsid w:val="00DD6781"/>
    <w:rsid w:val="00DD6FC2"/>
    <w:rsid w:val="00DD706E"/>
    <w:rsid w:val="00DD7129"/>
    <w:rsid w:val="00DD7340"/>
    <w:rsid w:val="00DD7D9B"/>
    <w:rsid w:val="00DE0659"/>
    <w:rsid w:val="00DE0B9A"/>
    <w:rsid w:val="00DE18F1"/>
    <w:rsid w:val="00DE19E1"/>
    <w:rsid w:val="00DE1DBF"/>
    <w:rsid w:val="00DE2253"/>
    <w:rsid w:val="00DE2559"/>
    <w:rsid w:val="00DE3545"/>
    <w:rsid w:val="00DE3DB4"/>
    <w:rsid w:val="00DE4D51"/>
    <w:rsid w:val="00DE5079"/>
    <w:rsid w:val="00DE5B10"/>
    <w:rsid w:val="00DE5CD3"/>
    <w:rsid w:val="00DE6633"/>
    <w:rsid w:val="00DE6A49"/>
    <w:rsid w:val="00DE6DF8"/>
    <w:rsid w:val="00DE7242"/>
    <w:rsid w:val="00DE73F8"/>
    <w:rsid w:val="00DF0092"/>
    <w:rsid w:val="00DF0112"/>
    <w:rsid w:val="00DF0E67"/>
    <w:rsid w:val="00DF0ED9"/>
    <w:rsid w:val="00DF1035"/>
    <w:rsid w:val="00DF12B8"/>
    <w:rsid w:val="00DF13E6"/>
    <w:rsid w:val="00DF15E5"/>
    <w:rsid w:val="00DF17C1"/>
    <w:rsid w:val="00DF1ACD"/>
    <w:rsid w:val="00DF1DAB"/>
    <w:rsid w:val="00DF1F40"/>
    <w:rsid w:val="00DF2097"/>
    <w:rsid w:val="00DF21B8"/>
    <w:rsid w:val="00DF21F8"/>
    <w:rsid w:val="00DF24CD"/>
    <w:rsid w:val="00DF252B"/>
    <w:rsid w:val="00DF2D2E"/>
    <w:rsid w:val="00DF3141"/>
    <w:rsid w:val="00DF4245"/>
    <w:rsid w:val="00DF43B2"/>
    <w:rsid w:val="00DF4DD8"/>
    <w:rsid w:val="00DF4FA7"/>
    <w:rsid w:val="00DF5D00"/>
    <w:rsid w:val="00DF5ED6"/>
    <w:rsid w:val="00DF5FE5"/>
    <w:rsid w:val="00DF64B4"/>
    <w:rsid w:val="00DF684A"/>
    <w:rsid w:val="00DF706B"/>
    <w:rsid w:val="00DF713A"/>
    <w:rsid w:val="00DF7407"/>
    <w:rsid w:val="00DF75AF"/>
    <w:rsid w:val="00DF75C6"/>
    <w:rsid w:val="00DF7AAC"/>
    <w:rsid w:val="00DF7D41"/>
    <w:rsid w:val="00E0018A"/>
    <w:rsid w:val="00E0021D"/>
    <w:rsid w:val="00E00492"/>
    <w:rsid w:val="00E004D6"/>
    <w:rsid w:val="00E01064"/>
    <w:rsid w:val="00E011EE"/>
    <w:rsid w:val="00E01507"/>
    <w:rsid w:val="00E01F90"/>
    <w:rsid w:val="00E020F8"/>
    <w:rsid w:val="00E0225A"/>
    <w:rsid w:val="00E028CD"/>
    <w:rsid w:val="00E03400"/>
    <w:rsid w:val="00E03D38"/>
    <w:rsid w:val="00E046D4"/>
    <w:rsid w:val="00E04B6F"/>
    <w:rsid w:val="00E04BBC"/>
    <w:rsid w:val="00E054C2"/>
    <w:rsid w:val="00E056EB"/>
    <w:rsid w:val="00E0587B"/>
    <w:rsid w:val="00E05CEE"/>
    <w:rsid w:val="00E0705D"/>
    <w:rsid w:val="00E07A5D"/>
    <w:rsid w:val="00E07E4A"/>
    <w:rsid w:val="00E1003A"/>
    <w:rsid w:val="00E11380"/>
    <w:rsid w:val="00E11555"/>
    <w:rsid w:val="00E120C5"/>
    <w:rsid w:val="00E122D4"/>
    <w:rsid w:val="00E123C9"/>
    <w:rsid w:val="00E132C4"/>
    <w:rsid w:val="00E132CB"/>
    <w:rsid w:val="00E13598"/>
    <w:rsid w:val="00E1389B"/>
    <w:rsid w:val="00E13FE5"/>
    <w:rsid w:val="00E14309"/>
    <w:rsid w:val="00E14E63"/>
    <w:rsid w:val="00E1545A"/>
    <w:rsid w:val="00E15853"/>
    <w:rsid w:val="00E16A44"/>
    <w:rsid w:val="00E16E90"/>
    <w:rsid w:val="00E1709E"/>
    <w:rsid w:val="00E1713C"/>
    <w:rsid w:val="00E17298"/>
    <w:rsid w:val="00E17854"/>
    <w:rsid w:val="00E17F75"/>
    <w:rsid w:val="00E2027B"/>
    <w:rsid w:val="00E209AD"/>
    <w:rsid w:val="00E20C82"/>
    <w:rsid w:val="00E20D20"/>
    <w:rsid w:val="00E2122D"/>
    <w:rsid w:val="00E2125E"/>
    <w:rsid w:val="00E217E0"/>
    <w:rsid w:val="00E21A41"/>
    <w:rsid w:val="00E21B25"/>
    <w:rsid w:val="00E21CFE"/>
    <w:rsid w:val="00E2273C"/>
    <w:rsid w:val="00E231DD"/>
    <w:rsid w:val="00E232C5"/>
    <w:rsid w:val="00E236F2"/>
    <w:rsid w:val="00E2376B"/>
    <w:rsid w:val="00E237FB"/>
    <w:rsid w:val="00E24336"/>
    <w:rsid w:val="00E2493A"/>
    <w:rsid w:val="00E24BA7"/>
    <w:rsid w:val="00E25C14"/>
    <w:rsid w:val="00E26316"/>
    <w:rsid w:val="00E26949"/>
    <w:rsid w:val="00E26A1E"/>
    <w:rsid w:val="00E26C94"/>
    <w:rsid w:val="00E26CCA"/>
    <w:rsid w:val="00E26DFE"/>
    <w:rsid w:val="00E276E0"/>
    <w:rsid w:val="00E278C2"/>
    <w:rsid w:val="00E30DB4"/>
    <w:rsid w:val="00E32857"/>
    <w:rsid w:val="00E32BDB"/>
    <w:rsid w:val="00E332C6"/>
    <w:rsid w:val="00E3340F"/>
    <w:rsid w:val="00E338FB"/>
    <w:rsid w:val="00E33BCE"/>
    <w:rsid w:val="00E33E90"/>
    <w:rsid w:val="00E33F93"/>
    <w:rsid w:val="00E3456D"/>
    <w:rsid w:val="00E3498A"/>
    <w:rsid w:val="00E353AC"/>
    <w:rsid w:val="00E35504"/>
    <w:rsid w:val="00E35614"/>
    <w:rsid w:val="00E35868"/>
    <w:rsid w:val="00E35988"/>
    <w:rsid w:val="00E35F69"/>
    <w:rsid w:val="00E36116"/>
    <w:rsid w:val="00E36478"/>
    <w:rsid w:val="00E3727C"/>
    <w:rsid w:val="00E3754F"/>
    <w:rsid w:val="00E37571"/>
    <w:rsid w:val="00E37B0B"/>
    <w:rsid w:val="00E37DC1"/>
    <w:rsid w:val="00E37E7E"/>
    <w:rsid w:val="00E404EA"/>
    <w:rsid w:val="00E408B4"/>
    <w:rsid w:val="00E40CAA"/>
    <w:rsid w:val="00E40DC6"/>
    <w:rsid w:val="00E40E31"/>
    <w:rsid w:val="00E412EA"/>
    <w:rsid w:val="00E41490"/>
    <w:rsid w:val="00E41663"/>
    <w:rsid w:val="00E4193B"/>
    <w:rsid w:val="00E4254D"/>
    <w:rsid w:val="00E42747"/>
    <w:rsid w:val="00E439F1"/>
    <w:rsid w:val="00E44C49"/>
    <w:rsid w:val="00E44CC7"/>
    <w:rsid w:val="00E453A2"/>
    <w:rsid w:val="00E46073"/>
    <w:rsid w:val="00E460BB"/>
    <w:rsid w:val="00E46DA6"/>
    <w:rsid w:val="00E46E38"/>
    <w:rsid w:val="00E47973"/>
    <w:rsid w:val="00E47A94"/>
    <w:rsid w:val="00E47BF5"/>
    <w:rsid w:val="00E50139"/>
    <w:rsid w:val="00E501E3"/>
    <w:rsid w:val="00E502C3"/>
    <w:rsid w:val="00E50413"/>
    <w:rsid w:val="00E507AB"/>
    <w:rsid w:val="00E507BC"/>
    <w:rsid w:val="00E50E61"/>
    <w:rsid w:val="00E510DC"/>
    <w:rsid w:val="00E51185"/>
    <w:rsid w:val="00E5124B"/>
    <w:rsid w:val="00E515B9"/>
    <w:rsid w:val="00E516BC"/>
    <w:rsid w:val="00E52DCD"/>
    <w:rsid w:val="00E53927"/>
    <w:rsid w:val="00E5405E"/>
    <w:rsid w:val="00E54410"/>
    <w:rsid w:val="00E54AE7"/>
    <w:rsid w:val="00E54CA5"/>
    <w:rsid w:val="00E55525"/>
    <w:rsid w:val="00E55770"/>
    <w:rsid w:val="00E557C0"/>
    <w:rsid w:val="00E55C26"/>
    <w:rsid w:val="00E55EC4"/>
    <w:rsid w:val="00E567E9"/>
    <w:rsid w:val="00E56B80"/>
    <w:rsid w:val="00E57142"/>
    <w:rsid w:val="00E57200"/>
    <w:rsid w:val="00E600BE"/>
    <w:rsid w:val="00E60143"/>
    <w:rsid w:val="00E6077B"/>
    <w:rsid w:val="00E60DB0"/>
    <w:rsid w:val="00E61383"/>
    <w:rsid w:val="00E61582"/>
    <w:rsid w:val="00E61D08"/>
    <w:rsid w:val="00E622FC"/>
    <w:rsid w:val="00E62428"/>
    <w:rsid w:val="00E62987"/>
    <w:rsid w:val="00E63164"/>
    <w:rsid w:val="00E635D6"/>
    <w:rsid w:val="00E638F3"/>
    <w:rsid w:val="00E63982"/>
    <w:rsid w:val="00E64792"/>
    <w:rsid w:val="00E64C47"/>
    <w:rsid w:val="00E64E2E"/>
    <w:rsid w:val="00E651B0"/>
    <w:rsid w:val="00E65535"/>
    <w:rsid w:val="00E6556F"/>
    <w:rsid w:val="00E65AD0"/>
    <w:rsid w:val="00E65D3E"/>
    <w:rsid w:val="00E66A32"/>
    <w:rsid w:val="00E66AB8"/>
    <w:rsid w:val="00E66D08"/>
    <w:rsid w:val="00E66EA6"/>
    <w:rsid w:val="00E66FC9"/>
    <w:rsid w:val="00E671EB"/>
    <w:rsid w:val="00E6752E"/>
    <w:rsid w:val="00E67732"/>
    <w:rsid w:val="00E6790A"/>
    <w:rsid w:val="00E70181"/>
    <w:rsid w:val="00E70288"/>
    <w:rsid w:val="00E70D16"/>
    <w:rsid w:val="00E70DE4"/>
    <w:rsid w:val="00E7126F"/>
    <w:rsid w:val="00E714DE"/>
    <w:rsid w:val="00E7206F"/>
    <w:rsid w:val="00E72489"/>
    <w:rsid w:val="00E72A4C"/>
    <w:rsid w:val="00E72BAD"/>
    <w:rsid w:val="00E72C61"/>
    <w:rsid w:val="00E72DB9"/>
    <w:rsid w:val="00E7388B"/>
    <w:rsid w:val="00E747B7"/>
    <w:rsid w:val="00E74BA1"/>
    <w:rsid w:val="00E74C9B"/>
    <w:rsid w:val="00E74D3F"/>
    <w:rsid w:val="00E752BB"/>
    <w:rsid w:val="00E7587B"/>
    <w:rsid w:val="00E75B4C"/>
    <w:rsid w:val="00E75F31"/>
    <w:rsid w:val="00E760A1"/>
    <w:rsid w:val="00E767A4"/>
    <w:rsid w:val="00E7680C"/>
    <w:rsid w:val="00E76C07"/>
    <w:rsid w:val="00E7718B"/>
    <w:rsid w:val="00E776DE"/>
    <w:rsid w:val="00E776E6"/>
    <w:rsid w:val="00E7798D"/>
    <w:rsid w:val="00E77CE3"/>
    <w:rsid w:val="00E77D92"/>
    <w:rsid w:val="00E77E57"/>
    <w:rsid w:val="00E77FBB"/>
    <w:rsid w:val="00E80281"/>
    <w:rsid w:val="00E805EB"/>
    <w:rsid w:val="00E80A9E"/>
    <w:rsid w:val="00E812CB"/>
    <w:rsid w:val="00E813D9"/>
    <w:rsid w:val="00E81771"/>
    <w:rsid w:val="00E81902"/>
    <w:rsid w:val="00E81FE7"/>
    <w:rsid w:val="00E8260B"/>
    <w:rsid w:val="00E828CC"/>
    <w:rsid w:val="00E8325F"/>
    <w:rsid w:val="00E83485"/>
    <w:rsid w:val="00E834A3"/>
    <w:rsid w:val="00E83971"/>
    <w:rsid w:val="00E83A47"/>
    <w:rsid w:val="00E846BF"/>
    <w:rsid w:val="00E84820"/>
    <w:rsid w:val="00E850FA"/>
    <w:rsid w:val="00E8514B"/>
    <w:rsid w:val="00E85325"/>
    <w:rsid w:val="00E8560F"/>
    <w:rsid w:val="00E858DE"/>
    <w:rsid w:val="00E85994"/>
    <w:rsid w:val="00E85D00"/>
    <w:rsid w:val="00E86355"/>
    <w:rsid w:val="00E863DE"/>
    <w:rsid w:val="00E86C15"/>
    <w:rsid w:val="00E86E13"/>
    <w:rsid w:val="00E87372"/>
    <w:rsid w:val="00E875FD"/>
    <w:rsid w:val="00E8767A"/>
    <w:rsid w:val="00E8781F"/>
    <w:rsid w:val="00E87DE6"/>
    <w:rsid w:val="00E902A8"/>
    <w:rsid w:val="00E90410"/>
    <w:rsid w:val="00E91236"/>
    <w:rsid w:val="00E912DC"/>
    <w:rsid w:val="00E91F34"/>
    <w:rsid w:val="00E92825"/>
    <w:rsid w:val="00E92A32"/>
    <w:rsid w:val="00E93571"/>
    <w:rsid w:val="00E93737"/>
    <w:rsid w:val="00E938D7"/>
    <w:rsid w:val="00E93B23"/>
    <w:rsid w:val="00E9482E"/>
    <w:rsid w:val="00E94C69"/>
    <w:rsid w:val="00E95C72"/>
    <w:rsid w:val="00E961B3"/>
    <w:rsid w:val="00E9671A"/>
    <w:rsid w:val="00E96F8F"/>
    <w:rsid w:val="00E975EC"/>
    <w:rsid w:val="00E97EAC"/>
    <w:rsid w:val="00E97ECA"/>
    <w:rsid w:val="00EA02CF"/>
    <w:rsid w:val="00EA03C2"/>
    <w:rsid w:val="00EA0A5F"/>
    <w:rsid w:val="00EA0FC8"/>
    <w:rsid w:val="00EA14AB"/>
    <w:rsid w:val="00EA16A6"/>
    <w:rsid w:val="00EA198D"/>
    <w:rsid w:val="00EA1EF6"/>
    <w:rsid w:val="00EA20F3"/>
    <w:rsid w:val="00EA21CF"/>
    <w:rsid w:val="00EA2894"/>
    <w:rsid w:val="00EA3025"/>
    <w:rsid w:val="00EA34EE"/>
    <w:rsid w:val="00EA46DC"/>
    <w:rsid w:val="00EA495B"/>
    <w:rsid w:val="00EA5762"/>
    <w:rsid w:val="00EA5CD0"/>
    <w:rsid w:val="00EA601A"/>
    <w:rsid w:val="00EA62BD"/>
    <w:rsid w:val="00EA68F9"/>
    <w:rsid w:val="00EA7B12"/>
    <w:rsid w:val="00EB0F2A"/>
    <w:rsid w:val="00EB25D9"/>
    <w:rsid w:val="00EB2B7C"/>
    <w:rsid w:val="00EB35EA"/>
    <w:rsid w:val="00EB3652"/>
    <w:rsid w:val="00EB386E"/>
    <w:rsid w:val="00EB3BD7"/>
    <w:rsid w:val="00EB3D21"/>
    <w:rsid w:val="00EB3D33"/>
    <w:rsid w:val="00EB460B"/>
    <w:rsid w:val="00EB4B72"/>
    <w:rsid w:val="00EB4D5E"/>
    <w:rsid w:val="00EB543B"/>
    <w:rsid w:val="00EB5506"/>
    <w:rsid w:val="00EB55C5"/>
    <w:rsid w:val="00EB5788"/>
    <w:rsid w:val="00EB5AB3"/>
    <w:rsid w:val="00EB5B15"/>
    <w:rsid w:val="00EB5C24"/>
    <w:rsid w:val="00EB5EE2"/>
    <w:rsid w:val="00EB6C2F"/>
    <w:rsid w:val="00EB79AE"/>
    <w:rsid w:val="00EB7CCE"/>
    <w:rsid w:val="00EB7D71"/>
    <w:rsid w:val="00EC0101"/>
    <w:rsid w:val="00EC0266"/>
    <w:rsid w:val="00EC0ADF"/>
    <w:rsid w:val="00EC1175"/>
    <w:rsid w:val="00EC1412"/>
    <w:rsid w:val="00EC16A3"/>
    <w:rsid w:val="00EC1A27"/>
    <w:rsid w:val="00EC1C50"/>
    <w:rsid w:val="00EC1C87"/>
    <w:rsid w:val="00EC222A"/>
    <w:rsid w:val="00EC362B"/>
    <w:rsid w:val="00EC3657"/>
    <w:rsid w:val="00EC36D7"/>
    <w:rsid w:val="00EC386B"/>
    <w:rsid w:val="00EC3ABD"/>
    <w:rsid w:val="00EC464F"/>
    <w:rsid w:val="00EC4A8D"/>
    <w:rsid w:val="00EC5082"/>
    <w:rsid w:val="00EC59D9"/>
    <w:rsid w:val="00EC5DF0"/>
    <w:rsid w:val="00EC5E8A"/>
    <w:rsid w:val="00EC6BB9"/>
    <w:rsid w:val="00EC6DC5"/>
    <w:rsid w:val="00EC7312"/>
    <w:rsid w:val="00ED0280"/>
    <w:rsid w:val="00ED044B"/>
    <w:rsid w:val="00ED0646"/>
    <w:rsid w:val="00ED078D"/>
    <w:rsid w:val="00ED08E7"/>
    <w:rsid w:val="00ED2006"/>
    <w:rsid w:val="00ED2688"/>
    <w:rsid w:val="00ED2789"/>
    <w:rsid w:val="00ED3B8C"/>
    <w:rsid w:val="00ED3BE9"/>
    <w:rsid w:val="00ED40E2"/>
    <w:rsid w:val="00ED44A2"/>
    <w:rsid w:val="00ED48B0"/>
    <w:rsid w:val="00ED5596"/>
    <w:rsid w:val="00ED5658"/>
    <w:rsid w:val="00ED578A"/>
    <w:rsid w:val="00ED58F9"/>
    <w:rsid w:val="00ED59D9"/>
    <w:rsid w:val="00ED6530"/>
    <w:rsid w:val="00ED6938"/>
    <w:rsid w:val="00ED6C83"/>
    <w:rsid w:val="00ED6EDD"/>
    <w:rsid w:val="00ED79AB"/>
    <w:rsid w:val="00ED7C00"/>
    <w:rsid w:val="00ED7C61"/>
    <w:rsid w:val="00EE0383"/>
    <w:rsid w:val="00EE06C6"/>
    <w:rsid w:val="00EE06C7"/>
    <w:rsid w:val="00EE0DFF"/>
    <w:rsid w:val="00EE17F7"/>
    <w:rsid w:val="00EE1860"/>
    <w:rsid w:val="00EE273D"/>
    <w:rsid w:val="00EE2A70"/>
    <w:rsid w:val="00EE2CBF"/>
    <w:rsid w:val="00EE2EDF"/>
    <w:rsid w:val="00EE365D"/>
    <w:rsid w:val="00EE36C2"/>
    <w:rsid w:val="00EE3824"/>
    <w:rsid w:val="00EE3842"/>
    <w:rsid w:val="00EE49E7"/>
    <w:rsid w:val="00EE53C0"/>
    <w:rsid w:val="00EE54D5"/>
    <w:rsid w:val="00EE57A2"/>
    <w:rsid w:val="00EE5F29"/>
    <w:rsid w:val="00EE5F76"/>
    <w:rsid w:val="00EE5F7B"/>
    <w:rsid w:val="00EE62F2"/>
    <w:rsid w:val="00EE65BE"/>
    <w:rsid w:val="00EE6DE5"/>
    <w:rsid w:val="00EE7C59"/>
    <w:rsid w:val="00EF10D3"/>
    <w:rsid w:val="00EF1AE0"/>
    <w:rsid w:val="00EF1F30"/>
    <w:rsid w:val="00EF1F4A"/>
    <w:rsid w:val="00EF2933"/>
    <w:rsid w:val="00EF2EBF"/>
    <w:rsid w:val="00EF36E5"/>
    <w:rsid w:val="00EF391D"/>
    <w:rsid w:val="00EF3968"/>
    <w:rsid w:val="00EF3CFD"/>
    <w:rsid w:val="00EF43BE"/>
    <w:rsid w:val="00EF49CB"/>
    <w:rsid w:val="00EF4C43"/>
    <w:rsid w:val="00EF4DFB"/>
    <w:rsid w:val="00EF50F2"/>
    <w:rsid w:val="00EF51AB"/>
    <w:rsid w:val="00EF564B"/>
    <w:rsid w:val="00EF5D0E"/>
    <w:rsid w:val="00EF5E4E"/>
    <w:rsid w:val="00EF61DE"/>
    <w:rsid w:val="00EF632E"/>
    <w:rsid w:val="00EF6428"/>
    <w:rsid w:val="00EF6611"/>
    <w:rsid w:val="00EF69D2"/>
    <w:rsid w:val="00EF6A35"/>
    <w:rsid w:val="00EF6CAB"/>
    <w:rsid w:val="00EF72BB"/>
    <w:rsid w:val="00EF7313"/>
    <w:rsid w:val="00EF738C"/>
    <w:rsid w:val="00EF7488"/>
    <w:rsid w:val="00F006C7"/>
    <w:rsid w:val="00F00FE9"/>
    <w:rsid w:val="00F0137A"/>
    <w:rsid w:val="00F01548"/>
    <w:rsid w:val="00F01778"/>
    <w:rsid w:val="00F019AF"/>
    <w:rsid w:val="00F01C86"/>
    <w:rsid w:val="00F021EA"/>
    <w:rsid w:val="00F025CB"/>
    <w:rsid w:val="00F026C6"/>
    <w:rsid w:val="00F04227"/>
    <w:rsid w:val="00F043C7"/>
    <w:rsid w:val="00F0481C"/>
    <w:rsid w:val="00F05E12"/>
    <w:rsid w:val="00F05FFE"/>
    <w:rsid w:val="00F06205"/>
    <w:rsid w:val="00F06282"/>
    <w:rsid w:val="00F06330"/>
    <w:rsid w:val="00F063B1"/>
    <w:rsid w:val="00F0659E"/>
    <w:rsid w:val="00F06F24"/>
    <w:rsid w:val="00F06FCF"/>
    <w:rsid w:val="00F0722E"/>
    <w:rsid w:val="00F075F0"/>
    <w:rsid w:val="00F07C08"/>
    <w:rsid w:val="00F10848"/>
    <w:rsid w:val="00F11054"/>
    <w:rsid w:val="00F11EEE"/>
    <w:rsid w:val="00F12CAF"/>
    <w:rsid w:val="00F13748"/>
    <w:rsid w:val="00F13D04"/>
    <w:rsid w:val="00F141C3"/>
    <w:rsid w:val="00F14A72"/>
    <w:rsid w:val="00F15108"/>
    <w:rsid w:val="00F15630"/>
    <w:rsid w:val="00F15659"/>
    <w:rsid w:val="00F15679"/>
    <w:rsid w:val="00F163B1"/>
    <w:rsid w:val="00F16826"/>
    <w:rsid w:val="00F16DC8"/>
    <w:rsid w:val="00F17B6D"/>
    <w:rsid w:val="00F20081"/>
    <w:rsid w:val="00F201B9"/>
    <w:rsid w:val="00F20DD6"/>
    <w:rsid w:val="00F20F97"/>
    <w:rsid w:val="00F212E3"/>
    <w:rsid w:val="00F2142D"/>
    <w:rsid w:val="00F21EEA"/>
    <w:rsid w:val="00F220D2"/>
    <w:rsid w:val="00F22338"/>
    <w:rsid w:val="00F23144"/>
    <w:rsid w:val="00F236FF"/>
    <w:rsid w:val="00F2374A"/>
    <w:rsid w:val="00F26158"/>
    <w:rsid w:val="00F262E5"/>
    <w:rsid w:val="00F2634A"/>
    <w:rsid w:val="00F26E54"/>
    <w:rsid w:val="00F26F59"/>
    <w:rsid w:val="00F27B60"/>
    <w:rsid w:val="00F27D51"/>
    <w:rsid w:val="00F30612"/>
    <w:rsid w:val="00F30D27"/>
    <w:rsid w:val="00F319FE"/>
    <w:rsid w:val="00F32645"/>
    <w:rsid w:val="00F32AAA"/>
    <w:rsid w:val="00F32D83"/>
    <w:rsid w:val="00F335BA"/>
    <w:rsid w:val="00F339BC"/>
    <w:rsid w:val="00F33F26"/>
    <w:rsid w:val="00F344D6"/>
    <w:rsid w:val="00F348CA"/>
    <w:rsid w:val="00F34C53"/>
    <w:rsid w:val="00F34C63"/>
    <w:rsid w:val="00F35422"/>
    <w:rsid w:val="00F35737"/>
    <w:rsid w:val="00F3575B"/>
    <w:rsid w:val="00F35AC3"/>
    <w:rsid w:val="00F35D9D"/>
    <w:rsid w:val="00F3633D"/>
    <w:rsid w:val="00F36583"/>
    <w:rsid w:val="00F36BDD"/>
    <w:rsid w:val="00F3719B"/>
    <w:rsid w:val="00F374B8"/>
    <w:rsid w:val="00F375F5"/>
    <w:rsid w:val="00F3777F"/>
    <w:rsid w:val="00F37E8E"/>
    <w:rsid w:val="00F40130"/>
    <w:rsid w:val="00F4037D"/>
    <w:rsid w:val="00F40B68"/>
    <w:rsid w:val="00F40E81"/>
    <w:rsid w:val="00F40EFC"/>
    <w:rsid w:val="00F41A7E"/>
    <w:rsid w:val="00F41AD9"/>
    <w:rsid w:val="00F421CE"/>
    <w:rsid w:val="00F425F1"/>
    <w:rsid w:val="00F427C6"/>
    <w:rsid w:val="00F42DAB"/>
    <w:rsid w:val="00F4359D"/>
    <w:rsid w:val="00F43D5A"/>
    <w:rsid w:val="00F43F27"/>
    <w:rsid w:val="00F4402D"/>
    <w:rsid w:val="00F44495"/>
    <w:rsid w:val="00F4454E"/>
    <w:rsid w:val="00F449F6"/>
    <w:rsid w:val="00F4526A"/>
    <w:rsid w:val="00F45544"/>
    <w:rsid w:val="00F459CE"/>
    <w:rsid w:val="00F463BF"/>
    <w:rsid w:val="00F47089"/>
    <w:rsid w:val="00F47893"/>
    <w:rsid w:val="00F4792B"/>
    <w:rsid w:val="00F47961"/>
    <w:rsid w:val="00F47D1C"/>
    <w:rsid w:val="00F50A32"/>
    <w:rsid w:val="00F50C43"/>
    <w:rsid w:val="00F50D49"/>
    <w:rsid w:val="00F51279"/>
    <w:rsid w:val="00F512BA"/>
    <w:rsid w:val="00F519A3"/>
    <w:rsid w:val="00F51B21"/>
    <w:rsid w:val="00F52B96"/>
    <w:rsid w:val="00F52FFC"/>
    <w:rsid w:val="00F5314E"/>
    <w:rsid w:val="00F53236"/>
    <w:rsid w:val="00F535C6"/>
    <w:rsid w:val="00F53629"/>
    <w:rsid w:val="00F536E9"/>
    <w:rsid w:val="00F53DA3"/>
    <w:rsid w:val="00F5418B"/>
    <w:rsid w:val="00F541F6"/>
    <w:rsid w:val="00F5461A"/>
    <w:rsid w:val="00F54997"/>
    <w:rsid w:val="00F54FFE"/>
    <w:rsid w:val="00F56643"/>
    <w:rsid w:val="00F56894"/>
    <w:rsid w:val="00F56C7B"/>
    <w:rsid w:val="00F56D5E"/>
    <w:rsid w:val="00F57438"/>
    <w:rsid w:val="00F576E2"/>
    <w:rsid w:val="00F602F2"/>
    <w:rsid w:val="00F6105F"/>
    <w:rsid w:val="00F61961"/>
    <w:rsid w:val="00F61CDB"/>
    <w:rsid w:val="00F6232A"/>
    <w:rsid w:val="00F62CCB"/>
    <w:rsid w:val="00F62EE4"/>
    <w:rsid w:val="00F6323B"/>
    <w:rsid w:val="00F632F9"/>
    <w:rsid w:val="00F636D0"/>
    <w:rsid w:val="00F63986"/>
    <w:rsid w:val="00F64128"/>
    <w:rsid w:val="00F64592"/>
    <w:rsid w:val="00F64B54"/>
    <w:rsid w:val="00F64BFF"/>
    <w:rsid w:val="00F65142"/>
    <w:rsid w:val="00F6589B"/>
    <w:rsid w:val="00F659C7"/>
    <w:rsid w:val="00F659EC"/>
    <w:rsid w:val="00F65CAE"/>
    <w:rsid w:val="00F677F3"/>
    <w:rsid w:val="00F67F42"/>
    <w:rsid w:val="00F7051D"/>
    <w:rsid w:val="00F70610"/>
    <w:rsid w:val="00F70840"/>
    <w:rsid w:val="00F71095"/>
    <w:rsid w:val="00F7146C"/>
    <w:rsid w:val="00F715BA"/>
    <w:rsid w:val="00F71A0F"/>
    <w:rsid w:val="00F71D52"/>
    <w:rsid w:val="00F71EC0"/>
    <w:rsid w:val="00F72142"/>
    <w:rsid w:val="00F722D0"/>
    <w:rsid w:val="00F72965"/>
    <w:rsid w:val="00F72A5E"/>
    <w:rsid w:val="00F7311C"/>
    <w:rsid w:val="00F73805"/>
    <w:rsid w:val="00F73DBE"/>
    <w:rsid w:val="00F73F9F"/>
    <w:rsid w:val="00F742CF"/>
    <w:rsid w:val="00F74A92"/>
    <w:rsid w:val="00F7564D"/>
    <w:rsid w:val="00F75942"/>
    <w:rsid w:val="00F75F92"/>
    <w:rsid w:val="00F760E6"/>
    <w:rsid w:val="00F76515"/>
    <w:rsid w:val="00F7683D"/>
    <w:rsid w:val="00F76A16"/>
    <w:rsid w:val="00F77275"/>
    <w:rsid w:val="00F773D8"/>
    <w:rsid w:val="00F775B1"/>
    <w:rsid w:val="00F775D5"/>
    <w:rsid w:val="00F77D55"/>
    <w:rsid w:val="00F77DEA"/>
    <w:rsid w:val="00F8003B"/>
    <w:rsid w:val="00F8018B"/>
    <w:rsid w:val="00F801A7"/>
    <w:rsid w:val="00F80748"/>
    <w:rsid w:val="00F80BCA"/>
    <w:rsid w:val="00F80D83"/>
    <w:rsid w:val="00F8124B"/>
    <w:rsid w:val="00F8125A"/>
    <w:rsid w:val="00F81C10"/>
    <w:rsid w:val="00F82389"/>
    <w:rsid w:val="00F823E0"/>
    <w:rsid w:val="00F8254B"/>
    <w:rsid w:val="00F8296D"/>
    <w:rsid w:val="00F83D8B"/>
    <w:rsid w:val="00F84DCF"/>
    <w:rsid w:val="00F84F9E"/>
    <w:rsid w:val="00F85C9B"/>
    <w:rsid w:val="00F85CEE"/>
    <w:rsid w:val="00F86493"/>
    <w:rsid w:val="00F8699F"/>
    <w:rsid w:val="00F86CAE"/>
    <w:rsid w:val="00F8704D"/>
    <w:rsid w:val="00F8774B"/>
    <w:rsid w:val="00F90B8D"/>
    <w:rsid w:val="00F90C54"/>
    <w:rsid w:val="00F913FC"/>
    <w:rsid w:val="00F918C0"/>
    <w:rsid w:val="00F9294B"/>
    <w:rsid w:val="00F9387D"/>
    <w:rsid w:val="00F93B8A"/>
    <w:rsid w:val="00F94075"/>
    <w:rsid w:val="00F94433"/>
    <w:rsid w:val="00F94591"/>
    <w:rsid w:val="00F9481D"/>
    <w:rsid w:val="00F94E70"/>
    <w:rsid w:val="00F952A4"/>
    <w:rsid w:val="00F9540D"/>
    <w:rsid w:val="00F954B4"/>
    <w:rsid w:val="00F9551F"/>
    <w:rsid w:val="00F95E44"/>
    <w:rsid w:val="00F95EB9"/>
    <w:rsid w:val="00F960E2"/>
    <w:rsid w:val="00F978A4"/>
    <w:rsid w:val="00F97A65"/>
    <w:rsid w:val="00FA0507"/>
    <w:rsid w:val="00FA081B"/>
    <w:rsid w:val="00FA0E5A"/>
    <w:rsid w:val="00FA118A"/>
    <w:rsid w:val="00FA120D"/>
    <w:rsid w:val="00FA1238"/>
    <w:rsid w:val="00FA1322"/>
    <w:rsid w:val="00FA158A"/>
    <w:rsid w:val="00FA1DF8"/>
    <w:rsid w:val="00FA3827"/>
    <w:rsid w:val="00FA3962"/>
    <w:rsid w:val="00FA3ACE"/>
    <w:rsid w:val="00FA3F43"/>
    <w:rsid w:val="00FA41C5"/>
    <w:rsid w:val="00FA4750"/>
    <w:rsid w:val="00FA530A"/>
    <w:rsid w:val="00FA5787"/>
    <w:rsid w:val="00FA5F2E"/>
    <w:rsid w:val="00FA63FA"/>
    <w:rsid w:val="00FA6476"/>
    <w:rsid w:val="00FA6A7E"/>
    <w:rsid w:val="00FA6F1B"/>
    <w:rsid w:val="00FA71A6"/>
    <w:rsid w:val="00FA7AFB"/>
    <w:rsid w:val="00FA7FB9"/>
    <w:rsid w:val="00FB018A"/>
    <w:rsid w:val="00FB076B"/>
    <w:rsid w:val="00FB0927"/>
    <w:rsid w:val="00FB0AD2"/>
    <w:rsid w:val="00FB0D48"/>
    <w:rsid w:val="00FB0FBD"/>
    <w:rsid w:val="00FB1597"/>
    <w:rsid w:val="00FB167F"/>
    <w:rsid w:val="00FB1849"/>
    <w:rsid w:val="00FB1B46"/>
    <w:rsid w:val="00FB1C6B"/>
    <w:rsid w:val="00FB1F6D"/>
    <w:rsid w:val="00FB27AB"/>
    <w:rsid w:val="00FB2AD4"/>
    <w:rsid w:val="00FB2D68"/>
    <w:rsid w:val="00FB31A0"/>
    <w:rsid w:val="00FB3711"/>
    <w:rsid w:val="00FB38D8"/>
    <w:rsid w:val="00FB38F8"/>
    <w:rsid w:val="00FB396D"/>
    <w:rsid w:val="00FB3DAD"/>
    <w:rsid w:val="00FB400B"/>
    <w:rsid w:val="00FB4197"/>
    <w:rsid w:val="00FB450D"/>
    <w:rsid w:val="00FB478F"/>
    <w:rsid w:val="00FB49D8"/>
    <w:rsid w:val="00FB4A9D"/>
    <w:rsid w:val="00FB5536"/>
    <w:rsid w:val="00FB5FDF"/>
    <w:rsid w:val="00FB6762"/>
    <w:rsid w:val="00FB6AAF"/>
    <w:rsid w:val="00FB6D92"/>
    <w:rsid w:val="00FB7644"/>
    <w:rsid w:val="00FB7C1F"/>
    <w:rsid w:val="00FC01F8"/>
    <w:rsid w:val="00FC0697"/>
    <w:rsid w:val="00FC0926"/>
    <w:rsid w:val="00FC0DE9"/>
    <w:rsid w:val="00FC0E2A"/>
    <w:rsid w:val="00FC1871"/>
    <w:rsid w:val="00FC23B7"/>
    <w:rsid w:val="00FC2516"/>
    <w:rsid w:val="00FC26FF"/>
    <w:rsid w:val="00FC2A09"/>
    <w:rsid w:val="00FC2D14"/>
    <w:rsid w:val="00FC2E5A"/>
    <w:rsid w:val="00FC2FE1"/>
    <w:rsid w:val="00FC3251"/>
    <w:rsid w:val="00FC3363"/>
    <w:rsid w:val="00FC3EB7"/>
    <w:rsid w:val="00FC4C4B"/>
    <w:rsid w:val="00FC4CBB"/>
    <w:rsid w:val="00FC4E99"/>
    <w:rsid w:val="00FC4FB6"/>
    <w:rsid w:val="00FC589B"/>
    <w:rsid w:val="00FC5C2D"/>
    <w:rsid w:val="00FC6065"/>
    <w:rsid w:val="00FC60C1"/>
    <w:rsid w:val="00FC649B"/>
    <w:rsid w:val="00FC6524"/>
    <w:rsid w:val="00FC6547"/>
    <w:rsid w:val="00FC69AE"/>
    <w:rsid w:val="00FC6FA0"/>
    <w:rsid w:val="00FC7607"/>
    <w:rsid w:val="00FC770D"/>
    <w:rsid w:val="00FD0514"/>
    <w:rsid w:val="00FD052F"/>
    <w:rsid w:val="00FD08BE"/>
    <w:rsid w:val="00FD0B17"/>
    <w:rsid w:val="00FD174C"/>
    <w:rsid w:val="00FD1E63"/>
    <w:rsid w:val="00FD2177"/>
    <w:rsid w:val="00FD2B50"/>
    <w:rsid w:val="00FD303C"/>
    <w:rsid w:val="00FD3185"/>
    <w:rsid w:val="00FD336B"/>
    <w:rsid w:val="00FD3384"/>
    <w:rsid w:val="00FD36A8"/>
    <w:rsid w:val="00FD38CC"/>
    <w:rsid w:val="00FD3990"/>
    <w:rsid w:val="00FD3B5C"/>
    <w:rsid w:val="00FD3E7C"/>
    <w:rsid w:val="00FD4A88"/>
    <w:rsid w:val="00FD4BEC"/>
    <w:rsid w:val="00FD56B0"/>
    <w:rsid w:val="00FD67EA"/>
    <w:rsid w:val="00FD6E90"/>
    <w:rsid w:val="00FD7645"/>
    <w:rsid w:val="00FD770D"/>
    <w:rsid w:val="00FD780D"/>
    <w:rsid w:val="00FD7813"/>
    <w:rsid w:val="00FD7A62"/>
    <w:rsid w:val="00FE0356"/>
    <w:rsid w:val="00FE0C3D"/>
    <w:rsid w:val="00FE1193"/>
    <w:rsid w:val="00FE1EBE"/>
    <w:rsid w:val="00FE21BA"/>
    <w:rsid w:val="00FE23F2"/>
    <w:rsid w:val="00FE272E"/>
    <w:rsid w:val="00FE2E84"/>
    <w:rsid w:val="00FE30CF"/>
    <w:rsid w:val="00FE3972"/>
    <w:rsid w:val="00FE3E69"/>
    <w:rsid w:val="00FE4499"/>
    <w:rsid w:val="00FE4B0C"/>
    <w:rsid w:val="00FE4FC6"/>
    <w:rsid w:val="00FE56FE"/>
    <w:rsid w:val="00FE61FC"/>
    <w:rsid w:val="00FE64EA"/>
    <w:rsid w:val="00FE7904"/>
    <w:rsid w:val="00FE7B16"/>
    <w:rsid w:val="00FF05E7"/>
    <w:rsid w:val="00FF0CA2"/>
    <w:rsid w:val="00FF0EDA"/>
    <w:rsid w:val="00FF11A4"/>
    <w:rsid w:val="00FF16E5"/>
    <w:rsid w:val="00FF1F1D"/>
    <w:rsid w:val="00FF2A0C"/>
    <w:rsid w:val="00FF34A7"/>
    <w:rsid w:val="00FF359C"/>
    <w:rsid w:val="00FF3ABA"/>
    <w:rsid w:val="00FF3ACF"/>
    <w:rsid w:val="00FF43AE"/>
    <w:rsid w:val="00FF4A8C"/>
    <w:rsid w:val="00FF4BFC"/>
    <w:rsid w:val="00FF500C"/>
    <w:rsid w:val="00FF54EF"/>
    <w:rsid w:val="00FF55AF"/>
    <w:rsid w:val="00FF58CD"/>
    <w:rsid w:val="00FF666C"/>
    <w:rsid w:val="00FF6AD8"/>
    <w:rsid w:val="00FF7268"/>
    <w:rsid w:val="00FF753C"/>
    <w:rsid w:val="00FF7759"/>
    <w:rsid w:val="00FF7B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BB92"/>
  <w15:docId w15:val="{766824F5-3D7A-4E47-8CAC-AB9DE93207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1DC7"/>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4558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6">
    <w:name w:val="heading 6"/>
    <w:basedOn w:val="a"/>
    <w:next w:val="a"/>
    <w:link w:val="60"/>
    <w:uiPriority w:val="9"/>
    <w:semiHidden/>
    <w:unhideWhenUsed/>
    <w:qFormat/>
    <w:rsid w:val="006154A8"/>
    <w:pPr>
      <w:keepNext/>
      <w:keepLines/>
      <w:spacing w:before="40"/>
      <w:outlineLvl w:val="5"/>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4">
    <w:name w:val="Обычный + 14 пт"/>
    <w:aliases w:val="Черный"/>
    <w:basedOn w:val="a"/>
    <w:rsid w:val="00305B19"/>
    <w:pPr>
      <w:suppressAutoHyphens/>
      <w:ind w:firstLine="709"/>
      <w:jc w:val="both"/>
    </w:pPr>
    <w:rPr>
      <w:color w:val="000000"/>
      <w:sz w:val="28"/>
      <w:szCs w:val="28"/>
    </w:rPr>
  </w:style>
  <w:style w:type="paragraph" w:styleId="a3">
    <w:name w:val="header"/>
    <w:basedOn w:val="a"/>
    <w:link w:val="a4"/>
    <w:uiPriority w:val="99"/>
    <w:unhideWhenUsed/>
    <w:rsid w:val="00305B19"/>
    <w:pPr>
      <w:tabs>
        <w:tab w:val="center" w:pos="4677"/>
        <w:tab w:val="right" w:pos="9355"/>
      </w:tabs>
    </w:pPr>
  </w:style>
  <w:style w:type="character" w:customStyle="1" w:styleId="a4">
    <w:name w:val="Верхний колонтитул Знак"/>
    <w:basedOn w:val="a0"/>
    <w:link w:val="a3"/>
    <w:uiPriority w:val="99"/>
    <w:rsid w:val="00305B19"/>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05B19"/>
    <w:pPr>
      <w:tabs>
        <w:tab w:val="center" w:pos="4677"/>
        <w:tab w:val="right" w:pos="9355"/>
      </w:tabs>
    </w:pPr>
  </w:style>
  <w:style w:type="character" w:customStyle="1" w:styleId="a6">
    <w:name w:val="Нижний колонтитул Знак"/>
    <w:basedOn w:val="a0"/>
    <w:link w:val="a5"/>
    <w:uiPriority w:val="99"/>
    <w:rsid w:val="00305B19"/>
    <w:rPr>
      <w:rFonts w:ascii="Times New Roman" w:eastAsia="Times New Roman" w:hAnsi="Times New Roman" w:cs="Times New Roman"/>
      <w:sz w:val="24"/>
      <w:szCs w:val="24"/>
      <w:lang w:eastAsia="ru-RU"/>
    </w:rPr>
  </w:style>
  <w:style w:type="paragraph" w:styleId="a7">
    <w:name w:val="List Paragraph"/>
    <w:aliases w:val="Маркер,название,Абзац списка4,Bullet List,FooterText,numbered,SL_Абзац списка"/>
    <w:basedOn w:val="a"/>
    <w:link w:val="a8"/>
    <w:uiPriority w:val="1"/>
    <w:qFormat/>
    <w:rsid w:val="003E3850"/>
    <w:pPr>
      <w:ind w:left="720"/>
      <w:contextualSpacing/>
    </w:pPr>
  </w:style>
  <w:style w:type="paragraph" w:styleId="a9">
    <w:name w:val="Balloon Text"/>
    <w:basedOn w:val="a"/>
    <w:link w:val="aa"/>
    <w:uiPriority w:val="99"/>
    <w:semiHidden/>
    <w:unhideWhenUsed/>
    <w:rsid w:val="000D146F"/>
    <w:rPr>
      <w:rFonts w:ascii="Tahoma" w:hAnsi="Tahoma" w:cs="Tahoma"/>
      <w:sz w:val="16"/>
      <w:szCs w:val="16"/>
    </w:rPr>
  </w:style>
  <w:style w:type="character" w:customStyle="1" w:styleId="aa">
    <w:name w:val="Текст выноски Знак"/>
    <w:basedOn w:val="a0"/>
    <w:link w:val="a9"/>
    <w:uiPriority w:val="99"/>
    <w:semiHidden/>
    <w:rsid w:val="000D146F"/>
    <w:rPr>
      <w:rFonts w:ascii="Tahoma" w:eastAsia="Times New Roman" w:hAnsi="Tahoma" w:cs="Tahoma"/>
      <w:sz w:val="16"/>
      <w:szCs w:val="16"/>
      <w:lang w:eastAsia="ru-RU"/>
    </w:rPr>
  </w:style>
  <w:style w:type="paragraph" w:customStyle="1" w:styleId="ConsPlusNormal">
    <w:name w:val="ConsPlusNormal"/>
    <w:rsid w:val="00C866D0"/>
    <w:pPr>
      <w:autoSpaceDE w:val="0"/>
      <w:autoSpaceDN w:val="0"/>
      <w:adjustRightInd w:val="0"/>
      <w:spacing w:after="0" w:line="240" w:lineRule="auto"/>
    </w:pPr>
    <w:rPr>
      <w:rFonts w:ascii="Arial" w:hAnsi="Arial" w:cs="Arial"/>
      <w:sz w:val="20"/>
      <w:szCs w:val="20"/>
    </w:rPr>
  </w:style>
  <w:style w:type="character" w:customStyle="1" w:styleId="10">
    <w:name w:val="Заголовок 1 Знак"/>
    <w:basedOn w:val="a0"/>
    <w:link w:val="1"/>
    <w:uiPriority w:val="9"/>
    <w:rsid w:val="00045582"/>
    <w:rPr>
      <w:rFonts w:asciiTheme="majorHAnsi" w:eastAsiaTheme="majorEastAsia" w:hAnsiTheme="majorHAnsi" w:cstheme="majorBidi"/>
      <w:b/>
      <w:bCs/>
      <w:color w:val="365F91" w:themeColor="accent1" w:themeShade="BF"/>
      <w:sz w:val="28"/>
      <w:szCs w:val="28"/>
      <w:lang w:eastAsia="ru-RU"/>
    </w:rPr>
  </w:style>
  <w:style w:type="table" w:styleId="ab">
    <w:name w:val="Table Grid"/>
    <w:basedOn w:val="a1"/>
    <w:uiPriority w:val="59"/>
    <w:rsid w:val="002878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Hyperlink"/>
    <w:basedOn w:val="a0"/>
    <w:uiPriority w:val="99"/>
    <w:unhideWhenUsed/>
    <w:rsid w:val="00072D9D"/>
    <w:rPr>
      <w:color w:val="0000FF" w:themeColor="hyperlink"/>
      <w:u w:val="single"/>
    </w:rPr>
  </w:style>
  <w:style w:type="table" w:customStyle="1" w:styleId="11">
    <w:name w:val="Сетка таблицы1"/>
    <w:basedOn w:val="a1"/>
    <w:next w:val="ab"/>
    <w:uiPriority w:val="59"/>
    <w:rsid w:val="004A5E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b"/>
    <w:uiPriority w:val="59"/>
    <w:rsid w:val="00AD6F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basedOn w:val="a"/>
    <w:link w:val="ae"/>
    <w:uiPriority w:val="99"/>
    <w:semiHidden/>
    <w:unhideWhenUsed/>
    <w:rsid w:val="00967C69"/>
    <w:rPr>
      <w:sz w:val="20"/>
      <w:szCs w:val="20"/>
    </w:rPr>
  </w:style>
  <w:style w:type="character" w:customStyle="1" w:styleId="ae">
    <w:name w:val="Текст сноски Знак"/>
    <w:basedOn w:val="a0"/>
    <w:link w:val="ad"/>
    <w:uiPriority w:val="99"/>
    <w:semiHidden/>
    <w:rsid w:val="00967C69"/>
    <w:rPr>
      <w:rFonts w:ascii="Times New Roman" w:eastAsia="Times New Roman" w:hAnsi="Times New Roman" w:cs="Times New Roman"/>
      <w:sz w:val="20"/>
      <w:szCs w:val="20"/>
      <w:lang w:eastAsia="ru-RU"/>
    </w:rPr>
  </w:style>
  <w:style w:type="character" w:styleId="af">
    <w:name w:val="footnote reference"/>
    <w:basedOn w:val="a0"/>
    <w:uiPriority w:val="99"/>
    <w:semiHidden/>
    <w:unhideWhenUsed/>
    <w:rsid w:val="00967C69"/>
    <w:rPr>
      <w:vertAlign w:val="superscript"/>
    </w:rPr>
  </w:style>
  <w:style w:type="character" w:customStyle="1" w:styleId="60">
    <w:name w:val="Заголовок 6 Знак"/>
    <w:basedOn w:val="a0"/>
    <w:link w:val="6"/>
    <w:uiPriority w:val="9"/>
    <w:semiHidden/>
    <w:rsid w:val="006154A8"/>
    <w:rPr>
      <w:rFonts w:asciiTheme="majorHAnsi" w:eastAsiaTheme="majorEastAsia" w:hAnsiTheme="majorHAnsi" w:cstheme="majorBidi"/>
      <w:color w:val="243F60" w:themeColor="accent1" w:themeShade="7F"/>
      <w:sz w:val="24"/>
      <w:szCs w:val="24"/>
      <w:lang w:eastAsia="ru-RU"/>
    </w:rPr>
  </w:style>
  <w:style w:type="character" w:customStyle="1" w:styleId="FontStyle18">
    <w:name w:val="Font Style18"/>
    <w:rsid w:val="007040F2"/>
    <w:rPr>
      <w:rFonts w:ascii="Times New Roman" w:hAnsi="Times New Roman" w:cs="Times New Roman"/>
      <w:sz w:val="22"/>
      <w:szCs w:val="22"/>
    </w:rPr>
  </w:style>
  <w:style w:type="character" w:customStyle="1" w:styleId="af0">
    <w:name w:val="Основной текст Знак"/>
    <w:basedOn w:val="a0"/>
    <w:rsid w:val="00376DC9"/>
    <w:rPr>
      <w:sz w:val="24"/>
      <w:lang w:val="ru-RU" w:bidi="ar-SA"/>
    </w:rPr>
  </w:style>
  <w:style w:type="paragraph" w:styleId="af1">
    <w:name w:val="No Spacing"/>
    <w:uiPriority w:val="1"/>
    <w:qFormat/>
    <w:rsid w:val="00CF59B7"/>
    <w:pPr>
      <w:spacing w:after="0" w:line="240" w:lineRule="auto"/>
    </w:pPr>
    <w:rPr>
      <w:rFonts w:ascii="Times New Roman" w:eastAsia="Times New Roman" w:hAnsi="Times New Roman" w:cs="Times New Roman"/>
      <w:sz w:val="24"/>
      <w:szCs w:val="24"/>
      <w:lang w:eastAsia="ru-RU"/>
    </w:rPr>
  </w:style>
  <w:style w:type="character" w:customStyle="1" w:styleId="rserrmark">
    <w:name w:val="rs_err_mark"/>
    <w:basedOn w:val="a0"/>
    <w:rsid w:val="007357F9"/>
  </w:style>
  <w:style w:type="paragraph" w:customStyle="1" w:styleId="ListParagraph1">
    <w:name w:val="List Paragraph1"/>
    <w:basedOn w:val="a"/>
    <w:uiPriority w:val="99"/>
    <w:rsid w:val="007357F9"/>
    <w:pPr>
      <w:ind w:left="720"/>
      <w:contextualSpacing/>
    </w:pPr>
    <w:rPr>
      <w:szCs w:val="28"/>
    </w:rPr>
  </w:style>
  <w:style w:type="character" w:customStyle="1" w:styleId="a8">
    <w:name w:val="Абзац списка Знак"/>
    <w:aliases w:val="Маркер Знак,название Знак,Абзац списка4 Знак,Bullet List Знак,FooterText Знак,numbered Знак,SL_Абзац списка Знак"/>
    <w:link w:val="a7"/>
    <w:uiPriority w:val="1"/>
    <w:qFormat/>
    <w:locked/>
    <w:rsid w:val="009819FC"/>
    <w:rPr>
      <w:rFonts w:ascii="Times New Roman" w:eastAsia="Times New Roman" w:hAnsi="Times New Roman" w:cs="Times New Roman"/>
      <w:sz w:val="24"/>
      <w:szCs w:val="24"/>
      <w:lang w:eastAsia="ru-RU"/>
    </w:rPr>
  </w:style>
  <w:style w:type="character" w:customStyle="1" w:styleId="af2">
    <w:name w:val="Заголовок сообщения (текст)"/>
    <w:qFormat/>
    <w:rsid w:val="00303D87"/>
    <w:rPr>
      <w:rFonts w:ascii="Arial" w:hAnsi="Arial" w:cs="Arial"/>
      <w:b/>
      <w:spacing w:val="-4"/>
      <w:position w:val="0"/>
      <w:sz w:val="18"/>
      <w:vertAlign w:val="baseline"/>
      <w:lang w:bidi="ar-SA"/>
    </w:rPr>
  </w:style>
  <w:style w:type="character" w:customStyle="1" w:styleId="12">
    <w:name w:val="Неразрешенное упоминание1"/>
    <w:basedOn w:val="a0"/>
    <w:uiPriority w:val="99"/>
    <w:semiHidden/>
    <w:unhideWhenUsed/>
    <w:rsid w:val="00171F70"/>
    <w:rPr>
      <w:color w:val="605E5C"/>
      <w:shd w:val="clear" w:color="auto" w:fill="E1DFDD"/>
    </w:rPr>
  </w:style>
  <w:style w:type="character" w:customStyle="1" w:styleId="110">
    <w:name w:val="Заголовок 1 Знак1"/>
    <w:rsid w:val="00CD1994"/>
    <w:rPr>
      <w:rFonts w:ascii="Times New Roman" w:eastAsia="Times New Roman" w:hAnsi="Times New Roman" w:cs="Times New Roman"/>
      <w:b/>
      <w:bCs/>
      <w:color w:val="000000"/>
      <w:kern w:val="32"/>
      <w:sz w:val="28"/>
      <w:szCs w:val="32"/>
      <w:lang w:val="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574787">
      <w:bodyDiv w:val="1"/>
      <w:marLeft w:val="0"/>
      <w:marRight w:val="0"/>
      <w:marTop w:val="0"/>
      <w:marBottom w:val="0"/>
      <w:divBdr>
        <w:top w:val="none" w:sz="0" w:space="0" w:color="auto"/>
        <w:left w:val="none" w:sz="0" w:space="0" w:color="auto"/>
        <w:bottom w:val="none" w:sz="0" w:space="0" w:color="auto"/>
        <w:right w:val="none" w:sz="0" w:space="0" w:color="auto"/>
      </w:divBdr>
    </w:div>
    <w:div w:id="109858623">
      <w:bodyDiv w:val="1"/>
      <w:marLeft w:val="0"/>
      <w:marRight w:val="0"/>
      <w:marTop w:val="0"/>
      <w:marBottom w:val="0"/>
      <w:divBdr>
        <w:top w:val="none" w:sz="0" w:space="0" w:color="auto"/>
        <w:left w:val="none" w:sz="0" w:space="0" w:color="auto"/>
        <w:bottom w:val="none" w:sz="0" w:space="0" w:color="auto"/>
        <w:right w:val="none" w:sz="0" w:space="0" w:color="auto"/>
      </w:divBdr>
    </w:div>
    <w:div w:id="213078378">
      <w:bodyDiv w:val="1"/>
      <w:marLeft w:val="0"/>
      <w:marRight w:val="0"/>
      <w:marTop w:val="0"/>
      <w:marBottom w:val="0"/>
      <w:divBdr>
        <w:top w:val="none" w:sz="0" w:space="0" w:color="auto"/>
        <w:left w:val="none" w:sz="0" w:space="0" w:color="auto"/>
        <w:bottom w:val="none" w:sz="0" w:space="0" w:color="auto"/>
        <w:right w:val="none" w:sz="0" w:space="0" w:color="auto"/>
      </w:divBdr>
    </w:div>
    <w:div w:id="256595519">
      <w:bodyDiv w:val="1"/>
      <w:marLeft w:val="0"/>
      <w:marRight w:val="0"/>
      <w:marTop w:val="0"/>
      <w:marBottom w:val="0"/>
      <w:divBdr>
        <w:top w:val="none" w:sz="0" w:space="0" w:color="auto"/>
        <w:left w:val="none" w:sz="0" w:space="0" w:color="auto"/>
        <w:bottom w:val="none" w:sz="0" w:space="0" w:color="auto"/>
        <w:right w:val="none" w:sz="0" w:space="0" w:color="auto"/>
      </w:divBdr>
    </w:div>
    <w:div w:id="299266718">
      <w:bodyDiv w:val="1"/>
      <w:marLeft w:val="0"/>
      <w:marRight w:val="0"/>
      <w:marTop w:val="0"/>
      <w:marBottom w:val="0"/>
      <w:divBdr>
        <w:top w:val="none" w:sz="0" w:space="0" w:color="auto"/>
        <w:left w:val="none" w:sz="0" w:space="0" w:color="auto"/>
        <w:bottom w:val="none" w:sz="0" w:space="0" w:color="auto"/>
        <w:right w:val="none" w:sz="0" w:space="0" w:color="auto"/>
      </w:divBdr>
    </w:div>
    <w:div w:id="307830261">
      <w:bodyDiv w:val="1"/>
      <w:marLeft w:val="0"/>
      <w:marRight w:val="0"/>
      <w:marTop w:val="0"/>
      <w:marBottom w:val="0"/>
      <w:divBdr>
        <w:top w:val="none" w:sz="0" w:space="0" w:color="auto"/>
        <w:left w:val="none" w:sz="0" w:space="0" w:color="auto"/>
        <w:bottom w:val="none" w:sz="0" w:space="0" w:color="auto"/>
        <w:right w:val="none" w:sz="0" w:space="0" w:color="auto"/>
      </w:divBdr>
    </w:div>
    <w:div w:id="550456320">
      <w:bodyDiv w:val="1"/>
      <w:marLeft w:val="0"/>
      <w:marRight w:val="0"/>
      <w:marTop w:val="0"/>
      <w:marBottom w:val="0"/>
      <w:divBdr>
        <w:top w:val="none" w:sz="0" w:space="0" w:color="auto"/>
        <w:left w:val="none" w:sz="0" w:space="0" w:color="auto"/>
        <w:bottom w:val="none" w:sz="0" w:space="0" w:color="auto"/>
        <w:right w:val="none" w:sz="0" w:space="0" w:color="auto"/>
      </w:divBdr>
    </w:div>
    <w:div w:id="563757533">
      <w:bodyDiv w:val="1"/>
      <w:marLeft w:val="0"/>
      <w:marRight w:val="0"/>
      <w:marTop w:val="0"/>
      <w:marBottom w:val="0"/>
      <w:divBdr>
        <w:top w:val="none" w:sz="0" w:space="0" w:color="auto"/>
        <w:left w:val="none" w:sz="0" w:space="0" w:color="auto"/>
        <w:bottom w:val="none" w:sz="0" w:space="0" w:color="auto"/>
        <w:right w:val="none" w:sz="0" w:space="0" w:color="auto"/>
      </w:divBdr>
    </w:div>
    <w:div w:id="570118460">
      <w:bodyDiv w:val="1"/>
      <w:marLeft w:val="0"/>
      <w:marRight w:val="0"/>
      <w:marTop w:val="0"/>
      <w:marBottom w:val="0"/>
      <w:divBdr>
        <w:top w:val="none" w:sz="0" w:space="0" w:color="auto"/>
        <w:left w:val="none" w:sz="0" w:space="0" w:color="auto"/>
        <w:bottom w:val="none" w:sz="0" w:space="0" w:color="auto"/>
        <w:right w:val="none" w:sz="0" w:space="0" w:color="auto"/>
      </w:divBdr>
    </w:div>
    <w:div w:id="604654027">
      <w:bodyDiv w:val="1"/>
      <w:marLeft w:val="0"/>
      <w:marRight w:val="0"/>
      <w:marTop w:val="0"/>
      <w:marBottom w:val="0"/>
      <w:divBdr>
        <w:top w:val="none" w:sz="0" w:space="0" w:color="auto"/>
        <w:left w:val="none" w:sz="0" w:space="0" w:color="auto"/>
        <w:bottom w:val="none" w:sz="0" w:space="0" w:color="auto"/>
        <w:right w:val="none" w:sz="0" w:space="0" w:color="auto"/>
      </w:divBdr>
    </w:div>
    <w:div w:id="710617578">
      <w:bodyDiv w:val="1"/>
      <w:marLeft w:val="0"/>
      <w:marRight w:val="0"/>
      <w:marTop w:val="0"/>
      <w:marBottom w:val="0"/>
      <w:divBdr>
        <w:top w:val="none" w:sz="0" w:space="0" w:color="auto"/>
        <w:left w:val="none" w:sz="0" w:space="0" w:color="auto"/>
        <w:bottom w:val="none" w:sz="0" w:space="0" w:color="auto"/>
        <w:right w:val="none" w:sz="0" w:space="0" w:color="auto"/>
      </w:divBdr>
    </w:div>
    <w:div w:id="714280744">
      <w:bodyDiv w:val="1"/>
      <w:marLeft w:val="0"/>
      <w:marRight w:val="0"/>
      <w:marTop w:val="0"/>
      <w:marBottom w:val="0"/>
      <w:divBdr>
        <w:top w:val="none" w:sz="0" w:space="0" w:color="auto"/>
        <w:left w:val="none" w:sz="0" w:space="0" w:color="auto"/>
        <w:bottom w:val="none" w:sz="0" w:space="0" w:color="auto"/>
        <w:right w:val="none" w:sz="0" w:space="0" w:color="auto"/>
      </w:divBdr>
    </w:div>
    <w:div w:id="730615907">
      <w:bodyDiv w:val="1"/>
      <w:marLeft w:val="0"/>
      <w:marRight w:val="0"/>
      <w:marTop w:val="0"/>
      <w:marBottom w:val="0"/>
      <w:divBdr>
        <w:top w:val="none" w:sz="0" w:space="0" w:color="auto"/>
        <w:left w:val="none" w:sz="0" w:space="0" w:color="auto"/>
        <w:bottom w:val="none" w:sz="0" w:space="0" w:color="auto"/>
        <w:right w:val="none" w:sz="0" w:space="0" w:color="auto"/>
      </w:divBdr>
    </w:div>
    <w:div w:id="775557439">
      <w:bodyDiv w:val="1"/>
      <w:marLeft w:val="0"/>
      <w:marRight w:val="0"/>
      <w:marTop w:val="0"/>
      <w:marBottom w:val="0"/>
      <w:divBdr>
        <w:top w:val="none" w:sz="0" w:space="0" w:color="auto"/>
        <w:left w:val="none" w:sz="0" w:space="0" w:color="auto"/>
        <w:bottom w:val="none" w:sz="0" w:space="0" w:color="auto"/>
        <w:right w:val="none" w:sz="0" w:space="0" w:color="auto"/>
      </w:divBdr>
    </w:div>
    <w:div w:id="776489629">
      <w:bodyDiv w:val="1"/>
      <w:marLeft w:val="0"/>
      <w:marRight w:val="0"/>
      <w:marTop w:val="0"/>
      <w:marBottom w:val="0"/>
      <w:divBdr>
        <w:top w:val="none" w:sz="0" w:space="0" w:color="auto"/>
        <w:left w:val="none" w:sz="0" w:space="0" w:color="auto"/>
        <w:bottom w:val="none" w:sz="0" w:space="0" w:color="auto"/>
        <w:right w:val="none" w:sz="0" w:space="0" w:color="auto"/>
      </w:divBdr>
    </w:div>
    <w:div w:id="827403597">
      <w:bodyDiv w:val="1"/>
      <w:marLeft w:val="0"/>
      <w:marRight w:val="0"/>
      <w:marTop w:val="0"/>
      <w:marBottom w:val="0"/>
      <w:divBdr>
        <w:top w:val="none" w:sz="0" w:space="0" w:color="auto"/>
        <w:left w:val="none" w:sz="0" w:space="0" w:color="auto"/>
        <w:bottom w:val="none" w:sz="0" w:space="0" w:color="auto"/>
        <w:right w:val="none" w:sz="0" w:space="0" w:color="auto"/>
      </w:divBdr>
    </w:div>
    <w:div w:id="842276635">
      <w:bodyDiv w:val="1"/>
      <w:marLeft w:val="0"/>
      <w:marRight w:val="0"/>
      <w:marTop w:val="0"/>
      <w:marBottom w:val="0"/>
      <w:divBdr>
        <w:top w:val="none" w:sz="0" w:space="0" w:color="auto"/>
        <w:left w:val="none" w:sz="0" w:space="0" w:color="auto"/>
        <w:bottom w:val="none" w:sz="0" w:space="0" w:color="auto"/>
        <w:right w:val="none" w:sz="0" w:space="0" w:color="auto"/>
      </w:divBdr>
    </w:div>
    <w:div w:id="868109275">
      <w:bodyDiv w:val="1"/>
      <w:marLeft w:val="0"/>
      <w:marRight w:val="0"/>
      <w:marTop w:val="0"/>
      <w:marBottom w:val="0"/>
      <w:divBdr>
        <w:top w:val="none" w:sz="0" w:space="0" w:color="auto"/>
        <w:left w:val="none" w:sz="0" w:space="0" w:color="auto"/>
        <w:bottom w:val="none" w:sz="0" w:space="0" w:color="auto"/>
        <w:right w:val="none" w:sz="0" w:space="0" w:color="auto"/>
      </w:divBdr>
    </w:div>
    <w:div w:id="908804465">
      <w:bodyDiv w:val="1"/>
      <w:marLeft w:val="0"/>
      <w:marRight w:val="0"/>
      <w:marTop w:val="0"/>
      <w:marBottom w:val="0"/>
      <w:divBdr>
        <w:top w:val="none" w:sz="0" w:space="0" w:color="auto"/>
        <w:left w:val="none" w:sz="0" w:space="0" w:color="auto"/>
        <w:bottom w:val="none" w:sz="0" w:space="0" w:color="auto"/>
        <w:right w:val="none" w:sz="0" w:space="0" w:color="auto"/>
      </w:divBdr>
    </w:div>
    <w:div w:id="993413834">
      <w:bodyDiv w:val="1"/>
      <w:marLeft w:val="0"/>
      <w:marRight w:val="0"/>
      <w:marTop w:val="0"/>
      <w:marBottom w:val="0"/>
      <w:divBdr>
        <w:top w:val="none" w:sz="0" w:space="0" w:color="auto"/>
        <w:left w:val="none" w:sz="0" w:space="0" w:color="auto"/>
        <w:bottom w:val="none" w:sz="0" w:space="0" w:color="auto"/>
        <w:right w:val="none" w:sz="0" w:space="0" w:color="auto"/>
      </w:divBdr>
    </w:div>
    <w:div w:id="1003703939">
      <w:bodyDiv w:val="1"/>
      <w:marLeft w:val="0"/>
      <w:marRight w:val="0"/>
      <w:marTop w:val="0"/>
      <w:marBottom w:val="0"/>
      <w:divBdr>
        <w:top w:val="none" w:sz="0" w:space="0" w:color="auto"/>
        <w:left w:val="none" w:sz="0" w:space="0" w:color="auto"/>
        <w:bottom w:val="none" w:sz="0" w:space="0" w:color="auto"/>
        <w:right w:val="none" w:sz="0" w:space="0" w:color="auto"/>
      </w:divBdr>
    </w:div>
    <w:div w:id="1044794982">
      <w:bodyDiv w:val="1"/>
      <w:marLeft w:val="0"/>
      <w:marRight w:val="0"/>
      <w:marTop w:val="0"/>
      <w:marBottom w:val="0"/>
      <w:divBdr>
        <w:top w:val="none" w:sz="0" w:space="0" w:color="auto"/>
        <w:left w:val="none" w:sz="0" w:space="0" w:color="auto"/>
        <w:bottom w:val="none" w:sz="0" w:space="0" w:color="auto"/>
        <w:right w:val="none" w:sz="0" w:space="0" w:color="auto"/>
      </w:divBdr>
      <w:divsChild>
        <w:div w:id="2106535677">
          <w:marLeft w:val="0"/>
          <w:marRight w:val="0"/>
          <w:marTop w:val="0"/>
          <w:marBottom w:val="0"/>
          <w:divBdr>
            <w:top w:val="none" w:sz="0" w:space="0" w:color="auto"/>
            <w:left w:val="none" w:sz="0" w:space="0" w:color="auto"/>
            <w:bottom w:val="none" w:sz="0" w:space="0" w:color="auto"/>
            <w:right w:val="none" w:sz="0" w:space="0" w:color="auto"/>
          </w:divBdr>
        </w:div>
      </w:divsChild>
    </w:div>
    <w:div w:id="1057123356">
      <w:bodyDiv w:val="1"/>
      <w:marLeft w:val="0"/>
      <w:marRight w:val="0"/>
      <w:marTop w:val="0"/>
      <w:marBottom w:val="0"/>
      <w:divBdr>
        <w:top w:val="none" w:sz="0" w:space="0" w:color="auto"/>
        <w:left w:val="none" w:sz="0" w:space="0" w:color="auto"/>
        <w:bottom w:val="none" w:sz="0" w:space="0" w:color="auto"/>
        <w:right w:val="none" w:sz="0" w:space="0" w:color="auto"/>
      </w:divBdr>
    </w:div>
    <w:div w:id="1061176289">
      <w:bodyDiv w:val="1"/>
      <w:marLeft w:val="0"/>
      <w:marRight w:val="0"/>
      <w:marTop w:val="0"/>
      <w:marBottom w:val="0"/>
      <w:divBdr>
        <w:top w:val="none" w:sz="0" w:space="0" w:color="auto"/>
        <w:left w:val="none" w:sz="0" w:space="0" w:color="auto"/>
        <w:bottom w:val="none" w:sz="0" w:space="0" w:color="auto"/>
        <w:right w:val="none" w:sz="0" w:space="0" w:color="auto"/>
      </w:divBdr>
    </w:div>
    <w:div w:id="1146047760">
      <w:bodyDiv w:val="1"/>
      <w:marLeft w:val="0"/>
      <w:marRight w:val="0"/>
      <w:marTop w:val="0"/>
      <w:marBottom w:val="0"/>
      <w:divBdr>
        <w:top w:val="none" w:sz="0" w:space="0" w:color="auto"/>
        <w:left w:val="none" w:sz="0" w:space="0" w:color="auto"/>
        <w:bottom w:val="none" w:sz="0" w:space="0" w:color="auto"/>
        <w:right w:val="none" w:sz="0" w:space="0" w:color="auto"/>
      </w:divBdr>
    </w:div>
    <w:div w:id="1166818546">
      <w:bodyDiv w:val="1"/>
      <w:marLeft w:val="0"/>
      <w:marRight w:val="0"/>
      <w:marTop w:val="0"/>
      <w:marBottom w:val="0"/>
      <w:divBdr>
        <w:top w:val="none" w:sz="0" w:space="0" w:color="auto"/>
        <w:left w:val="none" w:sz="0" w:space="0" w:color="auto"/>
        <w:bottom w:val="none" w:sz="0" w:space="0" w:color="auto"/>
        <w:right w:val="none" w:sz="0" w:space="0" w:color="auto"/>
      </w:divBdr>
    </w:div>
    <w:div w:id="1175263537">
      <w:bodyDiv w:val="1"/>
      <w:marLeft w:val="0"/>
      <w:marRight w:val="0"/>
      <w:marTop w:val="0"/>
      <w:marBottom w:val="0"/>
      <w:divBdr>
        <w:top w:val="none" w:sz="0" w:space="0" w:color="auto"/>
        <w:left w:val="none" w:sz="0" w:space="0" w:color="auto"/>
        <w:bottom w:val="none" w:sz="0" w:space="0" w:color="auto"/>
        <w:right w:val="none" w:sz="0" w:space="0" w:color="auto"/>
      </w:divBdr>
    </w:div>
    <w:div w:id="1190996980">
      <w:bodyDiv w:val="1"/>
      <w:marLeft w:val="0"/>
      <w:marRight w:val="0"/>
      <w:marTop w:val="0"/>
      <w:marBottom w:val="0"/>
      <w:divBdr>
        <w:top w:val="none" w:sz="0" w:space="0" w:color="auto"/>
        <w:left w:val="none" w:sz="0" w:space="0" w:color="auto"/>
        <w:bottom w:val="none" w:sz="0" w:space="0" w:color="auto"/>
        <w:right w:val="none" w:sz="0" w:space="0" w:color="auto"/>
      </w:divBdr>
    </w:div>
    <w:div w:id="1197698497">
      <w:bodyDiv w:val="1"/>
      <w:marLeft w:val="0"/>
      <w:marRight w:val="0"/>
      <w:marTop w:val="0"/>
      <w:marBottom w:val="0"/>
      <w:divBdr>
        <w:top w:val="none" w:sz="0" w:space="0" w:color="auto"/>
        <w:left w:val="none" w:sz="0" w:space="0" w:color="auto"/>
        <w:bottom w:val="none" w:sz="0" w:space="0" w:color="auto"/>
        <w:right w:val="none" w:sz="0" w:space="0" w:color="auto"/>
      </w:divBdr>
    </w:div>
    <w:div w:id="1229657649">
      <w:bodyDiv w:val="1"/>
      <w:marLeft w:val="0"/>
      <w:marRight w:val="0"/>
      <w:marTop w:val="0"/>
      <w:marBottom w:val="0"/>
      <w:divBdr>
        <w:top w:val="none" w:sz="0" w:space="0" w:color="auto"/>
        <w:left w:val="none" w:sz="0" w:space="0" w:color="auto"/>
        <w:bottom w:val="none" w:sz="0" w:space="0" w:color="auto"/>
        <w:right w:val="none" w:sz="0" w:space="0" w:color="auto"/>
      </w:divBdr>
    </w:div>
    <w:div w:id="1246376500">
      <w:bodyDiv w:val="1"/>
      <w:marLeft w:val="0"/>
      <w:marRight w:val="0"/>
      <w:marTop w:val="0"/>
      <w:marBottom w:val="0"/>
      <w:divBdr>
        <w:top w:val="none" w:sz="0" w:space="0" w:color="auto"/>
        <w:left w:val="none" w:sz="0" w:space="0" w:color="auto"/>
        <w:bottom w:val="none" w:sz="0" w:space="0" w:color="auto"/>
        <w:right w:val="none" w:sz="0" w:space="0" w:color="auto"/>
      </w:divBdr>
    </w:div>
    <w:div w:id="1261524585">
      <w:bodyDiv w:val="1"/>
      <w:marLeft w:val="0"/>
      <w:marRight w:val="0"/>
      <w:marTop w:val="0"/>
      <w:marBottom w:val="0"/>
      <w:divBdr>
        <w:top w:val="none" w:sz="0" w:space="0" w:color="auto"/>
        <w:left w:val="none" w:sz="0" w:space="0" w:color="auto"/>
        <w:bottom w:val="none" w:sz="0" w:space="0" w:color="auto"/>
        <w:right w:val="none" w:sz="0" w:space="0" w:color="auto"/>
      </w:divBdr>
    </w:div>
    <w:div w:id="1335262916">
      <w:bodyDiv w:val="1"/>
      <w:marLeft w:val="0"/>
      <w:marRight w:val="0"/>
      <w:marTop w:val="0"/>
      <w:marBottom w:val="0"/>
      <w:divBdr>
        <w:top w:val="none" w:sz="0" w:space="0" w:color="auto"/>
        <w:left w:val="none" w:sz="0" w:space="0" w:color="auto"/>
        <w:bottom w:val="none" w:sz="0" w:space="0" w:color="auto"/>
        <w:right w:val="none" w:sz="0" w:space="0" w:color="auto"/>
      </w:divBdr>
    </w:div>
    <w:div w:id="1342581377">
      <w:bodyDiv w:val="1"/>
      <w:marLeft w:val="0"/>
      <w:marRight w:val="0"/>
      <w:marTop w:val="0"/>
      <w:marBottom w:val="0"/>
      <w:divBdr>
        <w:top w:val="none" w:sz="0" w:space="0" w:color="auto"/>
        <w:left w:val="none" w:sz="0" w:space="0" w:color="auto"/>
        <w:bottom w:val="none" w:sz="0" w:space="0" w:color="auto"/>
        <w:right w:val="none" w:sz="0" w:space="0" w:color="auto"/>
      </w:divBdr>
    </w:div>
    <w:div w:id="1345672494">
      <w:bodyDiv w:val="1"/>
      <w:marLeft w:val="0"/>
      <w:marRight w:val="0"/>
      <w:marTop w:val="0"/>
      <w:marBottom w:val="0"/>
      <w:divBdr>
        <w:top w:val="none" w:sz="0" w:space="0" w:color="auto"/>
        <w:left w:val="none" w:sz="0" w:space="0" w:color="auto"/>
        <w:bottom w:val="none" w:sz="0" w:space="0" w:color="auto"/>
        <w:right w:val="none" w:sz="0" w:space="0" w:color="auto"/>
      </w:divBdr>
    </w:div>
    <w:div w:id="1372026340">
      <w:bodyDiv w:val="1"/>
      <w:marLeft w:val="0"/>
      <w:marRight w:val="0"/>
      <w:marTop w:val="0"/>
      <w:marBottom w:val="0"/>
      <w:divBdr>
        <w:top w:val="none" w:sz="0" w:space="0" w:color="auto"/>
        <w:left w:val="none" w:sz="0" w:space="0" w:color="auto"/>
        <w:bottom w:val="none" w:sz="0" w:space="0" w:color="auto"/>
        <w:right w:val="none" w:sz="0" w:space="0" w:color="auto"/>
      </w:divBdr>
    </w:div>
    <w:div w:id="1436049358">
      <w:bodyDiv w:val="1"/>
      <w:marLeft w:val="0"/>
      <w:marRight w:val="0"/>
      <w:marTop w:val="0"/>
      <w:marBottom w:val="0"/>
      <w:divBdr>
        <w:top w:val="none" w:sz="0" w:space="0" w:color="auto"/>
        <w:left w:val="none" w:sz="0" w:space="0" w:color="auto"/>
        <w:bottom w:val="none" w:sz="0" w:space="0" w:color="auto"/>
        <w:right w:val="none" w:sz="0" w:space="0" w:color="auto"/>
      </w:divBdr>
    </w:div>
    <w:div w:id="1452435596">
      <w:bodyDiv w:val="1"/>
      <w:marLeft w:val="0"/>
      <w:marRight w:val="0"/>
      <w:marTop w:val="0"/>
      <w:marBottom w:val="0"/>
      <w:divBdr>
        <w:top w:val="none" w:sz="0" w:space="0" w:color="auto"/>
        <w:left w:val="none" w:sz="0" w:space="0" w:color="auto"/>
        <w:bottom w:val="none" w:sz="0" w:space="0" w:color="auto"/>
        <w:right w:val="none" w:sz="0" w:space="0" w:color="auto"/>
      </w:divBdr>
    </w:div>
    <w:div w:id="1497498060">
      <w:bodyDiv w:val="1"/>
      <w:marLeft w:val="0"/>
      <w:marRight w:val="0"/>
      <w:marTop w:val="0"/>
      <w:marBottom w:val="0"/>
      <w:divBdr>
        <w:top w:val="none" w:sz="0" w:space="0" w:color="auto"/>
        <w:left w:val="none" w:sz="0" w:space="0" w:color="auto"/>
        <w:bottom w:val="none" w:sz="0" w:space="0" w:color="auto"/>
        <w:right w:val="none" w:sz="0" w:space="0" w:color="auto"/>
      </w:divBdr>
    </w:div>
    <w:div w:id="1500122096">
      <w:bodyDiv w:val="1"/>
      <w:marLeft w:val="0"/>
      <w:marRight w:val="0"/>
      <w:marTop w:val="0"/>
      <w:marBottom w:val="0"/>
      <w:divBdr>
        <w:top w:val="none" w:sz="0" w:space="0" w:color="auto"/>
        <w:left w:val="none" w:sz="0" w:space="0" w:color="auto"/>
        <w:bottom w:val="none" w:sz="0" w:space="0" w:color="auto"/>
        <w:right w:val="none" w:sz="0" w:space="0" w:color="auto"/>
      </w:divBdr>
    </w:div>
    <w:div w:id="1679695629">
      <w:bodyDiv w:val="1"/>
      <w:marLeft w:val="0"/>
      <w:marRight w:val="0"/>
      <w:marTop w:val="0"/>
      <w:marBottom w:val="0"/>
      <w:divBdr>
        <w:top w:val="none" w:sz="0" w:space="0" w:color="auto"/>
        <w:left w:val="none" w:sz="0" w:space="0" w:color="auto"/>
        <w:bottom w:val="none" w:sz="0" w:space="0" w:color="auto"/>
        <w:right w:val="none" w:sz="0" w:space="0" w:color="auto"/>
      </w:divBdr>
    </w:div>
    <w:div w:id="1717849023">
      <w:bodyDiv w:val="1"/>
      <w:marLeft w:val="0"/>
      <w:marRight w:val="0"/>
      <w:marTop w:val="0"/>
      <w:marBottom w:val="0"/>
      <w:divBdr>
        <w:top w:val="none" w:sz="0" w:space="0" w:color="auto"/>
        <w:left w:val="none" w:sz="0" w:space="0" w:color="auto"/>
        <w:bottom w:val="none" w:sz="0" w:space="0" w:color="auto"/>
        <w:right w:val="none" w:sz="0" w:space="0" w:color="auto"/>
      </w:divBdr>
    </w:div>
    <w:div w:id="1746803139">
      <w:bodyDiv w:val="1"/>
      <w:marLeft w:val="0"/>
      <w:marRight w:val="0"/>
      <w:marTop w:val="0"/>
      <w:marBottom w:val="0"/>
      <w:divBdr>
        <w:top w:val="none" w:sz="0" w:space="0" w:color="auto"/>
        <w:left w:val="none" w:sz="0" w:space="0" w:color="auto"/>
        <w:bottom w:val="none" w:sz="0" w:space="0" w:color="auto"/>
        <w:right w:val="none" w:sz="0" w:space="0" w:color="auto"/>
      </w:divBdr>
      <w:divsChild>
        <w:div w:id="1354919469">
          <w:marLeft w:val="0"/>
          <w:marRight w:val="0"/>
          <w:marTop w:val="0"/>
          <w:marBottom w:val="0"/>
          <w:divBdr>
            <w:top w:val="none" w:sz="0" w:space="0" w:color="auto"/>
            <w:left w:val="none" w:sz="0" w:space="0" w:color="auto"/>
            <w:bottom w:val="none" w:sz="0" w:space="0" w:color="auto"/>
            <w:right w:val="none" w:sz="0" w:space="0" w:color="auto"/>
          </w:divBdr>
          <w:divsChild>
            <w:div w:id="31930421">
              <w:marLeft w:val="0"/>
              <w:marRight w:val="0"/>
              <w:marTop w:val="0"/>
              <w:marBottom w:val="0"/>
              <w:divBdr>
                <w:top w:val="none" w:sz="0" w:space="0" w:color="auto"/>
                <w:left w:val="none" w:sz="0" w:space="0" w:color="auto"/>
                <w:bottom w:val="none" w:sz="0" w:space="0" w:color="auto"/>
                <w:right w:val="none" w:sz="0" w:space="0" w:color="auto"/>
              </w:divBdr>
              <w:divsChild>
                <w:div w:id="2043162707">
                  <w:marLeft w:val="0"/>
                  <w:marRight w:val="0"/>
                  <w:marTop w:val="0"/>
                  <w:marBottom w:val="0"/>
                  <w:divBdr>
                    <w:top w:val="single" w:sz="2" w:space="0" w:color="CCCCCC"/>
                    <w:left w:val="single" w:sz="6" w:space="0" w:color="CCCCCC"/>
                    <w:bottom w:val="single" w:sz="6" w:space="0" w:color="CCCCCC"/>
                    <w:right w:val="single" w:sz="2" w:space="0" w:color="CCCCCC"/>
                  </w:divBdr>
                  <w:divsChild>
                    <w:div w:id="1632246545">
                      <w:marLeft w:val="0"/>
                      <w:marRight w:val="0"/>
                      <w:marTop w:val="0"/>
                      <w:marBottom w:val="0"/>
                      <w:divBdr>
                        <w:top w:val="none" w:sz="0" w:space="0" w:color="auto"/>
                        <w:left w:val="none" w:sz="0" w:space="0" w:color="auto"/>
                        <w:bottom w:val="none" w:sz="0" w:space="0" w:color="auto"/>
                        <w:right w:val="none" w:sz="0" w:space="0" w:color="auto"/>
                      </w:divBdr>
                      <w:divsChild>
                        <w:div w:id="716247097">
                          <w:marLeft w:val="0"/>
                          <w:marRight w:val="0"/>
                          <w:marTop w:val="0"/>
                          <w:marBottom w:val="0"/>
                          <w:divBdr>
                            <w:top w:val="none" w:sz="0" w:space="0" w:color="auto"/>
                            <w:left w:val="none" w:sz="0" w:space="0" w:color="auto"/>
                            <w:bottom w:val="none" w:sz="0" w:space="0" w:color="auto"/>
                            <w:right w:val="none" w:sz="0" w:space="0" w:color="auto"/>
                          </w:divBdr>
                          <w:divsChild>
                            <w:div w:id="1225066274">
                              <w:marLeft w:val="0"/>
                              <w:marRight w:val="0"/>
                              <w:marTop w:val="0"/>
                              <w:marBottom w:val="0"/>
                              <w:divBdr>
                                <w:top w:val="none" w:sz="0" w:space="0" w:color="auto"/>
                                <w:left w:val="none" w:sz="0" w:space="0" w:color="auto"/>
                                <w:bottom w:val="none" w:sz="0" w:space="0" w:color="auto"/>
                                <w:right w:val="none" w:sz="0" w:space="0" w:color="auto"/>
                              </w:divBdr>
                              <w:divsChild>
                                <w:div w:id="1426918546">
                                  <w:marLeft w:val="0"/>
                                  <w:marRight w:val="0"/>
                                  <w:marTop w:val="0"/>
                                  <w:marBottom w:val="210"/>
                                  <w:divBdr>
                                    <w:top w:val="single" w:sz="6" w:space="0" w:color="CCCCCC"/>
                                    <w:left w:val="single" w:sz="6" w:space="11" w:color="CCCCCC"/>
                                    <w:bottom w:val="single" w:sz="6" w:space="11" w:color="CCCCCC"/>
                                    <w:right w:val="single" w:sz="2" w:space="11" w:color="CCCCCC"/>
                                  </w:divBdr>
                                  <w:divsChild>
                                    <w:div w:id="1247568548">
                                      <w:marLeft w:val="0"/>
                                      <w:marRight w:val="0"/>
                                      <w:marTop w:val="0"/>
                                      <w:marBottom w:val="0"/>
                                      <w:divBdr>
                                        <w:top w:val="none" w:sz="0" w:space="0" w:color="auto"/>
                                        <w:left w:val="none" w:sz="0" w:space="0" w:color="auto"/>
                                        <w:bottom w:val="none" w:sz="0" w:space="0" w:color="auto"/>
                                        <w:right w:val="none" w:sz="0" w:space="0" w:color="auto"/>
                                      </w:divBdr>
                                      <w:divsChild>
                                        <w:div w:id="158787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0439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9509&amp;dst=100335&amp;field=134&amp;date=28.10.2021"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388927&amp;date=28.10.2021"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89509&amp;date=28.10.202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ogin.consultant.ru/link/?req=doc&amp;base=LAW&amp;n=389509&amp;dst=100344&amp;field=134&amp;date=28.10.2021" TargetMode="External"/><Relationship Id="rId4" Type="http://schemas.openxmlformats.org/officeDocument/2006/relationships/settings" Target="settings.xml"/><Relationship Id="rId9" Type="http://schemas.openxmlformats.org/officeDocument/2006/relationships/hyperlink" Target="https://login.consultant.ru/link/?req=doc&amp;base=LAW&amp;n=389509&amp;dst=101710&amp;field=134&amp;date=28.10.202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C30B9-8A0F-4FCD-A403-4D984E576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12</Pages>
  <Words>4340</Words>
  <Characters>24740</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Сурков Виталий Олегович</dc:creator>
  <cp:keywords/>
  <dc:description/>
  <cp:lastModifiedBy>Антуфьев Сергей Александрович</cp:lastModifiedBy>
  <cp:revision>518</cp:revision>
  <cp:lastPrinted>2021-05-12T11:27:00Z</cp:lastPrinted>
  <dcterms:created xsi:type="dcterms:W3CDTF">2021-10-28T11:05:00Z</dcterms:created>
  <dcterms:modified xsi:type="dcterms:W3CDTF">2021-10-29T11:03:00Z</dcterms:modified>
</cp:coreProperties>
</file>