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Заказчик: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Московская областная дума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Проспект мира, д. 72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 xml:space="preserve">Москва, 129063 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E22A17">
        <w:rPr>
          <w:bCs/>
          <w:sz w:val="26"/>
          <w:szCs w:val="26"/>
          <w:lang w:val="en-US"/>
        </w:rPr>
        <w:t>Str</w:t>
      </w:r>
      <w:proofErr w:type="spellEnd"/>
      <w:r w:rsidRPr="00E22A17">
        <w:rPr>
          <w:bCs/>
          <w:sz w:val="26"/>
          <w:szCs w:val="26"/>
        </w:rPr>
        <w:t>@</w:t>
      </w:r>
      <w:proofErr w:type="spellStart"/>
      <w:r w:rsidRPr="00E22A17">
        <w:rPr>
          <w:bCs/>
          <w:sz w:val="26"/>
          <w:szCs w:val="26"/>
          <w:lang w:val="en-US"/>
        </w:rPr>
        <w:t>mosoblduma</w:t>
      </w:r>
      <w:proofErr w:type="spellEnd"/>
      <w:r w:rsidRPr="00E22A17">
        <w:rPr>
          <w:bCs/>
          <w:sz w:val="26"/>
          <w:szCs w:val="26"/>
        </w:rPr>
        <w:t>.</w:t>
      </w:r>
      <w:proofErr w:type="spellStart"/>
      <w:r w:rsidRPr="00E22A17">
        <w:rPr>
          <w:bCs/>
          <w:sz w:val="26"/>
          <w:szCs w:val="26"/>
          <w:lang w:val="en-US"/>
        </w:rPr>
        <w:t>ru</w:t>
      </w:r>
      <w:proofErr w:type="spellEnd"/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Оператор электронной площадки: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ООО «РТС-тендер»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E22A17">
        <w:rPr>
          <w:bCs/>
          <w:sz w:val="26"/>
          <w:szCs w:val="26"/>
        </w:rPr>
        <w:t>Долгоруковская</w:t>
      </w:r>
      <w:proofErr w:type="spellEnd"/>
      <w:r w:rsidRPr="00E22A17">
        <w:rPr>
          <w:bCs/>
          <w:sz w:val="26"/>
          <w:szCs w:val="26"/>
        </w:rPr>
        <w:t xml:space="preserve"> ул., д. 38, стр. 1, 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Москва, 127006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ko@rts-tender.ru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>Заявитель:</w:t>
      </w:r>
    </w:p>
    <w:p w:rsidR="00E22A17" w:rsidRPr="00E22A17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2A17">
        <w:rPr>
          <w:bCs/>
          <w:sz w:val="26"/>
          <w:szCs w:val="26"/>
        </w:rPr>
        <w:t xml:space="preserve">ИП </w:t>
      </w:r>
      <w:proofErr w:type="spellStart"/>
      <w:r w:rsidRPr="00E22A17">
        <w:rPr>
          <w:bCs/>
          <w:sz w:val="26"/>
          <w:szCs w:val="26"/>
        </w:rPr>
        <w:t>Латухина</w:t>
      </w:r>
      <w:proofErr w:type="spellEnd"/>
      <w:r w:rsidRPr="00E22A17">
        <w:rPr>
          <w:bCs/>
          <w:sz w:val="26"/>
          <w:szCs w:val="26"/>
        </w:rPr>
        <w:t xml:space="preserve"> Марина Вячеславовна </w:t>
      </w:r>
    </w:p>
    <w:p w:rsidR="007C12CF" w:rsidRPr="007C12CF" w:rsidRDefault="00E22A17" w:rsidP="00E22A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22A17">
        <w:rPr>
          <w:bCs/>
          <w:sz w:val="26"/>
          <w:szCs w:val="26"/>
        </w:rPr>
        <w:t>uas-nino@yandex.ru</w:t>
      </w:r>
    </w:p>
    <w:p w:rsidR="00882F16" w:rsidRDefault="00882F16" w:rsidP="00E41286">
      <w:pPr>
        <w:spacing w:before="0"/>
        <w:ind w:left="4820"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9B7285" w:rsidRPr="009B7285">
        <w:rPr>
          <w:color w:val="auto"/>
          <w:sz w:val="26"/>
          <w:szCs w:val="26"/>
        </w:rPr>
        <w:t xml:space="preserve">№ </w:t>
      </w:r>
      <w:r w:rsidR="00E22A17" w:rsidRPr="00E22A17">
        <w:rPr>
          <w:bCs/>
          <w:color w:val="auto"/>
          <w:sz w:val="26"/>
          <w:szCs w:val="26"/>
        </w:rPr>
        <w:t>50/06/42499эп/21</w:t>
      </w:r>
      <w:r w:rsidR="007C12CF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E22A17" w:rsidP="000E58E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08</w:t>
            </w:r>
            <w:r w:rsidR="00000052" w:rsidRPr="002167FE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11</w:t>
            </w:r>
            <w:r w:rsidR="007D4E05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016C9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016C94" w:rsidRDefault="00367164" w:rsidP="007A288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16C9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016C94">
        <w:rPr>
          <w:color w:val="auto"/>
          <w:sz w:val="26"/>
          <w:szCs w:val="26"/>
        </w:rPr>
        <w:t xml:space="preserve"> (далее – Управление, Комиссия),</w:t>
      </w:r>
      <w:r w:rsidR="00CE3CBB" w:rsidRPr="00016C94">
        <w:rPr>
          <w:sz w:val="26"/>
          <w:szCs w:val="26"/>
        </w:rPr>
        <w:t xml:space="preserve"> </w:t>
      </w:r>
    </w:p>
    <w:p w:rsidR="00F74FAC" w:rsidRDefault="00906FAB" w:rsidP="0040512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E22A17" w:rsidRPr="00E22A17">
        <w:rPr>
          <w:bCs/>
          <w:sz w:val="26"/>
          <w:szCs w:val="26"/>
        </w:rPr>
        <w:t xml:space="preserve">ИП </w:t>
      </w:r>
      <w:proofErr w:type="spellStart"/>
      <w:r w:rsidR="00E22A17" w:rsidRPr="00E22A17">
        <w:rPr>
          <w:bCs/>
          <w:sz w:val="26"/>
          <w:szCs w:val="26"/>
        </w:rPr>
        <w:t>Латухиной</w:t>
      </w:r>
      <w:proofErr w:type="spellEnd"/>
      <w:r w:rsidR="00E22A17" w:rsidRPr="00E22A17">
        <w:rPr>
          <w:bCs/>
          <w:sz w:val="26"/>
          <w:szCs w:val="26"/>
        </w:rPr>
        <w:t xml:space="preserve"> Марины Вячеславовны</w:t>
      </w:r>
      <w:r w:rsidR="00E22A17" w:rsidRPr="00E22A17">
        <w:rPr>
          <w:sz w:val="26"/>
          <w:szCs w:val="26"/>
        </w:rPr>
        <w:t xml:space="preserve"> (далее – Заявитель) на действие (бездействия) Московской областной думы (далее – Заказчик), при проведении ООО «РТС-тендер» (далее – Оператор электронной площадки) аукциона в электронной форме на оказание услуг по техническому обслуживанию и ремонту вычислительной и копировально-множительной техники с поставкой и заменой запасных частей и расходных материалов  (извещение № 0148200000521000019</w:t>
      </w:r>
      <w:r w:rsidR="00A618BF" w:rsidRPr="002C6DB8">
        <w:rPr>
          <w:color w:val="auto"/>
          <w:sz w:val="26"/>
          <w:szCs w:val="26"/>
        </w:rPr>
        <w:t xml:space="preserve">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>44-ФЗ</w:t>
      </w:r>
      <w:r w:rsidR="00E41286">
        <w:rPr>
          <w:sz w:val="26"/>
          <w:szCs w:val="26"/>
        </w:rPr>
        <w:t xml:space="preserve"> </w:t>
      </w:r>
      <w:r w:rsidR="004E669C" w:rsidRPr="002167FE">
        <w:rPr>
          <w:sz w:val="26"/>
          <w:szCs w:val="26"/>
        </w:rPr>
        <w:t xml:space="preserve">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1262B8">
        <w:rPr>
          <w:color w:val="auto"/>
          <w:sz w:val="26"/>
          <w:szCs w:val="26"/>
        </w:rPr>
        <w:t>19.11.2014 № 727/14,</w:t>
      </w:r>
    </w:p>
    <w:p w:rsidR="006F36A4" w:rsidRDefault="006F36A4" w:rsidP="00DF5552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DB78F7">
        <w:rPr>
          <w:b/>
          <w:sz w:val="26"/>
          <w:szCs w:val="26"/>
        </w:rPr>
        <w:t>УСТАНОВИЛА</w:t>
      </w:r>
      <w:r w:rsidRPr="00DB78F7">
        <w:rPr>
          <w:sz w:val="26"/>
          <w:szCs w:val="26"/>
        </w:rPr>
        <w:t>:</w:t>
      </w:r>
    </w:p>
    <w:p w:rsidR="00F339D7" w:rsidRPr="00A209B5" w:rsidRDefault="00F339D7" w:rsidP="0040512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Управление поступила жалоба </w:t>
      </w:r>
      <w:r w:rsidRPr="00A209B5">
        <w:rPr>
          <w:sz w:val="26"/>
          <w:szCs w:val="26"/>
        </w:rPr>
        <w:t xml:space="preserve">Заявителя на действия </w:t>
      </w:r>
      <w:r w:rsidR="000865D1">
        <w:rPr>
          <w:sz w:val="26"/>
          <w:szCs w:val="26"/>
        </w:rPr>
        <w:t>Аукционной комиссии</w:t>
      </w:r>
      <w:r>
        <w:rPr>
          <w:sz w:val="26"/>
          <w:szCs w:val="26"/>
        </w:rPr>
        <w:t xml:space="preserve"> при проведении Заказчиком</w:t>
      </w:r>
      <w:r w:rsidRPr="00A209B5">
        <w:rPr>
          <w:sz w:val="26"/>
          <w:szCs w:val="26"/>
        </w:rPr>
        <w:t xml:space="preserve">, Оператором </w:t>
      </w:r>
      <w:r>
        <w:rPr>
          <w:sz w:val="26"/>
          <w:szCs w:val="26"/>
        </w:rPr>
        <w:t>электронной площадки Аукциона</w:t>
      </w:r>
      <w:r w:rsidRPr="00A209B5">
        <w:rPr>
          <w:sz w:val="26"/>
          <w:szCs w:val="26"/>
        </w:rPr>
        <w:t>.</w:t>
      </w:r>
    </w:p>
    <w:p w:rsidR="00F339D7" w:rsidRPr="00A618BF" w:rsidRDefault="00F339D7" w:rsidP="0040512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0865D1">
        <w:rPr>
          <w:sz w:val="26"/>
          <w:szCs w:val="26"/>
        </w:rPr>
        <w:t>Аукционной комиссии</w:t>
      </w:r>
      <w:r w:rsidRPr="00A618BF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0865D1">
        <w:rPr>
          <w:rFonts w:eastAsia="Calibri"/>
          <w:color w:val="auto"/>
          <w:sz w:val="26"/>
          <w:szCs w:val="26"/>
          <w:lang w:eastAsia="en-US"/>
        </w:rPr>
        <w:t>неправомерно принявшей решение об отказе в допуске к участию в Аукционе заявке Заявителя</w:t>
      </w:r>
      <w:r w:rsidRPr="00A618BF">
        <w:rPr>
          <w:rFonts w:eastAsia="Calibri"/>
          <w:color w:val="auto"/>
          <w:sz w:val="26"/>
          <w:szCs w:val="26"/>
          <w:lang w:eastAsia="en-US"/>
        </w:rPr>
        <w:t>.</w:t>
      </w:r>
    </w:p>
    <w:p w:rsidR="00F339D7" w:rsidRPr="00A618BF" w:rsidRDefault="00F339D7" w:rsidP="00405126">
      <w:pPr>
        <w:spacing w:before="0" w:line="276" w:lineRule="auto"/>
        <w:ind w:firstLine="709"/>
        <w:jc w:val="both"/>
        <w:rPr>
          <w:sz w:val="26"/>
          <w:szCs w:val="26"/>
        </w:rPr>
      </w:pPr>
      <w:r w:rsidRPr="00A618BF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="00327818" w:rsidRPr="00A618BF">
        <w:rPr>
          <w:sz w:val="26"/>
          <w:szCs w:val="26"/>
        </w:rPr>
        <w:br/>
      </w:r>
      <w:r w:rsidRPr="00A618BF">
        <w:rPr>
          <w:sz w:val="26"/>
          <w:szCs w:val="26"/>
        </w:rPr>
        <w:lastRenderedPageBreak/>
        <w:t>об Аукционе, протоколами, составленными при осуществлении закупки:</w:t>
      </w:r>
    </w:p>
    <w:p w:rsidR="00F339D7" w:rsidRPr="00A618BF" w:rsidRDefault="00E41286" w:rsidP="00405126">
      <w:pPr>
        <w:spacing w:before="0" w:line="276" w:lineRule="auto"/>
        <w:ind w:firstLine="709"/>
        <w:jc w:val="both"/>
        <w:rPr>
          <w:sz w:val="26"/>
          <w:szCs w:val="26"/>
        </w:rPr>
      </w:pPr>
      <w:r w:rsidRPr="00A618BF">
        <w:rPr>
          <w:sz w:val="26"/>
          <w:szCs w:val="26"/>
        </w:rPr>
        <w:t xml:space="preserve">1) </w:t>
      </w:r>
      <w:r w:rsidR="00F339D7" w:rsidRPr="00A618BF">
        <w:rPr>
          <w:sz w:val="26"/>
          <w:szCs w:val="26"/>
        </w:rPr>
        <w:t xml:space="preserve">извещение о проведении Аукциона размещено на Официальном сайте – </w:t>
      </w:r>
      <w:r w:rsidR="000146AE" w:rsidRPr="000146AE">
        <w:rPr>
          <w:sz w:val="26"/>
          <w:szCs w:val="26"/>
        </w:rPr>
        <w:t>07</w:t>
      </w:r>
      <w:r w:rsidR="00B979F3" w:rsidRPr="00A618BF">
        <w:rPr>
          <w:sz w:val="26"/>
          <w:szCs w:val="26"/>
        </w:rPr>
        <w:t>.</w:t>
      </w:r>
      <w:r w:rsidR="000146AE" w:rsidRPr="000146AE">
        <w:rPr>
          <w:sz w:val="26"/>
          <w:szCs w:val="26"/>
        </w:rPr>
        <w:t>10</w:t>
      </w:r>
      <w:r w:rsidR="00327818" w:rsidRPr="00A618BF">
        <w:rPr>
          <w:sz w:val="26"/>
          <w:szCs w:val="26"/>
        </w:rPr>
        <w:t>.2021</w:t>
      </w:r>
      <w:r w:rsidR="00F339D7" w:rsidRPr="00A618BF">
        <w:rPr>
          <w:sz w:val="26"/>
          <w:szCs w:val="26"/>
        </w:rPr>
        <w:t>;</w:t>
      </w:r>
    </w:p>
    <w:p w:rsidR="00F339D7" w:rsidRPr="00A618BF" w:rsidRDefault="00E41286" w:rsidP="00405126">
      <w:pPr>
        <w:spacing w:before="0" w:line="276" w:lineRule="auto"/>
        <w:ind w:firstLine="709"/>
        <w:jc w:val="both"/>
        <w:rPr>
          <w:sz w:val="26"/>
          <w:szCs w:val="26"/>
        </w:rPr>
      </w:pPr>
      <w:r w:rsidRPr="00A618BF">
        <w:rPr>
          <w:sz w:val="26"/>
          <w:szCs w:val="26"/>
        </w:rPr>
        <w:t xml:space="preserve">2) </w:t>
      </w:r>
      <w:r w:rsidR="00F339D7" w:rsidRPr="00A618BF">
        <w:rPr>
          <w:sz w:val="26"/>
          <w:szCs w:val="26"/>
        </w:rPr>
        <w:t xml:space="preserve">начальная (максимальная) цена контракта – </w:t>
      </w:r>
      <w:r w:rsidR="000146AE" w:rsidRPr="000146AE">
        <w:rPr>
          <w:sz w:val="26"/>
          <w:szCs w:val="26"/>
        </w:rPr>
        <w:t>9 903 126,00</w:t>
      </w:r>
      <w:r w:rsidR="00A618BF" w:rsidRPr="00A618BF">
        <w:rPr>
          <w:sz w:val="26"/>
          <w:szCs w:val="26"/>
        </w:rPr>
        <w:t xml:space="preserve"> </w:t>
      </w:r>
      <w:r w:rsidR="00F339D7" w:rsidRPr="00A618BF">
        <w:rPr>
          <w:sz w:val="26"/>
          <w:szCs w:val="26"/>
        </w:rPr>
        <w:t>руб.;</w:t>
      </w:r>
    </w:p>
    <w:p w:rsidR="000D3606" w:rsidRDefault="00E41286" w:rsidP="00405126">
      <w:pPr>
        <w:spacing w:before="0" w:line="276" w:lineRule="auto"/>
        <w:ind w:firstLine="709"/>
        <w:jc w:val="both"/>
        <w:rPr>
          <w:sz w:val="26"/>
          <w:szCs w:val="26"/>
        </w:rPr>
      </w:pPr>
      <w:r w:rsidRPr="00A618BF">
        <w:rPr>
          <w:sz w:val="26"/>
          <w:szCs w:val="26"/>
        </w:rPr>
        <w:t xml:space="preserve">3) </w:t>
      </w:r>
      <w:r w:rsidR="00F339D7" w:rsidRPr="00A618BF">
        <w:rPr>
          <w:sz w:val="26"/>
          <w:szCs w:val="26"/>
        </w:rPr>
        <w:t xml:space="preserve">дата окончания подачи заявок – </w:t>
      </w:r>
      <w:r w:rsidR="000146AE" w:rsidRPr="000146AE">
        <w:rPr>
          <w:sz w:val="26"/>
          <w:szCs w:val="26"/>
        </w:rPr>
        <w:t>15</w:t>
      </w:r>
      <w:r w:rsidR="00B979F3" w:rsidRPr="00A618BF">
        <w:rPr>
          <w:sz w:val="26"/>
          <w:szCs w:val="26"/>
        </w:rPr>
        <w:t>.</w:t>
      </w:r>
      <w:r w:rsidR="000146AE">
        <w:rPr>
          <w:sz w:val="26"/>
          <w:szCs w:val="26"/>
        </w:rPr>
        <w:t>10</w:t>
      </w:r>
      <w:r w:rsidR="00712615" w:rsidRPr="00A618BF">
        <w:rPr>
          <w:sz w:val="26"/>
          <w:szCs w:val="26"/>
        </w:rPr>
        <w:t>.202</w:t>
      </w:r>
      <w:r w:rsidR="00327818" w:rsidRPr="00A618BF">
        <w:rPr>
          <w:sz w:val="26"/>
          <w:szCs w:val="26"/>
        </w:rPr>
        <w:t>1</w:t>
      </w:r>
    </w:p>
    <w:p w:rsidR="000B6DF3" w:rsidRDefault="000D3606" w:rsidP="00405126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 w:rsidR="000146AE" w:rsidRPr="000146AE">
        <w:rPr>
          <w:sz w:val="26"/>
          <w:szCs w:val="26"/>
        </w:rPr>
        <w:t>7</w:t>
      </w:r>
      <w:r w:rsidR="000B6DF3">
        <w:rPr>
          <w:sz w:val="26"/>
          <w:szCs w:val="26"/>
        </w:rPr>
        <w:t xml:space="preserve"> заявок от участников закупки;</w:t>
      </w:r>
    </w:p>
    <w:p w:rsidR="00F339D7" w:rsidRPr="00A618BF" w:rsidRDefault="000B6DF3" w:rsidP="00405126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к участию в Аукционе допущены </w:t>
      </w:r>
      <w:r w:rsidR="000146AE" w:rsidRPr="000146AE">
        <w:rPr>
          <w:sz w:val="26"/>
          <w:szCs w:val="26"/>
        </w:rPr>
        <w:t>3</w:t>
      </w:r>
      <w:r>
        <w:rPr>
          <w:sz w:val="26"/>
          <w:szCs w:val="26"/>
        </w:rPr>
        <w:t xml:space="preserve"> заявки от участников закупки</w:t>
      </w:r>
      <w:r w:rsidR="00A618BF" w:rsidRPr="00A618BF">
        <w:rPr>
          <w:sz w:val="26"/>
          <w:szCs w:val="26"/>
        </w:rPr>
        <w:t>.</w:t>
      </w:r>
    </w:p>
    <w:p w:rsidR="000627E7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0627E7" w:rsidRPr="00A40D7D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0627E7" w:rsidRPr="00A40D7D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1) </w:t>
      </w:r>
      <w:proofErr w:type="spellStart"/>
      <w:r w:rsidRPr="00A40D7D">
        <w:rPr>
          <w:sz w:val="26"/>
          <w:szCs w:val="26"/>
        </w:rPr>
        <w:t>непредоставления</w:t>
      </w:r>
      <w:proofErr w:type="spellEnd"/>
      <w:r w:rsidRPr="00A40D7D">
        <w:rPr>
          <w:sz w:val="26"/>
          <w:szCs w:val="26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0627E7" w:rsidRPr="00A40D7D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2) несоответствия информации, предусмотренной частью 3 статьи 66 </w:t>
      </w:r>
      <w:r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Закона о контрактной системе, требованиям документации о таком аукционе. </w:t>
      </w:r>
    </w:p>
    <w:p w:rsidR="000627E7" w:rsidRPr="00A40D7D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0627E7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32273">
        <w:rPr>
          <w:sz w:val="26"/>
          <w:szCs w:val="26"/>
        </w:rPr>
        <w:t xml:space="preserve">Согласно протоколу </w:t>
      </w:r>
      <w:r w:rsidR="000146AE" w:rsidRPr="000146AE">
        <w:rPr>
          <w:sz w:val="26"/>
          <w:szCs w:val="26"/>
        </w:rPr>
        <w:t xml:space="preserve">рассмотрения заявок на участие в электронном аукционе от 18.10.2021 №0148200000521000019-1 </w:t>
      </w:r>
      <w:r w:rsidRPr="00D32273">
        <w:rPr>
          <w:sz w:val="26"/>
          <w:szCs w:val="26"/>
        </w:rPr>
        <w:t xml:space="preserve">(далее – Протокол), </w:t>
      </w:r>
      <w:r>
        <w:rPr>
          <w:sz w:val="26"/>
          <w:szCs w:val="26"/>
        </w:rPr>
        <w:t>заявке Заявителя</w:t>
      </w:r>
      <w:r w:rsidRPr="00D32273">
        <w:rPr>
          <w:sz w:val="26"/>
          <w:szCs w:val="26"/>
        </w:rPr>
        <w:t xml:space="preserve"> с идентификационным номером заявки «</w:t>
      </w:r>
      <w:r w:rsidR="00E70075" w:rsidRPr="00E70075">
        <w:rPr>
          <w:sz w:val="26"/>
          <w:szCs w:val="26"/>
        </w:rPr>
        <w:t>110694827</w:t>
      </w:r>
      <w:r w:rsidRPr="00D32273">
        <w:rPr>
          <w:sz w:val="26"/>
          <w:szCs w:val="26"/>
        </w:rPr>
        <w:t xml:space="preserve">» </w:t>
      </w:r>
      <w:r w:rsidRPr="0043151A">
        <w:rPr>
          <w:sz w:val="26"/>
          <w:szCs w:val="26"/>
        </w:rPr>
        <w:t>отказано в допуске к участию в Аукц</w:t>
      </w:r>
      <w:r>
        <w:rPr>
          <w:sz w:val="26"/>
          <w:szCs w:val="26"/>
        </w:rPr>
        <w:t xml:space="preserve">ионе, в том числе по следующему </w:t>
      </w:r>
      <w:r w:rsidRPr="0043151A">
        <w:rPr>
          <w:sz w:val="26"/>
          <w:szCs w:val="26"/>
        </w:rPr>
        <w:t>основанию: «</w:t>
      </w:r>
      <w:r w:rsidR="00E70075" w:rsidRPr="00E70075">
        <w:rPr>
          <w:bCs/>
          <w:sz w:val="26"/>
          <w:szCs w:val="26"/>
        </w:rPr>
        <w:t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Согласно п.18.1. Информационной карты первая часть заявки участника закупки должна содержать: - наименование страны происхождения товара;  -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отклоняется на основании п.1 ч. 4 ст. 67 Федерального закона от 05.04.2013 N 44-ФЗ "О контрактной системе в сфере закупок товаров, работ, услуг для обеспечения государственных и муниципальных нужд", т.к. в заявке участника отсутствует наименование страны происхождения товара и не представлены конкретные показатели товара, соответствующие значениям, установленным в приложении №3 к Техническому заданию аукционной документации об электронном аукционе</w:t>
      </w:r>
      <w:r>
        <w:rPr>
          <w:bCs/>
          <w:sz w:val="26"/>
          <w:szCs w:val="26"/>
        </w:rPr>
        <w:t>».</w:t>
      </w:r>
    </w:p>
    <w:p w:rsidR="00F339D7" w:rsidRDefault="00F339D7" w:rsidP="0040512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618BF">
        <w:rPr>
          <w:rFonts w:eastAsia="Calibri"/>
          <w:color w:val="auto"/>
          <w:sz w:val="26"/>
          <w:szCs w:val="26"/>
          <w:lang w:eastAsia="en-US"/>
        </w:rPr>
        <w:t>Согласно пункту 1 части 1 статьи 33 Закона о контрактной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="00327818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В описание объекта закупки не должны включаться требования или указания </w:t>
      </w:r>
      <w:r w:rsidR="00327818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lastRenderedPageBreak/>
        <w:t>в отношении товарн</w:t>
      </w:r>
      <w:r w:rsidR="00E6575D">
        <w:rPr>
          <w:rFonts w:eastAsia="Calibri"/>
          <w:color w:val="auto"/>
          <w:sz w:val="26"/>
          <w:szCs w:val="26"/>
          <w:lang w:eastAsia="en-US"/>
        </w:rPr>
        <w:t xml:space="preserve">ых знаков, знаков обслуживания, 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</w:t>
      </w:r>
      <w:r w:rsidR="00327818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</w:t>
      </w:r>
      <w:r w:rsidR="00327818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C21B5F" w:rsidRPr="00AC2400" w:rsidRDefault="00C21B5F" w:rsidP="0040512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C2400">
        <w:rPr>
          <w:color w:val="auto"/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339D7" w:rsidRPr="00A209B5" w:rsidRDefault="00F339D7" w:rsidP="0040512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в извещении о проведении такого аукциона, должна содержать наименование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339D7" w:rsidRPr="00A209B5" w:rsidRDefault="00F339D7" w:rsidP="0040512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к содержанию, составу заявки на участие в таком аукционе в соответствии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 частями 3 - 6 статьи 66 Закона о контрактной системе и инструкцию по ее заполнению. </w:t>
      </w:r>
    </w:p>
    <w:p w:rsidR="00F339D7" w:rsidRPr="00A209B5" w:rsidRDefault="00F339D7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D97B31" w:rsidRDefault="00F339D7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Частью 6 статьи 66 Закона о контрактной системе установлено,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статьи 66 Закона о контрактной системе документов и информации,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не допускается.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:rsidR="001009D3" w:rsidRPr="001009D3" w:rsidRDefault="001009D3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009D3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аукционе, за исключением случая, </w:t>
      </w:r>
      <w:r w:rsidRPr="001009D3">
        <w:rPr>
          <w:rFonts w:eastAsia="Calibri"/>
          <w:color w:val="auto"/>
          <w:sz w:val="26"/>
          <w:szCs w:val="26"/>
          <w:lang w:eastAsia="en-US"/>
        </w:rPr>
        <w:lastRenderedPageBreak/>
        <w:t>предусмотренного частью 3.1 статьи 66 Закона о контрактной системе, должна содержать:</w:t>
      </w:r>
    </w:p>
    <w:p w:rsidR="001009D3" w:rsidRPr="001009D3" w:rsidRDefault="001009D3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009D3">
        <w:rPr>
          <w:rFonts w:eastAsia="Calibri"/>
          <w:color w:val="auto"/>
          <w:sz w:val="26"/>
          <w:szCs w:val="26"/>
          <w:lang w:eastAsia="en-US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1009D3" w:rsidRPr="001009D3" w:rsidRDefault="001009D3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009D3">
        <w:rPr>
          <w:rFonts w:eastAsia="Calibri"/>
          <w:color w:val="auto"/>
          <w:sz w:val="26"/>
          <w:szCs w:val="26"/>
          <w:lang w:eastAsia="en-US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009D3" w:rsidRPr="001009D3" w:rsidRDefault="001009D3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009D3">
        <w:rPr>
          <w:rFonts w:eastAsia="Calibri"/>
          <w:color w:val="auto"/>
          <w:sz w:val="26"/>
          <w:szCs w:val="26"/>
          <w:lang w:eastAsia="en-US"/>
        </w:rPr>
        <w:t>а) наименование страны происхождения товара;</w:t>
      </w:r>
    </w:p>
    <w:p w:rsidR="00834CF0" w:rsidRDefault="001009D3" w:rsidP="00A21C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009D3">
        <w:rPr>
          <w:rFonts w:eastAsia="Calibri"/>
          <w:color w:val="auto"/>
          <w:sz w:val="26"/>
          <w:szCs w:val="26"/>
          <w:lang w:eastAsia="en-US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подпунктом "б" пункта 2 части 3 статьи 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 w:rsidR="00834CF0">
        <w:rPr>
          <w:rFonts w:eastAsia="Calibri"/>
          <w:color w:val="auto"/>
          <w:sz w:val="26"/>
          <w:szCs w:val="26"/>
          <w:lang w:eastAsia="en-US"/>
        </w:rPr>
        <w:t>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6283B">
        <w:rPr>
          <w:rFonts w:eastAsia="Calibri"/>
          <w:color w:val="auto"/>
          <w:sz w:val="26"/>
          <w:szCs w:val="26"/>
          <w:lang w:eastAsia="en-US"/>
        </w:rPr>
        <w:t xml:space="preserve">В пункте </w:t>
      </w:r>
      <w:r w:rsidR="001E2021" w:rsidRPr="001E2021">
        <w:rPr>
          <w:rFonts w:eastAsia="Calibri"/>
          <w:color w:val="auto"/>
          <w:sz w:val="26"/>
          <w:szCs w:val="26"/>
          <w:lang w:eastAsia="en-US"/>
        </w:rPr>
        <w:t>18.1</w:t>
      </w:r>
      <w:r w:rsidR="001E2021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36283B">
        <w:rPr>
          <w:rFonts w:eastAsia="Calibri"/>
          <w:color w:val="auto"/>
          <w:sz w:val="26"/>
          <w:szCs w:val="26"/>
          <w:lang w:eastAsia="en-US"/>
        </w:rPr>
        <w:t xml:space="preserve">информационной карты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1E2021" w:rsidRPr="001E2021" w:rsidRDefault="0036283B" w:rsidP="001E2021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6283B">
        <w:rPr>
          <w:rFonts w:eastAsia="Calibri"/>
          <w:color w:val="auto"/>
          <w:sz w:val="26"/>
          <w:szCs w:val="26"/>
          <w:lang w:eastAsia="en-US"/>
        </w:rPr>
        <w:t>«</w:t>
      </w:r>
      <w:r w:rsidR="001E2021" w:rsidRPr="001E2021">
        <w:rPr>
          <w:rFonts w:eastAsia="Calibri"/>
          <w:color w:val="auto"/>
          <w:sz w:val="26"/>
          <w:szCs w:val="26"/>
          <w:lang w:eastAsia="en-US"/>
        </w:rPr>
        <w:t>1) согласие участника электронного аукциона на оказание</w:t>
      </w:r>
      <w:r w:rsidR="001E2021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1E2021" w:rsidRPr="001E2021">
        <w:rPr>
          <w:rFonts w:eastAsia="Calibri"/>
          <w:color w:val="auto"/>
          <w:sz w:val="26"/>
          <w:szCs w:val="26"/>
          <w:lang w:eastAsia="en-US"/>
        </w:rPr>
        <w:t>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1E2021" w:rsidRPr="001E2021" w:rsidRDefault="001E2021" w:rsidP="001E2021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E2021">
        <w:rPr>
          <w:rFonts w:eastAsia="Calibri"/>
          <w:color w:val="auto"/>
          <w:sz w:val="26"/>
          <w:szCs w:val="26"/>
          <w:lang w:eastAsia="en-US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E2021" w:rsidRPr="001E2021" w:rsidRDefault="001E2021" w:rsidP="001E2021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E2021">
        <w:rPr>
          <w:rFonts w:eastAsia="Calibri"/>
          <w:color w:val="auto"/>
          <w:sz w:val="26"/>
          <w:szCs w:val="26"/>
          <w:lang w:eastAsia="en-US"/>
        </w:rPr>
        <w:t>а) наименование страны происхождения товара;</w:t>
      </w:r>
    </w:p>
    <w:p w:rsidR="0036283B" w:rsidRPr="0036283B" w:rsidRDefault="001E2021" w:rsidP="001E2021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E2021">
        <w:rPr>
          <w:rFonts w:eastAsia="Calibri"/>
          <w:color w:val="auto"/>
          <w:sz w:val="26"/>
          <w:szCs w:val="26"/>
          <w:lang w:eastAsia="en-US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 w:rsidR="0036283B" w:rsidRPr="0036283B">
        <w:rPr>
          <w:rFonts w:eastAsia="Calibri"/>
          <w:color w:val="auto"/>
          <w:sz w:val="26"/>
          <w:szCs w:val="26"/>
          <w:lang w:eastAsia="en-US"/>
        </w:rPr>
        <w:t>».</w:t>
      </w:r>
    </w:p>
    <w:p w:rsidR="009542E5" w:rsidRDefault="009542E5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 w:rsidRPr="00E22A17">
        <w:rPr>
          <w:sz w:val="26"/>
          <w:szCs w:val="26"/>
        </w:rPr>
        <w:t>на оказание услуг по техническому обслуживанию и ремонту вычислительной и копировально-множительной техники с поставкой и заменой запасных частей и расходных материалов</w:t>
      </w:r>
      <w:r>
        <w:rPr>
          <w:sz w:val="26"/>
          <w:szCs w:val="26"/>
        </w:rPr>
        <w:t>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6283B">
        <w:rPr>
          <w:rFonts w:eastAsia="Calibri"/>
          <w:bCs/>
          <w:color w:val="auto"/>
          <w:sz w:val="26"/>
          <w:szCs w:val="26"/>
          <w:lang w:eastAsia="en-US"/>
        </w:rPr>
        <w:t>В Приложени</w:t>
      </w:r>
      <w:r w:rsidR="001E2021">
        <w:rPr>
          <w:rFonts w:eastAsia="Calibri"/>
          <w:bCs/>
          <w:color w:val="auto"/>
          <w:sz w:val="26"/>
          <w:szCs w:val="26"/>
          <w:lang w:eastAsia="en-US"/>
        </w:rPr>
        <w:t>и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t xml:space="preserve"> № </w:t>
      </w:r>
      <w:r w:rsidR="001E2021">
        <w:rPr>
          <w:rFonts w:eastAsia="Calibri"/>
          <w:bCs/>
          <w:color w:val="auto"/>
          <w:sz w:val="26"/>
          <w:szCs w:val="26"/>
          <w:lang w:eastAsia="en-US"/>
        </w:rPr>
        <w:t>3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t xml:space="preserve"> «</w:t>
      </w:r>
      <w:r w:rsidR="00F126B0" w:rsidRPr="00F126B0">
        <w:rPr>
          <w:rFonts w:eastAsia="Calibri"/>
          <w:bCs/>
          <w:color w:val="auto"/>
          <w:sz w:val="26"/>
          <w:szCs w:val="26"/>
          <w:lang w:eastAsia="en-US"/>
        </w:rPr>
        <w:t>Перечень расходных материалов, запасных частей для ремонта оргтехники, компьютерной техники и прочего оборудования</w:t>
      </w:r>
      <w:r w:rsidR="00F126B0"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t xml:space="preserve"> к 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техническому заданию документации об Аукционе установлены требования, в том числе к товарам (материалам).</w:t>
      </w:r>
    </w:p>
    <w:p w:rsidR="0036283B" w:rsidRPr="0036283B" w:rsidRDefault="000B3D93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0B3D93">
        <w:rPr>
          <w:rFonts w:eastAsia="Calibri"/>
          <w:bCs/>
          <w:color w:val="auto"/>
          <w:sz w:val="26"/>
          <w:szCs w:val="26"/>
          <w:lang w:eastAsia="en-US"/>
        </w:rPr>
        <w:t>В силу части 24 статьи 22 Закона о контрактной системе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19 Закона о контрактной системе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со статьей 22 Закона о контрактной системе цену единицы товара, работы, услуги.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6283B">
        <w:rPr>
          <w:rFonts w:eastAsia="Calibri"/>
          <w:color w:val="auto"/>
          <w:sz w:val="26"/>
          <w:szCs w:val="26"/>
          <w:lang w:eastAsia="en-US"/>
        </w:rPr>
        <w:t xml:space="preserve">В пункте </w:t>
      </w:r>
      <w:r w:rsidR="00F126B0">
        <w:rPr>
          <w:rFonts w:eastAsia="Calibri"/>
          <w:color w:val="auto"/>
          <w:sz w:val="26"/>
          <w:szCs w:val="26"/>
          <w:lang w:eastAsia="en-US"/>
        </w:rPr>
        <w:t>10</w:t>
      </w:r>
      <w:r w:rsidRPr="0036283B">
        <w:rPr>
          <w:rFonts w:eastAsia="Calibri"/>
          <w:color w:val="auto"/>
          <w:sz w:val="26"/>
          <w:szCs w:val="26"/>
          <w:lang w:eastAsia="en-US"/>
        </w:rPr>
        <w:t xml:space="preserve"> информационной карты документации об Аукционе установлено, в том числе, следующее: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1"/>
        <w:gridCol w:w="3775"/>
      </w:tblGrid>
      <w:tr w:rsidR="00F126B0" w:rsidRPr="00562BAE" w:rsidTr="00562BAE">
        <w:trPr>
          <w:trHeight w:val="658"/>
        </w:trPr>
        <w:tc>
          <w:tcPr>
            <w:tcW w:w="0" w:type="auto"/>
          </w:tcPr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3775" w:type="dxa"/>
          </w:tcPr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9 903 126 (девять миллионов девятьсот три тысячи сто двадцать шесть) рублей 00 копеек. </w:t>
            </w:r>
          </w:p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Начальная (максимальная) цена контракта включает в себя расходы на перевозку, страхование, уплату таможенных пошлин, налогов и других обязательных платежей. </w:t>
            </w:r>
          </w:p>
        </w:tc>
      </w:tr>
      <w:tr w:rsidR="00F126B0" w:rsidRPr="00562BAE" w:rsidTr="00562BAE">
        <w:trPr>
          <w:trHeight w:val="479"/>
        </w:trPr>
        <w:tc>
          <w:tcPr>
            <w:tcW w:w="0" w:type="auto"/>
          </w:tcPr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vertAlign w:val="superscript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>Общая начальная (максимальная) цена запасных частей к технике, оборудованию</w:t>
            </w:r>
            <w:r w:rsidR="00562BAE">
              <w:rPr>
                <w:rFonts w:eastAsia="Calibri"/>
                <w:color w:val="auto"/>
                <w:sz w:val="20"/>
                <w:szCs w:val="20"/>
                <w:vertAlign w:val="superscript"/>
                <w:lang w:eastAsia="en-US"/>
              </w:rPr>
              <w:t>1</w:t>
            </w:r>
          </w:p>
          <w:p w:rsidR="00562BAE" w:rsidRPr="00562BAE" w:rsidRDefault="00562BAE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vertAlign w:val="superscript"/>
              </w:rPr>
              <w:t>1</w:t>
            </w:r>
            <w:r w:rsidRPr="00562BAE">
              <w:rPr>
                <w:sz w:val="20"/>
                <w:szCs w:val="20"/>
              </w:rPr>
              <w:t xml:space="preserve">Указывается в случае, если при заключении контракта объем подлежащих выполнению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 невозможно определить  </w:t>
            </w:r>
          </w:p>
        </w:tc>
        <w:tc>
          <w:tcPr>
            <w:tcW w:w="3775" w:type="dxa"/>
          </w:tcPr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Цена запасных частей: 17 120 574,86 рублей </w:t>
            </w:r>
          </w:p>
        </w:tc>
      </w:tr>
      <w:tr w:rsidR="00F126B0" w:rsidRPr="00562BAE" w:rsidTr="00562BAE">
        <w:trPr>
          <w:trHeight w:val="405"/>
        </w:trPr>
        <w:tc>
          <w:tcPr>
            <w:tcW w:w="0" w:type="auto"/>
          </w:tcPr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>Начальная (максимальная) цена единицы товара, работы или услуги</w:t>
            </w:r>
            <w:r w:rsid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="00562BAE">
              <w:rPr>
                <w:rFonts w:eastAsia="Calibri"/>
                <w:color w:val="auto"/>
                <w:sz w:val="20"/>
                <w:szCs w:val="20"/>
                <w:vertAlign w:val="superscript"/>
                <w:lang w:eastAsia="en-US"/>
              </w:rPr>
              <w:t>2</w:t>
            </w: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562BAE" w:rsidRPr="00562BAE" w:rsidRDefault="00562BAE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vertAlign w:val="superscript"/>
              </w:rPr>
              <w:t>2</w:t>
            </w:r>
            <w:r w:rsidRPr="00562BAE">
              <w:rPr>
                <w:sz w:val="20"/>
                <w:szCs w:val="20"/>
              </w:rPr>
              <w:t>Указывается в случае, если при заключении контракта объем подлежащих выполнению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 невозможно определить</w:t>
            </w:r>
          </w:p>
        </w:tc>
        <w:tc>
          <w:tcPr>
            <w:tcW w:w="3775" w:type="dxa"/>
          </w:tcPr>
          <w:p w:rsidR="00F126B0" w:rsidRPr="00562BAE" w:rsidRDefault="00F126B0" w:rsidP="00F126B0">
            <w:pPr>
              <w:spacing w:before="0"/>
              <w:ind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62BAE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Цена единицы услуги (цена нормо-часа услуги по техническому обслуживанию и ремонту вычислительной и копировально-множительной техники): 1 750 руб. 00 коп. </w:t>
            </w:r>
          </w:p>
        </w:tc>
      </w:tr>
    </w:tbl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6283B">
        <w:rPr>
          <w:rFonts w:eastAsia="Calibri"/>
          <w:color w:val="auto"/>
          <w:sz w:val="26"/>
          <w:szCs w:val="26"/>
          <w:lang w:eastAsia="en-US"/>
        </w:rPr>
        <w:t>При этом, в документации об Аукционе не содержится указание на конкретное количество товара, необходимого к поставке.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6283B">
        <w:rPr>
          <w:rFonts w:eastAsia="Calibri"/>
          <w:color w:val="auto"/>
          <w:sz w:val="26"/>
          <w:szCs w:val="26"/>
          <w:lang w:eastAsia="en-US"/>
        </w:rPr>
        <w:t xml:space="preserve">Таким образом, перечень товаров может, как полностью не применяться при исполнении контракта на </w:t>
      </w:r>
      <w:r w:rsidR="00C9406B" w:rsidRPr="00E22A17">
        <w:rPr>
          <w:sz w:val="26"/>
          <w:szCs w:val="26"/>
        </w:rPr>
        <w:t>оказание услуг</w:t>
      </w:r>
      <w:r w:rsidR="00C9406B">
        <w:rPr>
          <w:sz w:val="26"/>
          <w:szCs w:val="26"/>
        </w:rPr>
        <w:t xml:space="preserve"> </w:t>
      </w:r>
      <w:r w:rsidR="00C9406B" w:rsidRPr="00E22A17">
        <w:rPr>
          <w:sz w:val="26"/>
          <w:szCs w:val="26"/>
        </w:rPr>
        <w:t>по техническому обслуживанию и ремонту вычислительной и копировально-множительной техники с поставкой и заменой запасных частей и расходных материалов</w:t>
      </w:r>
      <w:r w:rsidRPr="0036283B">
        <w:rPr>
          <w:rFonts w:eastAsia="Calibri"/>
          <w:color w:val="auto"/>
          <w:sz w:val="26"/>
          <w:szCs w:val="26"/>
          <w:lang w:eastAsia="en-US"/>
        </w:rPr>
        <w:t xml:space="preserve">, так и применяться в полном объеме либо частично, что зависит от </w:t>
      </w:r>
      <w:r w:rsidR="004C10DF">
        <w:rPr>
          <w:rFonts w:eastAsia="Calibri"/>
          <w:color w:val="auto"/>
          <w:sz w:val="26"/>
          <w:szCs w:val="26"/>
          <w:lang w:eastAsia="en-US"/>
        </w:rPr>
        <w:t>оказания</w:t>
      </w:r>
      <w:r w:rsidRPr="0036283B">
        <w:rPr>
          <w:rFonts w:eastAsia="Calibri"/>
          <w:color w:val="auto"/>
          <w:sz w:val="26"/>
          <w:szCs w:val="26"/>
          <w:lang w:eastAsia="en-US"/>
        </w:rPr>
        <w:t xml:space="preserve"> тех или иных </w:t>
      </w:r>
      <w:r w:rsidR="004C10DF">
        <w:rPr>
          <w:rFonts w:eastAsia="Calibri"/>
          <w:color w:val="auto"/>
          <w:sz w:val="26"/>
          <w:szCs w:val="26"/>
          <w:lang w:eastAsia="en-US"/>
        </w:rPr>
        <w:t>услуг</w:t>
      </w:r>
      <w:r w:rsidRPr="0036283B">
        <w:rPr>
          <w:rFonts w:eastAsia="Calibri"/>
          <w:color w:val="auto"/>
          <w:sz w:val="26"/>
          <w:szCs w:val="26"/>
          <w:lang w:eastAsia="en-US"/>
        </w:rPr>
        <w:t xml:space="preserve"> в случае возникновения необходимости.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6283B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Следовательно, представление конкретных показателей товаров, необходимость в использовании которых в рамках </w:t>
      </w:r>
      <w:r w:rsidR="004C10DF">
        <w:rPr>
          <w:rFonts w:eastAsia="Calibri"/>
          <w:color w:val="auto"/>
          <w:sz w:val="26"/>
          <w:szCs w:val="26"/>
          <w:lang w:eastAsia="en-US"/>
        </w:rPr>
        <w:t>оказания услуг</w:t>
      </w:r>
      <w:r w:rsidRPr="0036283B">
        <w:rPr>
          <w:rFonts w:eastAsia="Calibri"/>
          <w:color w:val="auto"/>
          <w:sz w:val="26"/>
          <w:szCs w:val="26"/>
          <w:lang w:eastAsia="en-US"/>
        </w:rPr>
        <w:t xml:space="preserve"> по предмету контракта не определена, носит избыточный характер, что приводит к ограничению количества участников закупки.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6283B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выполнении работ в соответствии с техническим заданием, в том числе в отношении товаров (материалов), используемых при </w:t>
      </w:r>
      <w:r w:rsidR="004C10DF">
        <w:rPr>
          <w:rFonts w:eastAsia="Calibri"/>
          <w:bCs/>
          <w:color w:val="auto"/>
          <w:sz w:val="26"/>
          <w:szCs w:val="26"/>
          <w:lang w:eastAsia="en-US"/>
        </w:rPr>
        <w:t>оказании услуг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6283B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36283B" w:rsidRPr="0036283B" w:rsidRDefault="0036283B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6283B">
        <w:rPr>
          <w:rFonts w:eastAsia="Calibri"/>
          <w:bCs/>
          <w:color w:val="auto"/>
          <w:sz w:val="26"/>
          <w:szCs w:val="26"/>
          <w:lang w:eastAsia="en-US"/>
        </w:rPr>
        <w:t xml:space="preserve">Таким образом, учитывая, что Приложением № </w:t>
      </w:r>
      <w:r w:rsidR="00B96AFB">
        <w:rPr>
          <w:rFonts w:eastAsia="Calibri"/>
          <w:bCs/>
          <w:color w:val="auto"/>
          <w:sz w:val="26"/>
          <w:szCs w:val="26"/>
          <w:lang w:eastAsia="en-US"/>
        </w:rPr>
        <w:t>3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t xml:space="preserve"> к техническому заданию документации об Аукционе установлены требования к товарам (расходным материалам) объем которых не определен при </w:t>
      </w:r>
      <w:r w:rsidR="004C10DF" w:rsidRPr="00E22A17">
        <w:rPr>
          <w:sz w:val="26"/>
          <w:szCs w:val="26"/>
        </w:rPr>
        <w:t>оказани</w:t>
      </w:r>
      <w:r w:rsidR="004C10DF">
        <w:rPr>
          <w:sz w:val="26"/>
          <w:szCs w:val="26"/>
        </w:rPr>
        <w:t>и</w:t>
      </w:r>
      <w:r w:rsidR="004C10DF" w:rsidRPr="00E22A17">
        <w:rPr>
          <w:sz w:val="26"/>
          <w:szCs w:val="26"/>
        </w:rPr>
        <w:t xml:space="preserve"> услуг</w:t>
      </w:r>
      <w:r w:rsidR="004C10DF">
        <w:rPr>
          <w:sz w:val="26"/>
          <w:szCs w:val="26"/>
        </w:rPr>
        <w:t xml:space="preserve"> </w:t>
      </w:r>
      <w:r w:rsidR="004C10DF" w:rsidRPr="00E22A17">
        <w:rPr>
          <w:sz w:val="26"/>
          <w:szCs w:val="26"/>
        </w:rPr>
        <w:t>по техническому обслуживанию и ремонту вычислительной и копировально-множительной техники с поставкой и заменой запасных частей и расходных материалов</w:t>
      </w:r>
      <w:r w:rsidRPr="0036283B">
        <w:rPr>
          <w:rFonts w:eastAsia="Calibri"/>
          <w:bCs/>
          <w:color w:val="auto"/>
          <w:sz w:val="26"/>
          <w:szCs w:val="26"/>
          <w:lang w:eastAsia="en-US"/>
        </w:rPr>
        <w:t>, Заказчиком неправомерно установлено требование о предоставлении конкретных показателей товаров в составе первой части заявки на участие в Аукционе.</w:t>
      </w:r>
    </w:p>
    <w:p w:rsidR="0036283B" w:rsidRDefault="0036283B" w:rsidP="0036283B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6283B">
        <w:rPr>
          <w:rFonts w:eastAsia="Calibri"/>
          <w:bCs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627E7" w:rsidRPr="00E9341E" w:rsidRDefault="000627E7" w:rsidP="0036283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E9341E">
        <w:rPr>
          <w:sz w:val="26"/>
          <w:szCs w:val="26"/>
        </w:rPr>
        <w:t xml:space="preserve">, с учетом допущенных Заказчиком нарушений при утверждении документации об Аукционе, отклонение заявок за </w:t>
      </w:r>
      <w:r>
        <w:rPr>
          <w:sz w:val="26"/>
          <w:szCs w:val="26"/>
        </w:rPr>
        <w:t xml:space="preserve">не </w:t>
      </w:r>
      <w:r w:rsidRPr="00E9341E">
        <w:rPr>
          <w:sz w:val="26"/>
          <w:szCs w:val="26"/>
        </w:rPr>
        <w:t>предоставление информации, установленной документацией об Аукционе с нарушениями, неправомерно.</w:t>
      </w:r>
    </w:p>
    <w:p w:rsidR="000627E7" w:rsidRDefault="000627E7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заявку Заявителя, представленную на заседание Комиссии представителем Заказчика, Комиссия приходит к выводу, что заявка Заявителя не противоречит положениям документации об Аукционе по основаниям, указанным в Протоколе.</w:t>
      </w:r>
    </w:p>
    <w:p w:rsidR="0066761F" w:rsidRPr="00E9341E" w:rsidRDefault="0066761F" w:rsidP="000627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0627E7" w:rsidRDefault="000627E7" w:rsidP="000627E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9341E">
        <w:rPr>
          <w:sz w:val="26"/>
          <w:szCs w:val="26"/>
        </w:rPr>
        <w:t>Таким образом, Комиссия приходит к выводу о нарушении Аукционной комиссией части 5 статьи 67 Закона о контрактной системе в части неправомерного отклонения заявок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</w:t>
      </w:r>
      <w:r w:rsidRPr="00BB59C2">
        <w:rPr>
          <w:sz w:val="26"/>
          <w:szCs w:val="26"/>
        </w:rPr>
        <w:t>.</w:t>
      </w:r>
    </w:p>
    <w:p w:rsidR="0066761F" w:rsidRDefault="000627E7" w:rsidP="00B51E4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Аналогичным образом, Аукционной комиссией допущены нарушения в части неправомерного отклонения заявок участников </w:t>
      </w:r>
      <w:r w:rsidR="00E70075" w:rsidRPr="00E70075">
        <w:rPr>
          <w:sz w:val="26"/>
          <w:szCs w:val="26"/>
        </w:rPr>
        <w:t>110694573</w:t>
      </w:r>
      <w:r>
        <w:rPr>
          <w:sz w:val="26"/>
          <w:szCs w:val="26"/>
        </w:rPr>
        <w:t xml:space="preserve">, </w:t>
      </w:r>
      <w:r w:rsidR="00E70075" w:rsidRPr="00E70075">
        <w:rPr>
          <w:sz w:val="26"/>
          <w:szCs w:val="26"/>
        </w:rPr>
        <w:t>110695278</w:t>
      </w:r>
      <w:r>
        <w:rPr>
          <w:sz w:val="26"/>
          <w:szCs w:val="26"/>
        </w:rPr>
        <w:t xml:space="preserve">, </w:t>
      </w:r>
      <w:r w:rsidR="00E70075" w:rsidRPr="00E70075">
        <w:rPr>
          <w:sz w:val="26"/>
          <w:szCs w:val="26"/>
        </w:rPr>
        <w:t>110695394</w:t>
      </w:r>
      <w:r>
        <w:rPr>
          <w:sz w:val="26"/>
          <w:szCs w:val="26"/>
        </w:rPr>
        <w:t>.</w:t>
      </w:r>
    </w:p>
    <w:p w:rsidR="00F339D7" w:rsidRDefault="00F339D7" w:rsidP="00B51E4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88366C" w:rsidRDefault="00167224" w:rsidP="00DF5552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11430F">
        <w:rPr>
          <w:b/>
          <w:sz w:val="26"/>
          <w:szCs w:val="26"/>
        </w:rPr>
        <w:t>РЕШИЛА:</w:t>
      </w:r>
    </w:p>
    <w:p w:rsidR="00405126" w:rsidRDefault="00F339D7" w:rsidP="00405126">
      <w:pPr>
        <w:pStyle w:val="a8"/>
        <w:widowControl/>
        <w:numPr>
          <w:ilvl w:val="0"/>
          <w:numId w:val="2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Признать жалобу</w:t>
      </w:r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C10DF" w:rsidRPr="00E22A17">
        <w:rPr>
          <w:bCs/>
          <w:sz w:val="26"/>
          <w:szCs w:val="26"/>
        </w:rPr>
        <w:t xml:space="preserve">ИП </w:t>
      </w:r>
      <w:proofErr w:type="spellStart"/>
      <w:r w:rsidR="004C10DF" w:rsidRPr="00E22A17">
        <w:rPr>
          <w:bCs/>
          <w:sz w:val="26"/>
          <w:szCs w:val="26"/>
        </w:rPr>
        <w:t>Латухиной</w:t>
      </w:r>
      <w:proofErr w:type="spellEnd"/>
      <w:r w:rsidR="004C10DF" w:rsidRPr="00E22A17">
        <w:rPr>
          <w:bCs/>
          <w:sz w:val="26"/>
          <w:szCs w:val="26"/>
        </w:rPr>
        <w:t xml:space="preserve"> Марины Вячеславовны</w:t>
      </w:r>
      <w:r w:rsidR="006A7A33">
        <w:rPr>
          <w:sz w:val="26"/>
          <w:szCs w:val="26"/>
        </w:rPr>
        <w:t xml:space="preserve"> </w:t>
      </w:r>
      <w:r w:rsidRPr="0046785E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405126" w:rsidRPr="00B51E4B" w:rsidRDefault="00405126" w:rsidP="00405126">
      <w:pPr>
        <w:pStyle w:val="a8"/>
        <w:widowControl/>
        <w:numPr>
          <w:ilvl w:val="0"/>
          <w:numId w:val="28"/>
        </w:numPr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126">
        <w:rPr>
          <w:bCs/>
          <w:sz w:val="26"/>
          <w:szCs w:val="26"/>
        </w:rPr>
        <w:t xml:space="preserve">Признать в </w:t>
      </w:r>
      <w:r>
        <w:rPr>
          <w:bCs/>
          <w:sz w:val="26"/>
          <w:szCs w:val="26"/>
        </w:rPr>
        <w:t xml:space="preserve">действиях Заказчика нарушение </w:t>
      </w:r>
      <w:r w:rsidRPr="00405126">
        <w:rPr>
          <w:bCs/>
          <w:sz w:val="26"/>
          <w:szCs w:val="26"/>
        </w:rPr>
        <w:t xml:space="preserve">пункта </w:t>
      </w:r>
      <w:r>
        <w:rPr>
          <w:bCs/>
          <w:sz w:val="26"/>
          <w:szCs w:val="26"/>
        </w:rPr>
        <w:t>2</w:t>
      </w:r>
      <w:r w:rsidRPr="00405126">
        <w:rPr>
          <w:bCs/>
          <w:sz w:val="26"/>
          <w:szCs w:val="26"/>
        </w:rPr>
        <w:t xml:space="preserve"> части 1 статьи 64 Закона о контрактной системе.</w:t>
      </w:r>
    </w:p>
    <w:p w:rsidR="00B51E4B" w:rsidRPr="00405126" w:rsidRDefault="00B51E4B" w:rsidP="00405126">
      <w:pPr>
        <w:pStyle w:val="a8"/>
        <w:widowControl/>
        <w:numPr>
          <w:ilvl w:val="0"/>
          <w:numId w:val="28"/>
        </w:numPr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bCs/>
          <w:sz w:val="26"/>
          <w:szCs w:val="26"/>
        </w:rPr>
        <w:t>Признать в действиях Аукционной комиссии нарушение</w:t>
      </w:r>
      <w:r>
        <w:rPr>
          <w:bCs/>
          <w:sz w:val="26"/>
          <w:szCs w:val="26"/>
        </w:rPr>
        <w:t xml:space="preserve"> </w:t>
      </w:r>
      <w:r w:rsidRPr="00A05AFF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5</w:t>
      </w:r>
      <w:r w:rsidRPr="00A05AFF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67</w:t>
      </w:r>
      <w:r w:rsidRPr="00A05AFF">
        <w:rPr>
          <w:bCs/>
          <w:sz w:val="26"/>
          <w:szCs w:val="26"/>
        </w:rPr>
        <w:t xml:space="preserve"> Закона о контрактной системе</w:t>
      </w:r>
    </w:p>
    <w:p w:rsidR="00405126" w:rsidRPr="00405126" w:rsidRDefault="00405126" w:rsidP="00405126">
      <w:pPr>
        <w:pStyle w:val="a8"/>
        <w:widowControl/>
        <w:numPr>
          <w:ilvl w:val="0"/>
          <w:numId w:val="28"/>
        </w:numPr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126">
        <w:rPr>
          <w:bCs/>
          <w:sz w:val="26"/>
          <w:szCs w:val="26"/>
        </w:rPr>
        <w:t xml:space="preserve">Заказчику, </w:t>
      </w:r>
      <w:r w:rsidR="00FB43C8">
        <w:rPr>
          <w:bCs/>
          <w:sz w:val="26"/>
          <w:szCs w:val="26"/>
        </w:rPr>
        <w:t>Аукционной</w:t>
      </w:r>
      <w:r w:rsidRPr="00405126">
        <w:rPr>
          <w:bCs/>
          <w:sz w:val="26"/>
          <w:szCs w:val="26"/>
        </w:rPr>
        <w:t xml:space="preserve"> комиссии, Оператору электронной площадки </w:t>
      </w:r>
      <w:r w:rsidR="004C10DF">
        <w:rPr>
          <w:bCs/>
          <w:sz w:val="26"/>
          <w:szCs w:val="26"/>
        </w:rPr>
        <w:t xml:space="preserve">выдать </w:t>
      </w:r>
      <w:r w:rsidRPr="00405126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системе.</w:t>
      </w:r>
    </w:p>
    <w:p w:rsidR="00FE11F9" w:rsidRPr="00405126" w:rsidRDefault="004C10DF" w:rsidP="00405126">
      <w:pPr>
        <w:pStyle w:val="a8"/>
        <w:widowControl/>
        <w:numPr>
          <w:ilvl w:val="0"/>
          <w:numId w:val="28"/>
        </w:numPr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>Передать м</w:t>
      </w:r>
      <w:r w:rsidR="00405126" w:rsidRPr="00405126">
        <w:rPr>
          <w:bCs/>
          <w:sz w:val="26"/>
          <w:szCs w:val="26"/>
        </w:rPr>
        <w:t xml:space="preserve">атериалы дела от </w:t>
      </w:r>
      <w:r>
        <w:rPr>
          <w:sz w:val="26"/>
          <w:szCs w:val="26"/>
        </w:rPr>
        <w:t>08</w:t>
      </w:r>
      <w:r>
        <w:rPr>
          <w:bCs/>
          <w:sz w:val="26"/>
          <w:szCs w:val="26"/>
        </w:rPr>
        <w:t>.11</w:t>
      </w:r>
      <w:r w:rsidR="00405126" w:rsidRPr="00405126">
        <w:rPr>
          <w:bCs/>
          <w:sz w:val="26"/>
          <w:szCs w:val="26"/>
        </w:rPr>
        <w:t xml:space="preserve">.2021 </w:t>
      </w:r>
      <w:r w:rsidR="00C32C2F" w:rsidRPr="00C32C2F">
        <w:rPr>
          <w:bCs/>
          <w:sz w:val="26"/>
          <w:szCs w:val="26"/>
        </w:rPr>
        <w:t xml:space="preserve">№ </w:t>
      </w:r>
      <w:r w:rsidRPr="004C10DF">
        <w:rPr>
          <w:bCs/>
          <w:color w:val="auto"/>
          <w:sz w:val="26"/>
          <w:szCs w:val="26"/>
        </w:rPr>
        <w:t>50/06/42499эп/21</w:t>
      </w:r>
      <w:r w:rsidR="00C32C2F" w:rsidRPr="00C32C2F">
        <w:rPr>
          <w:bCs/>
          <w:sz w:val="26"/>
          <w:szCs w:val="26"/>
        </w:rPr>
        <w:t xml:space="preserve"> </w:t>
      </w:r>
      <w:r w:rsidR="00405126" w:rsidRPr="0040512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FE11F9" w:rsidRPr="00405126">
        <w:rPr>
          <w:bCs/>
          <w:sz w:val="26"/>
          <w:szCs w:val="26"/>
        </w:rPr>
        <w:t>.</w:t>
      </w:r>
    </w:p>
    <w:p w:rsidR="00132E1E" w:rsidRDefault="00132E1E" w:rsidP="00405126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DB7F83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:rsidR="00016C94" w:rsidRDefault="00016C94" w:rsidP="00405126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016C94" w:rsidSect="00DF5552">
      <w:headerReference w:type="default" r:id="rId8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6531201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887">
          <w:rPr>
            <w:noProof/>
          </w:rPr>
          <w:t>6</w:t>
        </w:r>
        <w:r>
          <w:fldChar w:fldCharType="end"/>
        </w:r>
      </w:p>
    </w:sdtContent>
  </w:sdt>
  <w:p w:rsidR="0085273D" w:rsidRDefault="0085273D">
    <w:pPr>
      <w:pStyle w:val="aa"/>
    </w:pPr>
  </w:p>
  <w:p w:rsidR="00490142" w:rsidRDefault="0049014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2AB3027"/>
    <w:multiLevelType w:val="hybridMultilevel"/>
    <w:tmpl w:val="E7C65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D40C48"/>
    <w:multiLevelType w:val="hybridMultilevel"/>
    <w:tmpl w:val="5922C8B8"/>
    <w:lvl w:ilvl="0" w:tplc="25D6022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0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1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8FE76E2"/>
    <w:multiLevelType w:val="hybridMultilevel"/>
    <w:tmpl w:val="EE246152"/>
    <w:lvl w:ilvl="0" w:tplc="9B34B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2622778"/>
    <w:multiLevelType w:val="hybridMultilevel"/>
    <w:tmpl w:val="9B06CA14"/>
    <w:lvl w:ilvl="0" w:tplc="2304B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650D49"/>
    <w:multiLevelType w:val="hybridMultilevel"/>
    <w:tmpl w:val="F65C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22462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5" w15:restartNumberingAfterBreak="0">
    <w:nsid w:val="7DFA29D9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0"/>
  </w:num>
  <w:num w:numId="4">
    <w:abstractNumId w:val="8"/>
  </w:num>
  <w:num w:numId="5">
    <w:abstractNumId w:val="14"/>
  </w:num>
  <w:num w:numId="6">
    <w:abstractNumId w:val="12"/>
  </w:num>
  <w:num w:numId="7">
    <w:abstractNumId w:val="11"/>
  </w:num>
  <w:num w:numId="8">
    <w:abstractNumId w:val="19"/>
  </w:num>
  <w:num w:numId="9">
    <w:abstractNumId w:val="0"/>
  </w:num>
  <w:num w:numId="10">
    <w:abstractNumId w:val="20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8"/>
  </w:num>
  <w:num w:numId="15">
    <w:abstractNumId w:val="2"/>
  </w:num>
  <w:num w:numId="16">
    <w:abstractNumId w:val="1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24"/>
  </w:num>
  <w:num w:numId="22">
    <w:abstractNumId w:val="21"/>
  </w:num>
  <w:num w:numId="23">
    <w:abstractNumId w:val="22"/>
  </w:num>
  <w:num w:numId="24">
    <w:abstractNumId w:val="5"/>
  </w:num>
  <w:num w:numId="25">
    <w:abstractNumId w:val="9"/>
  </w:num>
  <w:num w:numId="26">
    <w:abstractNumId w:val="23"/>
  </w:num>
  <w:num w:numId="27">
    <w:abstractNumId w:val="25"/>
  </w:num>
  <w:num w:numId="28">
    <w:abstractNumId w:val="7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52"/>
    <w:rsid w:val="0000019D"/>
    <w:rsid w:val="000030C2"/>
    <w:rsid w:val="00005E35"/>
    <w:rsid w:val="0000698B"/>
    <w:rsid w:val="00006E69"/>
    <w:rsid w:val="000079D4"/>
    <w:rsid w:val="000114C8"/>
    <w:rsid w:val="000130AB"/>
    <w:rsid w:val="000146AE"/>
    <w:rsid w:val="000147E2"/>
    <w:rsid w:val="0001525E"/>
    <w:rsid w:val="00016C94"/>
    <w:rsid w:val="00017303"/>
    <w:rsid w:val="000204EF"/>
    <w:rsid w:val="000208D2"/>
    <w:rsid w:val="00020ECA"/>
    <w:rsid w:val="00021986"/>
    <w:rsid w:val="00022022"/>
    <w:rsid w:val="000237ED"/>
    <w:rsid w:val="00024FF3"/>
    <w:rsid w:val="00030114"/>
    <w:rsid w:val="0003342B"/>
    <w:rsid w:val="0003527D"/>
    <w:rsid w:val="0003703A"/>
    <w:rsid w:val="000408D5"/>
    <w:rsid w:val="00043266"/>
    <w:rsid w:val="00047BD9"/>
    <w:rsid w:val="00047F5D"/>
    <w:rsid w:val="0005123C"/>
    <w:rsid w:val="00051504"/>
    <w:rsid w:val="0005351C"/>
    <w:rsid w:val="00054EFE"/>
    <w:rsid w:val="00055350"/>
    <w:rsid w:val="000555A6"/>
    <w:rsid w:val="00056810"/>
    <w:rsid w:val="00056C4D"/>
    <w:rsid w:val="000574A9"/>
    <w:rsid w:val="00060B3F"/>
    <w:rsid w:val="000627E7"/>
    <w:rsid w:val="00064DC0"/>
    <w:rsid w:val="00070DD8"/>
    <w:rsid w:val="00072EB7"/>
    <w:rsid w:val="0007380C"/>
    <w:rsid w:val="00075114"/>
    <w:rsid w:val="00075C51"/>
    <w:rsid w:val="00083460"/>
    <w:rsid w:val="00083C87"/>
    <w:rsid w:val="00083E56"/>
    <w:rsid w:val="00084F6D"/>
    <w:rsid w:val="000851A5"/>
    <w:rsid w:val="000865D1"/>
    <w:rsid w:val="00090E01"/>
    <w:rsid w:val="00091449"/>
    <w:rsid w:val="00091C82"/>
    <w:rsid w:val="00097415"/>
    <w:rsid w:val="000A0027"/>
    <w:rsid w:val="000A00DB"/>
    <w:rsid w:val="000A25F0"/>
    <w:rsid w:val="000A5FDD"/>
    <w:rsid w:val="000B17DD"/>
    <w:rsid w:val="000B1E5F"/>
    <w:rsid w:val="000B2A52"/>
    <w:rsid w:val="000B3D93"/>
    <w:rsid w:val="000B437F"/>
    <w:rsid w:val="000B64D8"/>
    <w:rsid w:val="000B6DF3"/>
    <w:rsid w:val="000C1666"/>
    <w:rsid w:val="000C287C"/>
    <w:rsid w:val="000C3C06"/>
    <w:rsid w:val="000C4ECA"/>
    <w:rsid w:val="000C75BC"/>
    <w:rsid w:val="000C7871"/>
    <w:rsid w:val="000D25D6"/>
    <w:rsid w:val="000D3606"/>
    <w:rsid w:val="000D439C"/>
    <w:rsid w:val="000D4B73"/>
    <w:rsid w:val="000D5E48"/>
    <w:rsid w:val="000E10A8"/>
    <w:rsid w:val="000E1D91"/>
    <w:rsid w:val="000E232F"/>
    <w:rsid w:val="000E58E8"/>
    <w:rsid w:val="000E6ED8"/>
    <w:rsid w:val="000F154B"/>
    <w:rsid w:val="000F22C6"/>
    <w:rsid w:val="000F34F1"/>
    <w:rsid w:val="000F7645"/>
    <w:rsid w:val="001003E2"/>
    <w:rsid w:val="001008B1"/>
    <w:rsid w:val="0010093B"/>
    <w:rsid w:val="001009D3"/>
    <w:rsid w:val="001018F0"/>
    <w:rsid w:val="0010244B"/>
    <w:rsid w:val="001049C7"/>
    <w:rsid w:val="00105A51"/>
    <w:rsid w:val="00111B44"/>
    <w:rsid w:val="00111B86"/>
    <w:rsid w:val="00113A9E"/>
    <w:rsid w:val="0011430F"/>
    <w:rsid w:val="001155F5"/>
    <w:rsid w:val="00117082"/>
    <w:rsid w:val="00117E7E"/>
    <w:rsid w:val="00120B2F"/>
    <w:rsid w:val="00121556"/>
    <w:rsid w:val="00123AB4"/>
    <w:rsid w:val="001247F7"/>
    <w:rsid w:val="00125501"/>
    <w:rsid w:val="0012612A"/>
    <w:rsid w:val="001262B8"/>
    <w:rsid w:val="00126E3E"/>
    <w:rsid w:val="00132978"/>
    <w:rsid w:val="00132E1E"/>
    <w:rsid w:val="0013380C"/>
    <w:rsid w:val="001343D9"/>
    <w:rsid w:val="0013550D"/>
    <w:rsid w:val="00140C1C"/>
    <w:rsid w:val="0014136D"/>
    <w:rsid w:val="00146587"/>
    <w:rsid w:val="001469AA"/>
    <w:rsid w:val="0015006A"/>
    <w:rsid w:val="0015014F"/>
    <w:rsid w:val="0015207F"/>
    <w:rsid w:val="00153B09"/>
    <w:rsid w:val="00154C00"/>
    <w:rsid w:val="00155DCB"/>
    <w:rsid w:val="0015730D"/>
    <w:rsid w:val="00157EBB"/>
    <w:rsid w:val="001610AE"/>
    <w:rsid w:val="00161AF4"/>
    <w:rsid w:val="001657B5"/>
    <w:rsid w:val="00165B6D"/>
    <w:rsid w:val="00167224"/>
    <w:rsid w:val="0016765A"/>
    <w:rsid w:val="001730FB"/>
    <w:rsid w:val="001731A3"/>
    <w:rsid w:val="00173316"/>
    <w:rsid w:val="00174382"/>
    <w:rsid w:val="0017546A"/>
    <w:rsid w:val="001768C3"/>
    <w:rsid w:val="00177CC1"/>
    <w:rsid w:val="00180ED1"/>
    <w:rsid w:val="001831E6"/>
    <w:rsid w:val="001834A7"/>
    <w:rsid w:val="00185565"/>
    <w:rsid w:val="0018691F"/>
    <w:rsid w:val="00191A5B"/>
    <w:rsid w:val="00191E82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C5D1D"/>
    <w:rsid w:val="001C6C89"/>
    <w:rsid w:val="001D732F"/>
    <w:rsid w:val="001E0C66"/>
    <w:rsid w:val="001E2021"/>
    <w:rsid w:val="001E4163"/>
    <w:rsid w:val="001E444A"/>
    <w:rsid w:val="001E6CE9"/>
    <w:rsid w:val="001F050D"/>
    <w:rsid w:val="001F0B88"/>
    <w:rsid w:val="001F1C8D"/>
    <w:rsid w:val="001F3171"/>
    <w:rsid w:val="001F36E5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27D0E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5CFD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9E1"/>
    <w:rsid w:val="00271CCA"/>
    <w:rsid w:val="00272A6E"/>
    <w:rsid w:val="00277CE3"/>
    <w:rsid w:val="00277FF4"/>
    <w:rsid w:val="00280478"/>
    <w:rsid w:val="00280663"/>
    <w:rsid w:val="00280F0C"/>
    <w:rsid w:val="0028111A"/>
    <w:rsid w:val="00282B15"/>
    <w:rsid w:val="00284B9B"/>
    <w:rsid w:val="00285702"/>
    <w:rsid w:val="0028579A"/>
    <w:rsid w:val="00287F0B"/>
    <w:rsid w:val="00290B3E"/>
    <w:rsid w:val="002927D6"/>
    <w:rsid w:val="00294626"/>
    <w:rsid w:val="00295A7F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3A08"/>
    <w:rsid w:val="002E1BB6"/>
    <w:rsid w:val="002E204E"/>
    <w:rsid w:val="002E3BB5"/>
    <w:rsid w:val="002E4160"/>
    <w:rsid w:val="002E5BF5"/>
    <w:rsid w:val="002E6A0B"/>
    <w:rsid w:val="002E7859"/>
    <w:rsid w:val="002E7D31"/>
    <w:rsid w:val="002F340E"/>
    <w:rsid w:val="002F4B99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27818"/>
    <w:rsid w:val="00327A20"/>
    <w:rsid w:val="00330F23"/>
    <w:rsid w:val="003320C5"/>
    <w:rsid w:val="00332C78"/>
    <w:rsid w:val="00332E51"/>
    <w:rsid w:val="00333E8F"/>
    <w:rsid w:val="00334322"/>
    <w:rsid w:val="00335560"/>
    <w:rsid w:val="003472D9"/>
    <w:rsid w:val="003507DC"/>
    <w:rsid w:val="003509BB"/>
    <w:rsid w:val="00350D22"/>
    <w:rsid w:val="00353147"/>
    <w:rsid w:val="00353A30"/>
    <w:rsid w:val="0035714B"/>
    <w:rsid w:val="00360192"/>
    <w:rsid w:val="0036028C"/>
    <w:rsid w:val="0036211A"/>
    <w:rsid w:val="0036283B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50A7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06E9"/>
    <w:rsid w:val="003A350F"/>
    <w:rsid w:val="003A3D53"/>
    <w:rsid w:val="003A4668"/>
    <w:rsid w:val="003B0FAF"/>
    <w:rsid w:val="003B1072"/>
    <w:rsid w:val="003B20EB"/>
    <w:rsid w:val="003B3954"/>
    <w:rsid w:val="003B3B33"/>
    <w:rsid w:val="003B75AE"/>
    <w:rsid w:val="003C0006"/>
    <w:rsid w:val="003C2A6E"/>
    <w:rsid w:val="003C3647"/>
    <w:rsid w:val="003C371E"/>
    <w:rsid w:val="003C5136"/>
    <w:rsid w:val="003C582C"/>
    <w:rsid w:val="003C6AF2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404892"/>
    <w:rsid w:val="00405126"/>
    <w:rsid w:val="00405C97"/>
    <w:rsid w:val="004121E7"/>
    <w:rsid w:val="004126DE"/>
    <w:rsid w:val="00412C6B"/>
    <w:rsid w:val="00412FA3"/>
    <w:rsid w:val="00415643"/>
    <w:rsid w:val="00416428"/>
    <w:rsid w:val="0041709A"/>
    <w:rsid w:val="00420367"/>
    <w:rsid w:val="004220F1"/>
    <w:rsid w:val="00422C24"/>
    <w:rsid w:val="004230E4"/>
    <w:rsid w:val="00424BC9"/>
    <w:rsid w:val="00426DE9"/>
    <w:rsid w:val="00430661"/>
    <w:rsid w:val="004310CD"/>
    <w:rsid w:val="00434641"/>
    <w:rsid w:val="0043493D"/>
    <w:rsid w:val="00434D54"/>
    <w:rsid w:val="0043567F"/>
    <w:rsid w:val="00436293"/>
    <w:rsid w:val="0043667B"/>
    <w:rsid w:val="004409B8"/>
    <w:rsid w:val="00442F2E"/>
    <w:rsid w:val="00444385"/>
    <w:rsid w:val="00446FBD"/>
    <w:rsid w:val="00450476"/>
    <w:rsid w:val="00452C9E"/>
    <w:rsid w:val="0045318B"/>
    <w:rsid w:val="00460F4C"/>
    <w:rsid w:val="00460F5D"/>
    <w:rsid w:val="0046321F"/>
    <w:rsid w:val="00464FEE"/>
    <w:rsid w:val="0046785E"/>
    <w:rsid w:val="00471638"/>
    <w:rsid w:val="00474619"/>
    <w:rsid w:val="00474848"/>
    <w:rsid w:val="00482592"/>
    <w:rsid w:val="00482B98"/>
    <w:rsid w:val="0048437B"/>
    <w:rsid w:val="00484F33"/>
    <w:rsid w:val="004851C9"/>
    <w:rsid w:val="00486889"/>
    <w:rsid w:val="004875B1"/>
    <w:rsid w:val="00490062"/>
    <w:rsid w:val="00490142"/>
    <w:rsid w:val="00491246"/>
    <w:rsid w:val="00497ED9"/>
    <w:rsid w:val="004A3827"/>
    <w:rsid w:val="004A59CD"/>
    <w:rsid w:val="004A5DF1"/>
    <w:rsid w:val="004B18D2"/>
    <w:rsid w:val="004B1BE9"/>
    <w:rsid w:val="004B3BB4"/>
    <w:rsid w:val="004B561D"/>
    <w:rsid w:val="004B676A"/>
    <w:rsid w:val="004C10DF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46E9"/>
    <w:rsid w:val="004E669C"/>
    <w:rsid w:val="004E7C58"/>
    <w:rsid w:val="004F5317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40D9"/>
    <w:rsid w:val="005150B2"/>
    <w:rsid w:val="00515931"/>
    <w:rsid w:val="00521476"/>
    <w:rsid w:val="00521CAA"/>
    <w:rsid w:val="00522B81"/>
    <w:rsid w:val="00524698"/>
    <w:rsid w:val="0052525C"/>
    <w:rsid w:val="00525937"/>
    <w:rsid w:val="00525BB5"/>
    <w:rsid w:val="0053088A"/>
    <w:rsid w:val="005315FA"/>
    <w:rsid w:val="005330E7"/>
    <w:rsid w:val="005356B5"/>
    <w:rsid w:val="00536EDF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2BAE"/>
    <w:rsid w:val="00566BA7"/>
    <w:rsid w:val="005731A9"/>
    <w:rsid w:val="00575C4A"/>
    <w:rsid w:val="00580435"/>
    <w:rsid w:val="0058051B"/>
    <w:rsid w:val="0058197B"/>
    <w:rsid w:val="00583181"/>
    <w:rsid w:val="005933AA"/>
    <w:rsid w:val="00594521"/>
    <w:rsid w:val="00594F33"/>
    <w:rsid w:val="00595367"/>
    <w:rsid w:val="005A126E"/>
    <w:rsid w:val="005A67E0"/>
    <w:rsid w:val="005B0D04"/>
    <w:rsid w:val="005B270E"/>
    <w:rsid w:val="005B3BC4"/>
    <w:rsid w:val="005B3C65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7B0A"/>
    <w:rsid w:val="005E16FF"/>
    <w:rsid w:val="005E2015"/>
    <w:rsid w:val="005E2040"/>
    <w:rsid w:val="005E206A"/>
    <w:rsid w:val="005E4359"/>
    <w:rsid w:val="005E6CA6"/>
    <w:rsid w:val="005F0734"/>
    <w:rsid w:val="005F4AB4"/>
    <w:rsid w:val="005F52C2"/>
    <w:rsid w:val="005F5A09"/>
    <w:rsid w:val="00600DE7"/>
    <w:rsid w:val="006038DD"/>
    <w:rsid w:val="00604252"/>
    <w:rsid w:val="0060482F"/>
    <w:rsid w:val="0060496E"/>
    <w:rsid w:val="00605163"/>
    <w:rsid w:val="006056D0"/>
    <w:rsid w:val="0060599C"/>
    <w:rsid w:val="00606806"/>
    <w:rsid w:val="00607894"/>
    <w:rsid w:val="006126F5"/>
    <w:rsid w:val="00613765"/>
    <w:rsid w:val="00613EC8"/>
    <w:rsid w:val="0061511A"/>
    <w:rsid w:val="00616220"/>
    <w:rsid w:val="00621550"/>
    <w:rsid w:val="00624063"/>
    <w:rsid w:val="00625DDA"/>
    <w:rsid w:val="006276F1"/>
    <w:rsid w:val="00627DCA"/>
    <w:rsid w:val="0063079E"/>
    <w:rsid w:val="00632DCD"/>
    <w:rsid w:val="006330A1"/>
    <w:rsid w:val="00633CC8"/>
    <w:rsid w:val="0063464B"/>
    <w:rsid w:val="0063507A"/>
    <w:rsid w:val="00636150"/>
    <w:rsid w:val="006379BF"/>
    <w:rsid w:val="00642AD3"/>
    <w:rsid w:val="0065143C"/>
    <w:rsid w:val="00651541"/>
    <w:rsid w:val="00660A14"/>
    <w:rsid w:val="00662C77"/>
    <w:rsid w:val="0066537B"/>
    <w:rsid w:val="0066761F"/>
    <w:rsid w:val="006715FC"/>
    <w:rsid w:val="00671E5F"/>
    <w:rsid w:val="00676F6C"/>
    <w:rsid w:val="00681D49"/>
    <w:rsid w:val="0068284B"/>
    <w:rsid w:val="006852AA"/>
    <w:rsid w:val="00685B63"/>
    <w:rsid w:val="006904A4"/>
    <w:rsid w:val="00690E2C"/>
    <w:rsid w:val="0069151D"/>
    <w:rsid w:val="00694486"/>
    <w:rsid w:val="0069542C"/>
    <w:rsid w:val="0069705F"/>
    <w:rsid w:val="00697072"/>
    <w:rsid w:val="006A245A"/>
    <w:rsid w:val="006A2DCB"/>
    <w:rsid w:val="006A3529"/>
    <w:rsid w:val="006A7A33"/>
    <w:rsid w:val="006B0314"/>
    <w:rsid w:val="006B06D3"/>
    <w:rsid w:val="006B0747"/>
    <w:rsid w:val="006B0DC0"/>
    <w:rsid w:val="006B1C93"/>
    <w:rsid w:val="006B3F4B"/>
    <w:rsid w:val="006B645C"/>
    <w:rsid w:val="006C0B92"/>
    <w:rsid w:val="006C2CD9"/>
    <w:rsid w:val="006C5F0C"/>
    <w:rsid w:val="006C68E6"/>
    <w:rsid w:val="006C6F1B"/>
    <w:rsid w:val="006D0067"/>
    <w:rsid w:val="006D21BF"/>
    <w:rsid w:val="006D416A"/>
    <w:rsid w:val="006D5B35"/>
    <w:rsid w:val="006D5EE6"/>
    <w:rsid w:val="006E0884"/>
    <w:rsid w:val="006E11FA"/>
    <w:rsid w:val="006E138A"/>
    <w:rsid w:val="006E176D"/>
    <w:rsid w:val="006E3349"/>
    <w:rsid w:val="006E427E"/>
    <w:rsid w:val="006E5245"/>
    <w:rsid w:val="006E5F34"/>
    <w:rsid w:val="006F352A"/>
    <w:rsid w:val="006F36A4"/>
    <w:rsid w:val="006F3C75"/>
    <w:rsid w:val="006F3ED8"/>
    <w:rsid w:val="006F5C23"/>
    <w:rsid w:val="006F65F6"/>
    <w:rsid w:val="006F7030"/>
    <w:rsid w:val="00700286"/>
    <w:rsid w:val="00700C7A"/>
    <w:rsid w:val="007032BE"/>
    <w:rsid w:val="00703673"/>
    <w:rsid w:val="0070408D"/>
    <w:rsid w:val="00704A24"/>
    <w:rsid w:val="00704A2E"/>
    <w:rsid w:val="00707413"/>
    <w:rsid w:val="00710F76"/>
    <w:rsid w:val="007112A6"/>
    <w:rsid w:val="00711535"/>
    <w:rsid w:val="007123DF"/>
    <w:rsid w:val="00712615"/>
    <w:rsid w:val="00712DF4"/>
    <w:rsid w:val="0071441C"/>
    <w:rsid w:val="00714F91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56A44"/>
    <w:rsid w:val="007613B0"/>
    <w:rsid w:val="00762803"/>
    <w:rsid w:val="00766078"/>
    <w:rsid w:val="00770176"/>
    <w:rsid w:val="007702E0"/>
    <w:rsid w:val="00771048"/>
    <w:rsid w:val="00777CE4"/>
    <w:rsid w:val="00781894"/>
    <w:rsid w:val="00782D8C"/>
    <w:rsid w:val="00787DB7"/>
    <w:rsid w:val="00790A1E"/>
    <w:rsid w:val="007928C7"/>
    <w:rsid w:val="00792FE1"/>
    <w:rsid w:val="00793F3A"/>
    <w:rsid w:val="00794FF8"/>
    <w:rsid w:val="007A08FD"/>
    <w:rsid w:val="007A2887"/>
    <w:rsid w:val="007A2ECD"/>
    <w:rsid w:val="007A3F4F"/>
    <w:rsid w:val="007A59F9"/>
    <w:rsid w:val="007A5B3B"/>
    <w:rsid w:val="007A6879"/>
    <w:rsid w:val="007B149E"/>
    <w:rsid w:val="007B4313"/>
    <w:rsid w:val="007C10CA"/>
    <w:rsid w:val="007C12CF"/>
    <w:rsid w:val="007C1583"/>
    <w:rsid w:val="007C238B"/>
    <w:rsid w:val="007C4BE7"/>
    <w:rsid w:val="007D11FC"/>
    <w:rsid w:val="007D2A5A"/>
    <w:rsid w:val="007D2CF0"/>
    <w:rsid w:val="007D3BC5"/>
    <w:rsid w:val="007D4998"/>
    <w:rsid w:val="007D4E05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4327"/>
    <w:rsid w:val="008054C0"/>
    <w:rsid w:val="00805A4D"/>
    <w:rsid w:val="00812F94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4CF0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707"/>
    <w:rsid w:val="00847B93"/>
    <w:rsid w:val="00847EC5"/>
    <w:rsid w:val="00850ED9"/>
    <w:rsid w:val="00851C17"/>
    <w:rsid w:val="0085273D"/>
    <w:rsid w:val="008528A0"/>
    <w:rsid w:val="008554A7"/>
    <w:rsid w:val="00856065"/>
    <w:rsid w:val="008568DF"/>
    <w:rsid w:val="00857BD8"/>
    <w:rsid w:val="00861AC3"/>
    <w:rsid w:val="00861B5D"/>
    <w:rsid w:val="00863990"/>
    <w:rsid w:val="00863A32"/>
    <w:rsid w:val="00865D32"/>
    <w:rsid w:val="00865D49"/>
    <w:rsid w:val="008731AA"/>
    <w:rsid w:val="00873205"/>
    <w:rsid w:val="008756ED"/>
    <w:rsid w:val="00880007"/>
    <w:rsid w:val="00880A2B"/>
    <w:rsid w:val="00881462"/>
    <w:rsid w:val="0088204B"/>
    <w:rsid w:val="00882F16"/>
    <w:rsid w:val="0088366C"/>
    <w:rsid w:val="008841CD"/>
    <w:rsid w:val="008853BD"/>
    <w:rsid w:val="0088717D"/>
    <w:rsid w:val="00887CD4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4968"/>
    <w:rsid w:val="008C6A9F"/>
    <w:rsid w:val="008C6E50"/>
    <w:rsid w:val="008D15CD"/>
    <w:rsid w:val="008D3EF2"/>
    <w:rsid w:val="008E0288"/>
    <w:rsid w:val="008E33AD"/>
    <w:rsid w:val="008E3A5E"/>
    <w:rsid w:val="008E47EB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3CFB"/>
    <w:rsid w:val="009260F6"/>
    <w:rsid w:val="009266C2"/>
    <w:rsid w:val="009267B9"/>
    <w:rsid w:val="0093077F"/>
    <w:rsid w:val="0093250A"/>
    <w:rsid w:val="00932F25"/>
    <w:rsid w:val="009331A3"/>
    <w:rsid w:val="00933C65"/>
    <w:rsid w:val="00933DFF"/>
    <w:rsid w:val="00934980"/>
    <w:rsid w:val="009364C2"/>
    <w:rsid w:val="00936CE1"/>
    <w:rsid w:val="00937732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42E5"/>
    <w:rsid w:val="009551E2"/>
    <w:rsid w:val="0095540B"/>
    <w:rsid w:val="00955DB3"/>
    <w:rsid w:val="0095737F"/>
    <w:rsid w:val="00957A02"/>
    <w:rsid w:val="0096131A"/>
    <w:rsid w:val="00961E40"/>
    <w:rsid w:val="00963FD2"/>
    <w:rsid w:val="00967767"/>
    <w:rsid w:val="009706AE"/>
    <w:rsid w:val="00970B3A"/>
    <w:rsid w:val="00970ED9"/>
    <w:rsid w:val="009737D6"/>
    <w:rsid w:val="00973A26"/>
    <w:rsid w:val="009768C1"/>
    <w:rsid w:val="0097706F"/>
    <w:rsid w:val="00980788"/>
    <w:rsid w:val="00980DDA"/>
    <w:rsid w:val="00980E1E"/>
    <w:rsid w:val="00983D4C"/>
    <w:rsid w:val="009928BC"/>
    <w:rsid w:val="009938D8"/>
    <w:rsid w:val="00994D74"/>
    <w:rsid w:val="00994EA3"/>
    <w:rsid w:val="00997EB5"/>
    <w:rsid w:val="009A0E72"/>
    <w:rsid w:val="009A1EB7"/>
    <w:rsid w:val="009A376A"/>
    <w:rsid w:val="009A7040"/>
    <w:rsid w:val="009A7332"/>
    <w:rsid w:val="009A7F18"/>
    <w:rsid w:val="009B08CB"/>
    <w:rsid w:val="009B1531"/>
    <w:rsid w:val="009B15C7"/>
    <w:rsid w:val="009B1FC9"/>
    <w:rsid w:val="009B2D5D"/>
    <w:rsid w:val="009B3B84"/>
    <w:rsid w:val="009B5EC9"/>
    <w:rsid w:val="009B7285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F3D87"/>
    <w:rsid w:val="009F7329"/>
    <w:rsid w:val="00A00231"/>
    <w:rsid w:val="00A01CDF"/>
    <w:rsid w:val="00A052F0"/>
    <w:rsid w:val="00A13DDE"/>
    <w:rsid w:val="00A143AD"/>
    <w:rsid w:val="00A16711"/>
    <w:rsid w:val="00A17AC7"/>
    <w:rsid w:val="00A21369"/>
    <w:rsid w:val="00A21CDC"/>
    <w:rsid w:val="00A220A0"/>
    <w:rsid w:val="00A2268B"/>
    <w:rsid w:val="00A235F5"/>
    <w:rsid w:val="00A23601"/>
    <w:rsid w:val="00A24565"/>
    <w:rsid w:val="00A26980"/>
    <w:rsid w:val="00A27AEF"/>
    <w:rsid w:val="00A31BB0"/>
    <w:rsid w:val="00A33301"/>
    <w:rsid w:val="00A373E0"/>
    <w:rsid w:val="00A40A22"/>
    <w:rsid w:val="00A42616"/>
    <w:rsid w:val="00A44EF5"/>
    <w:rsid w:val="00A45440"/>
    <w:rsid w:val="00A45BF9"/>
    <w:rsid w:val="00A45E7F"/>
    <w:rsid w:val="00A46EF7"/>
    <w:rsid w:val="00A5125F"/>
    <w:rsid w:val="00A5136C"/>
    <w:rsid w:val="00A53DAB"/>
    <w:rsid w:val="00A54691"/>
    <w:rsid w:val="00A55853"/>
    <w:rsid w:val="00A579BA"/>
    <w:rsid w:val="00A618BF"/>
    <w:rsid w:val="00A61B01"/>
    <w:rsid w:val="00A635A7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1388"/>
    <w:rsid w:val="00A829F5"/>
    <w:rsid w:val="00A835D7"/>
    <w:rsid w:val="00A8399C"/>
    <w:rsid w:val="00A84139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965F6"/>
    <w:rsid w:val="00A9722B"/>
    <w:rsid w:val="00AB2F41"/>
    <w:rsid w:val="00AB6F09"/>
    <w:rsid w:val="00AC0CA5"/>
    <w:rsid w:val="00AC197C"/>
    <w:rsid w:val="00AC6D65"/>
    <w:rsid w:val="00AC7164"/>
    <w:rsid w:val="00AC7A22"/>
    <w:rsid w:val="00AD3122"/>
    <w:rsid w:val="00AD42F3"/>
    <w:rsid w:val="00AD5A76"/>
    <w:rsid w:val="00AD5DF2"/>
    <w:rsid w:val="00AD6DC4"/>
    <w:rsid w:val="00AE01DF"/>
    <w:rsid w:val="00AE1484"/>
    <w:rsid w:val="00AE23FD"/>
    <w:rsid w:val="00AE3861"/>
    <w:rsid w:val="00AE501E"/>
    <w:rsid w:val="00AE56ED"/>
    <w:rsid w:val="00AE6B78"/>
    <w:rsid w:val="00AE705F"/>
    <w:rsid w:val="00AF0640"/>
    <w:rsid w:val="00AF0EE6"/>
    <w:rsid w:val="00AF30DB"/>
    <w:rsid w:val="00AF3625"/>
    <w:rsid w:val="00AF4E5F"/>
    <w:rsid w:val="00AF7349"/>
    <w:rsid w:val="00B00A5A"/>
    <w:rsid w:val="00B05F25"/>
    <w:rsid w:val="00B06B2A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1567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1E4B"/>
    <w:rsid w:val="00B52B15"/>
    <w:rsid w:val="00B531A8"/>
    <w:rsid w:val="00B534DC"/>
    <w:rsid w:val="00B6078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4B21"/>
    <w:rsid w:val="00B815CB"/>
    <w:rsid w:val="00B81E51"/>
    <w:rsid w:val="00B831EC"/>
    <w:rsid w:val="00B83D76"/>
    <w:rsid w:val="00B84198"/>
    <w:rsid w:val="00B848DA"/>
    <w:rsid w:val="00B90AEF"/>
    <w:rsid w:val="00B9285E"/>
    <w:rsid w:val="00B96AFB"/>
    <w:rsid w:val="00B979F3"/>
    <w:rsid w:val="00BA0A6D"/>
    <w:rsid w:val="00BA1710"/>
    <w:rsid w:val="00BA31AA"/>
    <w:rsid w:val="00BA5B4E"/>
    <w:rsid w:val="00BB0DBF"/>
    <w:rsid w:val="00BB1B55"/>
    <w:rsid w:val="00BB2278"/>
    <w:rsid w:val="00BB3694"/>
    <w:rsid w:val="00BC2106"/>
    <w:rsid w:val="00BC544C"/>
    <w:rsid w:val="00BC56B6"/>
    <w:rsid w:val="00BC6B7A"/>
    <w:rsid w:val="00BC7C2B"/>
    <w:rsid w:val="00BD24EE"/>
    <w:rsid w:val="00BD37FC"/>
    <w:rsid w:val="00BD454E"/>
    <w:rsid w:val="00BD6263"/>
    <w:rsid w:val="00BE1015"/>
    <w:rsid w:val="00BE19FA"/>
    <w:rsid w:val="00BE7890"/>
    <w:rsid w:val="00BE7D85"/>
    <w:rsid w:val="00BF15FC"/>
    <w:rsid w:val="00BF243C"/>
    <w:rsid w:val="00BF3540"/>
    <w:rsid w:val="00BF7E12"/>
    <w:rsid w:val="00C02AD5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1B5F"/>
    <w:rsid w:val="00C2292B"/>
    <w:rsid w:val="00C22C3F"/>
    <w:rsid w:val="00C24FEA"/>
    <w:rsid w:val="00C25F87"/>
    <w:rsid w:val="00C263B5"/>
    <w:rsid w:val="00C26D30"/>
    <w:rsid w:val="00C27BA4"/>
    <w:rsid w:val="00C309A2"/>
    <w:rsid w:val="00C32C2F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16ED"/>
    <w:rsid w:val="00C62C58"/>
    <w:rsid w:val="00C66A23"/>
    <w:rsid w:val="00C721E9"/>
    <w:rsid w:val="00C73B23"/>
    <w:rsid w:val="00C765C8"/>
    <w:rsid w:val="00C820A5"/>
    <w:rsid w:val="00C8244A"/>
    <w:rsid w:val="00C86408"/>
    <w:rsid w:val="00C9169E"/>
    <w:rsid w:val="00C9171D"/>
    <w:rsid w:val="00C9277A"/>
    <w:rsid w:val="00C92890"/>
    <w:rsid w:val="00C9406B"/>
    <w:rsid w:val="00C95416"/>
    <w:rsid w:val="00CA06F6"/>
    <w:rsid w:val="00CA0CF4"/>
    <w:rsid w:val="00CA1850"/>
    <w:rsid w:val="00CA306E"/>
    <w:rsid w:val="00CA7688"/>
    <w:rsid w:val="00CB0590"/>
    <w:rsid w:val="00CB59AC"/>
    <w:rsid w:val="00CB70B5"/>
    <w:rsid w:val="00CC1BFF"/>
    <w:rsid w:val="00CC2E59"/>
    <w:rsid w:val="00CC40A7"/>
    <w:rsid w:val="00CC543F"/>
    <w:rsid w:val="00CC5730"/>
    <w:rsid w:val="00CC7AFA"/>
    <w:rsid w:val="00CD0F63"/>
    <w:rsid w:val="00CD2BD8"/>
    <w:rsid w:val="00CD2E86"/>
    <w:rsid w:val="00CD39E5"/>
    <w:rsid w:val="00CD5E6F"/>
    <w:rsid w:val="00CD6388"/>
    <w:rsid w:val="00CE0F90"/>
    <w:rsid w:val="00CE39F7"/>
    <w:rsid w:val="00CE3CBB"/>
    <w:rsid w:val="00CE5951"/>
    <w:rsid w:val="00CF412F"/>
    <w:rsid w:val="00CF6CAC"/>
    <w:rsid w:val="00CF6CE4"/>
    <w:rsid w:val="00CF7611"/>
    <w:rsid w:val="00CF79BE"/>
    <w:rsid w:val="00CF7E44"/>
    <w:rsid w:val="00D00624"/>
    <w:rsid w:val="00D00C90"/>
    <w:rsid w:val="00D01E5B"/>
    <w:rsid w:val="00D03588"/>
    <w:rsid w:val="00D052C8"/>
    <w:rsid w:val="00D078B5"/>
    <w:rsid w:val="00D10115"/>
    <w:rsid w:val="00D10999"/>
    <w:rsid w:val="00D13857"/>
    <w:rsid w:val="00D15297"/>
    <w:rsid w:val="00D238C1"/>
    <w:rsid w:val="00D24A8E"/>
    <w:rsid w:val="00D24B62"/>
    <w:rsid w:val="00D26934"/>
    <w:rsid w:val="00D26E40"/>
    <w:rsid w:val="00D30006"/>
    <w:rsid w:val="00D30A71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06D1"/>
    <w:rsid w:val="00D538CC"/>
    <w:rsid w:val="00D53FB1"/>
    <w:rsid w:val="00D64029"/>
    <w:rsid w:val="00D65ADC"/>
    <w:rsid w:val="00D7186E"/>
    <w:rsid w:val="00D71BCC"/>
    <w:rsid w:val="00D732CA"/>
    <w:rsid w:val="00D74157"/>
    <w:rsid w:val="00D75159"/>
    <w:rsid w:val="00D760E9"/>
    <w:rsid w:val="00D76DE8"/>
    <w:rsid w:val="00D81844"/>
    <w:rsid w:val="00D84615"/>
    <w:rsid w:val="00D92847"/>
    <w:rsid w:val="00D9427F"/>
    <w:rsid w:val="00D9460B"/>
    <w:rsid w:val="00D97A12"/>
    <w:rsid w:val="00D97B31"/>
    <w:rsid w:val="00DA20E6"/>
    <w:rsid w:val="00DA4981"/>
    <w:rsid w:val="00DA4B31"/>
    <w:rsid w:val="00DA5CA8"/>
    <w:rsid w:val="00DB3D26"/>
    <w:rsid w:val="00DB5195"/>
    <w:rsid w:val="00DB66B9"/>
    <w:rsid w:val="00DB66D3"/>
    <w:rsid w:val="00DB78F7"/>
    <w:rsid w:val="00DB7D65"/>
    <w:rsid w:val="00DC12E4"/>
    <w:rsid w:val="00DC2C04"/>
    <w:rsid w:val="00DC33D4"/>
    <w:rsid w:val="00DC3D12"/>
    <w:rsid w:val="00DC4344"/>
    <w:rsid w:val="00DD21C7"/>
    <w:rsid w:val="00DD229C"/>
    <w:rsid w:val="00DD28BD"/>
    <w:rsid w:val="00DD2A68"/>
    <w:rsid w:val="00DD693D"/>
    <w:rsid w:val="00DD6B35"/>
    <w:rsid w:val="00DD6C02"/>
    <w:rsid w:val="00DD785A"/>
    <w:rsid w:val="00DD78BB"/>
    <w:rsid w:val="00DE03FF"/>
    <w:rsid w:val="00DE4030"/>
    <w:rsid w:val="00DE4251"/>
    <w:rsid w:val="00DE6C09"/>
    <w:rsid w:val="00DE6DE5"/>
    <w:rsid w:val="00DE750F"/>
    <w:rsid w:val="00DF28DD"/>
    <w:rsid w:val="00DF3E71"/>
    <w:rsid w:val="00DF50F9"/>
    <w:rsid w:val="00DF551E"/>
    <w:rsid w:val="00DF5552"/>
    <w:rsid w:val="00DF66AA"/>
    <w:rsid w:val="00DF6884"/>
    <w:rsid w:val="00DF7C75"/>
    <w:rsid w:val="00E0438B"/>
    <w:rsid w:val="00E0468A"/>
    <w:rsid w:val="00E04E5E"/>
    <w:rsid w:val="00E05593"/>
    <w:rsid w:val="00E06F79"/>
    <w:rsid w:val="00E121DD"/>
    <w:rsid w:val="00E141C1"/>
    <w:rsid w:val="00E157F8"/>
    <w:rsid w:val="00E1710A"/>
    <w:rsid w:val="00E22A17"/>
    <w:rsid w:val="00E22C6B"/>
    <w:rsid w:val="00E2545A"/>
    <w:rsid w:val="00E2594F"/>
    <w:rsid w:val="00E260FC"/>
    <w:rsid w:val="00E26D50"/>
    <w:rsid w:val="00E270D6"/>
    <w:rsid w:val="00E27426"/>
    <w:rsid w:val="00E27CEC"/>
    <w:rsid w:val="00E3169E"/>
    <w:rsid w:val="00E33AAD"/>
    <w:rsid w:val="00E342B7"/>
    <w:rsid w:val="00E35DED"/>
    <w:rsid w:val="00E36FB4"/>
    <w:rsid w:val="00E405D4"/>
    <w:rsid w:val="00E41286"/>
    <w:rsid w:val="00E41326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4D82"/>
    <w:rsid w:val="00E65138"/>
    <w:rsid w:val="00E65750"/>
    <w:rsid w:val="00E6575D"/>
    <w:rsid w:val="00E659BE"/>
    <w:rsid w:val="00E67AA4"/>
    <w:rsid w:val="00E70075"/>
    <w:rsid w:val="00E713DC"/>
    <w:rsid w:val="00E7175A"/>
    <w:rsid w:val="00E74205"/>
    <w:rsid w:val="00E75FE1"/>
    <w:rsid w:val="00E7636A"/>
    <w:rsid w:val="00E769A0"/>
    <w:rsid w:val="00E76C97"/>
    <w:rsid w:val="00E777AA"/>
    <w:rsid w:val="00E80DBF"/>
    <w:rsid w:val="00E850F3"/>
    <w:rsid w:val="00E87783"/>
    <w:rsid w:val="00E909DC"/>
    <w:rsid w:val="00E91C2E"/>
    <w:rsid w:val="00E92D1B"/>
    <w:rsid w:val="00E931A9"/>
    <w:rsid w:val="00E94811"/>
    <w:rsid w:val="00E95BAE"/>
    <w:rsid w:val="00E96FDF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C6D62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E60E0"/>
    <w:rsid w:val="00EE6DE2"/>
    <w:rsid w:val="00EE77C2"/>
    <w:rsid w:val="00EF54B3"/>
    <w:rsid w:val="00EF5AE1"/>
    <w:rsid w:val="00EF6831"/>
    <w:rsid w:val="00EF6C39"/>
    <w:rsid w:val="00EF7053"/>
    <w:rsid w:val="00EF792D"/>
    <w:rsid w:val="00F03086"/>
    <w:rsid w:val="00F040AC"/>
    <w:rsid w:val="00F04B16"/>
    <w:rsid w:val="00F07BAD"/>
    <w:rsid w:val="00F126B0"/>
    <w:rsid w:val="00F127BC"/>
    <w:rsid w:val="00F13B3A"/>
    <w:rsid w:val="00F1553C"/>
    <w:rsid w:val="00F15BB0"/>
    <w:rsid w:val="00F17590"/>
    <w:rsid w:val="00F200AF"/>
    <w:rsid w:val="00F2360C"/>
    <w:rsid w:val="00F23F4D"/>
    <w:rsid w:val="00F24336"/>
    <w:rsid w:val="00F2565E"/>
    <w:rsid w:val="00F266A6"/>
    <w:rsid w:val="00F339D7"/>
    <w:rsid w:val="00F33ACD"/>
    <w:rsid w:val="00F365C7"/>
    <w:rsid w:val="00F37390"/>
    <w:rsid w:val="00F3787C"/>
    <w:rsid w:val="00F407FF"/>
    <w:rsid w:val="00F41400"/>
    <w:rsid w:val="00F420B3"/>
    <w:rsid w:val="00F4233D"/>
    <w:rsid w:val="00F42A1D"/>
    <w:rsid w:val="00F43484"/>
    <w:rsid w:val="00F43D20"/>
    <w:rsid w:val="00F451FF"/>
    <w:rsid w:val="00F51CF9"/>
    <w:rsid w:val="00F52FFB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4FAC"/>
    <w:rsid w:val="00F75CDB"/>
    <w:rsid w:val="00F75E37"/>
    <w:rsid w:val="00F76602"/>
    <w:rsid w:val="00F80291"/>
    <w:rsid w:val="00F807F7"/>
    <w:rsid w:val="00F816BF"/>
    <w:rsid w:val="00F81F41"/>
    <w:rsid w:val="00F82560"/>
    <w:rsid w:val="00F86017"/>
    <w:rsid w:val="00F86EE0"/>
    <w:rsid w:val="00F87EBA"/>
    <w:rsid w:val="00F95972"/>
    <w:rsid w:val="00F95C76"/>
    <w:rsid w:val="00FA28DD"/>
    <w:rsid w:val="00FA4193"/>
    <w:rsid w:val="00FA7C19"/>
    <w:rsid w:val="00FB2985"/>
    <w:rsid w:val="00FB3005"/>
    <w:rsid w:val="00FB43C8"/>
    <w:rsid w:val="00FB66D7"/>
    <w:rsid w:val="00FB78A3"/>
    <w:rsid w:val="00FC20E8"/>
    <w:rsid w:val="00FC5D1F"/>
    <w:rsid w:val="00FD677E"/>
    <w:rsid w:val="00FD67FB"/>
    <w:rsid w:val="00FE07F0"/>
    <w:rsid w:val="00FE0D64"/>
    <w:rsid w:val="00FE11F9"/>
    <w:rsid w:val="00FE2AE8"/>
    <w:rsid w:val="00FE7303"/>
    <w:rsid w:val="00FE7E16"/>
    <w:rsid w:val="00FF1A4E"/>
    <w:rsid w:val="00FF363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  <w15:docId w15:val="{F117BBD7-2E7C-4110-B8E6-851441CF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F339D7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983D4C"/>
  </w:style>
  <w:style w:type="paragraph" w:customStyle="1" w:styleId="TableParagraph">
    <w:name w:val="Table Paragraph"/>
    <w:basedOn w:val="a"/>
    <w:uiPriority w:val="1"/>
    <w:qFormat/>
    <w:rsid w:val="001262B8"/>
    <w:pPr>
      <w:autoSpaceDE/>
      <w:autoSpaceDN/>
      <w:adjustRightInd/>
      <w:spacing w:before="0" w:line="247" w:lineRule="exact"/>
      <w:ind w:left="105" w:firstLine="0"/>
      <w:jc w:val="center"/>
    </w:pPr>
    <w:rPr>
      <w:color w:val="auto"/>
      <w:lang w:val="en-US" w:eastAsia="en-US"/>
    </w:rPr>
  </w:style>
  <w:style w:type="paragraph" w:customStyle="1" w:styleId="Default">
    <w:name w:val="Default"/>
    <w:rsid w:val="00A23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4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8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2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22329-3F6F-4A5E-813D-89A9C54D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2524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43</cp:revision>
  <cp:lastPrinted>2021-07-30T06:14:00Z</cp:lastPrinted>
  <dcterms:created xsi:type="dcterms:W3CDTF">2020-08-14T10:14:00Z</dcterms:created>
  <dcterms:modified xsi:type="dcterms:W3CDTF">2021-11-11T18:35:00Z</dcterms:modified>
</cp:coreProperties>
</file>