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4DF" w:rsidRPr="004314DF" w:rsidRDefault="004314DF" w:rsidP="004314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314DF">
        <w:rPr>
          <w:bCs/>
          <w:color w:val="auto"/>
          <w:sz w:val="26"/>
          <w:szCs w:val="26"/>
        </w:rPr>
        <w:t>Заказчик:</w:t>
      </w:r>
    </w:p>
    <w:p w:rsidR="004314DF" w:rsidRPr="004314DF" w:rsidRDefault="004314DF" w:rsidP="004314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314DF">
        <w:rPr>
          <w:bCs/>
          <w:color w:val="auto"/>
          <w:sz w:val="26"/>
          <w:szCs w:val="26"/>
        </w:rPr>
        <w:t>Муниципальное общеобразовательное учреждение «Средняя общеобразовательная школа № 16 с углубленным изучением отдельных предметов»</w:t>
      </w:r>
    </w:p>
    <w:p w:rsidR="004314DF" w:rsidRPr="004314DF" w:rsidRDefault="004314DF" w:rsidP="004314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314DF">
        <w:rPr>
          <w:bCs/>
          <w:color w:val="auto"/>
          <w:sz w:val="26"/>
          <w:szCs w:val="26"/>
        </w:rPr>
        <w:t xml:space="preserve">144009, Московская </w:t>
      </w:r>
      <w:proofErr w:type="spellStart"/>
      <w:proofErr w:type="gramStart"/>
      <w:r w:rsidRPr="004314DF">
        <w:rPr>
          <w:bCs/>
          <w:color w:val="auto"/>
          <w:sz w:val="26"/>
          <w:szCs w:val="26"/>
        </w:rPr>
        <w:t>обл</w:t>
      </w:r>
      <w:proofErr w:type="spellEnd"/>
      <w:proofErr w:type="gramEnd"/>
      <w:r w:rsidRPr="004314DF">
        <w:rPr>
          <w:bCs/>
          <w:color w:val="auto"/>
          <w:sz w:val="26"/>
          <w:szCs w:val="26"/>
        </w:rPr>
        <w:t xml:space="preserve">, Электросталь г, </w:t>
      </w:r>
      <w:proofErr w:type="spellStart"/>
      <w:r w:rsidRPr="004314DF">
        <w:rPr>
          <w:bCs/>
          <w:color w:val="auto"/>
          <w:sz w:val="26"/>
          <w:szCs w:val="26"/>
        </w:rPr>
        <w:t>Загонова</w:t>
      </w:r>
      <w:proofErr w:type="spellEnd"/>
      <w:r w:rsidRPr="004314DF">
        <w:rPr>
          <w:bCs/>
          <w:color w:val="auto"/>
          <w:sz w:val="26"/>
          <w:szCs w:val="26"/>
        </w:rPr>
        <w:t>, 18,</w:t>
      </w:r>
    </w:p>
    <w:p w:rsidR="004314DF" w:rsidRPr="004314DF" w:rsidRDefault="004314DF" w:rsidP="004314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314DF">
        <w:rPr>
          <w:color w:val="auto"/>
          <w:sz w:val="26"/>
          <w:szCs w:val="26"/>
          <w:lang w:val="ru"/>
        </w:rPr>
        <w:t>school16-YIOP@yandex.ru</w:t>
      </w:r>
    </w:p>
    <w:p w:rsidR="004314DF" w:rsidRPr="004314DF" w:rsidRDefault="004314DF" w:rsidP="004314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4314DF" w:rsidRPr="004314DF" w:rsidRDefault="004314DF" w:rsidP="004314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314DF">
        <w:rPr>
          <w:bCs/>
          <w:color w:val="auto"/>
          <w:sz w:val="26"/>
          <w:szCs w:val="26"/>
        </w:rPr>
        <w:t>Уполномоченное учреждение:</w:t>
      </w:r>
    </w:p>
    <w:p w:rsidR="004314DF" w:rsidRPr="004314DF" w:rsidRDefault="004314DF" w:rsidP="004314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314DF">
        <w:rPr>
          <w:bCs/>
          <w:color w:val="auto"/>
          <w:sz w:val="26"/>
          <w:szCs w:val="26"/>
        </w:rPr>
        <w:t>Муниципальное казенное учреждение городского округа Электросталь Московской области «Управление по конкурентной политике и координации закупок»</w:t>
      </w:r>
    </w:p>
    <w:p w:rsidR="004314DF" w:rsidRPr="004314DF" w:rsidRDefault="004314DF" w:rsidP="004314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314DF">
        <w:rPr>
          <w:bCs/>
          <w:color w:val="auto"/>
          <w:sz w:val="26"/>
          <w:szCs w:val="26"/>
        </w:rPr>
        <w:t>144000, Московская обл., г. Электросталь, пр. Чернышевского, д. 20А</w:t>
      </w:r>
    </w:p>
    <w:p w:rsidR="004314DF" w:rsidRPr="004314DF" w:rsidRDefault="004314DF" w:rsidP="004314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314DF">
        <w:rPr>
          <w:bCs/>
          <w:color w:val="auto"/>
          <w:sz w:val="26"/>
          <w:szCs w:val="26"/>
          <w:lang w:val="ru"/>
        </w:rPr>
        <w:t>info@el-zakupki.ru</w:t>
      </w:r>
    </w:p>
    <w:p w:rsidR="004314DF" w:rsidRPr="004314DF" w:rsidRDefault="004314DF" w:rsidP="004314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4314DF" w:rsidRPr="004314DF" w:rsidRDefault="004314DF" w:rsidP="004314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314DF">
        <w:rPr>
          <w:bCs/>
          <w:color w:val="auto"/>
          <w:sz w:val="26"/>
          <w:szCs w:val="26"/>
        </w:rPr>
        <w:t>Оператор электронной площадки:</w:t>
      </w:r>
    </w:p>
    <w:p w:rsidR="004314DF" w:rsidRPr="004314DF" w:rsidRDefault="004314DF" w:rsidP="004314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314DF">
        <w:rPr>
          <w:bCs/>
          <w:color w:val="auto"/>
          <w:sz w:val="26"/>
          <w:szCs w:val="26"/>
        </w:rPr>
        <w:t>ЭТП НЭП</w:t>
      </w:r>
    </w:p>
    <w:p w:rsidR="004314DF" w:rsidRPr="004314DF" w:rsidRDefault="004314DF" w:rsidP="004314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proofErr w:type="spellStart"/>
      <w:r w:rsidRPr="004314DF">
        <w:rPr>
          <w:bCs/>
          <w:color w:val="auto"/>
          <w:sz w:val="26"/>
          <w:szCs w:val="26"/>
        </w:rPr>
        <w:t>Тестовская</w:t>
      </w:r>
      <w:proofErr w:type="spellEnd"/>
      <w:r w:rsidRPr="004314DF">
        <w:rPr>
          <w:bCs/>
          <w:color w:val="auto"/>
          <w:sz w:val="26"/>
          <w:szCs w:val="26"/>
        </w:rPr>
        <w:t xml:space="preserve"> ул., д. 10, этаж 13,</w:t>
      </w:r>
    </w:p>
    <w:p w:rsidR="004314DF" w:rsidRPr="004314DF" w:rsidRDefault="004314DF" w:rsidP="004314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314DF">
        <w:rPr>
          <w:bCs/>
          <w:color w:val="auto"/>
          <w:sz w:val="26"/>
          <w:szCs w:val="26"/>
        </w:rPr>
        <w:t>Москва, 123317</w:t>
      </w:r>
    </w:p>
    <w:p w:rsidR="004314DF" w:rsidRPr="004314DF" w:rsidRDefault="00BF4C07" w:rsidP="004314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9" w:history="1">
        <w:r w:rsidR="004314DF" w:rsidRPr="004314DF">
          <w:rPr>
            <w:bCs/>
            <w:color w:val="auto"/>
            <w:sz w:val="26"/>
            <w:szCs w:val="26"/>
          </w:rPr>
          <w:t>auditors@etpz.ru</w:t>
        </w:r>
      </w:hyperlink>
    </w:p>
    <w:p w:rsidR="004314DF" w:rsidRPr="004314DF" w:rsidRDefault="004314DF" w:rsidP="004314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4314DF" w:rsidRPr="004314DF" w:rsidRDefault="004314DF" w:rsidP="004314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314DF">
        <w:rPr>
          <w:bCs/>
          <w:color w:val="auto"/>
          <w:sz w:val="26"/>
          <w:szCs w:val="26"/>
        </w:rPr>
        <w:t>Заявитель:</w:t>
      </w:r>
    </w:p>
    <w:p w:rsidR="004314DF" w:rsidRPr="004314DF" w:rsidRDefault="004314DF" w:rsidP="004314DF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314DF">
        <w:rPr>
          <w:bCs/>
          <w:color w:val="auto"/>
          <w:sz w:val="26"/>
          <w:szCs w:val="26"/>
        </w:rPr>
        <w:t>ИП Сухов Константин Геннадьевич</w:t>
      </w:r>
    </w:p>
    <w:p w:rsidR="004314DF" w:rsidRPr="004314DF" w:rsidRDefault="00BF4C07" w:rsidP="004314DF">
      <w:pPr>
        <w:autoSpaceDE/>
        <w:autoSpaceDN/>
        <w:adjustRightInd/>
        <w:spacing w:before="0" w:line="280" w:lineRule="exact"/>
        <w:ind w:firstLine="4536"/>
        <w:rPr>
          <w:bCs/>
          <w:color w:val="auto"/>
          <w:sz w:val="26"/>
          <w:szCs w:val="26"/>
        </w:rPr>
      </w:pPr>
      <w:hyperlink r:id="rId10" w:history="1">
        <w:r w:rsidR="004314DF" w:rsidRPr="004314DF">
          <w:rPr>
            <w:bCs/>
            <w:color w:val="auto"/>
            <w:sz w:val="26"/>
            <w:szCs w:val="26"/>
          </w:rPr>
          <w:t>s8481522@yandex.ru</w:t>
        </w:r>
      </w:hyperlink>
    </w:p>
    <w:p w:rsidR="00A3330E" w:rsidRPr="00B760C1" w:rsidRDefault="00A3330E" w:rsidP="001A5E57">
      <w:pPr>
        <w:spacing w:before="0" w:line="340" w:lineRule="exact"/>
        <w:ind w:firstLine="0"/>
        <w:rPr>
          <w:b/>
          <w:sz w:val="26"/>
          <w:szCs w:val="26"/>
        </w:rPr>
      </w:pPr>
    </w:p>
    <w:p w:rsidR="0096131A" w:rsidRPr="00B760C1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B760C1">
        <w:rPr>
          <w:b/>
          <w:sz w:val="26"/>
          <w:szCs w:val="26"/>
        </w:rPr>
        <w:t>РЕШЕНИЕ</w:t>
      </w:r>
    </w:p>
    <w:p w:rsidR="0096131A" w:rsidRPr="00B760C1" w:rsidRDefault="008D32CC" w:rsidP="0095485B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071804" w:rsidRPr="00B760C1">
        <w:rPr>
          <w:sz w:val="26"/>
          <w:szCs w:val="26"/>
        </w:rPr>
        <w:t xml:space="preserve"> </w:t>
      </w:r>
      <w:r w:rsidR="007925AA" w:rsidRPr="007925AA">
        <w:rPr>
          <w:sz w:val="26"/>
          <w:szCs w:val="26"/>
        </w:rPr>
        <w:t xml:space="preserve">№ </w:t>
      </w:r>
      <w:r w:rsidR="004314DF" w:rsidRPr="004314DF">
        <w:rPr>
          <w:sz w:val="26"/>
          <w:szCs w:val="26"/>
        </w:rPr>
        <w:t>50/06/42333эп/21</w:t>
      </w:r>
      <w:r w:rsidR="004314DF">
        <w:rPr>
          <w:sz w:val="26"/>
          <w:szCs w:val="26"/>
        </w:rPr>
        <w:t xml:space="preserve"> </w:t>
      </w:r>
      <w:r w:rsidR="0096131A" w:rsidRPr="00B760C1">
        <w:rPr>
          <w:sz w:val="26"/>
          <w:szCs w:val="26"/>
        </w:rPr>
        <w:t xml:space="preserve">о нарушении </w:t>
      </w:r>
    </w:p>
    <w:p w:rsidR="0096131A" w:rsidRPr="00B760C1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B760C1">
        <w:rPr>
          <w:sz w:val="26"/>
          <w:szCs w:val="26"/>
        </w:rPr>
        <w:t xml:space="preserve">законодательства Российской Федерации </w:t>
      </w:r>
    </w:p>
    <w:p w:rsidR="002912B2" w:rsidRPr="00B760C1" w:rsidRDefault="0096131A" w:rsidP="00A3330E">
      <w:pPr>
        <w:spacing w:before="0"/>
        <w:ind w:firstLine="0"/>
        <w:jc w:val="center"/>
        <w:rPr>
          <w:sz w:val="26"/>
          <w:szCs w:val="26"/>
        </w:rPr>
      </w:pPr>
      <w:r w:rsidRPr="00B760C1">
        <w:rPr>
          <w:sz w:val="26"/>
          <w:szCs w:val="26"/>
        </w:rPr>
        <w:t>о контрактной системе в сфере закупок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842"/>
        <w:gridCol w:w="4905"/>
      </w:tblGrid>
      <w:tr w:rsidR="0096131A" w:rsidRPr="00B760C1" w:rsidTr="00342DAA">
        <w:tc>
          <w:tcPr>
            <w:tcW w:w="4842" w:type="dxa"/>
            <w:hideMark/>
          </w:tcPr>
          <w:p w:rsidR="00202CC5" w:rsidRPr="003C28AE" w:rsidRDefault="004314DF" w:rsidP="004314DF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  <w:r w:rsidR="00A10C3B" w:rsidRPr="00B760C1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E81CBD" w:rsidRPr="00B760C1">
              <w:rPr>
                <w:sz w:val="26"/>
                <w:szCs w:val="26"/>
              </w:rPr>
              <w:t>.2021</w:t>
            </w:r>
            <w:r w:rsidR="00FC7760" w:rsidRPr="00B760C1">
              <w:rPr>
                <w:sz w:val="26"/>
                <w:szCs w:val="26"/>
              </w:rPr>
              <w:tab/>
            </w:r>
          </w:p>
        </w:tc>
        <w:tc>
          <w:tcPr>
            <w:tcW w:w="4905" w:type="dxa"/>
            <w:hideMark/>
          </w:tcPr>
          <w:p w:rsidR="0096131A" w:rsidRPr="00B760C1" w:rsidRDefault="0096131A" w:rsidP="00706CCC">
            <w:pPr>
              <w:spacing w:before="0" w:after="24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B760C1">
              <w:rPr>
                <w:sz w:val="26"/>
                <w:szCs w:val="26"/>
              </w:rPr>
              <w:t>Москва</w:t>
            </w:r>
          </w:p>
        </w:tc>
      </w:tr>
    </w:tbl>
    <w:p w:rsidR="00D763C1" w:rsidRDefault="00CC48D4" w:rsidP="00BB59C2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B760C1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B760C1">
        <w:rPr>
          <w:rFonts w:eastAsia="Calibri"/>
          <w:sz w:val="26"/>
          <w:szCs w:val="26"/>
        </w:rPr>
        <w:t xml:space="preserve">УФАС России по контролю в сфере </w:t>
      </w:r>
      <w:r w:rsidRPr="00B760C1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</w:t>
      </w:r>
      <w:r w:rsidR="00B760C1">
        <w:rPr>
          <w:rFonts w:eastAsia="Calibri"/>
          <w:sz w:val="26"/>
          <w:szCs w:val="26"/>
        </w:rPr>
        <w:br/>
      </w:r>
      <w:r w:rsidRPr="00B760C1">
        <w:rPr>
          <w:rFonts w:eastAsia="Calibri"/>
          <w:sz w:val="26"/>
          <w:szCs w:val="26"/>
        </w:rPr>
        <w:t>(далее – Управление, Комиссия)</w:t>
      </w:r>
      <w:r w:rsidR="007F677B" w:rsidRPr="00B760C1">
        <w:rPr>
          <w:rFonts w:eastAsia="Calibri"/>
          <w:sz w:val="26"/>
          <w:szCs w:val="26"/>
        </w:rPr>
        <w:t>,</w:t>
      </w:r>
      <w:r w:rsidR="007925AA">
        <w:rPr>
          <w:rFonts w:eastAsia="Calibri"/>
          <w:sz w:val="26"/>
          <w:szCs w:val="26"/>
        </w:rPr>
        <w:t xml:space="preserve"> </w:t>
      </w:r>
      <w:proofErr w:type="gramEnd"/>
    </w:p>
    <w:p w:rsidR="001F17F8" w:rsidRDefault="00226D34" w:rsidP="00BA6ECC">
      <w:pPr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B760C1">
        <w:rPr>
          <w:sz w:val="26"/>
          <w:szCs w:val="26"/>
        </w:rPr>
        <w:t>рассмотрев жалоб</w:t>
      </w:r>
      <w:r w:rsidR="008D32CC">
        <w:rPr>
          <w:sz w:val="26"/>
          <w:szCs w:val="26"/>
        </w:rPr>
        <w:t>у</w:t>
      </w:r>
      <w:r w:rsidRPr="00B760C1">
        <w:rPr>
          <w:sz w:val="26"/>
          <w:szCs w:val="26"/>
        </w:rPr>
        <w:t xml:space="preserve"> </w:t>
      </w:r>
      <w:r w:rsidR="004314DF" w:rsidRPr="004314DF">
        <w:rPr>
          <w:sz w:val="26"/>
          <w:szCs w:val="26"/>
        </w:rPr>
        <w:t>ИП Сухова Константина Геннадьевича (далее – Заявитель) на действия (бездействие) Муниципального общеобразовательного учреждения «Средняя общеобразовательная школа № 16 с углубленным изучением отдельных предметов» (далее – Заказчик), Муниципального казенного учреждения городского округа Электросталь Московской области «Управление по конкурентной политике и координации закупок» при определении поставщика (подрядчика, исполнителя) путем проведения ЭТП НЭП (далее – Оператор электронной площадки) конкурса с ограниченным участием в электронной форме</w:t>
      </w:r>
      <w:proofErr w:type="gramEnd"/>
      <w:r w:rsidR="004314DF" w:rsidRPr="004314DF">
        <w:rPr>
          <w:sz w:val="26"/>
          <w:szCs w:val="26"/>
        </w:rPr>
        <w:t xml:space="preserve"> </w:t>
      </w:r>
      <w:proofErr w:type="gramStart"/>
      <w:r w:rsidR="004314DF" w:rsidRPr="004314DF">
        <w:rPr>
          <w:sz w:val="26"/>
          <w:szCs w:val="26"/>
        </w:rPr>
        <w:t>на оказание услуг по организации питания воспитанников муниципального общеобразовательного учреждения «Средняя общеобразовательная школа № 16 с УИОП» городского округа Электросталь Московской области (корпус 5,6) (извещение № 0848600005321000167</w:t>
      </w:r>
      <w:r w:rsidR="004314DF">
        <w:rPr>
          <w:sz w:val="26"/>
          <w:szCs w:val="26"/>
        </w:rPr>
        <w:t xml:space="preserve"> </w:t>
      </w:r>
      <w:r w:rsidR="007925AA">
        <w:rPr>
          <w:sz w:val="26"/>
          <w:szCs w:val="26"/>
        </w:rPr>
        <w:t xml:space="preserve">на </w:t>
      </w:r>
      <w:r w:rsidR="003F5CD1" w:rsidRPr="00B760C1">
        <w:rPr>
          <w:sz w:val="26"/>
          <w:szCs w:val="26"/>
        </w:rPr>
        <w:t xml:space="preserve">официальном сайте Единой информационной системы в сфере закупок – </w:t>
      </w:r>
      <w:r w:rsidR="003F5CD1" w:rsidRPr="00B760C1">
        <w:rPr>
          <w:sz w:val="26"/>
          <w:szCs w:val="26"/>
          <w:lang w:val="en-US"/>
        </w:rPr>
        <w:lastRenderedPageBreak/>
        <w:t>www</w:t>
      </w:r>
      <w:r w:rsidR="003F5CD1" w:rsidRPr="00B760C1">
        <w:rPr>
          <w:sz w:val="26"/>
          <w:szCs w:val="26"/>
        </w:rPr>
        <w:t>.zakupki.gov.ru (далее – Официальный сайт)</w:t>
      </w:r>
      <w:r w:rsidR="003F5CD1" w:rsidRPr="00B760C1">
        <w:rPr>
          <w:bCs/>
          <w:sz w:val="26"/>
          <w:szCs w:val="26"/>
        </w:rPr>
        <w:t xml:space="preserve">) (далее – </w:t>
      </w:r>
      <w:r w:rsidR="00B760C1">
        <w:rPr>
          <w:bCs/>
          <w:sz w:val="26"/>
          <w:szCs w:val="26"/>
        </w:rPr>
        <w:t>Конкурс</w:t>
      </w:r>
      <w:r w:rsidR="003F5CD1" w:rsidRPr="00B760C1">
        <w:rPr>
          <w:bCs/>
          <w:sz w:val="26"/>
          <w:szCs w:val="26"/>
        </w:rPr>
        <w:t>)</w:t>
      </w:r>
      <w:r w:rsidR="00DD0CF2" w:rsidRPr="00B760C1">
        <w:rPr>
          <w:sz w:val="26"/>
          <w:szCs w:val="26"/>
        </w:rPr>
        <w:t xml:space="preserve"> и в </w:t>
      </w:r>
      <w:r w:rsidR="00CC48D4" w:rsidRPr="00B760C1">
        <w:rPr>
          <w:sz w:val="26"/>
          <w:szCs w:val="26"/>
        </w:rPr>
        <w:t>результате осуществления внеплановой п</w:t>
      </w:r>
      <w:r w:rsidR="00420B31" w:rsidRPr="00B760C1">
        <w:rPr>
          <w:sz w:val="26"/>
          <w:szCs w:val="26"/>
        </w:rPr>
        <w:t xml:space="preserve">роверки </w:t>
      </w:r>
      <w:r w:rsidR="008D32CC">
        <w:rPr>
          <w:sz w:val="26"/>
          <w:szCs w:val="26"/>
        </w:rPr>
        <w:t xml:space="preserve">в части доводов жалобы Заявителя </w:t>
      </w:r>
      <w:r w:rsidR="003B5FC5" w:rsidRPr="00B760C1">
        <w:rPr>
          <w:sz w:val="26"/>
          <w:szCs w:val="26"/>
        </w:rPr>
        <w:t xml:space="preserve">в соответствии с пунктом </w:t>
      </w:r>
      <w:r w:rsidR="00CC48D4" w:rsidRPr="00B760C1">
        <w:rPr>
          <w:sz w:val="26"/>
          <w:szCs w:val="26"/>
        </w:rPr>
        <w:t>1 ч</w:t>
      </w:r>
      <w:r w:rsidR="003B5FC5" w:rsidRPr="00B760C1">
        <w:rPr>
          <w:sz w:val="26"/>
          <w:szCs w:val="26"/>
        </w:rPr>
        <w:t>асти</w:t>
      </w:r>
      <w:proofErr w:type="gramEnd"/>
      <w:r w:rsidR="003B5FC5" w:rsidRPr="00B760C1">
        <w:rPr>
          <w:sz w:val="26"/>
          <w:szCs w:val="26"/>
        </w:rPr>
        <w:t xml:space="preserve"> 15 статьи </w:t>
      </w:r>
      <w:r w:rsidR="00CC48D4" w:rsidRPr="00B760C1">
        <w:rPr>
          <w:sz w:val="26"/>
          <w:szCs w:val="26"/>
        </w:rPr>
        <w:t xml:space="preserve">99 Федерального </w:t>
      </w:r>
      <w:r w:rsidR="00063658" w:rsidRPr="00B760C1">
        <w:rPr>
          <w:sz w:val="26"/>
          <w:szCs w:val="26"/>
        </w:rPr>
        <w:t>закона от 05.04.2013 № 44-ФЗ «О </w:t>
      </w:r>
      <w:r w:rsidR="00CC48D4" w:rsidRPr="00B760C1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B760C1">
        <w:rPr>
          <w:sz w:val="26"/>
          <w:szCs w:val="26"/>
        </w:rPr>
        <w:t xml:space="preserve">ипальных нужд» </w:t>
      </w:r>
      <w:r w:rsidR="002A7D9A" w:rsidRPr="00B760C1">
        <w:rPr>
          <w:sz w:val="26"/>
          <w:szCs w:val="26"/>
        </w:rPr>
        <w:t xml:space="preserve">(далее – Закон о </w:t>
      </w:r>
      <w:r w:rsidR="00CC48D4" w:rsidRPr="00B760C1">
        <w:rPr>
          <w:sz w:val="26"/>
          <w:szCs w:val="26"/>
        </w:rPr>
        <w:t>контрактной систем</w:t>
      </w:r>
      <w:r w:rsidR="00FC7760" w:rsidRPr="00B760C1">
        <w:rPr>
          <w:sz w:val="26"/>
          <w:szCs w:val="26"/>
        </w:rPr>
        <w:t xml:space="preserve">е) и в соответствии с </w:t>
      </w:r>
      <w:r w:rsidR="00CC48D4" w:rsidRPr="00B760C1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2912B2" w:rsidRPr="00BA6ECC" w:rsidRDefault="002912B2" w:rsidP="00BA6ECC">
      <w:pPr>
        <w:spacing w:before="0" w:line="276" w:lineRule="auto"/>
        <w:ind w:firstLine="709"/>
        <w:jc w:val="both"/>
        <w:rPr>
          <w:bCs/>
          <w:iCs/>
          <w:color w:val="auto"/>
          <w:sz w:val="26"/>
          <w:szCs w:val="26"/>
        </w:rPr>
      </w:pPr>
    </w:p>
    <w:p w:rsidR="001F17F8" w:rsidRDefault="00AB133E" w:rsidP="001F32DE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B760C1">
        <w:rPr>
          <w:b/>
          <w:sz w:val="26"/>
          <w:szCs w:val="26"/>
        </w:rPr>
        <w:t>УСТАНОВИЛА</w:t>
      </w:r>
      <w:r w:rsidRPr="00B760C1">
        <w:rPr>
          <w:sz w:val="26"/>
          <w:szCs w:val="26"/>
        </w:rPr>
        <w:t>:</w:t>
      </w:r>
    </w:p>
    <w:p w:rsidR="002912B2" w:rsidRPr="00B760C1" w:rsidRDefault="002912B2" w:rsidP="001F32DE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BA6ECC" w:rsidRDefault="0095485B" w:rsidP="00BA6ECC">
      <w:pPr>
        <w:widowControl/>
        <w:tabs>
          <w:tab w:val="left" w:pos="993"/>
        </w:tabs>
        <w:spacing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>В Управление пост</w:t>
      </w:r>
      <w:r w:rsidR="008D32CC">
        <w:rPr>
          <w:sz w:val="26"/>
          <w:szCs w:val="26"/>
        </w:rPr>
        <w:t>упила жалоба</w:t>
      </w:r>
      <w:r>
        <w:rPr>
          <w:sz w:val="26"/>
          <w:szCs w:val="26"/>
        </w:rPr>
        <w:t xml:space="preserve"> </w:t>
      </w:r>
      <w:r w:rsidR="008D32CC">
        <w:rPr>
          <w:sz w:val="26"/>
          <w:szCs w:val="26"/>
        </w:rPr>
        <w:t>Заявителя на действия Заказчика</w:t>
      </w:r>
      <w:r w:rsidR="0019684F" w:rsidRPr="00AC2AFE">
        <w:rPr>
          <w:sz w:val="26"/>
          <w:szCs w:val="26"/>
        </w:rPr>
        <w:t xml:space="preserve"> при </w:t>
      </w:r>
      <w:r w:rsidR="008D32CC">
        <w:rPr>
          <w:sz w:val="26"/>
          <w:szCs w:val="26"/>
        </w:rPr>
        <w:t>проведении Заказчиком</w:t>
      </w:r>
      <w:r w:rsidR="0019684F" w:rsidRPr="00A31FCD">
        <w:rPr>
          <w:sz w:val="26"/>
          <w:szCs w:val="26"/>
        </w:rPr>
        <w:t>,</w:t>
      </w:r>
      <w:r w:rsidR="00D2551C" w:rsidRPr="00A31FCD">
        <w:rPr>
          <w:color w:val="auto"/>
          <w:sz w:val="26"/>
          <w:szCs w:val="26"/>
        </w:rPr>
        <w:t xml:space="preserve"> </w:t>
      </w:r>
      <w:r w:rsidR="00BA6ECC">
        <w:rPr>
          <w:color w:val="auto"/>
          <w:sz w:val="26"/>
          <w:szCs w:val="26"/>
        </w:rPr>
        <w:t xml:space="preserve">Уполномоченным учреждением, </w:t>
      </w:r>
      <w:r w:rsidR="0019684F" w:rsidRPr="00A31FCD">
        <w:rPr>
          <w:sz w:val="26"/>
          <w:szCs w:val="26"/>
        </w:rPr>
        <w:t xml:space="preserve">Оператором электронной площадки </w:t>
      </w:r>
      <w:r w:rsidR="008D32CC">
        <w:rPr>
          <w:bCs/>
          <w:sz w:val="26"/>
          <w:szCs w:val="26"/>
        </w:rPr>
        <w:t>Конкурса</w:t>
      </w:r>
      <w:r w:rsidR="0019684F" w:rsidRPr="00A31FCD">
        <w:rPr>
          <w:sz w:val="26"/>
          <w:szCs w:val="26"/>
        </w:rPr>
        <w:t>.</w:t>
      </w:r>
    </w:p>
    <w:p w:rsidR="00A40D7D" w:rsidRPr="00A31FCD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1FCD">
        <w:rPr>
          <w:sz w:val="26"/>
          <w:szCs w:val="26"/>
        </w:rPr>
        <w:t>По мнению Заявителя его права и законные интересы нарушены д</w:t>
      </w:r>
      <w:r w:rsidR="00E52F77" w:rsidRPr="00A31FCD">
        <w:rPr>
          <w:sz w:val="26"/>
          <w:szCs w:val="26"/>
        </w:rPr>
        <w:t>е</w:t>
      </w:r>
      <w:r w:rsidR="008D32CC">
        <w:rPr>
          <w:sz w:val="26"/>
          <w:szCs w:val="26"/>
        </w:rPr>
        <w:t>йствиями Заказчика, утвердившего</w:t>
      </w:r>
      <w:r w:rsidRPr="00A31FCD">
        <w:rPr>
          <w:sz w:val="26"/>
          <w:szCs w:val="26"/>
        </w:rPr>
        <w:t xml:space="preserve"> </w:t>
      </w:r>
      <w:r w:rsidR="00B760C1" w:rsidRPr="00A31FCD">
        <w:rPr>
          <w:sz w:val="26"/>
          <w:szCs w:val="26"/>
        </w:rPr>
        <w:t xml:space="preserve">положения </w:t>
      </w:r>
      <w:r w:rsidR="00B760C1" w:rsidRPr="00A31FCD">
        <w:rPr>
          <w:bCs/>
          <w:sz w:val="26"/>
          <w:szCs w:val="26"/>
        </w:rPr>
        <w:t>Конкурсной</w:t>
      </w:r>
      <w:r w:rsidR="00B760C1" w:rsidRPr="00A31FCD">
        <w:rPr>
          <w:sz w:val="26"/>
          <w:szCs w:val="26"/>
        </w:rPr>
        <w:t xml:space="preserve"> </w:t>
      </w:r>
      <w:r w:rsidR="008D32CC">
        <w:rPr>
          <w:sz w:val="26"/>
          <w:szCs w:val="26"/>
        </w:rPr>
        <w:t>документации</w:t>
      </w:r>
      <w:r w:rsidRPr="00A31FCD">
        <w:rPr>
          <w:sz w:val="26"/>
          <w:szCs w:val="26"/>
        </w:rPr>
        <w:t xml:space="preserve"> в противоречие </w:t>
      </w:r>
      <w:r w:rsidR="00D2551C" w:rsidRPr="00A31FCD">
        <w:rPr>
          <w:sz w:val="26"/>
          <w:szCs w:val="26"/>
        </w:rPr>
        <w:t>нормам</w:t>
      </w:r>
      <w:r w:rsidRPr="00A31FCD">
        <w:rPr>
          <w:sz w:val="26"/>
          <w:szCs w:val="26"/>
        </w:rPr>
        <w:t xml:space="preserve"> Закона о контрактной системе</w:t>
      </w:r>
      <w:r w:rsidR="00A40D7D" w:rsidRPr="00A31FCD">
        <w:rPr>
          <w:sz w:val="26"/>
          <w:szCs w:val="26"/>
        </w:rPr>
        <w:t>.</w:t>
      </w:r>
    </w:p>
    <w:p w:rsidR="00D860D9" w:rsidRPr="00A31FCD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1FCD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D860D9" w:rsidRPr="00A31FCD" w:rsidRDefault="00D860D9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1FCD">
        <w:rPr>
          <w:sz w:val="26"/>
          <w:szCs w:val="26"/>
        </w:rPr>
        <w:t xml:space="preserve">1) извещение о проведении </w:t>
      </w:r>
      <w:r w:rsidR="00AC2AFE" w:rsidRPr="00A31FCD">
        <w:rPr>
          <w:bCs/>
          <w:sz w:val="26"/>
          <w:szCs w:val="26"/>
        </w:rPr>
        <w:t>Конкурса</w:t>
      </w:r>
      <w:r w:rsidR="00AC2AFE" w:rsidRPr="00A31FCD">
        <w:rPr>
          <w:sz w:val="26"/>
          <w:szCs w:val="26"/>
        </w:rPr>
        <w:t xml:space="preserve"> </w:t>
      </w:r>
      <w:r w:rsidRPr="00A31FCD">
        <w:rPr>
          <w:sz w:val="26"/>
          <w:szCs w:val="26"/>
        </w:rPr>
        <w:t>размещено на Официальном сайте -</w:t>
      </w:r>
      <w:r w:rsidR="004314DF">
        <w:rPr>
          <w:sz w:val="26"/>
          <w:szCs w:val="26"/>
        </w:rPr>
        <w:t>28</w:t>
      </w:r>
      <w:r w:rsidR="00A3330E" w:rsidRPr="00A3330E">
        <w:rPr>
          <w:sz w:val="26"/>
          <w:szCs w:val="26"/>
        </w:rPr>
        <w:t>.</w:t>
      </w:r>
      <w:r w:rsidR="004314DF">
        <w:rPr>
          <w:sz w:val="26"/>
          <w:szCs w:val="26"/>
        </w:rPr>
        <w:t>10</w:t>
      </w:r>
      <w:r w:rsidR="00A3330E" w:rsidRPr="00A3330E">
        <w:rPr>
          <w:sz w:val="26"/>
          <w:szCs w:val="26"/>
        </w:rPr>
        <w:t>.2021</w:t>
      </w:r>
      <w:r w:rsidRPr="00A31FCD">
        <w:rPr>
          <w:sz w:val="26"/>
          <w:szCs w:val="26"/>
        </w:rPr>
        <w:t>;</w:t>
      </w:r>
    </w:p>
    <w:p w:rsidR="00994E37" w:rsidRPr="00A31FCD" w:rsidRDefault="00D860D9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1FCD">
        <w:rPr>
          <w:sz w:val="26"/>
          <w:szCs w:val="26"/>
        </w:rPr>
        <w:t>2</w:t>
      </w:r>
      <w:r w:rsidR="00994E37" w:rsidRPr="00A31FCD">
        <w:rPr>
          <w:sz w:val="26"/>
          <w:szCs w:val="26"/>
        </w:rPr>
        <w:t xml:space="preserve">) начальная (максимальная) цена контракта - </w:t>
      </w:r>
      <w:r w:rsidR="004314DF" w:rsidRPr="004314DF">
        <w:rPr>
          <w:sz w:val="26"/>
          <w:szCs w:val="26"/>
        </w:rPr>
        <w:t xml:space="preserve">8 344 710,53 </w:t>
      </w:r>
      <w:r w:rsidR="00994E37" w:rsidRPr="00A31FCD">
        <w:rPr>
          <w:sz w:val="26"/>
          <w:szCs w:val="26"/>
        </w:rPr>
        <w:t>рублей;</w:t>
      </w:r>
    </w:p>
    <w:p w:rsidR="00AC2AFE" w:rsidRPr="00AC2AFE" w:rsidRDefault="00D860D9" w:rsidP="0095485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31FCD">
        <w:rPr>
          <w:sz w:val="26"/>
          <w:szCs w:val="26"/>
        </w:rPr>
        <w:t>3)</w:t>
      </w:r>
      <w:r w:rsidRPr="00A31FCD">
        <w:rPr>
          <w:sz w:val="26"/>
          <w:szCs w:val="26"/>
        </w:rPr>
        <w:tab/>
        <w:t xml:space="preserve">дата окончания подачи заявок – </w:t>
      </w:r>
      <w:r w:rsidR="004314DF">
        <w:rPr>
          <w:sz w:val="26"/>
          <w:szCs w:val="26"/>
        </w:rPr>
        <w:t>22</w:t>
      </w:r>
      <w:r w:rsidR="00A3330E" w:rsidRPr="00A3330E">
        <w:rPr>
          <w:sz w:val="26"/>
          <w:szCs w:val="26"/>
        </w:rPr>
        <w:t>.</w:t>
      </w:r>
      <w:r w:rsidR="004314DF">
        <w:rPr>
          <w:sz w:val="26"/>
          <w:szCs w:val="26"/>
        </w:rPr>
        <w:t>11</w:t>
      </w:r>
      <w:r w:rsidR="00A3330E" w:rsidRPr="00A3330E">
        <w:rPr>
          <w:sz w:val="26"/>
          <w:szCs w:val="26"/>
        </w:rPr>
        <w:t>.2021</w:t>
      </w:r>
      <w:r w:rsidR="0095485B">
        <w:rPr>
          <w:sz w:val="26"/>
          <w:szCs w:val="26"/>
        </w:rPr>
        <w:t>.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>В соответствии с пунктом 1 части 1 статьи 54.3 Конкурсная документация наряду с информацией, указанной в извещении о проведении открытого конкурса в электронной форме, должна содержать наименование и описание объекта закупки и условий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 xml:space="preserve">В соответствии с частью 1 статьи 32 Закона о контрактной системе </w:t>
      </w:r>
      <w:r w:rsidRPr="00926D38">
        <w:rPr>
          <w:bCs/>
          <w:sz w:val="26"/>
          <w:szCs w:val="26"/>
        </w:rPr>
        <w:br/>
        <w:t xml:space="preserve">для оценки заявок, окончательных предложений участников закупки заказчик </w:t>
      </w:r>
      <w:r w:rsidRPr="00926D38">
        <w:rPr>
          <w:bCs/>
          <w:sz w:val="26"/>
          <w:szCs w:val="26"/>
        </w:rPr>
        <w:br/>
        <w:t xml:space="preserve">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</w:t>
      </w:r>
      <w:r w:rsidRPr="00926D38">
        <w:rPr>
          <w:bCs/>
          <w:sz w:val="26"/>
          <w:szCs w:val="26"/>
        </w:rPr>
        <w:br/>
        <w:t xml:space="preserve">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</w:t>
      </w:r>
      <w:r w:rsidRPr="00926D38">
        <w:rPr>
          <w:bCs/>
          <w:sz w:val="26"/>
          <w:szCs w:val="26"/>
        </w:rPr>
        <w:lastRenderedPageBreak/>
        <w:t>деловой репутации, специалистов и иных работников определенного уровня квалификации.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 xml:space="preserve">При этом, согласно пункту 3 Правил «оценка» - процесс выявления </w:t>
      </w:r>
      <w:r w:rsidRPr="00926D38">
        <w:rPr>
          <w:bCs/>
          <w:sz w:val="26"/>
          <w:szCs w:val="26"/>
        </w:rPr>
        <w:br/>
        <w:t>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 xml:space="preserve">Пунктом 27 Правил установлено, что Показателями </w:t>
      </w:r>
      <w:proofErr w:type="spellStart"/>
      <w:r w:rsidRPr="00926D38">
        <w:rPr>
          <w:bCs/>
          <w:sz w:val="26"/>
          <w:szCs w:val="26"/>
        </w:rPr>
        <w:t>нестоимостного</w:t>
      </w:r>
      <w:proofErr w:type="spellEnd"/>
      <w:r w:rsidRPr="00926D38">
        <w:rPr>
          <w:bCs/>
          <w:sz w:val="26"/>
          <w:szCs w:val="26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926D38" w:rsidRPr="00926D38" w:rsidRDefault="00926D38" w:rsidP="00926D3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>г) обеспеченность участника закупки трудовыми ресурсами;</w:t>
      </w:r>
    </w:p>
    <w:p w:rsidR="0012293B" w:rsidRDefault="00926D38" w:rsidP="00A3330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26D38">
        <w:rPr>
          <w:bCs/>
          <w:sz w:val="26"/>
          <w:szCs w:val="26"/>
        </w:rPr>
        <w:t>д) дело</w:t>
      </w:r>
      <w:r w:rsidR="00A3330E">
        <w:rPr>
          <w:bCs/>
          <w:sz w:val="26"/>
          <w:szCs w:val="26"/>
        </w:rPr>
        <w:t>вая репутация участника закупки</w:t>
      </w:r>
      <w:r w:rsidR="0012293B" w:rsidRPr="00892FA7">
        <w:rPr>
          <w:bCs/>
          <w:sz w:val="26"/>
          <w:szCs w:val="26"/>
        </w:rPr>
        <w:t>.</w:t>
      </w:r>
    </w:p>
    <w:p w:rsidR="004314DF" w:rsidRPr="004314DF" w:rsidRDefault="004314DF" w:rsidP="004314D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proofErr w:type="gramStart"/>
      <w:r w:rsidRPr="004314DF">
        <w:rPr>
          <w:bCs/>
          <w:sz w:val="26"/>
          <w:szCs w:val="26"/>
        </w:rPr>
        <w:t xml:space="preserve">Согласно доводу жалоб Заявителя, Заказчиками ненадлежащим образом установлена формула расчета баллов, присуждаемых по показателю «Опыт участника по успешной поставке товара, выполнению работ, оказанию услуг сопоставимого характера и объема» в рамках </w:t>
      </w:r>
      <w:proofErr w:type="spellStart"/>
      <w:r w:rsidRPr="004314DF">
        <w:rPr>
          <w:bCs/>
          <w:sz w:val="26"/>
          <w:szCs w:val="26"/>
        </w:rPr>
        <w:t>нестоимостного</w:t>
      </w:r>
      <w:proofErr w:type="spellEnd"/>
      <w:r w:rsidRPr="004314DF">
        <w:rPr>
          <w:bCs/>
          <w:sz w:val="26"/>
          <w:szCs w:val="26"/>
        </w:rPr>
        <w:t xml:space="preserve"> критерию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</w:t>
      </w:r>
      <w:proofErr w:type="gramEnd"/>
      <w:r w:rsidRPr="004314DF">
        <w:rPr>
          <w:bCs/>
          <w:sz w:val="26"/>
          <w:szCs w:val="26"/>
        </w:rPr>
        <w:t>, связанного с предметом контракта, и деловой репутации, специалистов и иных работников определенного уровня квалификации» (далее – «Квалификация участников закупки»).</w:t>
      </w:r>
    </w:p>
    <w:p w:rsidR="004314DF" w:rsidRPr="004314DF" w:rsidRDefault="004314DF" w:rsidP="004314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314DF">
        <w:rPr>
          <w:bCs/>
          <w:sz w:val="26"/>
          <w:szCs w:val="26"/>
        </w:rPr>
        <w:lastRenderedPageBreak/>
        <w:t xml:space="preserve">В Критериях оценки заявок на участие в Конкурсах по показателю «Опыт участника по успешной поставке товара, выполнению работ, оказанию услуг сопоставимого характера и объема» </w:t>
      </w:r>
      <w:proofErr w:type="gramStart"/>
      <w:r w:rsidRPr="004314DF">
        <w:rPr>
          <w:bCs/>
          <w:sz w:val="26"/>
          <w:szCs w:val="26"/>
        </w:rPr>
        <w:t>установлено</w:t>
      </w:r>
      <w:proofErr w:type="gramEnd"/>
      <w:r w:rsidRPr="004314DF">
        <w:rPr>
          <w:bCs/>
          <w:sz w:val="26"/>
          <w:szCs w:val="26"/>
        </w:rPr>
        <w:t xml:space="preserve"> в том числе следующее:</w:t>
      </w:r>
    </w:p>
    <w:p w:rsidR="00F0206D" w:rsidRPr="00F0206D" w:rsidRDefault="004314DF" w:rsidP="00F0206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iCs/>
          <w:sz w:val="26"/>
          <w:szCs w:val="26"/>
        </w:rPr>
      </w:pPr>
      <w:r w:rsidRPr="004314DF">
        <w:rPr>
          <w:bCs/>
          <w:sz w:val="26"/>
          <w:szCs w:val="26"/>
        </w:rPr>
        <w:t>«</w:t>
      </w:r>
      <w:r w:rsidR="00F0206D" w:rsidRPr="00F0206D">
        <w:rPr>
          <w:bCs/>
          <w:iCs/>
          <w:sz w:val="26"/>
          <w:szCs w:val="26"/>
        </w:rPr>
        <w:t>Количество баллов, присуждаемых по критерию (</w:t>
      </w:r>
      <w:proofErr w:type="spellStart"/>
      <w:r w:rsidR="00F0206D" w:rsidRPr="00F0206D">
        <w:rPr>
          <w:bCs/>
          <w:sz w:val="26"/>
          <w:szCs w:val="26"/>
        </w:rPr>
        <w:t>Rki</w:t>
      </w:r>
      <w:proofErr w:type="spellEnd"/>
      <w:r w:rsidR="00F0206D" w:rsidRPr="00F0206D">
        <w:rPr>
          <w:bCs/>
          <w:iCs/>
          <w:sz w:val="26"/>
          <w:szCs w:val="26"/>
        </w:rPr>
        <w:t>), определяется по формуле в соответствии пунктом 24 Правил оценки по формуле:</w:t>
      </w:r>
    </w:p>
    <w:p w:rsidR="00F0206D" w:rsidRPr="00F0206D" w:rsidRDefault="00F0206D" w:rsidP="00F0206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0206D">
        <w:rPr>
          <w:bCs/>
          <w:sz w:val="26"/>
          <w:szCs w:val="26"/>
        </w:rPr>
        <w:t>Количество баллов, присуждаемых по критерию оценки (показателю) (</w:t>
      </w:r>
      <w:proofErr w:type="spellStart"/>
      <w:r w:rsidRPr="00F0206D">
        <w:rPr>
          <w:bCs/>
          <w:sz w:val="26"/>
          <w:szCs w:val="26"/>
        </w:rPr>
        <w:t>Rki</w:t>
      </w:r>
      <w:proofErr w:type="spellEnd"/>
      <w:r w:rsidRPr="00F0206D">
        <w:rPr>
          <w:bCs/>
          <w:sz w:val="26"/>
          <w:szCs w:val="26"/>
        </w:rPr>
        <w:t>), определяется:</w:t>
      </w:r>
    </w:p>
    <w:p w:rsidR="00F0206D" w:rsidRPr="00F0206D" w:rsidRDefault="00F0206D" w:rsidP="00F0206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bookmarkStart w:id="0" w:name="dst100099"/>
      <w:bookmarkEnd w:id="0"/>
      <w:r w:rsidRPr="00F0206D">
        <w:rPr>
          <w:bCs/>
          <w:sz w:val="26"/>
          <w:szCs w:val="26"/>
        </w:rPr>
        <w:t xml:space="preserve">а) в случае если </w:t>
      </w:r>
      <w:proofErr w:type="spellStart"/>
      <w:proofErr w:type="gramStart"/>
      <w:r w:rsidRPr="00F0206D">
        <w:rPr>
          <w:bCs/>
          <w:sz w:val="26"/>
          <w:szCs w:val="26"/>
        </w:rPr>
        <w:t>К</w:t>
      </w:r>
      <w:proofErr w:type="gramEnd"/>
      <w:r w:rsidRPr="00F0206D">
        <w:rPr>
          <w:bCs/>
          <w:sz w:val="26"/>
          <w:szCs w:val="26"/>
          <w:vertAlign w:val="subscript"/>
        </w:rPr>
        <w:t>max</w:t>
      </w:r>
      <w:proofErr w:type="spellEnd"/>
      <w:r w:rsidRPr="00F0206D">
        <w:rPr>
          <w:bCs/>
          <w:sz w:val="26"/>
          <w:szCs w:val="26"/>
        </w:rPr>
        <w:t xml:space="preserve"> &lt; </w:t>
      </w:r>
      <w:proofErr w:type="spellStart"/>
      <w:r w:rsidRPr="00F0206D">
        <w:rPr>
          <w:bCs/>
          <w:sz w:val="26"/>
          <w:szCs w:val="26"/>
        </w:rPr>
        <w:t>К</w:t>
      </w:r>
      <w:r w:rsidRPr="00F0206D">
        <w:rPr>
          <w:bCs/>
          <w:sz w:val="26"/>
          <w:szCs w:val="26"/>
          <w:vertAlign w:val="superscript"/>
        </w:rPr>
        <w:t>пред</w:t>
      </w:r>
      <w:proofErr w:type="spellEnd"/>
      <w:r w:rsidRPr="00F0206D">
        <w:rPr>
          <w:bCs/>
          <w:sz w:val="26"/>
          <w:szCs w:val="26"/>
        </w:rPr>
        <w:t>, - по формуле:</w:t>
      </w:r>
    </w:p>
    <w:p w:rsidR="00F0206D" w:rsidRPr="00F0206D" w:rsidRDefault="00F0206D" w:rsidP="00F0206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  <w:lang w:val="en-US"/>
        </w:rPr>
      </w:pPr>
      <w:bookmarkStart w:id="1" w:name="dst100100"/>
      <w:bookmarkEnd w:id="1"/>
      <w:proofErr w:type="spellStart"/>
      <w:r w:rsidRPr="00F0206D">
        <w:rPr>
          <w:bCs/>
          <w:sz w:val="26"/>
          <w:szCs w:val="26"/>
          <w:lang w:val="en-US"/>
        </w:rPr>
        <w:t>Rki</w:t>
      </w:r>
      <w:proofErr w:type="spellEnd"/>
      <w:r w:rsidRPr="00F0206D">
        <w:rPr>
          <w:bCs/>
          <w:sz w:val="26"/>
          <w:szCs w:val="26"/>
          <w:vertAlign w:val="subscript"/>
          <w:lang w:val="en-US"/>
        </w:rPr>
        <w:t xml:space="preserve"> </w:t>
      </w:r>
      <w:proofErr w:type="spellStart"/>
      <w:r w:rsidRPr="00F0206D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F0206D">
        <w:rPr>
          <w:bCs/>
          <w:sz w:val="26"/>
          <w:szCs w:val="26"/>
          <w:lang w:val="en-US"/>
        </w:rPr>
        <w:t xml:space="preserve"> = </w:t>
      </w:r>
      <w:r w:rsidRPr="00F0206D">
        <w:rPr>
          <w:bCs/>
          <w:sz w:val="26"/>
          <w:szCs w:val="26"/>
        </w:rPr>
        <w:t>КЗ</w:t>
      </w:r>
      <w:r w:rsidRPr="00F0206D">
        <w:rPr>
          <w:bCs/>
          <w:sz w:val="26"/>
          <w:szCs w:val="26"/>
          <w:lang w:val="en-US"/>
        </w:rPr>
        <w:t xml:space="preserve"> x 100 x (</w:t>
      </w:r>
      <w:r w:rsidRPr="00F0206D">
        <w:rPr>
          <w:bCs/>
          <w:sz w:val="26"/>
          <w:szCs w:val="26"/>
        </w:rPr>
        <w:t>К</w:t>
      </w:r>
      <w:proofErr w:type="spellStart"/>
      <w:r w:rsidRPr="00F0206D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F0206D">
        <w:rPr>
          <w:bCs/>
          <w:sz w:val="26"/>
          <w:szCs w:val="26"/>
          <w:lang w:val="en-US"/>
        </w:rPr>
        <w:t xml:space="preserve"> / </w:t>
      </w:r>
      <w:r w:rsidRPr="00F0206D">
        <w:rPr>
          <w:bCs/>
          <w:sz w:val="26"/>
          <w:szCs w:val="26"/>
        </w:rPr>
        <w:t>К</w:t>
      </w:r>
      <w:r w:rsidRPr="00F0206D">
        <w:rPr>
          <w:bCs/>
          <w:sz w:val="26"/>
          <w:szCs w:val="26"/>
          <w:vertAlign w:val="subscript"/>
          <w:lang w:val="en-US"/>
        </w:rPr>
        <w:t>max</w:t>
      </w:r>
      <w:r w:rsidRPr="00F0206D">
        <w:rPr>
          <w:bCs/>
          <w:sz w:val="26"/>
          <w:szCs w:val="26"/>
          <w:lang w:val="en-US"/>
        </w:rPr>
        <w:t>);</w:t>
      </w:r>
    </w:p>
    <w:p w:rsidR="00F0206D" w:rsidRPr="00F0206D" w:rsidRDefault="00F0206D" w:rsidP="00F0206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bookmarkStart w:id="2" w:name="dst100101"/>
      <w:bookmarkEnd w:id="2"/>
      <w:r w:rsidRPr="00F0206D">
        <w:rPr>
          <w:bCs/>
          <w:sz w:val="26"/>
          <w:szCs w:val="26"/>
        </w:rPr>
        <w:t>б) в случае если </w:t>
      </w:r>
      <w:r w:rsidRPr="00F0206D">
        <w:rPr>
          <w:bCs/>
          <w:noProof/>
          <w:sz w:val="26"/>
          <w:szCs w:val="26"/>
        </w:rPr>
        <w:drawing>
          <wp:inline distT="0" distB="0" distL="0" distR="0" wp14:anchorId="351E6819" wp14:editId="6A8C56F4">
            <wp:extent cx="981075" cy="304800"/>
            <wp:effectExtent l="0" t="0" r="9525" b="0"/>
            <wp:docPr id="2" name="Рисунок 2" descr="Рисунок 32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унок 3277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206D">
        <w:rPr>
          <w:bCs/>
          <w:sz w:val="26"/>
          <w:szCs w:val="26"/>
        </w:rPr>
        <w:t>, - по формуле:</w:t>
      </w:r>
    </w:p>
    <w:p w:rsidR="00F0206D" w:rsidRPr="00F0206D" w:rsidRDefault="00F0206D" w:rsidP="00F0206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bookmarkStart w:id="3" w:name="dst100102"/>
      <w:bookmarkEnd w:id="3"/>
      <w:proofErr w:type="spellStart"/>
      <w:r w:rsidRPr="00F0206D">
        <w:rPr>
          <w:bCs/>
          <w:sz w:val="26"/>
          <w:szCs w:val="26"/>
        </w:rPr>
        <w:t>Rki</w:t>
      </w:r>
      <w:proofErr w:type="spellEnd"/>
      <w:r w:rsidRPr="00F0206D">
        <w:rPr>
          <w:bCs/>
          <w:sz w:val="26"/>
          <w:szCs w:val="26"/>
        </w:rPr>
        <w:t xml:space="preserve"> = </w:t>
      </w:r>
      <w:proofErr w:type="gramStart"/>
      <w:r w:rsidRPr="00F0206D">
        <w:rPr>
          <w:bCs/>
          <w:sz w:val="26"/>
          <w:szCs w:val="26"/>
        </w:rPr>
        <w:t>КЗ</w:t>
      </w:r>
      <w:proofErr w:type="gramEnd"/>
      <w:r w:rsidRPr="00F0206D">
        <w:rPr>
          <w:bCs/>
          <w:sz w:val="26"/>
          <w:szCs w:val="26"/>
        </w:rPr>
        <w:t xml:space="preserve"> x 100 x (</w:t>
      </w:r>
      <w:proofErr w:type="spellStart"/>
      <w:r w:rsidRPr="00F0206D">
        <w:rPr>
          <w:bCs/>
          <w:sz w:val="26"/>
          <w:szCs w:val="26"/>
        </w:rPr>
        <w:t>К</w:t>
      </w:r>
      <w:r w:rsidRPr="00F0206D">
        <w:rPr>
          <w:bCs/>
          <w:sz w:val="26"/>
          <w:szCs w:val="26"/>
          <w:vertAlign w:val="subscript"/>
        </w:rPr>
        <w:t>i</w:t>
      </w:r>
      <w:proofErr w:type="spellEnd"/>
      <w:r w:rsidRPr="00F0206D">
        <w:rPr>
          <w:bCs/>
          <w:sz w:val="26"/>
          <w:szCs w:val="26"/>
        </w:rPr>
        <w:t xml:space="preserve"> / </w:t>
      </w:r>
      <w:proofErr w:type="spellStart"/>
      <w:r w:rsidRPr="00F0206D">
        <w:rPr>
          <w:bCs/>
          <w:sz w:val="26"/>
          <w:szCs w:val="26"/>
        </w:rPr>
        <w:t>К</w:t>
      </w:r>
      <w:r w:rsidRPr="00F0206D">
        <w:rPr>
          <w:bCs/>
          <w:sz w:val="26"/>
          <w:szCs w:val="26"/>
          <w:vertAlign w:val="superscript"/>
        </w:rPr>
        <w:t>пред</w:t>
      </w:r>
      <w:proofErr w:type="spellEnd"/>
      <w:r w:rsidRPr="00F0206D">
        <w:rPr>
          <w:bCs/>
          <w:sz w:val="26"/>
          <w:szCs w:val="26"/>
        </w:rPr>
        <w:t>);</w:t>
      </w:r>
    </w:p>
    <w:p w:rsidR="00F0206D" w:rsidRPr="00F0206D" w:rsidRDefault="00F0206D" w:rsidP="00F0206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bookmarkStart w:id="4" w:name="dst100103"/>
      <w:bookmarkEnd w:id="4"/>
      <w:r w:rsidRPr="00F0206D">
        <w:rPr>
          <w:bCs/>
          <w:sz w:val="26"/>
          <w:szCs w:val="26"/>
        </w:rPr>
        <w:t xml:space="preserve">при этом </w:t>
      </w:r>
      <w:proofErr w:type="spellStart"/>
      <w:r w:rsidRPr="00F0206D">
        <w:rPr>
          <w:bCs/>
          <w:sz w:val="26"/>
          <w:szCs w:val="26"/>
        </w:rPr>
        <w:t>Rki</w:t>
      </w:r>
      <w:proofErr w:type="spellEnd"/>
      <w:r w:rsidRPr="00F0206D">
        <w:rPr>
          <w:bCs/>
          <w:sz w:val="26"/>
          <w:szCs w:val="26"/>
          <w:vertAlign w:val="subscript"/>
        </w:rPr>
        <w:t xml:space="preserve"> </w:t>
      </w:r>
      <w:proofErr w:type="spellStart"/>
      <w:r w:rsidRPr="00F0206D">
        <w:rPr>
          <w:bCs/>
          <w:sz w:val="26"/>
          <w:szCs w:val="26"/>
          <w:vertAlign w:val="subscript"/>
        </w:rPr>
        <w:t>max</w:t>
      </w:r>
      <w:proofErr w:type="spellEnd"/>
      <w:r w:rsidRPr="00F0206D">
        <w:rPr>
          <w:bCs/>
          <w:sz w:val="26"/>
          <w:szCs w:val="26"/>
        </w:rPr>
        <w:t xml:space="preserve"> = </w:t>
      </w:r>
      <w:proofErr w:type="gramStart"/>
      <w:r w:rsidRPr="00F0206D">
        <w:rPr>
          <w:bCs/>
          <w:sz w:val="26"/>
          <w:szCs w:val="26"/>
        </w:rPr>
        <w:t>КЗ</w:t>
      </w:r>
      <w:proofErr w:type="gramEnd"/>
      <w:r w:rsidRPr="00F0206D">
        <w:rPr>
          <w:bCs/>
          <w:sz w:val="26"/>
          <w:szCs w:val="26"/>
        </w:rPr>
        <w:t xml:space="preserve"> x 100,</w:t>
      </w:r>
    </w:p>
    <w:p w:rsidR="00F0206D" w:rsidRPr="00F0206D" w:rsidRDefault="00F0206D" w:rsidP="00F0206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bookmarkStart w:id="5" w:name="dst100104"/>
      <w:bookmarkEnd w:id="5"/>
      <w:r w:rsidRPr="00F0206D">
        <w:rPr>
          <w:bCs/>
          <w:sz w:val="26"/>
          <w:szCs w:val="26"/>
        </w:rPr>
        <w:t>где:</w:t>
      </w:r>
    </w:p>
    <w:p w:rsidR="00F0206D" w:rsidRPr="00F0206D" w:rsidRDefault="00F0206D" w:rsidP="00F0206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bookmarkStart w:id="6" w:name="dst100105"/>
      <w:bookmarkEnd w:id="6"/>
      <w:proofErr w:type="gramStart"/>
      <w:r w:rsidRPr="00F0206D">
        <w:rPr>
          <w:bCs/>
          <w:sz w:val="26"/>
          <w:szCs w:val="26"/>
        </w:rPr>
        <w:t>КЗ</w:t>
      </w:r>
      <w:proofErr w:type="gramEnd"/>
      <w:r w:rsidRPr="00F0206D">
        <w:rPr>
          <w:bCs/>
          <w:sz w:val="26"/>
          <w:szCs w:val="26"/>
        </w:rPr>
        <w:t xml:space="preserve"> - коэффициент значимости показателя. В случае если используется один показатель, </w:t>
      </w:r>
      <w:proofErr w:type="gramStart"/>
      <w:r w:rsidRPr="00F0206D">
        <w:rPr>
          <w:bCs/>
          <w:sz w:val="26"/>
          <w:szCs w:val="26"/>
        </w:rPr>
        <w:t>КЗ</w:t>
      </w:r>
      <w:proofErr w:type="gramEnd"/>
      <w:r w:rsidRPr="00F0206D">
        <w:rPr>
          <w:bCs/>
          <w:sz w:val="26"/>
          <w:szCs w:val="26"/>
        </w:rPr>
        <w:t xml:space="preserve"> = 1;</w:t>
      </w:r>
    </w:p>
    <w:p w:rsidR="00F0206D" w:rsidRPr="00F0206D" w:rsidRDefault="00F0206D" w:rsidP="00F0206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bookmarkStart w:id="7" w:name="dst100106"/>
      <w:bookmarkEnd w:id="7"/>
      <w:proofErr w:type="spellStart"/>
      <w:r w:rsidRPr="00F0206D">
        <w:rPr>
          <w:bCs/>
          <w:sz w:val="26"/>
          <w:szCs w:val="26"/>
        </w:rPr>
        <w:t>К</w:t>
      </w:r>
      <w:proofErr w:type="gramStart"/>
      <w:r w:rsidRPr="00F0206D">
        <w:rPr>
          <w:bCs/>
          <w:sz w:val="26"/>
          <w:szCs w:val="26"/>
          <w:vertAlign w:val="subscript"/>
        </w:rPr>
        <w:t>i</w:t>
      </w:r>
      <w:proofErr w:type="spellEnd"/>
      <w:proofErr w:type="gramEnd"/>
      <w:r w:rsidRPr="00F0206D">
        <w:rPr>
          <w:bCs/>
          <w:sz w:val="26"/>
          <w:szCs w:val="26"/>
        </w:rPr>
        <w:t> - предложение участника закупки, заявка (предложение) которого оценивается;</w:t>
      </w:r>
    </w:p>
    <w:p w:rsidR="00F0206D" w:rsidRPr="00F0206D" w:rsidRDefault="00F0206D" w:rsidP="00F0206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bookmarkStart w:id="8" w:name="dst100107"/>
      <w:bookmarkEnd w:id="8"/>
      <w:proofErr w:type="spellStart"/>
      <w:proofErr w:type="gramStart"/>
      <w:r w:rsidRPr="00F0206D">
        <w:rPr>
          <w:bCs/>
          <w:sz w:val="26"/>
          <w:szCs w:val="26"/>
        </w:rPr>
        <w:t>К</w:t>
      </w:r>
      <w:proofErr w:type="gramEnd"/>
      <w:r w:rsidRPr="00F0206D">
        <w:rPr>
          <w:bCs/>
          <w:sz w:val="26"/>
          <w:szCs w:val="26"/>
          <w:vertAlign w:val="subscript"/>
        </w:rPr>
        <w:t>max</w:t>
      </w:r>
      <w:proofErr w:type="spellEnd"/>
      <w:r w:rsidRPr="00F0206D">
        <w:rPr>
          <w:bCs/>
          <w:sz w:val="26"/>
          <w:szCs w:val="26"/>
        </w:rPr>
        <w:t> - максимальное предложение из предложений по критерию оценки, сделанных участниками закупки;</w:t>
      </w:r>
    </w:p>
    <w:p w:rsidR="00F0206D" w:rsidRPr="00F0206D" w:rsidRDefault="00F0206D" w:rsidP="00F0206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bookmarkStart w:id="9" w:name="dst100108"/>
      <w:bookmarkEnd w:id="9"/>
      <w:proofErr w:type="spellStart"/>
      <w:r w:rsidRPr="00F0206D">
        <w:rPr>
          <w:bCs/>
          <w:sz w:val="26"/>
          <w:szCs w:val="26"/>
        </w:rPr>
        <w:t>К</w:t>
      </w:r>
      <w:r w:rsidRPr="00F0206D">
        <w:rPr>
          <w:bCs/>
          <w:sz w:val="26"/>
          <w:szCs w:val="26"/>
          <w:vertAlign w:val="superscript"/>
        </w:rPr>
        <w:t>пред</w:t>
      </w:r>
      <w:proofErr w:type="spellEnd"/>
      <w:r w:rsidRPr="00F0206D">
        <w:rPr>
          <w:bCs/>
          <w:sz w:val="26"/>
          <w:szCs w:val="26"/>
        </w:rPr>
        <w:t> - предельно необходимое заказчику значение характеристик – суммарная стоимость исполненных обязательств 1 000 000 000 руб.</w:t>
      </w:r>
    </w:p>
    <w:p w:rsidR="00F0206D" w:rsidRDefault="00F0206D" w:rsidP="00F0206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bookmarkStart w:id="10" w:name="dst100109"/>
      <w:bookmarkEnd w:id="10"/>
      <w:proofErr w:type="spellStart"/>
      <w:r w:rsidRPr="00F0206D">
        <w:rPr>
          <w:bCs/>
          <w:sz w:val="26"/>
          <w:szCs w:val="26"/>
        </w:rPr>
        <w:t>Rki</w:t>
      </w:r>
      <w:proofErr w:type="spellEnd"/>
      <w:r w:rsidRPr="00F0206D">
        <w:rPr>
          <w:bCs/>
          <w:sz w:val="26"/>
          <w:szCs w:val="26"/>
          <w:vertAlign w:val="subscript"/>
        </w:rPr>
        <w:t xml:space="preserve"> </w:t>
      </w:r>
      <w:proofErr w:type="spellStart"/>
      <w:r w:rsidRPr="00F0206D">
        <w:rPr>
          <w:bCs/>
          <w:sz w:val="26"/>
          <w:szCs w:val="26"/>
          <w:vertAlign w:val="subscript"/>
        </w:rPr>
        <w:t>max</w:t>
      </w:r>
      <w:proofErr w:type="spellEnd"/>
      <w:r w:rsidRPr="00F0206D">
        <w:rPr>
          <w:bCs/>
          <w:sz w:val="26"/>
          <w:szCs w:val="26"/>
        </w:rPr>
        <w:t>  - количество баллов по критерию оценки (показателю), присуждаемых участникам, предложение которых превышает предельно необходимое максимальное значение, установленное заказчиком</w:t>
      </w:r>
      <w:r>
        <w:rPr>
          <w:bCs/>
          <w:sz w:val="26"/>
          <w:szCs w:val="26"/>
        </w:rPr>
        <w:t>»</w:t>
      </w:r>
      <w:r w:rsidRPr="00F0206D">
        <w:rPr>
          <w:bCs/>
          <w:sz w:val="26"/>
          <w:szCs w:val="26"/>
        </w:rPr>
        <w:t>.</w:t>
      </w:r>
    </w:p>
    <w:p w:rsidR="004314DF" w:rsidRPr="004314DF" w:rsidRDefault="004314DF" w:rsidP="004314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314DF">
        <w:rPr>
          <w:bCs/>
          <w:sz w:val="26"/>
          <w:szCs w:val="26"/>
        </w:rPr>
        <w:t>При этом</w:t>
      </w:r>
      <w:proofErr w:type="gramStart"/>
      <w:r w:rsidRPr="004314DF">
        <w:rPr>
          <w:bCs/>
          <w:sz w:val="26"/>
          <w:szCs w:val="26"/>
        </w:rPr>
        <w:t>,</w:t>
      </w:r>
      <w:proofErr w:type="gramEnd"/>
      <w:r w:rsidRPr="004314DF">
        <w:rPr>
          <w:bCs/>
          <w:sz w:val="26"/>
          <w:szCs w:val="26"/>
        </w:rPr>
        <w:t xml:space="preserve"> Комиссия приходит к выводу о том, что в связи с допущенной технической ошибкой в формуле расчета баллов, присуждаемых участникам закупки, установленный порядок оценки по показателю «Опыт участника по успешной поставке товара, выполнению работ, оказанию услуг сопоставимого характера и объема» противоречит Правилам и нормам Закона о контрактной системе.</w:t>
      </w:r>
    </w:p>
    <w:p w:rsidR="004314DF" w:rsidRPr="004314DF" w:rsidRDefault="004314DF" w:rsidP="004314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314DF">
        <w:rPr>
          <w:bCs/>
          <w:sz w:val="26"/>
          <w:szCs w:val="26"/>
        </w:rPr>
        <w:t xml:space="preserve">Комиссия приходит к выводу, что вышеуказанные действия Заказчиков, Уполномоченного учреждения нарушают пункт 8 части 1 статьи 54.3 Закона </w:t>
      </w:r>
      <w:r w:rsidRPr="004314DF">
        <w:rPr>
          <w:bCs/>
          <w:sz w:val="26"/>
          <w:szCs w:val="26"/>
        </w:rPr>
        <w:br/>
        <w:t>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</w:p>
    <w:p w:rsidR="004314DF" w:rsidRPr="004314DF" w:rsidRDefault="004314DF" w:rsidP="004314D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314DF">
        <w:rPr>
          <w:bCs/>
          <w:sz w:val="26"/>
          <w:szCs w:val="26"/>
        </w:rPr>
        <w:t>Следовательно, довод жалоб Заявителя является обоснованным.</w:t>
      </w:r>
    </w:p>
    <w:p w:rsidR="007935C3" w:rsidRDefault="007935C3" w:rsidP="00FA533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935C3"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представитель Заказчика на заседании Комиссии пояснил, что </w:t>
      </w:r>
      <w:r w:rsidR="004314DF">
        <w:rPr>
          <w:rFonts w:eastAsiaTheme="minorHAnsi"/>
          <w:color w:val="auto"/>
          <w:sz w:val="26"/>
          <w:szCs w:val="26"/>
          <w:lang w:eastAsia="en-US"/>
        </w:rPr>
        <w:t>28</w:t>
      </w:r>
      <w:r w:rsidRPr="007935C3">
        <w:rPr>
          <w:rFonts w:eastAsiaTheme="minorHAnsi"/>
          <w:color w:val="auto"/>
          <w:sz w:val="26"/>
          <w:szCs w:val="26"/>
          <w:lang w:eastAsia="en-US"/>
        </w:rPr>
        <w:t>.</w:t>
      </w:r>
      <w:r w:rsidR="004314DF">
        <w:rPr>
          <w:rFonts w:eastAsiaTheme="minorHAnsi"/>
          <w:color w:val="auto"/>
          <w:sz w:val="26"/>
          <w:szCs w:val="26"/>
          <w:lang w:eastAsia="en-US"/>
        </w:rPr>
        <w:t>10</w:t>
      </w:r>
      <w:r w:rsidRPr="007935C3">
        <w:rPr>
          <w:rFonts w:eastAsiaTheme="minorHAnsi"/>
          <w:color w:val="auto"/>
          <w:sz w:val="26"/>
          <w:szCs w:val="26"/>
          <w:lang w:eastAsia="en-US"/>
        </w:rPr>
        <w:t xml:space="preserve">.2021 Заказчиком были внесены изменения в положения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Конкурсной </w:t>
      </w:r>
      <w:r w:rsidRPr="007935C3">
        <w:rPr>
          <w:rFonts w:eastAsiaTheme="minorHAnsi"/>
          <w:color w:val="auto"/>
          <w:sz w:val="26"/>
          <w:szCs w:val="26"/>
          <w:lang w:eastAsia="en-US"/>
        </w:rPr>
        <w:t>документации в части довода жалобы Заявителя.</w:t>
      </w:r>
    </w:p>
    <w:p w:rsidR="001F17F8" w:rsidRDefault="00994E37" w:rsidP="007935C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760C1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12" w:history="1">
        <w:r w:rsidRPr="00B760C1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B760C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3" w:history="1">
        <w:r w:rsidRPr="00B760C1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B760C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4" w:history="1">
        <w:r w:rsidRPr="00B760C1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B760C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5" w:history="1">
        <w:r w:rsidRPr="00B760C1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B760C1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6" w:history="1">
        <w:r w:rsidRPr="00B760C1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B760C1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FA533F" w:rsidRDefault="00FA533F" w:rsidP="004314DF">
      <w:pPr>
        <w:spacing w:before="0" w:line="276" w:lineRule="auto"/>
        <w:ind w:firstLine="0"/>
        <w:rPr>
          <w:b/>
          <w:sz w:val="26"/>
          <w:szCs w:val="26"/>
        </w:rPr>
      </w:pPr>
    </w:p>
    <w:p w:rsidR="002912B2" w:rsidRPr="00B760C1" w:rsidRDefault="00CC48D4" w:rsidP="00015A6A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B760C1">
        <w:rPr>
          <w:b/>
          <w:sz w:val="26"/>
          <w:szCs w:val="26"/>
        </w:rPr>
        <w:lastRenderedPageBreak/>
        <w:t>РЕШИЛА:</w:t>
      </w:r>
    </w:p>
    <w:p w:rsidR="00D22EB7" w:rsidRDefault="008F2A26" w:rsidP="00D22EB7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357"/>
        <w:jc w:val="both"/>
        <w:rPr>
          <w:sz w:val="26"/>
          <w:szCs w:val="26"/>
        </w:rPr>
      </w:pPr>
      <w:r w:rsidRPr="008F2A26">
        <w:rPr>
          <w:sz w:val="26"/>
          <w:szCs w:val="26"/>
        </w:rPr>
        <w:t xml:space="preserve">Признать жалобу </w:t>
      </w:r>
      <w:r w:rsidR="004314DF" w:rsidRPr="004314DF">
        <w:rPr>
          <w:bCs/>
          <w:iCs/>
          <w:sz w:val="26"/>
          <w:szCs w:val="26"/>
        </w:rPr>
        <w:t xml:space="preserve">ИП Сухова Константина Геннадьевича </w:t>
      </w:r>
      <w:r w:rsidRPr="008F2A26">
        <w:rPr>
          <w:sz w:val="26"/>
          <w:szCs w:val="26"/>
        </w:rPr>
        <w:t>обоснованной.</w:t>
      </w:r>
    </w:p>
    <w:p w:rsidR="008F2A26" w:rsidRPr="00D22EB7" w:rsidRDefault="008F2A26" w:rsidP="00D22EB7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357"/>
        <w:jc w:val="both"/>
        <w:rPr>
          <w:sz w:val="26"/>
          <w:szCs w:val="26"/>
        </w:rPr>
      </w:pPr>
      <w:r w:rsidRPr="00D22EB7">
        <w:rPr>
          <w:sz w:val="26"/>
          <w:szCs w:val="26"/>
        </w:rPr>
        <w:t xml:space="preserve">Признать в действиях Заказчика, Уполномоченного учреждения нарушение пункта 8 части 1 статьи 54.3 Закона о контрактной системе. </w:t>
      </w:r>
    </w:p>
    <w:p w:rsidR="00D22EB7" w:rsidRDefault="008F2A26" w:rsidP="00D22EB7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357"/>
        <w:jc w:val="both"/>
        <w:rPr>
          <w:sz w:val="26"/>
          <w:szCs w:val="26"/>
        </w:rPr>
      </w:pPr>
      <w:r w:rsidRPr="008F2A26">
        <w:rPr>
          <w:sz w:val="26"/>
          <w:szCs w:val="26"/>
        </w:rPr>
        <w:t>Заказчику, Уполномоченному учреждению, Оператору электронной площадки обязательное для исполнения предписание об устранении допущенных нарушений Закона о контрактной системе</w:t>
      </w:r>
      <w:r w:rsidR="00237647">
        <w:rPr>
          <w:sz w:val="26"/>
          <w:szCs w:val="26"/>
        </w:rPr>
        <w:t xml:space="preserve"> не выдавать</w:t>
      </w:r>
      <w:r w:rsidRPr="008F2A26">
        <w:rPr>
          <w:sz w:val="26"/>
          <w:szCs w:val="26"/>
        </w:rPr>
        <w:t>.</w:t>
      </w:r>
    </w:p>
    <w:p w:rsidR="002B1B08" w:rsidRPr="00D22EB7" w:rsidRDefault="00F22D1E" w:rsidP="00D22EB7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35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Передать материалы дела от </w:t>
      </w:r>
      <w:r w:rsidR="004314DF">
        <w:rPr>
          <w:sz w:val="26"/>
          <w:szCs w:val="26"/>
        </w:rPr>
        <w:t>08</w:t>
      </w:r>
      <w:r w:rsidR="008F2A26" w:rsidRPr="00D22EB7">
        <w:rPr>
          <w:sz w:val="26"/>
          <w:szCs w:val="26"/>
        </w:rPr>
        <w:t>.</w:t>
      </w:r>
      <w:r w:rsidR="004314DF">
        <w:rPr>
          <w:sz w:val="26"/>
          <w:szCs w:val="26"/>
        </w:rPr>
        <w:t>11</w:t>
      </w:r>
      <w:r w:rsidR="008F2A26" w:rsidRPr="00D22EB7">
        <w:rPr>
          <w:sz w:val="26"/>
          <w:szCs w:val="26"/>
        </w:rPr>
        <w:t xml:space="preserve">.2021 № </w:t>
      </w:r>
      <w:r w:rsidR="00237647" w:rsidRPr="00237647">
        <w:rPr>
          <w:bCs/>
          <w:sz w:val="26"/>
          <w:szCs w:val="26"/>
        </w:rPr>
        <w:t>50/06/</w:t>
      </w:r>
      <w:r w:rsidR="004314DF">
        <w:rPr>
          <w:bCs/>
          <w:sz w:val="26"/>
          <w:szCs w:val="26"/>
        </w:rPr>
        <w:t>42333эп/</w:t>
      </w:r>
      <w:r w:rsidR="00237647" w:rsidRPr="00237647">
        <w:rPr>
          <w:bCs/>
          <w:sz w:val="26"/>
          <w:szCs w:val="26"/>
        </w:rPr>
        <w:t xml:space="preserve">21 </w:t>
      </w:r>
      <w:proofErr w:type="gramStart"/>
      <w:r w:rsidR="008F2A26" w:rsidRPr="00D22EB7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="008F2A26" w:rsidRPr="00D22EB7">
        <w:rPr>
          <w:sz w:val="26"/>
          <w:szCs w:val="26"/>
        </w:rPr>
        <w:t>.</w:t>
      </w:r>
    </w:p>
    <w:p w:rsidR="00CC48D4" w:rsidRPr="00B760C1" w:rsidRDefault="003F5CD1" w:rsidP="00063AE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760C1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C28AE" w:rsidRDefault="003C28AE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1A538D" w:rsidRDefault="001A538D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6"/>
          <w:szCs w:val="26"/>
          <w:lang w:eastAsia="en-US"/>
        </w:rPr>
      </w:pPr>
    </w:p>
    <w:p w:rsidR="00E7425D" w:rsidRPr="00440205" w:rsidRDefault="00E7425D" w:rsidP="00440205">
      <w:pPr>
        <w:widowControl/>
        <w:spacing w:before="0"/>
        <w:ind w:firstLine="0"/>
        <w:jc w:val="both"/>
        <w:rPr>
          <w:rFonts w:eastAsiaTheme="minorHAnsi"/>
          <w:color w:val="auto"/>
          <w:sz w:val="16"/>
          <w:szCs w:val="16"/>
          <w:lang w:eastAsia="en-US"/>
        </w:rPr>
      </w:pPr>
      <w:bookmarkStart w:id="11" w:name="_GoBack"/>
      <w:bookmarkEnd w:id="11"/>
    </w:p>
    <w:sectPr w:rsidR="00E7425D" w:rsidRPr="00440205" w:rsidSect="00D22EB7">
      <w:headerReference w:type="even" r:id="rId17"/>
      <w:headerReference w:type="default" r:id="rId18"/>
      <w:pgSz w:w="11906" w:h="16838"/>
      <w:pgMar w:top="851" w:right="567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632" w:rsidRDefault="003A2632" w:rsidP="00F963A7">
      <w:pPr>
        <w:spacing w:before="0"/>
      </w:pPr>
      <w:r>
        <w:separator/>
      </w:r>
    </w:p>
  </w:endnote>
  <w:endnote w:type="continuationSeparator" w:id="0">
    <w:p w:rsidR="003A2632" w:rsidRDefault="003A263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632" w:rsidRDefault="003A2632" w:rsidP="00F963A7">
      <w:pPr>
        <w:spacing w:before="0"/>
      </w:pPr>
      <w:r>
        <w:separator/>
      </w:r>
    </w:p>
  </w:footnote>
  <w:footnote w:type="continuationSeparator" w:id="0">
    <w:p w:rsidR="003A2632" w:rsidRDefault="003A263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1526996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F4C0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269550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F4C07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78C100E"/>
    <w:multiLevelType w:val="hybridMultilevel"/>
    <w:tmpl w:val="7E2A7112"/>
    <w:lvl w:ilvl="0" w:tplc="AE3A522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3467A13"/>
    <w:multiLevelType w:val="hybridMultilevel"/>
    <w:tmpl w:val="73CA680A"/>
    <w:lvl w:ilvl="0" w:tplc="A7781D6E">
      <w:start w:val="3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1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52633B7"/>
    <w:multiLevelType w:val="hybridMultilevel"/>
    <w:tmpl w:val="7C683D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44438D9"/>
    <w:multiLevelType w:val="hybridMultilevel"/>
    <w:tmpl w:val="B7829270"/>
    <w:lvl w:ilvl="0" w:tplc="C9F2CC7E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3"/>
  </w:num>
  <w:num w:numId="4">
    <w:abstractNumId w:val="10"/>
  </w:num>
  <w:num w:numId="5">
    <w:abstractNumId w:val="27"/>
  </w:num>
  <w:num w:numId="6">
    <w:abstractNumId w:val="32"/>
  </w:num>
  <w:num w:numId="7">
    <w:abstractNumId w:val="29"/>
  </w:num>
  <w:num w:numId="8">
    <w:abstractNumId w:val="4"/>
  </w:num>
  <w:num w:numId="9">
    <w:abstractNumId w:val="22"/>
  </w:num>
  <w:num w:numId="10">
    <w:abstractNumId w:val="23"/>
  </w:num>
  <w:num w:numId="11">
    <w:abstractNumId w:val="7"/>
  </w:num>
  <w:num w:numId="12">
    <w:abstractNumId w:val="18"/>
  </w:num>
  <w:num w:numId="13">
    <w:abstractNumId w:val="16"/>
  </w:num>
  <w:num w:numId="14">
    <w:abstractNumId w:val="11"/>
  </w:num>
  <w:num w:numId="15">
    <w:abstractNumId w:val="8"/>
  </w:num>
  <w:num w:numId="16">
    <w:abstractNumId w:val="9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30"/>
  </w:num>
  <w:num w:numId="20">
    <w:abstractNumId w:val="19"/>
  </w:num>
  <w:num w:numId="21">
    <w:abstractNumId w:val="24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8"/>
  </w:num>
  <w:num w:numId="28">
    <w:abstractNumId w:val="21"/>
  </w:num>
  <w:num w:numId="29">
    <w:abstractNumId w:val="0"/>
  </w:num>
  <w:num w:numId="30">
    <w:abstractNumId w:val="1"/>
  </w:num>
  <w:num w:numId="31">
    <w:abstractNumId w:val="26"/>
  </w:num>
  <w:num w:numId="32">
    <w:abstractNumId w:val="31"/>
  </w:num>
  <w:num w:numId="33">
    <w:abstractNumId w:val="14"/>
  </w:num>
  <w:num w:numId="3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15A6A"/>
    <w:rsid w:val="00021CFB"/>
    <w:rsid w:val="0002331F"/>
    <w:rsid w:val="00031113"/>
    <w:rsid w:val="00033C50"/>
    <w:rsid w:val="00035395"/>
    <w:rsid w:val="00035ABC"/>
    <w:rsid w:val="00036731"/>
    <w:rsid w:val="00040F64"/>
    <w:rsid w:val="000414CE"/>
    <w:rsid w:val="00041D13"/>
    <w:rsid w:val="00043283"/>
    <w:rsid w:val="0004335D"/>
    <w:rsid w:val="00044086"/>
    <w:rsid w:val="00044273"/>
    <w:rsid w:val="00044AD4"/>
    <w:rsid w:val="00045209"/>
    <w:rsid w:val="0004637E"/>
    <w:rsid w:val="00047221"/>
    <w:rsid w:val="000521D7"/>
    <w:rsid w:val="000544E9"/>
    <w:rsid w:val="000557D5"/>
    <w:rsid w:val="0005795B"/>
    <w:rsid w:val="00057B62"/>
    <w:rsid w:val="0006072B"/>
    <w:rsid w:val="00062E5E"/>
    <w:rsid w:val="00063658"/>
    <w:rsid w:val="000639E3"/>
    <w:rsid w:val="00063AEA"/>
    <w:rsid w:val="00066914"/>
    <w:rsid w:val="00070CA0"/>
    <w:rsid w:val="00070F1F"/>
    <w:rsid w:val="00071804"/>
    <w:rsid w:val="00071E67"/>
    <w:rsid w:val="0007311F"/>
    <w:rsid w:val="000731DC"/>
    <w:rsid w:val="000733A7"/>
    <w:rsid w:val="00073B48"/>
    <w:rsid w:val="00073B74"/>
    <w:rsid w:val="00074366"/>
    <w:rsid w:val="00075D04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464E"/>
    <w:rsid w:val="00095C1D"/>
    <w:rsid w:val="00097919"/>
    <w:rsid w:val="000A07FE"/>
    <w:rsid w:val="000A183B"/>
    <w:rsid w:val="000A1FBF"/>
    <w:rsid w:val="000A2355"/>
    <w:rsid w:val="000A4E72"/>
    <w:rsid w:val="000A7B65"/>
    <w:rsid w:val="000B45FB"/>
    <w:rsid w:val="000B6F92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C7A41"/>
    <w:rsid w:val="000C7F95"/>
    <w:rsid w:val="000D06DF"/>
    <w:rsid w:val="000D07FA"/>
    <w:rsid w:val="000D0B49"/>
    <w:rsid w:val="000D2788"/>
    <w:rsid w:val="000D3116"/>
    <w:rsid w:val="000D3BA4"/>
    <w:rsid w:val="000D3C8F"/>
    <w:rsid w:val="000D413B"/>
    <w:rsid w:val="000D5260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30D6"/>
    <w:rsid w:val="0010705C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0CD1"/>
    <w:rsid w:val="001219F5"/>
    <w:rsid w:val="001223DB"/>
    <w:rsid w:val="0012293B"/>
    <w:rsid w:val="00123062"/>
    <w:rsid w:val="00123301"/>
    <w:rsid w:val="00124C7A"/>
    <w:rsid w:val="00124EAA"/>
    <w:rsid w:val="00127B4E"/>
    <w:rsid w:val="001322A3"/>
    <w:rsid w:val="00132473"/>
    <w:rsid w:val="00134399"/>
    <w:rsid w:val="00134858"/>
    <w:rsid w:val="00134EC7"/>
    <w:rsid w:val="00135AFC"/>
    <w:rsid w:val="00136849"/>
    <w:rsid w:val="00137591"/>
    <w:rsid w:val="0014142A"/>
    <w:rsid w:val="00141666"/>
    <w:rsid w:val="00141D3F"/>
    <w:rsid w:val="00145674"/>
    <w:rsid w:val="00147A2C"/>
    <w:rsid w:val="0015251C"/>
    <w:rsid w:val="00153F74"/>
    <w:rsid w:val="0015451B"/>
    <w:rsid w:val="001563B4"/>
    <w:rsid w:val="0015740E"/>
    <w:rsid w:val="00161559"/>
    <w:rsid w:val="00161F2E"/>
    <w:rsid w:val="001620AC"/>
    <w:rsid w:val="001624AD"/>
    <w:rsid w:val="00162969"/>
    <w:rsid w:val="0016347D"/>
    <w:rsid w:val="0016593E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1CF5"/>
    <w:rsid w:val="001834CE"/>
    <w:rsid w:val="00186C81"/>
    <w:rsid w:val="00187E7E"/>
    <w:rsid w:val="0019077B"/>
    <w:rsid w:val="00191A61"/>
    <w:rsid w:val="0019250E"/>
    <w:rsid w:val="001942A1"/>
    <w:rsid w:val="00194D37"/>
    <w:rsid w:val="0019684F"/>
    <w:rsid w:val="001A2750"/>
    <w:rsid w:val="001A538D"/>
    <w:rsid w:val="001A5E57"/>
    <w:rsid w:val="001A6AAB"/>
    <w:rsid w:val="001B07F8"/>
    <w:rsid w:val="001B23BE"/>
    <w:rsid w:val="001B2B3A"/>
    <w:rsid w:val="001B3CF8"/>
    <w:rsid w:val="001B4214"/>
    <w:rsid w:val="001B54D3"/>
    <w:rsid w:val="001B5605"/>
    <w:rsid w:val="001B5AF1"/>
    <w:rsid w:val="001B60F3"/>
    <w:rsid w:val="001C2DE2"/>
    <w:rsid w:val="001C2F47"/>
    <w:rsid w:val="001C4A0D"/>
    <w:rsid w:val="001C650C"/>
    <w:rsid w:val="001C65AF"/>
    <w:rsid w:val="001D0759"/>
    <w:rsid w:val="001D0EBF"/>
    <w:rsid w:val="001D0F00"/>
    <w:rsid w:val="001D255C"/>
    <w:rsid w:val="001D358C"/>
    <w:rsid w:val="001D3836"/>
    <w:rsid w:val="001D3998"/>
    <w:rsid w:val="001D57CA"/>
    <w:rsid w:val="001D5D25"/>
    <w:rsid w:val="001E06F9"/>
    <w:rsid w:val="001E111F"/>
    <w:rsid w:val="001E17FE"/>
    <w:rsid w:val="001E1CB4"/>
    <w:rsid w:val="001E2CA4"/>
    <w:rsid w:val="001E5E83"/>
    <w:rsid w:val="001E6869"/>
    <w:rsid w:val="001F024C"/>
    <w:rsid w:val="001F0AE6"/>
    <w:rsid w:val="001F0C6A"/>
    <w:rsid w:val="001F17F8"/>
    <w:rsid w:val="001F32DE"/>
    <w:rsid w:val="001F34C0"/>
    <w:rsid w:val="001F3BCB"/>
    <w:rsid w:val="001F5665"/>
    <w:rsid w:val="001F5EB1"/>
    <w:rsid w:val="001F5F39"/>
    <w:rsid w:val="001F6678"/>
    <w:rsid w:val="001F693F"/>
    <w:rsid w:val="00200C88"/>
    <w:rsid w:val="0020213F"/>
    <w:rsid w:val="00202464"/>
    <w:rsid w:val="002026AC"/>
    <w:rsid w:val="00202CC5"/>
    <w:rsid w:val="002037F3"/>
    <w:rsid w:val="0020390D"/>
    <w:rsid w:val="002049FA"/>
    <w:rsid w:val="00207AA3"/>
    <w:rsid w:val="00207C2F"/>
    <w:rsid w:val="002118BB"/>
    <w:rsid w:val="00212E9D"/>
    <w:rsid w:val="00212F97"/>
    <w:rsid w:val="00216922"/>
    <w:rsid w:val="00216B11"/>
    <w:rsid w:val="00216F94"/>
    <w:rsid w:val="00217FE3"/>
    <w:rsid w:val="00220520"/>
    <w:rsid w:val="002206A1"/>
    <w:rsid w:val="00220D83"/>
    <w:rsid w:val="002218B1"/>
    <w:rsid w:val="002229AF"/>
    <w:rsid w:val="00224D7F"/>
    <w:rsid w:val="00226D34"/>
    <w:rsid w:val="00227F80"/>
    <w:rsid w:val="002308D3"/>
    <w:rsid w:val="00232A58"/>
    <w:rsid w:val="0023387B"/>
    <w:rsid w:val="0023502B"/>
    <w:rsid w:val="00237647"/>
    <w:rsid w:val="0024023D"/>
    <w:rsid w:val="00241C74"/>
    <w:rsid w:val="0024280A"/>
    <w:rsid w:val="002431D3"/>
    <w:rsid w:val="00244438"/>
    <w:rsid w:val="002454F5"/>
    <w:rsid w:val="00245EE5"/>
    <w:rsid w:val="00246BA2"/>
    <w:rsid w:val="00250B23"/>
    <w:rsid w:val="0025147F"/>
    <w:rsid w:val="00251FA8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19D"/>
    <w:rsid w:val="002752F6"/>
    <w:rsid w:val="0027697F"/>
    <w:rsid w:val="00277B3A"/>
    <w:rsid w:val="002806F4"/>
    <w:rsid w:val="0028312F"/>
    <w:rsid w:val="00283CB8"/>
    <w:rsid w:val="00286ED1"/>
    <w:rsid w:val="00290FC2"/>
    <w:rsid w:val="002912B2"/>
    <w:rsid w:val="00291663"/>
    <w:rsid w:val="00291BC3"/>
    <w:rsid w:val="00292059"/>
    <w:rsid w:val="00294D6E"/>
    <w:rsid w:val="00296C2D"/>
    <w:rsid w:val="002976D9"/>
    <w:rsid w:val="002A14E6"/>
    <w:rsid w:val="002A20A0"/>
    <w:rsid w:val="002A409E"/>
    <w:rsid w:val="002A4220"/>
    <w:rsid w:val="002A720D"/>
    <w:rsid w:val="002A7346"/>
    <w:rsid w:val="002A7D9A"/>
    <w:rsid w:val="002B10D6"/>
    <w:rsid w:val="002B1B08"/>
    <w:rsid w:val="002B5445"/>
    <w:rsid w:val="002B5B3C"/>
    <w:rsid w:val="002B7735"/>
    <w:rsid w:val="002C0054"/>
    <w:rsid w:val="002C1284"/>
    <w:rsid w:val="002C195C"/>
    <w:rsid w:val="002C22B5"/>
    <w:rsid w:val="002C30B3"/>
    <w:rsid w:val="002C3F15"/>
    <w:rsid w:val="002C5040"/>
    <w:rsid w:val="002C6331"/>
    <w:rsid w:val="002C701D"/>
    <w:rsid w:val="002D19DA"/>
    <w:rsid w:val="002D38D6"/>
    <w:rsid w:val="002D48CF"/>
    <w:rsid w:val="002D5D20"/>
    <w:rsid w:val="002E0B71"/>
    <w:rsid w:val="002E10C6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5A7E"/>
    <w:rsid w:val="00306F22"/>
    <w:rsid w:val="0030780F"/>
    <w:rsid w:val="00307DC0"/>
    <w:rsid w:val="00310064"/>
    <w:rsid w:val="003104ED"/>
    <w:rsid w:val="0031105C"/>
    <w:rsid w:val="00314EAF"/>
    <w:rsid w:val="0031597D"/>
    <w:rsid w:val="00316514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6425"/>
    <w:rsid w:val="00337B42"/>
    <w:rsid w:val="003400DA"/>
    <w:rsid w:val="003404AB"/>
    <w:rsid w:val="00340871"/>
    <w:rsid w:val="00340B72"/>
    <w:rsid w:val="00342DAA"/>
    <w:rsid w:val="003438BE"/>
    <w:rsid w:val="003462E1"/>
    <w:rsid w:val="00346DCF"/>
    <w:rsid w:val="00350E7B"/>
    <w:rsid w:val="00354F57"/>
    <w:rsid w:val="003556DB"/>
    <w:rsid w:val="0035576C"/>
    <w:rsid w:val="00355815"/>
    <w:rsid w:val="00356066"/>
    <w:rsid w:val="00357622"/>
    <w:rsid w:val="00362568"/>
    <w:rsid w:val="00362A71"/>
    <w:rsid w:val="00365D71"/>
    <w:rsid w:val="003665CD"/>
    <w:rsid w:val="00367234"/>
    <w:rsid w:val="00367B78"/>
    <w:rsid w:val="0037154C"/>
    <w:rsid w:val="0037251A"/>
    <w:rsid w:val="00372928"/>
    <w:rsid w:val="00373466"/>
    <w:rsid w:val="00373552"/>
    <w:rsid w:val="00373B19"/>
    <w:rsid w:val="00374202"/>
    <w:rsid w:val="0038250B"/>
    <w:rsid w:val="00383189"/>
    <w:rsid w:val="00383453"/>
    <w:rsid w:val="00383A4F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5AC0"/>
    <w:rsid w:val="00396160"/>
    <w:rsid w:val="003964DF"/>
    <w:rsid w:val="00397FC8"/>
    <w:rsid w:val="003A2632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8AE"/>
    <w:rsid w:val="003C2EE6"/>
    <w:rsid w:val="003C468D"/>
    <w:rsid w:val="003C688E"/>
    <w:rsid w:val="003C71D6"/>
    <w:rsid w:val="003D0803"/>
    <w:rsid w:val="003D341A"/>
    <w:rsid w:val="003D4382"/>
    <w:rsid w:val="003D4E40"/>
    <w:rsid w:val="003D6248"/>
    <w:rsid w:val="003E1CB0"/>
    <w:rsid w:val="003E656E"/>
    <w:rsid w:val="003E6A25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20B31"/>
    <w:rsid w:val="00425992"/>
    <w:rsid w:val="00425F44"/>
    <w:rsid w:val="00426556"/>
    <w:rsid w:val="0042662D"/>
    <w:rsid w:val="00426642"/>
    <w:rsid w:val="00426B08"/>
    <w:rsid w:val="00427E4F"/>
    <w:rsid w:val="004305E4"/>
    <w:rsid w:val="0043064F"/>
    <w:rsid w:val="004306AE"/>
    <w:rsid w:val="004314DF"/>
    <w:rsid w:val="0043151A"/>
    <w:rsid w:val="00431BB6"/>
    <w:rsid w:val="0043323E"/>
    <w:rsid w:val="0043688B"/>
    <w:rsid w:val="00440205"/>
    <w:rsid w:val="00440B7C"/>
    <w:rsid w:val="004412C2"/>
    <w:rsid w:val="00443C57"/>
    <w:rsid w:val="004457C8"/>
    <w:rsid w:val="00445EEF"/>
    <w:rsid w:val="00446681"/>
    <w:rsid w:val="00446A02"/>
    <w:rsid w:val="004470EB"/>
    <w:rsid w:val="0044722F"/>
    <w:rsid w:val="0044762D"/>
    <w:rsid w:val="004527D1"/>
    <w:rsid w:val="00454CD1"/>
    <w:rsid w:val="0045524D"/>
    <w:rsid w:val="00455632"/>
    <w:rsid w:val="00455B36"/>
    <w:rsid w:val="004577B8"/>
    <w:rsid w:val="00460570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3964"/>
    <w:rsid w:val="00484935"/>
    <w:rsid w:val="00486278"/>
    <w:rsid w:val="00487AF6"/>
    <w:rsid w:val="0049129C"/>
    <w:rsid w:val="00491954"/>
    <w:rsid w:val="00491F92"/>
    <w:rsid w:val="00493C85"/>
    <w:rsid w:val="0049436D"/>
    <w:rsid w:val="00495467"/>
    <w:rsid w:val="004961F7"/>
    <w:rsid w:val="004967F4"/>
    <w:rsid w:val="004976FD"/>
    <w:rsid w:val="004A010A"/>
    <w:rsid w:val="004A0B4D"/>
    <w:rsid w:val="004A19C7"/>
    <w:rsid w:val="004A21FC"/>
    <w:rsid w:val="004A29BA"/>
    <w:rsid w:val="004A2CFD"/>
    <w:rsid w:val="004A4B19"/>
    <w:rsid w:val="004A5CBB"/>
    <w:rsid w:val="004A61D2"/>
    <w:rsid w:val="004B0471"/>
    <w:rsid w:val="004B27DD"/>
    <w:rsid w:val="004B38CC"/>
    <w:rsid w:val="004B45D6"/>
    <w:rsid w:val="004B7324"/>
    <w:rsid w:val="004C109D"/>
    <w:rsid w:val="004C21D5"/>
    <w:rsid w:val="004C3BCA"/>
    <w:rsid w:val="004C5548"/>
    <w:rsid w:val="004C56FC"/>
    <w:rsid w:val="004C5F38"/>
    <w:rsid w:val="004C7155"/>
    <w:rsid w:val="004C72CD"/>
    <w:rsid w:val="004C7340"/>
    <w:rsid w:val="004C7E4C"/>
    <w:rsid w:val="004D007A"/>
    <w:rsid w:val="004D02BD"/>
    <w:rsid w:val="004D2E8F"/>
    <w:rsid w:val="004D4A4E"/>
    <w:rsid w:val="004D5D4C"/>
    <w:rsid w:val="004D61E0"/>
    <w:rsid w:val="004D7109"/>
    <w:rsid w:val="004D7137"/>
    <w:rsid w:val="004D7C07"/>
    <w:rsid w:val="004E022D"/>
    <w:rsid w:val="004E18B8"/>
    <w:rsid w:val="004E1AF7"/>
    <w:rsid w:val="004E4322"/>
    <w:rsid w:val="004E5E2D"/>
    <w:rsid w:val="004E6935"/>
    <w:rsid w:val="004E78F6"/>
    <w:rsid w:val="004E7E79"/>
    <w:rsid w:val="004F13E1"/>
    <w:rsid w:val="004F1CEC"/>
    <w:rsid w:val="004F29E6"/>
    <w:rsid w:val="004F3809"/>
    <w:rsid w:val="004F3C51"/>
    <w:rsid w:val="004F3F94"/>
    <w:rsid w:val="004F42FF"/>
    <w:rsid w:val="004F50A0"/>
    <w:rsid w:val="004F5F3F"/>
    <w:rsid w:val="004F6004"/>
    <w:rsid w:val="004F6683"/>
    <w:rsid w:val="004F6890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07F00"/>
    <w:rsid w:val="005109B8"/>
    <w:rsid w:val="00512182"/>
    <w:rsid w:val="00513BD5"/>
    <w:rsid w:val="00514039"/>
    <w:rsid w:val="00521134"/>
    <w:rsid w:val="00521768"/>
    <w:rsid w:val="00521F52"/>
    <w:rsid w:val="00522B7A"/>
    <w:rsid w:val="0052314A"/>
    <w:rsid w:val="00523552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C7F"/>
    <w:rsid w:val="00542FBE"/>
    <w:rsid w:val="00545E75"/>
    <w:rsid w:val="00550C9B"/>
    <w:rsid w:val="005525C7"/>
    <w:rsid w:val="005548A5"/>
    <w:rsid w:val="00555A8C"/>
    <w:rsid w:val="00556827"/>
    <w:rsid w:val="00556881"/>
    <w:rsid w:val="005572E3"/>
    <w:rsid w:val="00557DB3"/>
    <w:rsid w:val="00557FB9"/>
    <w:rsid w:val="00560FB4"/>
    <w:rsid w:val="005625BA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38E7"/>
    <w:rsid w:val="00574E2B"/>
    <w:rsid w:val="00575075"/>
    <w:rsid w:val="00576759"/>
    <w:rsid w:val="005779C2"/>
    <w:rsid w:val="00581334"/>
    <w:rsid w:val="00581F1F"/>
    <w:rsid w:val="00582336"/>
    <w:rsid w:val="00586AD3"/>
    <w:rsid w:val="00586EF2"/>
    <w:rsid w:val="00591B53"/>
    <w:rsid w:val="0059764C"/>
    <w:rsid w:val="005A0C3A"/>
    <w:rsid w:val="005A1A1D"/>
    <w:rsid w:val="005A1EAD"/>
    <w:rsid w:val="005A289C"/>
    <w:rsid w:val="005A345B"/>
    <w:rsid w:val="005A3687"/>
    <w:rsid w:val="005A6065"/>
    <w:rsid w:val="005A6EAC"/>
    <w:rsid w:val="005A7DD6"/>
    <w:rsid w:val="005B1DF3"/>
    <w:rsid w:val="005B319B"/>
    <w:rsid w:val="005B3396"/>
    <w:rsid w:val="005B46A4"/>
    <w:rsid w:val="005B5834"/>
    <w:rsid w:val="005C048B"/>
    <w:rsid w:val="005C145F"/>
    <w:rsid w:val="005C1B8E"/>
    <w:rsid w:val="005C50F1"/>
    <w:rsid w:val="005C6A47"/>
    <w:rsid w:val="005C76B5"/>
    <w:rsid w:val="005D047B"/>
    <w:rsid w:val="005D31CB"/>
    <w:rsid w:val="005D3746"/>
    <w:rsid w:val="005D3F3F"/>
    <w:rsid w:val="005D7080"/>
    <w:rsid w:val="005D7D45"/>
    <w:rsid w:val="005E0769"/>
    <w:rsid w:val="005E3FB8"/>
    <w:rsid w:val="005E4359"/>
    <w:rsid w:val="005E452D"/>
    <w:rsid w:val="005F0000"/>
    <w:rsid w:val="005F2416"/>
    <w:rsid w:val="005F63F6"/>
    <w:rsid w:val="005F68AC"/>
    <w:rsid w:val="005F7752"/>
    <w:rsid w:val="0060034B"/>
    <w:rsid w:val="00600363"/>
    <w:rsid w:val="00600446"/>
    <w:rsid w:val="006004CC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36BF"/>
    <w:rsid w:val="006239BF"/>
    <w:rsid w:val="00624167"/>
    <w:rsid w:val="006266E8"/>
    <w:rsid w:val="00626D5A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1A37"/>
    <w:rsid w:val="00644270"/>
    <w:rsid w:val="00646658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2E89"/>
    <w:rsid w:val="00683388"/>
    <w:rsid w:val="00683D9E"/>
    <w:rsid w:val="00690867"/>
    <w:rsid w:val="00690FD1"/>
    <w:rsid w:val="0069159E"/>
    <w:rsid w:val="006919F2"/>
    <w:rsid w:val="00693F67"/>
    <w:rsid w:val="006941D9"/>
    <w:rsid w:val="00694486"/>
    <w:rsid w:val="00694B14"/>
    <w:rsid w:val="00696B05"/>
    <w:rsid w:val="006A0036"/>
    <w:rsid w:val="006A0502"/>
    <w:rsid w:val="006A084A"/>
    <w:rsid w:val="006A1326"/>
    <w:rsid w:val="006A2A73"/>
    <w:rsid w:val="006A3730"/>
    <w:rsid w:val="006A4917"/>
    <w:rsid w:val="006A4B58"/>
    <w:rsid w:val="006A4ED2"/>
    <w:rsid w:val="006A50EA"/>
    <w:rsid w:val="006A5840"/>
    <w:rsid w:val="006A63FF"/>
    <w:rsid w:val="006A6B3C"/>
    <w:rsid w:val="006A7614"/>
    <w:rsid w:val="006A7C3F"/>
    <w:rsid w:val="006B273C"/>
    <w:rsid w:val="006B648B"/>
    <w:rsid w:val="006B6970"/>
    <w:rsid w:val="006C0840"/>
    <w:rsid w:val="006C1E3B"/>
    <w:rsid w:val="006C2BF2"/>
    <w:rsid w:val="006C4E74"/>
    <w:rsid w:val="006C6472"/>
    <w:rsid w:val="006C6D5F"/>
    <w:rsid w:val="006D0534"/>
    <w:rsid w:val="006D280E"/>
    <w:rsid w:val="006D3D4C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301E"/>
    <w:rsid w:val="00703531"/>
    <w:rsid w:val="00706CCC"/>
    <w:rsid w:val="007076CA"/>
    <w:rsid w:val="00710952"/>
    <w:rsid w:val="007113E7"/>
    <w:rsid w:val="00712E51"/>
    <w:rsid w:val="00713FAC"/>
    <w:rsid w:val="0071408A"/>
    <w:rsid w:val="007144BD"/>
    <w:rsid w:val="0071519B"/>
    <w:rsid w:val="00715947"/>
    <w:rsid w:val="007178D1"/>
    <w:rsid w:val="007178E2"/>
    <w:rsid w:val="007206C6"/>
    <w:rsid w:val="007209DD"/>
    <w:rsid w:val="00720E20"/>
    <w:rsid w:val="00722117"/>
    <w:rsid w:val="007233BB"/>
    <w:rsid w:val="007254C9"/>
    <w:rsid w:val="007255A5"/>
    <w:rsid w:val="00727A01"/>
    <w:rsid w:val="007309A1"/>
    <w:rsid w:val="00731C5C"/>
    <w:rsid w:val="00732279"/>
    <w:rsid w:val="00734608"/>
    <w:rsid w:val="00734C62"/>
    <w:rsid w:val="00735EBF"/>
    <w:rsid w:val="00736274"/>
    <w:rsid w:val="007368AB"/>
    <w:rsid w:val="00736D1E"/>
    <w:rsid w:val="00736DDA"/>
    <w:rsid w:val="00737985"/>
    <w:rsid w:val="00741010"/>
    <w:rsid w:val="007418EA"/>
    <w:rsid w:val="00742165"/>
    <w:rsid w:val="0074302B"/>
    <w:rsid w:val="007449E5"/>
    <w:rsid w:val="00745B15"/>
    <w:rsid w:val="00745D85"/>
    <w:rsid w:val="007461B3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56"/>
    <w:rsid w:val="0077409D"/>
    <w:rsid w:val="00777205"/>
    <w:rsid w:val="00783183"/>
    <w:rsid w:val="007831D1"/>
    <w:rsid w:val="00783C84"/>
    <w:rsid w:val="00784000"/>
    <w:rsid w:val="00784D4B"/>
    <w:rsid w:val="00787236"/>
    <w:rsid w:val="007911E3"/>
    <w:rsid w:val="00791972"/>
    <w:rsid w:val="007925AA"/>
    <w:rsid w:val="007925D0"/>
    <w:rsid w:val="00792E98"/>
    <w:rsid w:val="007935C3"/>
    <w:rsid w:val="007940FC"/>
    <w:rsid w:val="00795CCB"/>
    <w:rsid w:val="00797F15"/>
    <w:rsid w:val="007A222A"/>
    <w:rsid w:val="007A43EB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327B"/>
    <w:rsid w:val="007C4A1E"/>
    <w:rsid w:val="007C731D"/>
    <w:rsid w:val="007D0351"/>
    <w:rsid w:val="007D3CAC"/>
    <w:rsid w:val="007D453D"/>
    <w:rsid w:val="007D471B"/>
    <w:rsid w:val="007D53B7"/>
    <w:rsid w:val="007D5736"/>
    <w:rsid w:val="007D6A16"/>
    <w:rsid w:val="007D7A94"/>
    <w:rsid w:val="007D7FFA"/>
    <w:rsid w:val="007E0C07"/>
    <w:rsid w:val="007E18B9"/>
    <w:rsid w:val="007E29A4"/>
    <w:rsid w:val="007E374A"/>
    <w:rsid w:val="007E3818"/>
    <w:rsid w:val="007E56EA"/>
    <w:rsid w:val="007E769F"/>
    <w:rsid w:val="007F24FA"/>
    <w:rsid w:val="007F2838"/>
    <w:rsid w:val="007F2CBE"/>
    <w:rsid w:val="007F2E73"/>
    <w:rsid w:val="007F677B"/>
    <w:rsid w:val="007F732F"/>
    <w:rsid w:val="007F7465"/>
    <w:rsid w:val="0080004C"/>
    <w:rsid w:val="00807C38"/>
    <w:rsid w:val="00815380"/>
    <w:rsid w:val="00816541"/>
    <w:rsid w:val="008170B7"/>
    <w:rsid w:val="00820ABD"/>
    <w:rsid w:val="00820B1E"/>
    <w:rsid w:val="00822D16"/>
    <w:rsid w:val="00823752"/>
    <w:rsid w:val="00824AC1"/>
    <w:rsid w:val="008257CD"/>
    <w:rsid w:val="00826480"/>
    <w:rsid w:val="00827972"/>
    <w:rsid w:val="00831833"/>
    <w:rsid w:val="00834242"/>
    <w:rsid w:val="00834DA8"/>
    <w:rsid w:val="00836117"/>
    <w:rsid w:val="008400EB"/>
    <w:rsid w:val="0084072D"/>
    <w:rsid w:val="00841349"/>
    <w:rsid w:val="00841CC9"/>
    <w:rsid w:val="00842D21"/>
    <w:rsid w:val="008435D2"/>
    <w:rsid w:val="00845E89"/>
    <w:rsid w:val="00850B9B"/>
    <w:rsid w:val="00853540"/>
    <w:rsid w:val="00853E3D"/>
    <w:rsid w:val="008604F3"/>
    <w:rsid w:val="0086067F"/>
    <w:rsid w:val="00865DD0"/>
    <w:rsid w:val="0087594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E87"/>
    <w:rsid w:val="0089230F"/>
    <w:rsid w:val="00892FA7"/>
    <w:rsid w:val="00893A3E"/>
    <w:rsid w:val="0089422C"/>
    <w:rsid w:val="008952BC"/>
    <w:rsid w:val="0089573D"/>
    <w:rsid w:val="0089697F"/>
    <w:rsid w:val="008971B9"/>
    <w:rsid w:val="008A3E7D"/>
    <w:rsid w:val="008A4981"/>
    <w:rsid w:val="008A7A2D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C721D"/>
    <w:rsid w:val="008D0BE5"/>
    <w:rsid w:val="008D14E5"/>
    <w:rsid w:val="008D15CD"/>
    <w:rsid w:val="008D16E2"/>
    <w:rsid w:val="008D1A86"/>
    <w:rsid w:val="008D2CA9"/>
    <w:rsid w:val="008D32CC"/>
    <w:rsid w:val="008D7D07"/>
    <w:rsid w:val="008D7D17"/>
    <w:rsid w:val="008E09D8"/>
    <w:rsid w:val="008E0F52"/>
    <w:rsid w:val="008E197C"/>
    <w:rsid w:val="008E2367"/>
    <w:rsid w:val="008E5E80"/>
    <w:rsid w:val="008F28C6"/>
    <w:rsid w:val="008F2A26"/>
    <w:rsid w:val="008F46E4"/>
    <w:rsid w:val="008F6384"/>
    <w:rsid w:val="008F668E"/>
    <w:rsid w:val="008F7936"/>
    <w:rsid w:val="00900E84"/>
    <w:rsid w:val="009016A9"/>
    <w:rsid w:val="009028E2"/>
    <w:rsid w:val="0090454C"/>
    <w:rsid w:val="00904EB8"/>
    <w:rsid w:val="00905571"/>
    <w:rsid w:val="00905921"/>
    <w:rsid w:val="00910CBA"/>
    <w:rsid w:val="009120AC"/>
    <w:rsid w:val="009121A4"/>
    <w:rsid w:val="0091224F"/>
    <w:rsid w:val="00912615"/>
    <w:rsid w:val="00912DB0"/>
    <w:rsid w:val="00914AAB"/>
    <w:rsid w:val="00916310"/>
    <w:rsid w:val="00917708"/>
    <w:rsid w:val="00917EBB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6D38"/>
    <w:rsid w:val="00927A1F"/>
    <w:rsid w:val="00932BD9"/>
    <w:rsid w:val="009333FA"/>
    <w:rsid w:val="00935A5A"/>
    <w:rsid w:val="00941C1B"/>
    <w:rsid w:val="00951E41"/>
    <w:rsid w:val="00953DC5"/>
    <w:rsid w:val="0095485B"/>
    <w:rsid w:val="00957109"/>
    <w:rsid w:val="00957B32"/>
    <w:rsid w:val="0096131A"/>
    <w:rsid w:val="00962183"/>
    <w:rsid w:val="00963106"/>
    <w:rsid w:val="00964D90"/>
    <w:rsid w:val="0096585B"/>
    <w:rsid w:val="0096636C"/>
    <w:rsid w:val="009679AB"/>
    <w:rsid w:val="0097076C"/>
    <w:rsid w:val="00970D30"/>
    <w:rsid w:val="00971CEA"/>
    <w:rsid w:val="0097228D"/>
    <w:rsid w:val="00972791"/>
    <w:rsid w:val="0097352A"/>
    <w:rsid w:val="00974F08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4C3D"/>
    <w:rsid w:val="009A56EF"/>
    <w:rsid w:val="009A59C5"/>
    <w:rsid w:val="009A71BB"/>
    <w:rsid w:val="009B0443"/>
    <w:rsid w:val="009B13AD"/>
    <w:rsid w:val="009B1BB5"/>
    <w:rsid w:val="009B2A1E"/>
    <w:rsid w:val="009B5227"/>
    <w:rsid w:val="009B6876"/>
    <w:rsid w:val="009B7149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2167"/>
    <w:rsid w:val="009D38DE"/>
    <w:rsid w:val="009D3D16"/>
    <w:rsid w:val="009D4841"/>
    <w:rsid w:val="009D5789"/>
    <w:rsid w:val="009D638E"/>
    <w:rsid w:val="009E0A50"/>
    <w:rsid w:val="009E2728"/>
    <w:rsid w:val="009E5D60"/>
    <w:rsid w:val="009E6732"/>
    <w:rsid w:val="009E7FBB"/>
    <w:rsid w:val="009F2EB1"/>
    <w:rsid w:val="009F3A74"/>
    <w:rsid w:val="009F3B30"/>
    <w:rsid w:val="009F4005"/>
    <w:rsid w:val="009F5D9E"/>
    <w:rsid w:val="009F6E4A"/>
    <w:rsid w:val="00A00086"/>
    <w:rsid w:val="00A00AAF"/>
    <w:rsid w:val="00A00CC4"/>
    <w:rsid w:val="00A0177B"/>
    <w:rsid w:val="00A01BAE"/>
    <w:rsid w:val="00A05AE6"/>
    <w:rsid w:val="00A05B7F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1312"/>
    <w:rsid w:val="00A21ECE"/>
    <w:rsid w:val="00A225F2"/>
    <w:rsid w:val="00A30680"/>
    <w:rsid w:val="00A31971"/>
    <w:rsid w:val="00A31FCD"/>
    <w:rsid w:val="00A3330E"/>
    <w:rsid w:val="00A35679"/>
    <w:rsid w:val="00A36AD4"/>
    <w:rsid w:val="00A37464"/>
    <w:rsid w:val="00A40D7D"/>
    <w:rsid w:val="00A4112E"/>
    <w:rsid w:val="00A417A5"/>
    <w:rsid w:val="00A4670F"/>
    <w:rsid w:val="00A50456"/>
    <w:rsid w:val="00A5075B"/>
    <w:rsid w:val="00A512FF"/>
    <w:rsid w:val="00A52177"/>
    <w:rsid w:val="00A52B7E"/>
    <w:rsid w:val="00A544D5"/>
    <w:rsid w:val="00A54645"/>
    <w:rsid w:val="00A546B1"/>
    <w:rsid w:val="00A55664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6F09"/>
    <w:rsid w:val="00A77306"/>
    <w:rsid w:val="00A77858"/>
    <w:rsid w:val="00A80A81"/>
    <w:rsid w:val="00A82FC9"/>
    <w:rsid w:val="00A83C13"/>
    <w:rsid w:val="00A83F55"/>
    <w:rsid w:val="00A85D2B"/>
    <w:rsid w:val="00A86A6B"/>
    <w:rsid w:val="00A86A76"/>
    <w:rsid w:val="00A92EC2"/>
    <w:rsid w:val="00A935BA"/>
    <w:rsid w:val="00A94718"/>
    <w:rsid w:val="00A950B0"/>
    <w:rsid w:val="00A960DF"/>
    <w:rsid w:val="00A96AA1"/>
    <w:rsid w:val="00AA1AB5"/>
    <w:rsid w:val="00AA244E"/>
    <w:rsid w:val="00AA3B8A"/>
    <w:rsid w:val="00AA5E74"/>
    <w:rsid w:val="00AA74EF"/>
    <w:rsid w:val="00AA75C3"/>
    <w:rsid w:val="00AB018D"/>
    <w:rsid w:val="00AB0FDB"/>
    <w:rsid w:val="00AB133E"/>
    <w:rsid w:val="00AB2298"/>
    <w:rsid w:val="00AB2372"/>
    <w:rsid w:val="00AB25F2"/>
    <w:rsid w:val="00AB41CE"/>
    <w:rsid w:val="00AB4E36"/>
    <w:rsid w:val="00AB6613"/>
    <w:rsid w:val="00AB66F1"/>
    <w:rsid w:val="00AB6F09"/>
    <w:rsid w:val="00AC1578"/>
    <w:rsid w:val="00AC1A9A"/>
    <w:rsid w:val="00AC2AFE"/>
    <w:rsid w:val="00AC309A"/>
    <w:rsid w:val="00AC3832"/>
    <w:rsid w:val="00AC4C6F"/>
    <w:rsid w:val="00AC701D"/>
    <w:rsid w:val="00AD1B47"/>
    <w:rsid w:val="00AD1DF0"/>
    <w:rsid w:val="00AD20A5"/>
    <w:rsid w:val="00AD618C"/>
    <w:rsid w:val="00AD785B"/>
    <w:rsid w:val="00AE069C"/>
    <w:rsid w:val="00AE0A64"/>
    <w:rsid w:val="00AE23FD"/>
    <w:rsid w:val="00AE26E8"/>
    <w:rsid w:val="00AE31D8"/>
    <w:rsid w:val="00AE34AE"/>
    <w:rsid w:val="00AE7B1A"/>
    <w:rsid w:val="00AE7DE4"/>
    <w:rsid w:val="00AF19D5"/>
    <w:rsid w:val="00AF406F"/>
    <w:rsid w:val="00AF57D7"/>
    <w:rsid w:val="00B03059"/>
    <w:rsid w:val="00B03A02"/>
    <w:rsid w:val="00B04D20"/>
    <w:rsid w:val="00B0599E"/>
    <w:rsid w:val="00B05B19"/>
    <w:rsid w:val="00B06D97"/>
    <w:rsid w:val="00B10A80"/>
    <w:rsid w:val="00B113C3"/>
    <w:rsid w:val="00B114D5"/>
    <w:rsid w:val="00B115A4"/>
    <w:rsid w:val="00B11BFA"/>
    <w:rsid w:val="00B11C86"/>
    <w:rsid w:val="00B123C4"/>
    <w:rsid w:val="00B15C8E"/>
    <w:rsid w:val="00B171F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24F"/>
    <w:rsid w:val="00B35E71"/>
    <w:rsid w:val="00B36280"/>
    <w:rsid w:val="00B40926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4680"/>
    <w:rsid w:val="00B55689"/>
    <w:rsid w:val="00B60185"/>
    <w:rsid w:val="00B64BAF"/>
    <w:rsid w:val="00B66F1E"/>
    <w:rsid w:val="00B67056"/>
    <w:rsid w:val="00B67266"/>
    <w:rsid w:val="00B67E18"/>
    <w:rsid w:val="00B7174A"/>
    <w:rsid w:val="00B72557"/>
    <w:rsid w:val="00B73B53"/>
    <w:rsid w:val="00B760C1"/>
    <w:rsid w:val="00B7621F"/>
    <w:rsid w:val="00B76B2C"/>
    <w:rsid w:val="00B858E2"/>
    <w:rsid w:val="00B90AC9"/>
    <w:rsid w:val="00B96EDC"/>
    <w:rsid w:val="00B971D6"/>
    <w:rsid w:val="00BA0AF0"/>
    <w:rsid w:val="00BA1D89"/>
    <w:rsid w:val="00BA1E17"/>
    <w:rsid w:val="00BA2281"/>
    <w:rsid w:val="00BA3F86"/>
    <w:rsid w:val="00BA57EC"/>
    <w:rsid w:val="00BA66A9"/>
    <w:rsid w:val="00BA6ECC"/>
    <w:rsid w:val="00BB08C4"/>
    <w:rsid w:val="00BB0C96"/>
    <w:rsid w:val="00BB1C59"/>
    <w:rsid w:val="00BB2098"/>
    <w:rsid w:val="00BB38D7"/>
    <w:rsid w:val="00BB59C2"/>
    <w:rsid w:val="00BC01A9"/>
    <w:rsid w:val="00BC156F"/>
    <w:rsid w:val="00BC26A3"/>
    <w:rsid w:val="00BC2E55"/>
    <w:rsid w:val="00BC42C8"/>
    <w:rsid w:val="00BC616F"/>
    <w:rsid w:val="00BC659D"/>
    <w:rsid w:val="00BC6CBF"/>
    <w:rsid w:val="00BC77AD"/>
    <w:rsid w:val="00BC7C20"/>
    <w:rsid w:val="00BC7EFE"/>
    <w:rsid w:val="00BD071A"/>
    <w:rsid w:val="00BD1209"/>
    <w:rsid w:val="00BD1BFC"/>
    <w:rsid w:val="00BD25F1"/>
    <w:rsid w:val="00BD2A79"/>
    <w:rsid w:val="00BD2F7C"/>
    <w:rsid w:val="00BD3DD5"/>
    <w:rsid w:val="00BD7C15"/>
    <w:rsid w:val="00BE5596"/>
    <w:rsid w:val="00BE628A"/>
    <w:rsid w:val="00BE6683"/>
    <w:rsid w:val="00BE7A90"/>
    <w:rsid w:val="00BF2A80"/>
    <w:rsid w:val="00BF321E"/>
    <w:rsid w:val="00BF438A"/>
    <w:rsid w:val="00BF45F2"/>
    <w:rsid w:val="00BF4BA8"/>
    <w:rsid w:val="00BF4C07"/>
    <w:rsid w:val="00BF62D9"/>
    <w:rsid w:val="00BF6EC7"/>
    <w:rsid w:val="00C00213"/>
    <w:rsid w:val="00C04264"/>
    <w:rsid w:val="00C05B8E"/>
    <w:rsid w:val="00C10182"/>
    <w:rsid w:val="00C140B4"/>
    <w:rsid w:val="00C16CB2"/>
    <w:rsid w:val="00C17FDB"/>
    <w:rsid w:val="00C21C9F"/>
    <w:rsid w:val="00C2217A"/>
    <w:rsid w:val="00C22972"/>
    <w:rsid w:val="00C2341A"/>
    <w:rsid w:val="00C24A17"/>
    <w:rsid w:val="00C24AD5"/>
    <w:rsid w:val="00C25C6A"/>
    <w:rsid w:val="00C26C0D"/>
    <w:rsid w:val="00C26DD8"/>
    <w:rsid w:val="00C36B70"/>
    <w:rsid w:val="00C37E92"/>
    <w:rsid w:val="00C410AC"/>
    <w:rsid w:val="00C41C93"/>
    <w:rsid w:val="00C4211B"/>
    <w:rsid w:val="00C471D4"/>
    <w:rsid w:val="00C565BB"/>
    <w:rsid w:val="00C566B2"/>
    <w:rsid w:val="00C57ACE"/>
    <w:rsid w:val="00C6105B"/>
    <w:rsid w:val="00C63386"/>
    <w:rsid w:val="00C646BD"/>
    <w:rsid w:val="00C67FCC"/>
    <w:rsid w:val="00C722F6"/>
    <w:rsid w:val="00C76E04"/>
    <w:rsid w:val="00C80B85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2A7"/>
    <w:rsid w:val="00C913AE"/>
    <w:rsid w:val="00C91D18"/>
    <w:rsid w:val="00C91D55"/>
    <w:rsid w:val="00C92B1E"/>
    <w:rsid w:val="00C930F7"/>
    <w:rsid w:val="00C9443F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3AA"/>
    <w:rsid w:val="00CB253D"/>
    <w:rsid w:val="00CB2B9D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3A9"/>
    <w:rsid w:val="00CE1753"/>
    <w:rsid w:val="00CE346D"/>
    <w:rsid w:val="00CE4A7E"/>
    <w:rsid w:val="00CE5818"/>
    <w:rsid w:val="00CE7F3A"/>
    <w:rsid w:val="00CF1844"/>
    <w:rsid w:val="00CF3685"/>
    <w:rsid w:val="00D00D93"/>
    <w:rsid w:val="00D03432"/>
    <w:rsid w:val="00D054B0"/>
    <w:rsid w:val="00D057D2"/>
    <w:rsid w:val="00D10A61"/>
    <w:rsid w:val="00D1140A"/>
    <w:rsid w:val="00D1307C"/>
    <w:rsid w:val="00D13DE1"/>
    <w:rsid w:val="00D15587"/>
    <w:rsid w:val="00D16932"/>
    <w:rsid w:val="00D16EB2"/>
    <w:rsid w:val="00D20B96"/>
    <w:rsid w:val="00D21318"/>
    <w:rsid w:val="00D22EB7"/>
    <w:rsid w:val="00D24582"/>
    <w:rsid w:val="00D24B82"/>
    <w:rsid w:val="00D2551C"/>
    <w:rsid w:val="00D2627D"/>
    <w:rsid w:val="00D27944"/>
    <w:rsid w:val="00D27DB6"/>
    <w:rsid w:val="00D30830"/>
    <w:rsid w:val="00D31253"/>
    <w:rsid w:val="00D31E45"/>
    <w:rsid w:val="00D32EF0"/>
    <w:rsid w:val="00D332C9"/>
    <w:rsid w:val="00D33B63"/>
    <w:rsid w:val="00D36B79"/>
    <w:rsid w:val="00D415E0"/>
    <w:rsid w:val="00D41E43"/>
    <w:rsid w:val="00D42A75"/>
    <w:rsid w:val="00D42E51"/>
    <w:rsid w:val="00D432AC"/>
    <w:rsid w:val="00D43B6E"/>
    <w:rsid w:val="00D43BD3"/>
    <w:rsid w:val="00D458EF"/>
    <w:rsid w:val="00D474D2"/>
    <w:rsid w:val="00D516C6"/>
    <w:rsid w:val="00D56022"/>
    <w:rsid w:val="00D56F81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5EE4"/>
    <w:rsid w:val="00D760E9"/>
    <w:rsid w:val="00D763C1"/>
    <w:rsid w:val="00D77BB7"/>
    <w:rsid w:val="00D8020A"/>
    <w:rsid w:val="00D81413"/>
    <w:rsid w:val="00D8254E"/>
    <w:rsid w:val="00D84DC3"/>
    <w:rsid w:val="00D8503E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1ECF"/>
    <w:rsid w:val="00DB3E74"/>
    <w:rsid w:val="00DB63FC"/>
    <w:rsid w:val="00DB648C"/>
    <w:rsid w:val="00DC2000"/>
    <w:rsid w:val="00DC344D"/>
    <w:rsid w:val="00DC38CF"/>
    <w:rsid w:val="00DC3F12"/>
    <w:rsid w:val="00DC421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FC7"/>
    <w:rsid w:val="00DE0291"/>
    <w:rsid w:val="00DE24D7"/>
    <w:rsid w:val="00DE27AA"/>
    <w:rsid w:val="00DE28A8"/>
    <w:rsid w:val="00DE341F"/>
    <w:rsid w:val="00DE35E4"/>
    <w:rsid w:val="00DE3B4C"/>
    <w:rsid w:val="00DE4F67"/>
    <w:rsid w:val="00DE58B4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05A5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D31"/>
    <w:rsid w:val="00E279F0"/>
    <w:rsid w:val="00E30525"/>
    <w:rsid w:val="00E328EC"/>
    <w:rsid w:val="00E32F11"/>
    <w:rsid w:val="00E3444E"/>
    <w:rsid w:val="00E350D4"/>
    <w:rsid w:val="00E3514F"/>
    <w:rsid w:val="00E35B1F"/>
    <w:rsid w:val="00E35FDF"/>
    <w:rsid w:val="00E36338"/>
    <w:rsid w:val="00E364BA"/>
    <w:rsid w:val="00E37919"/>
    <w:rsid w:val="00E37E36"/>
    <w:rsid w:val="00E4003F"/>
    <w:rsid w:val="00E400A5"/>
    <w:rsid w:val="00E404F4"/>
    <w:rsid w:val="00E41B96"/>
    <w:rsid w:val="00E42C26"/>
    <w:rsid w:val="00E44630"/>
    <w:rsid w:val="00E461BD"/>
    <w:rsid w:val="00E466FD"/>
    <w:rsid w:val="00E47753"/>
    <w:rsid w:val="00E50E11"/>
    <w:rsid w:val="00E51131"/>
    <w:rsid w:val="00E5280A"/>
    <w:rsid w:val="00E52F77"/>
    <w:rsid w:val="00E54771"/>
    <w:rsid w:val="00E55081"/>
    <w:rsid w:val="00E6048C"/>
    <w:rsid w:val="00E60666"/>
    <w:rsid w:val="00E6119D"/>
    <w:rsid w:val="00E64FAA"/>
    <w:rsid w:val="00E65D8A"/>
    <w:rsid w:val="00E705BD"/>
    <w:rsid w:val="00E7092A"/>
    <w:rsid w:val="00E72C46"/>
    <w:rsid w:val="00E73F79"/>
    <w:rsid w:val="00E7425D"/>
    <w:rsid w:val="00E746E4"/>
    <w:rsid w:val="00E75438"/>
    <w:rsid w:val="00E75E04"/>
    <w:rsid w:val="00E75E7A"/>
    <w:rsid w:val="00E81019"/>
    <w:rsid w:val="00E8121E"/>
    <w:rsid w:val="00E81CBD"/>
    <w:rsid w:val="00E81F28"/>
    <w:rsid w:val="00E82F9A"/>
    <w:rsid w:val="00E8335A"/>
    <w:rsid w:val="00E83698"/>
    <w:rsid w:val="00E850C5"/>
    <w:rsid w:val="00E8585B"/>
    <w:rsid w:val="00E8667B"/>
    <w:rsid w:val="00E87867"/>
    <w:rsid w:val="00E9031E"/>
    <w:rsid w:val="00E90912"/>
    <w:rsid w:val="00E920B4"/>
    <w:rsid w:val="00E94576"/>
    <w:rsid w:val="00E94BC3"/>
    <w:rsid w:val="00E96ED9"/>
    <w:rsid w:val="00EA01E4"/>
    <w:rsid w:val="00EA2A52"/>
    <w:rsid w:val="00EA3B1C"/>
    <w:rsid w:val="00EA4B15"/>
    <w:rsid w:val="00EA4DA3"/>
    <w:rsid w:val="00EA5AFF"/>
    <w:rsid w:val="00EA5C38"/>
    <w:rsid w:val="00EA7944"/>
    <w:rsid w:val="00EB188C"/>
    <w:rsid w:val="00EB3861"/>
    <w:rsid w:val="00EB58DC"/>
    <w:rsid w:val="00EB5C61"/>
    <w:rsid w:val="00EB6264"/>
    <w:rsid w:val="00EB650D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5B61"/>
    <w:rsid w:val="00ED76CF"/>
    <w:rsid w:val="00ED7881"/>
    <w:rsid w:val="00EE0129"/>
    <w:rsid w:val="00EE0372"/>
    <w:rsid w:val="00EE294C"/>
    <w:rsid w:val="00EE3B07"/>
    <w:rsid w:val="00EE6C98"/>
    <w:rsid w:val="00EF2183"/>
    <w:rsid w:val="00EF369D"/>
    <w:rsid w:val="00EF3EBD"/>
    <w:rsid w:val="00EF6D23"/>
    <w:rsid w:val="00F012B3"/>
    <w:rsid w:val="00F01685"/>
    <w:rsid w:val="00F0206D"/>
    <w:rsid w:val="00F0481A"/>
    <w:rsid w:val="00F05420"/>
    <w:rsid w:val="00F06851"/>
    <w:rsid w:val="00F07529"/>
    <w:rsid w:val="00F1303E"/>
    <w:rsid w:val="00F13672"/>
    <w:rsid w:val="00F14053"/>
    <w:rsid w:val="00F1616F"/>
    <w:rsid w:val="00F1676C"/>
    <w:rsid w:val="00F173D0"/>
    <w:rsid w:val="00F1799E"/>
    <w:rsid w:val="00F20B89"/>
    <w:rsid w:val="00F22D1E"/>
    <w:rsid w:val="00F236E5"/>
    <w:rsid w:val="00F237BE"/>
    <w:rsid w:val="00F2505B"/>
    <w:rsid w:val="00F25F16"/>
    <w:rsid w:val="00F26948"/>
    <w:rsid w:val="00F278A6"/>
    <w:rsid w:val="00F300D0"/>
    <w:rsid w:val="00F30C47"/>
    <w:rsid w:val="00F30E43"/>
    <w:rsid w:val="00F3108F"/>
    <w:rsid w:val="00F31C66"/>
    <w:rsid w:val="00F326F9"/>
    <w:rsid w:val="00F337FD"/>
    <w:rsid w:val="00F36DFB"/>
    <w:rsid w:val="00F371B4"/>
    <w:rsid w:val="00F40077"/>
    <w:rsid w:val="00F407FF"/>
    <w:rsid w:val="00F4122D"/>
    <w:rsid w:val="00F41F80"/>
    <w:rsid w:val="00F41FC5"/>
    <w:rsid w:val="00F4496D"/>
    <w:rsid w:val="00F4577D"/>
    <w:rsid w:val="00F503C8"/>
    <w:rsid w:val="00F50E0A"/>
    <w:rsid w:val="00F51673"/>
    <w:rsid w:val="00F53F79"/>
    <w:rsid w:val="00F554FC"/>
    <w:rsid w:val="00F56D77"/>
    <w:rsid w:val="00F577E2"/>
    <w:rsid w:val="00F605AD"/>
    <w:rsid w:val="00F60EC8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2FE9"/>
    <w:rsid w:val="00F730A2"/>
    <w:rsid w:val="00F74B83"/>
    <w:rsid w:val="00F76427"/>
    <w:rsid w:val="00F77845"/>
    <w:rsid w:val="00F80291"/>
    <w:rsid w:val="00F81647"/>
    <w:rsid w:val="00F81D52"/>
    <w:rsid w:val="00F824EE"/>
    <w:rsid w:val="00F82A81"/>
    <w:rsid w:val="00F83505"/>
    <w:rsid w:val="00F847C3"/>
    <w:rsid w:val="00F84D5C"/>
    <w:rsid w:val="00F85AA0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533F"/>
    <w:rsid w:val="00FA63CD"/>
    <w:rsid w:val="00FA6D92"/>
    <w:rsid w:val="00FA6E15"/>
    <w:rsid w:val="00FA7A33"/>
    <w:rsid w:val="00FB0463"/>
    <w:rsid w:val="00FB085A"/>
    <w:rsid w:val="00FB1455"/>
    <w:rsid w:val="00FB2C40"/>
    <w:rsid w:val="00FB3124"/>
    <w:rsid w:val="00FB3A1A"/>
    <w:rsid w:val="00FB4B9B"/>
    <w:rsid w:val="00FB4BF1"/>
    <w:rsid w:val="00FB4D83"/>
    <w:rsid w:val="00FB625B"/>
    <w:rsid w:val="00FB636D"/>
    <w:rsid w:val="00FB6D0F"/>
    <w:rsid w:val="00FC0B35"/>
    <w:rsid w:val="00FC0C1F"/>
    <w:rsid w:val="00FC1B4F"/>
    <w:rsid w:val="00FC1CB7"/>
    <w:rsid w:val="00FC2B93"/>
    <w:rsid w:val="00FC59B8"/>
    <w:rsid w:val="00FC5A81"/>
    <w:rsid w:val="00FC5DB9"/>
    <w:rsid w:val="00FC6328"/>
    <w:rsid w:val="00FC7760"/>
    <w:rsid w:val="00FC78DC"/>
    <w:rsid w:val="00FD202D"/>
    <w:rsid w:val="00FD2246"/>
    <w:rsid w:val="00FD249E"/>
    <w:rsid w:val="00FD4EA9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234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character" w:styleId="af2">
    <w:name w:val="annotation reference"/>
    <w:basedOn w:val="a0"/>
    <w:uiPriority w:val="99"/>
    <w:semiHidden/>
    <w:unhideWhenUsed/>
    <w:rsid w:val="00C26DD8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C26DD8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26DD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26DD8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26DD8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table" w:styleId="af7">
    <w:name w:val="Table Grid"/>
    <w:basedOn w:val="a1"/>
    <w:uiPriority w:val="59"/>
    <w:rsid w:val="00C26D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440205"/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character" w:styleId="af2">
    <w:name w:val="annotation reference"/>
    <w:basedOn w:val="a0"/>
    <w:uiPriority w:val="99"/>
    <w:semiHidden/>
    <w:unhideWhenUsed/>
    <w:rsid w:val="00C26DD8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C26DD8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C26DD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26DD8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C26DD8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table" w:styleId="af7">
    <w:name w:val="Table Grid"/>
    <w:basedOn w:val="a1"/>
    <w:uiPriority w:val="59"/>
    <w:rsid w:val="00C26D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44020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10" Type="http://schemas.openxmlformats.org/officeDocument/2006/relationships/hyperlink" Target="mailto:s8481522@yandex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auditors@etpz.ru" TargetMode="External"/><Relationship Id="rId14" Type="http://schemas.openxmlformats.org/officeDocument/2006/relationships/hyperlink" Target="consultantplus://offline/ref=9ECE1FBB468CEC40CFE752618E99F6D11EAF2A46D6AFB0D3F391E935434EFC27E1BB031768D347A9A10E9A3E03D7115B4E7961280B83FC52u0T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FCF70-A4B1-4A35-A1F7-6168EC643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1685</TotalTime>
  <Pages>5</Pages>
  <Words>1637</Words>
  <Characters>9332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51</cp:revision>
  <cp:lastPrinted>2021-05-27T16:04:00Z</cp:lastPrinted>
  <dcterms:created xsi:type="dcterms:W3CDTF">2021-02-18T15:42:00Z</dcterms:created>
  <dcterms:modified xsi:type="dcterms:W3CDTF">2021-11-11T09:32:00Z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