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7"/>
        <w:gridCol w:w="685"/>
        <w:gridCol w:w="1307"/>
        <w:gridCol w:w="486"/>
        <w:gridCol w:w="7"/>
        <w:gridCol w:w="1523"/>
        <w:gridCol w:w="670"/>
        <w:gridCol w:w="5005"/>
      </w:tblGrid>
      <w:tr w:rsidR="00DB4998" w:rsidRPr="00AA45F1" w14:paraId="12D83A9E" w14:textId="77777777" w:rsidTr="0038233F">
        <w:trPr>
          <w:cantSplit/>
          <w:trHeight w:val="352"/>
        </w:trPr>
        <w:tc>
          <w:tcPr>
            <w:tcW w:w="51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FBB10E" w14:textId="31EE1AB8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2F2C2187" wp14:editId="4B0EFBC7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21A44">
              <w:fldChar w:fldCharType="begin"/>
            </w:r>
            <w:r w:rsidR="00DB4998">
              <w:instrText xml:space="preserve"> SEQ CHAPTER \h \r 1</w:instrText>
            </w:r>
            <w:r w:rsidR="00021A44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021A44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021A44">
              <w:rPr>
                <w:sz w:val="16"/>
              </w:rPr>
              <w:fldChar w:fldCharType="end"/>
            </w:r>
          </w:p>
          <w:p w14:paraId="4AC4538E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68C656E2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1C001650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4A64B85B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150144DE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6CBBA8E6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764B7EDB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г.Оренбург, ул.Краснознаменная, 22</w:t>
            </w:r>
          </w:p>
          <w:p w14:paraId="494E88C6" w14:textId="77777777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г.Оренбург, ул. 9 Января, 64 </w:t>
            </w:r>
          </w:p>
          <w:p w14:paraId="64E1FF73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4D11D1B8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14:paraId="3FA74BBF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005" w:type="dxa"/>
            <w:tcBorders>
              <w:top w:val="nil"/>
              <w:left w:val="nil"/>
              <w:bottom w:val="nil"/>
              <w:right w:val="nil"/>
            </w:tcBorders>
          </w:tcPr>
          <w:p w14:paraId="1011B84E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5968C5" w14:paraId="6F9196A2" w14:textId="77777777" w:rsidTr="0038233F">
        <w:trPr>
          <w:cantSplit/>
          <w:trHeight w:val="685"/>
        </w:trPr>
        <w:tc>
          <w:tcPr>
            <w:tcW w:w="51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0C4D6E4F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500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5F8A2B" w14:textId="461FFC89" w:rsidR="002C1233" w:rsidRDefault="00AF0F33" w:rsidP="00AF0F33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Заявитель:</w:t>
            </w:r>
          </w:p>
          <w:p w14:paraId="1570C077" w14:textId="7C9EB31F" w:rsidR="00AF0F33" w:rsidRDefault="00EB09B0" w:rsidP="00AF0F33">
            <w:pPr>
              <w:rPr>
                <w:bCs/>
                <w:sz w:val="24"/>
                <w:szCs w:val="24"/>
              </w:rPr>
            </w:pPr>
            <w:r w:rsidRPr="00EB09B0">
              <w:rPr>
                <w:bCs/>
                <w:sz w:val="24"/>
                <w:szCs w:val="24"/>
              </w:rPr>
              <w:t>ИП Мньшикову Р</w:t>
            </w:r>
            <w:r>
              <w:rPr>
                <w:bCs/>
                <w:sz w:val="24"/>
                <w:szCs w:val="24"/>
              </w:rPr>
              <w:t>.А.</w:t>
            </w:r>
          </w:p>
          <w:p w14:paraId="604B0898" w14:textId="41EEDC95" w:rsidR="00EB09B0" w:rsidRPr="00281292" w:rsidRDefault="00D1366C" w:rsidP="00AF0F3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14:paraId="21943F91" w14:textId="77777777" w:rsidR="00AF0F33" w:rsidRPr="00281292" w:rsidRDefault="00AF0F33" w:rsidP="00AF0F33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Заказчики:</w:t>
            </w:r>
          </w:p>
          <w:p w14:paraId="34BC9087" w14:textId="510F86E8" w:rsidR="009B304A" w:rsidRDefault="00047086" w:rsidP="00AF0F3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Главе администрации </w:t>
            </w:r>
            <w:bookmarkStart w:id="0" w:name="_Hlk86676109"/>
            <w:r>
              <w:rPr>
                <w:bCs/>
                <w:sz w:val="24"/>
                <w:szCs w:val="24"/>
              </w:rPr>
              <w:t>муниципального образования Саракташский поссовет Саракташского район Оренбургской области</w:t>
            </w:r>
            <w:bookmarkEnd w:id="0"/>
          </w:p>
          <w:p w14:paraId="741DDA72" w14:textId="74FDD1FD" w:rsidR="00AF0F33" w:rsidRPr="00281292" w:rsidRDefault="00D1366C" w:rsidP="00AF0F3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14:paraId="38524DFC" w14:textId="77777777" w:rsidR="00BF626A" w:rsidRDefault="00BF626A" w:rsidP="00AF0F33">
            <w:pPr>
              <w:rPr>
                <w:bCs/>
                <w:sz w:val="26"/>
                <w:szCs w:val="26"/>
              </w:rPr>
            </w:pPr>
          </w:p>
          <w:p w14:paraId="48869F14" w14:textId="77777777" w:rsidR="00AF0F33" w:rsidRPr="005968C5" w:rsidRDefault="00AF0F33" w:rsidP="00AF0F33">
            <w:pPr>
              <w:rPr>
                <w:sz w:val="26"/>
                <w:szCs w:val="26"/>
              </w:rPr>
            </w:pPr>
          </w:p>
        </w:tc>
      </w:tr>
      <w:tr w:rsidR="00DB4998" w14:paraId="318203E2" w14:textId="77777777" w:rsidTr="0038233F">
        <w:trPr>
          <w:cantSplit/>
          <w:trHeight w:val="38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4CB2EC" w14:textId="77777777" w:rsidR="00DB4998" w:rsidRPr="005968C5" w:rsidRDefault="002B39A9">
            <w:pPr>
              <w:jc w:val="center"/>
            </w:pPr>
            <w:r w:rsidRPr="005968C5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78DB20" w14:textId="1B8FCCAC" w:rsidR="00DB4998" w:rsidRPr="009E5023" w:rsidRDefault="000940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02.11.2021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B6132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4C9DB1" w14:textId="7290D8C2" w:rsidR="00DB4998" w:rsidRPr="004248C6" w:rsidRDefault="000940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</w:t>
            </w:r>
            <w:r w:rsidR="00EB09B0">
              <w:rPr>
                <w:sz w:val="24"/>
                <w:szCs w:val="24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A8A08" w14:textId="77777777"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E4320" w14:textId="77777777" w:rsidR="00DB4998" w:rsidRDefault="00DB4998"/>
        </w:tc>
      </w:tr>
      <w:tr w:rsidR="00DB4998" w14:paraId="5F9F772A" w14:textId="77777777" w:rsidTr="0038233F">
        <w:trPr>
          <w:cantSplit/>
          <w:trHeight w:val="424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BC63F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51543B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18F9C8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3336C9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C9AD27" w14:textId="77777777" w:rsidR="00DB4998" w:rsidRPr="00B83CE1" w:rsidRDefault="00DB4998" w:rsidP="00745777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047128" w14:textId="77777777"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5EA03" w14:textId="77777777" w:rsidR="00DB4998" w:rsidRDefault="00DB4998"/>
        </w:tc>
      </w:tr>
      <w:tr w:rsidR="00DB4998" w14:paraId="59704189" w14:textId="77777777" w:rsidTr="00D60BBC">
        <w:trPr>
          <w:cantSplit/>
          <w:trHeight w:val="661"/>
        </w:trPr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B6CB0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62755B06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31F322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56494627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152819" w14:textId="77777777" w:rsidR="00DB4998" w:rsidRDefault="00DB4998">
            <w:pPr>
              <w:jc w:val="center"/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14:paraId="4AB0306E" w14:textId="77777777" w:rsidR="00DB4998" w:rsidRDefault="00DB4998">
            <w:pPr>
              <w:jc w:val="center"/>
            </w:pPr>
          </w:p>
        </w:tc>
        <w:tc>
          <w:tcPr>
            <w:tcW w:w="500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3ED4A2" w14:textId="77777777" w:rsidR="00DB4998" w:rsidRDefault="00DB4998"/>
        </w:tc>
      </w:tr>
    </w:tbl>
    <w:p w14:paraId="428F1A2F" w14:textId="77777777" w:rsidR="00A15F32" w:rsidRPr="00281292" w:rsidRDefault="00A15F32" w:rsidP="00B20479">
      <w:pPr>
        <w:ind w:firstLine="709"/>
        <w:jc w:val="center"/>
        <w:rPr>
          <w:b/>
          <w:sz w:val="24"/>
          <w:szCs w:val="24"/>
        </w:rPr>
      </w:pPr>
      <w:r w:rsidRPr="00281292">
        <w:rPr>
          <w:b/>
          <w:sz w:val="24"/>
          <w:szCs w:val="24"/>
        </w:rPr>
        <w:t>РЕШЕНИЕ</w:t>
      </w:r>
    </w:p>
    <w:p w14:paraId="06EC48C1" w14:textId="4072E7CF" w:rsidR="00A15F32" w:rsidRPr="00281292" w:rsidRDefault="00FA2AD7" w:rsidP="00B20479">
      <w:pPr>
        <w:ind w:firstLine="709"/>
        <w:jc w:val="center"/>
        <w:rPr>
          <w:b/>
          <w:sz w:val="24"/>
          <w:szCs w:val="24"/>
        </w:rPr>
      </w:pPr>
      <w:r w:rsidRPr="00281292">
        <w:rPr>
          <w:b/>
          <w:sz w:val="24"/>
          <w:szCs w:val="24"/>
        </w:rPr>
        <w:t xml:space="preserve">по делу № </w:t>
      </w:r>
      <w:r w:rsidR="00BF626A" w:rsidRPr="00281292">
        <w:rPr>
          <w:b/>
          <w:sz w:val="24"/>
          <w:szCs w:val="24"/>
        </w:rPr>
        <w:t>056/06/</w:t>
      </w:r>
      <w:r w:rsidR="00047086">
        <w:rPr>
          <w:b/>
          <w:sz w:val="24"/>
          <w:szCs w:val="24"/>
        </w:rPr>
        <w:t>31</w:t>
      </w:r>
      <w:r w:rsidR="005F2260" w:rsidRPr="00281292">
        <w:rPr>
          <w:b/>
          <w:sz w:val="24"/>
          <w:szCs w:val="24"/>
        </w:rPr>
        <w:t>-</w:t>
      </w:r>
      <w:r w:rsidR="00047086">
        <w:rPr>
          <w:b/>
          <w:sz w:val="24"/>
          <w:szCs w:val="24"/>
        </w:rPr>
        <w:t>116</w:t>
      </w:r>
      <w:r w:rsidR="00EB09B0">
        <w:rPr>
          <w:b/>
          <w:sz w:val="24"/>
          <w:szCs w:val="24"/>
        </w:rPr>
        <w:t>2</w:t>
      </w:r>
      <w:r w:rsidR="00AF0F33" w:rsidRPr="00281292">
        <w:rPr>
          <w:b/>
          <w:sz w:val="24"/>
          <w:szCs w:val="24"/>
        </w:rPr>
        <w:t>/2021</w:t>
      </w:r>
    </w:p>
    <w:p w14:paraId="31AFD920" w14:textId="77777777" w:rsidR="00A15F32" w:rsidRPr="00281292" w:rsidRDefault="00A15F32" w:rsidP="00B20479">
      <w:pPr>
        <w:ind w:firstLine="709"/>
        <w:jc w:val="both"/>
        <w:rPr>
          <w:sz w:val="24"/>
          <w:szCs w:val="24"/>
        </w:rPr>
      </w:pPr>
    </w:p>
    <w:p w14:paraId="42295F44" w14:textId="308B2D12" w:rsidR="00A15F32" w:rsidRPr="00281292" w:rsidRDefault="00047086" w:rsidP="00B20479">
      <w:pPr>
        <w:jc w:val="both"/>
        <w:rPr>
          <w:sz w:val="24"/>
          <w:szCs w:val="24"/>
        </w:rPr>
      </w:pPr>
      <w:r>
        <w:rPr>
          <w:sz w:val="24"/>
          <w:szCs w:val="24"/>
        </w:rPr>
        <w:t>29</w:t>
      </w:r>
      <w:r w:rsidR="000F00A4" w:rsidRPr="00281292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2021</w:t>
      </w:r>
      <w:r w:rsidR="00A15F32" w:rsidRPr="00281292">
        <w:rPr>
          <w:sz w:val="24"/>
          <w:szCs w:val="24"/>
        </w:rPr>
        <w:t xml:space="preserve"> года                                                         </w:t>
      </w:r>
      <w:r w:rsidR="00D16294" w:rsidRPr="00281292">
        <w:rPr>
          <w:sz w:val="24"/>
          <w:szCs w:val="24"/>
        </w:rPr>
        <w:t xml:space="preserve">              </w:t>
      </w:r>
      <w:r w:rsidR="009B304A">
        <w:rPr>
          <w:sz w:val="24"/>
          <w:szCs w:val="24"/>
        </w:rPr>
        <w:t xml:space="preserve">               </w:t>
      </w:r>
      <w:r w:rsidR="00D16294" w:rsidRPr="00281292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r w:rsidR="00D16294" w:rsidRPr="00281292">
        <w:rPr>
          <w:sz w:val="24"/>
          <w:szCs w:val="24"/>
        </w:rPr>
        <w:t xml:space="preserve">     </w:t>
      </w:r>
      <w:r w:rsidR="00A15F32" w:rsidRPr="00281292">
        <w:rPr>
          <w:sz w:val="24"/>
          <w:szCs w:val="24"/>
        </w:rPr>
        <w:t>г. Оренбург</w:t>
      </w:r>
    </w:p>
    <w:p w14:paraId="483887D9" w14:textId="77777777" w:rsidR="00A15F32" w:rsidRPr="00281292" w:rsidRDefault="00A15F32" w:rsidP="00B20479">
      <w:pPr>
        <w:ind w:firstLine="709"/>
        <w:jc w:val="both"/>
        <w:rPr>
          <w:sz w:val="24"/>
          <w:szCs w:val="24"/>
        </w:rPr>
      </w:pPr>
    </w:p>
    <w:p w14:paraId="3BC068FF" w14:textId="1FB9FACD" w:rsidR="00A15F32" w:rsidRPr="00281292" w:rsidRDefault="00A15F32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Резолютивная часть решения оглашена</w:t>
      </w:r>
      <w:r w:rsidR="0011751A" w:rsidRPr="00281292">
        <w:rPr>
          <w:sz w:val="24"/>
          <w:szCs w:val="24"/>
        </w:rPr>
        <w:t xml:space="preserve"> </w:t>
      </w:r>
      <w:r w:rsidR="00047086">
        <w:rPr>
          <w:sz w:val="24"/>
          <w:szCs w:val="24"/>
        </w:rPr>
        <w:t>29</w:t>
      </w:r>
      <w:r w:rsidR="000F00A4" w:rsidRPr="00281292">
        <w:rPr>
          <w:sz w:val="24"/>
          <w:szCs w:val="24"/>
        </w:rPr>
        <w:t xml:space="preserve"> </w:t>
      </w:r>
      <w:r w:rsidR="00047086">
        <w:rPr>
          <w:sz w:val="24"/>
          <w:szCs w:val="24"/>
        </w:rPr>
        <w:t>октября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2021</w:t>
      </w:r>
      <w:r w:rsidRPr="00281292">
        <w:rPr>
          <w:sz w:val="24"/>
          <w:szCs w:val="24"/>
        </w:rPr>
        <w:t xml:space="preserve"> года </w:t>
      </w:r>
    </w:p>
    <w:p w14:paraId="5F88DE52" w14:textId="48D96DEC" w:rsidR="00A15F32" w:rsidRPr="00281292" w:rsidRDefault="00A15F32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Решение в полном объеме изготовлено </w:t>
      </w:r>
      <w:r w:rsidR="00047086">
        <w:rPr>
          <w:sz w:val="24"/>
          <w:szCs w:val="24"/>
        </w:rPr>
        <w:t>0</w:t>
      </w:r>
      <w:r w:rsidR="00315EFB">
        <w:rPr>
          <w:sz w:val="24"/>
          <w:szCs w:val="24"/>
        </w:rPr>
        <w:t>2</w:t>
      </w:r>
      <w:r w:rsidR="000F00A4" w:rsidRPr="00281292">
        <w:rPr>
          <w:sz w:val="24"/>
          <w:szCs w:val="24"/>
        </w:rPr>
        <w:t xml:space="preserve"> </w:t>
      </w:r>
      <w:r w:rsidR="00047086">
        <w:rPr>
          <w:sz w:val="24"/>
          <w:szCs w:val="24"/>
        </w:rPr>
        <w:t>ноября</w:t>
      </w:r>
      <w:r w:rsidR="000F00A4" w:rsidRPr="00281292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2021</w:t>
      </w:r>
      <w:r w:rsidRPr="00281292">
        <w:rPr>
          <w:sz w:val="24"/>
          <w:szCs w:val="24"/>
        </w:rPr>
        <w:t xml:space="preserve"> года</w:t>
      </w:r>
    </w:p>
    <w:p w14:paraId="20C5C7E8" w14:textId="77777777" w:rsidR="00A15F32" w:rsidRPr="00281292" w:rsidRDefault="00A15F32" w:rsidP="00367BCE">
      <w:pPr>
        <w:ind w:firstLine="709"/>
        <w:jc w:val="both"/>
        <w:rPr>
          <w:sz w:val="24"/>
          <w:szCs w:val="24"/>
        </w:rPr>
      </w:pPr>
    </w:p>
    <w:p w14:paraId="5E92DA22" w14:textId="77777777" w:rsidR="00384669" w:rsidRPr="00281292" w:rsidRDefault="00384669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42C735CD" w14:textId="22BC62C3" w:rsidR="00384669" w:rsidRPr="00281292" w:rsidRDefault="00384669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Председателя Комиссии: </w:t>
      </w:r>
      <w:r w:rsidR="00D1366C">
        <w:rPr>
          <w:sz w:val="24"/>
          <w:szCs w:val="24"/>
        </w:rPr>
        <w:t>..</w:t>
      </w:r>
      <w:r w:rsidR="00664A0A" w:rsidRPr="00281292">
        <w:rPr>
          <w:sz w:val="24"/>
          <w:szCs w:val="24"/>
        </w:rPr>
        <w:t>.</w:t>
      </w:r>
      <w:r w:rsidRPr="00281292">
        <w:rPr>
          <w:sz w:val="24"/>
          <w:szCs w:val="24"/>
        </w:rPr>
        <w:t xml:space="preserve">, Членов комиссии: </w:t>
      </w:r>
      <w:r w:rsidR="00D1366C">
        <w:rPr>
          <w:sz w:val="24"/>
          <w:szCs w:val="24"/>
        </w:rPr>
        <w:t>…</w:t>
      </w:r>
    </w:p>
    <w:p w14:paraId="6F67BF14" w14:textId="5D49390A" w:rsidR="000F00A4" w:rsidRPr="00281292" w:rsidRDefault="00EB09B0" w:rsidP="00367BC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ИП Меньшиков Р.А.</w:t>
      </w:r>
      <w:r w:rsidR="00017144">
        <w:rPr>
          <w:sz w:val="24"/>
          <w:szCs w:val="24"/>
        </w:rPr>
        <w:t xml:space="preserve"> </w:t>
      </w:r>
      <w:r w:rsidR="00AF0F33" w:rsidRPr="00281292">
        <w:rPr>
          <w:sz w:val="24"/>
          <w:szCs w:val="24"/>
        </w:rPr>
        <w:t>на рассмотрении жалобы не присутствовал, о дате, месте и времени рассмотрения жалобы уведомлен</w:t>
      </w:r>
      <w:r w:rsidR="000F00A4" w:rsidRPr="00281292">
        <w:rPr>
          <w:bCs/>
          <w:sz w:val="24"/>
          <w:szCs w:val="24"/>
        </w:rPr>
        <w:t>;</w:t>
      </w:r>
    </w:p>
    <w:p w14:paraId="7A1A58A6" w14:textId="6C01B871" w:rsidR="0038233F" w:rsidRPr="00281292" w:rsidRDefault="00AF0F33" w:rsidP="000F00A4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Представители</w:t>
      </w:r>
      <w:r w:rsidR="009B304A">
        <w:rPr>
          <w:sz w:val="24"/>
          <w:szCs w:val="24"/>
        </w:rPr>
        <w:t xml:space="preserve"> </w:t>
      </w:r>
      <w:r w:rsidR="00881622">
        <w:rPr>
          <w:sz w:val="24"/>
          <w:szCs w:val="24"/>
        </w:rPr>
        <w:t>администрации</w:t>
      </w:r>
      <w:r w:rsidR="00881622" w:rsidRPr="00881622">
        <w:t xml:space="preserve"> </w:t>
      </w:r>
      <w:r w:rsidR="00881622" w:rsidRPr="00881622">
        <w:rPr>
          <w:sz w:val="24"/>
          <w:szCs w:val="24"/>
        </w:rPr>
        <w:t>муниципального образования Саракташский поссовет Саракташского район Оренбургской области</w:t>
      </w:r>
      <w:r w:rsidR="00881622">
        <w:rPr>
          <w:sz w:val="24"/>
          <w:szCs w:val="24"/>
        </w:rPr>
        <w:t xml:space="preserve"> (далее – администрация МО Саракташский поссовет)</w:t>
      </w:r>
      <w:r w:rsidR="009B304A">
        <w:rPr>
          <w:sz w:val="24"/>
          <w:szCs w:val="24"/>
        </w:rPr>
        <w:t xml:space="preserve"> </w:t>
      </w:r>
      <w:r w:rsidRPr="00281292">
        <w:rPr>
          <w:sz w:val="24"/>
          <w:szCs w:val="24"/>
        </w:rPr>
        <w:t>на рассмотрении жалобы не присутствовали, о дате, месте и времени рассмотрения жалобы уведомлены, заявили ходатайство о рассмотрении жалобы в их отсутствии</w:t>
      </w:r>
      <w:r w:rsidR="00780096" w:rsidRPr="00281292">
        <w:rPr>
          <w:sz w:val="24"/>
          <w:szCs w:val="24"/>
        </w:rPr>
        <w:t>;</w:t>
      </w:r>
      <w:r w:rsidR="00AD322B" w:rsidRPr="00281292">
        <w:rPr>
          <w:sz w:val="24"/>
          <w:szCs w:val="24"/>
        </w:rPr>
        <w:t xml:space="preserve"> </w:t>
      </w:r>
    </w:p>
    <w:p w14:paraId="5FC7D835" w14:textId="2D1868AF" w:rsidR="00631793" w:rsidRPr="00281292" w:rsidRDefault="00A872F7" w:rsidP="00367BCE">
      <w:pPr>
        <w:ind w:firstLine="709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рассмотрев жалобу </w:t>
      </w:r>
      <w:bookmarkStart w:id="1" w:name="_Hlk86738499"/>
      <w:r w:rsidR="00EB09B0">
        <w:rPr>
          <w:sz w:val="24"/>
          <w:szCs w:val="24"/>
        </w:rPr>
        <w:t>ИП Меньшикова Р.А.</w:t>
      </w:r>
      <w:r w:rsidR="00EE3F02" w:rsidRPr="00281292">
        <w:rPr>
          <w:sz w:val="24"/>
          <w:szCs w:val="24"/>
        </w:rPr>
        <w:t xml:space="preserve"> на действия </w:t>
      </w:r>
      <w:r w:rsidR="00881622" w:rsidRPr="00881622">
        <w:rPr>
          <w:sz w:val="24"/>
          <w:szCs w:val="24"/>
        </w:rPr>
        <w:t>администрация МО Саракташский поссовет</w:t>
      </w:r>
      <w:r w:rsidR="000F00A4" w:rsidRPr="00281292">
        <w:rPr>
          <w:sz w:val="24"/>
          <w:szCs w:val="24"/>
        </w:rPr>
        <w:t xml:space="preserve"> при проведении электронного аукциона на </w:t>
      </w:r>
      <w:r w:rsidR="00881622">
        <w:rPr>
          <w:sz w:val="24"/>
          <w:szCs w:val="24"/>
        </w:rPr>
        <w:t>в</w:t>
      </w:r>
      <w:r w:rsidR="00881622" w:rsidRPr="00881622">
        <w:rPr>
          <w:sz w:val="24"/>
          <w:szCs w:val="24"/>
        </w:rPr>
        <w:t>ыполнение работ по содержанию дорог в зимний период в п. Саракташ Саракташского района Оренбургской области на 2021 год</w:t>
      </w:r>
      <w:r w:rsidR="009310E5" w:rsidRPr="009310E5">
        <w:rPr>
          <w:sz w:val="24"/>
          <w:szCs w:val="24"/>
        </w:rPr>
        <w:t xml:space="preserve"> </w:t>
      </w:r>
      <w:r w:rsidR="000F00A4" w:rsidRPr="00281292">
        <w:rPr>
          <w:sz w:val="24"/>
          <w:szCs w:val="24"/>
        </w:rPr>
        <w:t xml:space="preserve">(номер извещения № </w:t>
      </w:r>
      <w:r w:rsidR="00881622" w:rsidRPr="00881622">
        <w:rPr>
          <w:sz w:val="24"/>
          <w:szCs w:val="24"/>
        </w:rPr>
        <w:t>0153300059621000074</w:t>
      </w:r>
      <w:r w:rsidR="000F00A4" w:rsidRPr="00281292">
        <w:rPr>
          <w:sz w:val="24"/>
          <w:szCs w:val="24"/>
        </w:rPr>
        <w:t>)</w:t>
      </w:r>
      <w:bookmarkEnd w:id="1"/>
      <w:r w:rsidR="00631793" w:rsidRPr="00281292">
        <w:rPr>
          <w:sz w:val="24"/>
          <w:szCs w:val="24"/>
        </w:rPr>
        <w:t>,</w:t>
      </w:r>
      <w:r w:rsidR="009310E5">
        <w:rPr>
          <w:sz w:val="24"/>
          <w:szCs w:val="24"/>
        </w:rPr>
        <w:t xml:space="preserve"> </w:t>
      </w:r>
      <w:r w:rsidR="00881622">
        <w:rPr>
          <w:sz w:val="24"/>
          <w:szCs w:val="24"/>
        </w:rPr>
        <w:t xml:space="preserve"> </w:t>
      </w:r>
    </w:p>
    <w:p w14:paraId="10BE457E" w14:textId="77777777" w:rsidR="00631793" w:rsidRPr="00281292" w:rsidRDefault="00631793" w:rsidP="00367BCE">
      <w:pPr>
        <w:ind w:firstLine="709"/>
        <w:jc w:val="both"/>
        <w:rPr>
          <w:sz w:val="24"/>
          <w:szCs w:val="24"/>
        </w:rPr>
      </w:pPr>
    </w:p>
    <w:p w14:paraId="6E7CBD40" w14:textId="77777777" w:rsidR="00631793" w:rsidRPr="00281292" w:rsidRDefault="00A15F32" w:rsidP="00367BCE">
      <w:pPr>
        <w:ind w:firstLine="709"/>
        <w:jc w:val="center"/>
        <w:rPr>
          <w:sz w:val="24"/>
          <w:szCs w:val="24"/>
        </w:rPr>
      </w:pPr>
      <w:r w:rsidRPr="00281292">
        <w:rPr>
          <w:sz w:val="24"/>
          <w:szCs w:val="24"/>
        </w:rPr>
        <w:t>УСТАНОВИЛА:</w:t>
      </w:r>
    </w:p>
    <w:p w14:paraId="42752F38" w14:textId="77777777" w:rsidR="00631793" w:rsidRPr="00281292" w:rsidRDefault="00631793" w:rsidP="00367BCE">
      <w:pPr>
        <w:ind w:firstLine="709"/>
        <w:jc w:val="both"/>
        <w:rPr>
          <w:sz w:val="24"/>
          <w:szCs w:val="24"/>
        </w:rPr>
      </w:pPr>
    </w:p>
    <w:p w14:paraId="3D9335EE" w14:textId="2A749A8A" w:rsidR="00A012CE" w:rsidRPr="00A012CE" w:rsidRDefault="00881622" w:rsidP="00A012C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</w:t>
      </w:r>
      <w:r w:rsidR="00A012CE" w:rsidRPr="00A012CE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A012CE" w:rsidRPr="00A012CE">
        <w:rPr>
          <w:sz w:val="24"/>
          <w:szCs w:val="24"/>
        </w:rPr>
        <w:t xml:space="preserve">.2021 г. в Оренбургское УФАС России поступила жалоба </w:t>
      </w:r>
      <w:r w:rsidR="00EB09B0" w:rsidRPr="00EB09B0">
        <w:rPr>
          <w:bCs/>
          <w:sz w:val="24"/>
          <w:szCs w:val="24"/>
        </w:rPr>
        <w:t>ИП Меньшикова Р.А.</w:t>
      </w:r>
      <w:r w:rsidR="00EB09B0">
        <w:rPr>
          <w:bCs/>
          <w:sz w:val="24"/>
          <w:szCs w:val="24"/>
        </w:rPr>
        <w:t xml:space="preserve"> </w:t>
      </w:r>
      <w:r w:rsidR="00A012CE" w:rsidRPr="00A012CE">
        <w:rPr>
          <w:bCs/>
          <w:sz w:val="24"/>
          <w:szCs w:val="24"/>
        </w:rPr>
        <w:t xml:space="preserve"> </w:t>
      </w:r>
      <w:r w:rsidR="00A012CE" w:rsidRPr="00A012CE">
        <w:rPr>
          <w:sz w:val="24"/>
          <w:szCs w:val="24"/>
        </w:rPr>
        <w:t xml:space="preserve">(далее – Заявитель) на действия </w:t>
      </w:r>
      <w:r w:rsidRPr="00881622">
        <w:rPr>
          <w:sz w:val="24"/>
          <w:szCs w:val="24"/>
        </w:rPr>
        <w:t>администрация МО Саракташский поссовет</w:t>
      </w:r>
      <w:r w:rsidR="00A012CE" w:rsidRPr="00A012CE">
        <w:rPr>
          <w:bCs/>
          <w:sz w:val="24"/>
          <w:szCs w:val="24"/>
        </w:rPr>
        <w:t xml:space="preserve"> (далее – Заказчик)</w:t>
      </w:r>
      <w:r w:rsidR="00A012CE" w:rsidRPr="00A012CE">
        <w:rPr>
          <w:sz w:val="24"/>
          <w:szCs w:val="24"/>
        </w:rPr>
        <w:t xml:space="preserve"> при проведении электронного аукциона на </w:t>
      </w:r>
      <w:r w:rsidRPr="00881622">
        <w:rPr>
          <w:sz w:val="24"/>
          <w:szCs w:val="24"/>
        </w:rPr>
        <w:t xml:space="preserve">выполнение работ по содержанию дорог в зимний период в п. Саракташ Саракташского района Оренбургской области на 2021 год </w:t>
      </w:r>
      <w:r w:rsidR="00A012CE" w:rsidRPr="00A012CE">
        <w:rPr>
          <w:sz w:val="24"/>
          <w:szCs w:val="24"/>
        </w:rPr>
        <w:t xml:space="preserve">(№ извещения </w:t>
      </w:r>
      <w:r w:rsidRPr="00881622">
        <w:rPr>
          <w:sz w:val="24"/>
          <w:szCs w:val="24"/>
        </w:rPr>
        <w:t>0153300059621000074</w:t>
      </w:r>
      <w:r w:rsidR="00A012CE" w:rsidRPr="00A012CE">
        <w:rPr>
          <w:sz w:val="24"/>
          <w:szCs w:val="24"/>
        </w:rPr>
        <w:t>) (далее – Закупка).</w:t>
      </w:r>
    </w:p>
    <w:p w14:paraId="5388CDEA" w14:textId="77777777" w:rsidR="00A012CE" w:rsidRPr="00A012CE" w:rsidRDefault="00A012CE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 xml:space="preserve">В связи с поступившей жалобой, в порядке ч. 7 ст. 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оператору электронной площадки выставлено требование о </w:t>
      </w:r>
      <w:r w:rsidRPr="00A012CE">
        <w:rPr>
          <w:rFonts w:eastAsiaTheme="minorHAnsi"/>
          <w:sz w:val="24"/>
          <w:szCs w:val="24"/>
          <w:lang w:eastAsia="en-US"/>
        </w:rPr>
        <w:lastRenderedPageBreak/>
        <w:t>приостановлении осуществления закупки в части заключения контракта до рассмотрения жалобы по существу.</w:t>
      </w:r>
    </w:p>
    <w:p w14:paraId="42507DC6" w14:textId="2AE13BE8" w:rsidR="00A012CE" w:rsidRPr="00A012CE" w:rsidRDefault="00A012CE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 xml:space="preserve">Из доводов жалобы следует, что Заказчиком в нарушение ч. 4 ст. 31 Закона о контрактной системе не установлены дополнительные требования к участникам закупки </w:t>
      </w:r>
    </w:p>
    <w:p w14:paraId="24F5E0C2" w14:textId="59CEFAB4" w:rsidR="00A012CE" w:rsidRPr="00A012CE" w:rsidRDefault="00A012CE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Согласно пояснениям представителя Заказчика, дополнительные требования к участникам закупки не установлены</w:t>
      </w:r>
      <w:r w:rsidR="00255F96">
        <w:rPr>
          <w:rFonts w:eastAsiaTheme="minorHAnsi"/>
          <w:sz w:val="24"/>
          <w:szCs w:val="24"/>
          <w:lang w:eastAsia="en-US"/>
        </w:rPr>
        <w:t xml:space="preserve">, по окончании срока приема заявок в аукционе подана единственная заявка, </w:t>
      </w:r>
      <w:r w:rsidRPr="00A012CE">
        <w:rPr>
          <w:rFonts w:eastAsiaTheme="minorHAnsi"/>
          <w:sz w:val="24"/>
          <w:szCs w:val="24"/>
          <w:lang w:eastAsia="en-US"/>
        </w:rPr>
        <w:t>аукцион признан несостоявшимся.</w:t>
      </w:r>
      <w:r w:rsidR="00B30F0E">
        <w:rPr>
          <w:rFonts w:eastAsiaTheme="minorHAnsi"/>
          <w:sz w:val="24"/>
          <w:szCs w:val="24"/>
          <w:lang w:eastAsia="en-US"/>
        </w:rPr>
        <w:t xml:space="preserve"> Просит предписание не выдавать. </w:t>
      </w:r>
    </w:p>
    <w:p w14:paraId="07BC456D" w14:textId="77777777" w:rsidR="00A012CE" w:rsidRPr="00A012CE" w:rsidRDefault="00A012CE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выводам.</w:t>
      </w:r>
    </w:p>
    <w:p w14:paraId="5CC01CFF" w14:textId="04773D54" w:rsidR="00A012CE" w:rsidRPr="00A012CE" w:rsidRDefault="00255F96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255F96">
        <w:rPr>
          <w:rFonts w:eastAsiaTheme="minorHAnsi"/>
          <w:sz w:val="24"/>
          <w:szCs w:val="24"/>
          <w:lang w:eastAsia="en-US"/>
        </w:rPr>
        <w:t xml:space="preserve">15.10.2021 </w:t>
      </w:r>
      <w:r w:rsidR="00A012CE" w:rsidRPr="00A012CE">
        <w:rPr>
          <w:rFonts w:eastAsiaTheme="minorHAnsi"/>
          <w:sz w:val="24"/>
          <w:szCs w:val="24"/>
          <w:lang w:eastAsia="en-US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</w:t>
      </w:r>
      <w:r w:rsidR="00A012CE" w:rsidRPr="00A012CE">
        <w:rPr>
          <w:sz w:val="24"/>
          <w:szCs w:val="24"/>
        </w:rPr>
        <w:t xml:space="preserve">электронном аукционе на </w:t>
      </w:r>
      <w:r w:rsidR="0009405A">
        <w:rPr>
          <w:sz w:val="24"/>
          <w:szCs w:val="24"/>
        </w:rPr>
        <w:t>в</w:t>
      </w:r>
      <w:r w:rsidR="0009405A" w:rsidRPr="0009405A">
        <w:rPr>
          <w:sz w:val="24"/>
          <w:szCs w:val="24"/>
        </w:rPr>
        <w:t xml:space="preserve">ыполнение работ по содержанию дорог в зимний период в п. Саракташ Саракташского района Оренбургской области на 2021 год </w:t>
      </w:r>
      <w:r w:rsidR="00A012CE" w:rsidRPr="00A012CE">
        <w:rPr>
          <w:sz w:val="24"/>
          <w:szCs w:val="24"/>
        </w:rPr>
        <w:t xml:space="preserve">(№ извещения </w:t>
      </w:r>
      <w:r w:rsidR="0009405A" w:rsidRPr="0009405A">
        <w:rPr>
          <w:sz w:val="24"/>
          <w:szCs w:val="24"/>
        </w:rPr>
        <w:t>0153300059621000074</w:t>
      </w:r>
      <w:r w:rsidR="00A012CE" w:rsidRPr="00A012CE">
        <w:rPr>
          <w:sz w:val="24"/>
          <w:szCs w:val="24"/>
        </w:rPr>
        <w:t>)</w:t>
      </w:r>
      <w:r w:rsidR="00A012CE" w:rsidRPr="00A012CE">
        <w:rPr>
          <w:rFonts w:eastAsiaTheme="minorHAnsi"/>
          <w:sz w:val="24"/>
          <w:szCs w:val="24"/>
          <w:lang w:eastAsia="en-US"/>
        </w:rPr>
        <w:t>.</w:t>
      </w:r>
    </w:p>
    <w:p w14:paraId="51253788" w14:textId="77BDCE74" w:rsidR="00A012CE" w:rsidRPr="00A012CE" w:rsidRDefault="00A012CE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 xml:space="preserve">Начальная (максимальная) цена контракта составляет </w:t>
      </w:r>
      <w:r w:rsidR="0009405A" w:rsidRPr="0009405A">
        <w:rPr>
          <w:rFonts w:eastAsiaTheme="minorHAnsi"/>
          <w:sz w:val="24"/>
          <w:szCs w:val="24"/>
          <w:lang w:eastAsia="en-US"/>
        </w:rPr>
        <w:t>5 079 800,00</w:t>
      </w:r>
      <w:r w:rsidR="0009405A">
        <w:rPr>
          <w:rFonts w:eastAsiaTheme="minorHAnsi"/>
          <w:sz w:val="24"/>
          <w:szCs w:val="24"/>
          <w:lang w:eastAsia="en-US"/>
        </w:rPr>
        <w:t xml:space="preserve"> </w:t>
      </w:r>
      <w:r w:rsidRPr="00A012CE">
        <w:rPr>
          <w:rFonts w:eastAsiaTheme="minorHAnsi"/>
          <w:sz w:val="24"/>
          <w:szCs w:val="24"/>
          <w:lang w:eastAsia="en-US"/>
        </w:rPr>
        <w:t>рублей.</w:t>
      </w:r>
    </w:p>
    <w:p w14:paraId="1BD02E88" w14:textId="77777777" w:rsidR="00A012CE" w:rsidRPr="00A012CE" w:rsidRDefault="00A012CE" w:rsidP="00A012CE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Аукционная документация утверждена Заказчиком.</w:t>
      </w:r>
    </w:p>
    <w:p w14:paraId="1C95CDE2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 xml:space="preserve">В соответствии с п. 6 ч. 5 ст. 63 Закона о контрактной системе в извещении о проведении электронного аукциона наряду с информацией, указанной в ст. 42 Закона о контрактной системе, указываются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п. 1 ч. 1, ч. 2 и ч. 2.1 (при наличии таких требований) ст. 31 Закона о контрактной системе, а также требование, предъявляемое к участникам такого аукциона в соответствии с ч. 1.1 (при наличии такого требования) ст. 31 настоящего Федерального закона. </w:t>
      </w:r>
    </w:p>
    <w:p w14:paraId="3A080C9A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Согласно ч. 3 ст.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настоящего Федерального закона.</w:t>
      </w:r>
    </w:p>
    <w:p w14:paraId="61D83DF2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14:paraId="3FCD4A20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1) финансовых ресурсов для исполнения контракта;</w:t>
      </w:r>
    </w:p>
    <w:p w14:paraId="41A185F7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6C9D347D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3) опыта работы, связанного с предметом контракта, и деловой репутации;</w:t>
      </w:r>
    </w:p>
    <w:p w14:paraId="65F37E7E" w14:textId="178B8C65" w:rsid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5F95B038" w14:textId="225B628D" w:rsidR="009E10EA" w:rsidRPr="00A012CE" w:rsidRDefault="009E10EA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Согласно ч. 4 ст. 31 закона о контрактной системе в</w:t>
      </w:r>
      <w:r w:rsidRPr="009E10EA">
        <w:rPr>
          <w:rFonts w:eastAsiaTheme="minorHAnsi"/>
          <w:sz w:val="24"/>
          <w:szCs w:val="24"/>
          <w:lang w:eastAsia="en-US"/>
        </w:rPr>
        <w:t xml:space="preserve">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494894F2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Согласно ч. 3 ст. 31 Закона о контрактной системе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0086D458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 xml:space="preserve">В п. 2 (2) Приложения № 1 к Постановлению Правительства РФ от 04.02.2015 N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</w:t>
      </w:r>
      <w:r w:rsidRPr="00A012CE">
        <w:rPr>
          <w:rFonts w:eastAsiaTheme="minorHAnsi"/>
          <w:sz w:val="24"/>
          <w:szCs w:val="24"/>
          <w:lang w:eastAsia="en-US"/>
        </w:rPr>
        <w:lastRenderedPageBreak/>
        <w:t>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Правительства РФ № 99) указано:</w:t>
      </w:r>
    </w:p>
    <w:p w14:paraId="4F8CF1EF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tbl>
      <w:tblPr>
        <w:tblW w:w="144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4767"/>
        <w:gridCol w:w="4111"/>
        <w:gridCol w:w="5040"/>
      </w:tblGrid>
      <w:tr w:rsidR="00A012CE" w:rsidRPr="00A012CE" w14:paraId="22CCF171" w14:textId="77777777" w:rsidTr="004B5DF9">
        <w:tc>
          <w:tcPr>
            <w:tcW w:w="53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3FFB" w14:textId="77777777" w:rsidR="00A012CE" w:rsidRPr="00A012CE" w:rsidRDefault="00A012CE" w:rsidP="00A012C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A012CE">
              <w:rPr>
                <w:rFonts w:eastAsiaTheme="minorHAnsi"/>
                <w:sz w:val="24"/>
                <w:szCs w:val="24"/>
                <w:lang w:eastAsia="en-US"/>
              </w:rPr>
              <w:t>Наименование товаров, работ, услуг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638B" w14:textId="77777777" w:rsidR="00A012CE" w:rsidRPr="00A012CE" w:rsidRDefault="00A012CE" w:rsidP="00A012C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A012CE">
              <w:rPr>
                <w:rFonts w:eastAsiaTheme="minorHAnsi"/>
                <w:sz w:val="24"/>
                <w:szCs w:val="24"/>
                <w:lang w:eastAsia="en-US"/>
              </w:rPr>
              <w:t>Дополнительные требования к участникам закупки</w:t>
            </w:r>
          </w:p>
        </w:tc>
        <w:tc>
          <w:tcPr>
            <w:tcW w:w="5040" w:type="dxa"/>
          </w:tcPr>
          <w:p w14:paraId="63287993" w14:textId="77777777" w:rsidR="00A012CE" w:rsidRPr="00A012CE" w:rsidRDefault="00A012CE" w:rsidP="00A012C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A012CE" w:rsidRPr="00A012CE" w14:paraId="67151594" w14:textId="77777777" w:rsidTr="004B5DF9">
        <w:tc>
          <w:tcPr>
            <w:tcW w:w="540" w:type="dxa"/>
            <w:tcBorders>
              <w:bottom w:val="single" w:sz="4" w:space="0" w:color="auto"/>
            </w:tcBorders>
          </w:tcPr>
          <w:p w14:paraId="4EEEAFDD" w14:textId="484E82CF" w:rsidR="00A012CE" w:rsidRPr="00A012CE" w:rsidRDefault="0009405A" w:rsidP="00A012C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 (3)</w:t>
            </w:r>
          </w:p>
        </w:tc>
        <w:tc>
          <w:tcPr>
            <w:tcW w:w="4767" w:type="dxa"/>
            <w:tcBorders>
              <w:bottom w:val="single" w:sz="4" w:space="0" w:color="auto"/>
            </w:tcBorders>
          </w:tcPr>
          <w:p w14:paraId="35DD946B" w14:textId="68BF8B1B" w:rsidR="00A012CE" w:rsidRPr="00A012CE" w:rsidRDefault="0009405A" w:rsidP="00A012C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Выполнение работ по ремонту, содержанию автомобильных дорог,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48FDDF20" w14:textId="77777777" w:rsidR="0009405A" w:rsidRPr="0009405A" w:rsidRDefault="0009405A" w:rsidP="0009405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09405A">
              <w:rPr>
                <w:sz w:val="24"/>
                <w:szCs w:val="24"/>
              </w:rPr>
              <w:t xml:space="preserve">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 (договора), заключенного в соответствии с Федеральным </w:t>
            </w:r>
            <w:hyperlink r:id="rId8" w:history="1">
              <w:r w:rsidRPr="0009405A">
                <w:rPr>
                  <w:color w:val="0000FF"/>
                  <w:sz w:val="24"/>
                  <w:szCs w:val="24"/>
                  <w:u w:val="single"/>
                </w:rPr>
                <w:t>законом</w:t>
              </w:r>
            </w:hyperlink>
            <w:r w:rsidRPr="0009405A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государственных и муниципальных нужд" или Федеральным </w:t>
            </w:r>
            <w:hyperlink r:id="rId9" w:history="1">
              <w:r w:rsidRPr="0009405A">
                <w:rPr>
                  <w:color w:val="0000FF"/>
                  <w:sz w:val="24"/>
                  <w:szCs w:val="24"/>
                  <w:u w:val="single"/>
                </w:rPr>
                <w:t>законом</w:t>
              </w:r>
            </w:hyperlink>
            <w:r w:rsidRPr="0009405A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 на выполнение работ по ремонту, содержанию автомобильных дорог.</w:t>
            </w:r>
          </w:p>
          <w:p w14:paraId="0778B372" w14:textId="2BAC5E09" w:rsidR="00A012CE" w:rsidRPr="0009405A" w:rsidRDefault="0009405A" w:rsidP="0009405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09405A">
              <w:rPr>
                <w:sz w:val="24"/>
                <w:szCs w:val="24"/>
              </w:rPr>
      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</w:t>
            </w:r>
          </w:p>
        </w:tc>
        <w:tc>
          <w:tcPr>
            <w:tcW w:w="5040" w:type="dxa"/>
          </w:tcPr>
          <w:p w14:paraId="3C88CC5E" w14:textId="77777777" w:rsidR="00A012CE" w:rsidRPr="00A012CE" w:rsidRDefault="00A012CE" w:rsidP="00A012C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14:paraId="2EE9AA08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14:paraId="631155F1" w14:textId="76ABA9D0" w:rsidR="0009405A" w:rsidRPr="0009405A" w:rsidRDefault="00A012CE" w:rsidP="00A012CE">
      <w:pPr>
        <w:autoSpaceDE w:val="0"/>
        <w:autoSpaceDN w:val="0"/>
        <w:adjustRightInd w:val="0"/>
        <w:ind w:firstLine="708"/>
        <w:jc w:val="both"/>
        <w:rPr>
          <w:rFonts w:eastAsiaTheme="minorHAnsi"/>
          <w:i/>
          <w:iCs/>
          <w:sz w:val="24"/>
          <w:szCs w:val="24"/>
          <w:lang w:eastAsia="ar-SA"/>
        </w:rPr>
      </w:pPr>
      <w:r w:rsidRPr="00A012CE">
        <w:rPr>
          <w:rFonts w:eastAsiaTheme="minorHAnsi"/>
          <w:sz w:val="24"/>
          <w:szCs w:val="24"/>
          <w:lang w:eastAsia="ar-SA"/>
        </w:rPr>
        <w:t xml:space="preserve">Согласно извещению и документации электронного аукциона (№ извещения </w:t>
      </w:r>
      <w:r w:rsidR="0009405A" w:rsidRPr="0009405A">
        <w:rPr>
          <w:rFonts w:eastAsiaTheme="minorHAnsi"/>
          <w:sz w:val="24"/>
          <w:szCs w:val="24"/>
          <w:lang w:eastAsia="ar-SA"/>
        </w:rPr>
        <w:t>0153300059621000074</w:t>
      </w:r>
      <w:r w:rsidRPr="00A012CE">
        <w:rPr>
          <w:rFonts w:eastAsiaTheme="minorHAnsi"/>
          <w:sz w:val="24"/>
          <w:szCs w:val="24"/>
          <w:lang w:eastAsia="ar-SA"/>
        </w:rPr>
        <w:t xml:space="preserve">) объектом Закупки является </w:t>
      </w:r>
      <w:r w:rsidR="0009405A" w:rsidRPr="0009405A">
        <w:rPr>
          <w:rFonts w:eastAsiaTheme="minorHAnsi"/>
          <w:i/>
          <w:iCs/>
          <w:sz w:val="24"/>
          <w:szCs w:val="24"/>
          <w:lang w:eastAsia="ar-SA"/>
        </w:rPr>
        <w:t>Выполнение работ по содержанию дорог в зимний период в п. Саракташ Саракташского района Оренбургской области на 2021 год</w:t>
      </w:r>
      <w:r w:rsidR="0009405A">
        <w:rPr>
          <w:rFonts w:eastAsiaTheme="minorHAnsi"/>
          <w:i/>
          <w:iCs/>
          <w:sz w:val="24"/>
          <w:szCs w:val="24"/>
          <w:lang w:eastAsia="ar-SA"/>
        </w:rPr>
        <w:t>.</w:t>
      </w:r>
    </w:p>
    <w:p w14:paraId="7BEF08E0" w14:textId="7E78A1A6" w:rsidR="00881622" w:rsidRPr="00A012CE" w:rsidRDefault="00881622" w:rsidP="00A012C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ar-SA"/>
        </w:rPr>
      </w:pPr>
      <w:r w:rsidRPr="00881622">
        <w:rPr>
          <w:rFonts w:eastAsiaTheme="minorHAnsi"/>
          <w:sz w:val="24"/>
          <w:szCs w:val="24"/>
          <w:lang w:eastAsia="ar-SA"/>
        </w:rPr>
        <w:t xml:space="preserve">Начальная (максимальная) цена контракта составляет </w:t>
      </w:r>
      <w:r w:rsidR="0009405A" w:rsidRPr="0009405A">
        <w:rPr>
          <w:rFonts w:eastAsiaTheme="minorHAnsi"/>
          <w:sz w:val="24"/>
          <w:szCs w:val="24"/>
          <w:lang w:eastAsia="ar-SA"/>
        </w:rPr>
        <w:t>5 079 800,00</w:t>
      </w:r>
      <w:r w:rsidR="0009405A">
        <w:rPr>
          <w:rFonts w:eastAsiaTheme="minorHAnsi"/>
          <w:sz w:val="24"/>
          <w:szCs w:val="24"/>
          <w:lang w:eastAsia="ar-SA"/>
        </w:rPr>
        <w:t xml:space="preserve"> </w:t>
      </w:r>
      <w:r w:rsidRPr="00881622">
        <w:rPr>
          <w:rFonts w:eastAsiaTheme="minorHAnsi"/>
          <w:sz w:val="24"/>
          <w:szCs w:val="24"/>
          <w:lang w:eastAsia="ar-SA"/>
        </w:rPr>
        <w:t>рублей.</w:t>
      </w:r>
    </w:p>
    <w:p w14:paraId="2EA3397F" w14:textId="4544A45D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A012CE">
        <w:rPr>
          <w:rFonts w:eastAsiaTheme="minorHAnsi"/>
          <w:sz w:val="24"/>
          <w:szCs w:val="24"/>
          <w:lang w:eastAsia="en-US"/>
        </w:rPr>
        <w:t>Согласно п. 20 документации Закупки:</w:t>
      </w:r>
    </w:p>
    <w:p w14:paraId="46E1927B" w14:textId="77777777" w:rsidR="00A012CE" w:rsidRPr="00A012CE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tbl>
      <w:tblPr>
        <w:tblW w:w="957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7"/>
        <w:gridCol w:w="2659"/>
      </w:tblGrid>
      <w:tr w:rsidR="00A012CE" w:rsidRPr="00A012CE" w14:paraId="00CCACAA" w14:textId="77777777" w:rsidTr="004B5DF9">
        <w:trPr>
          <w:trHeight w:val="124"/>
        </w:trPr>
        <w:tc>
          <w:tcPr>
            <w:tcW w:w="6917" w:type="dxa"/>
            <w:vAlign w:val="center"/>
          </w:tcPr>
          <w:p w14:paraId="56BD4E40" w14:textId="77777777" w:rsidR="00A012CE" w:rsidRPr="00A012CE" w:rsidRDefault="00A012CE" w:rsidP="00A012CE">
            <w:pPr>
              <w:keepLines/>
              <w:widowControl w:val="0"/>
              <w:suppressLineNumbers/>
              <w:suppressAutoHyphens/>
              <w:jc w:val="both"/>
              <w:rPr>
                <w:b/>
                <w:sz w:val="24"/>
                <w:szCs w:val="24"/>
              </w:rPr>
            </w:pPr>
            <w:r w:rsidRPr="00A012CE">
              <w:rPr>
                <w:b/>
                <w:sz w:val="24"/>
                <w:szCs w:val="24"/>
              </w:rPr>
              <w:t>Дополнительные требования к участникам закупки, установленные Правительством Российской Федерации</w:t>
            </w:r>
          </w:p>
        </w:tc>
        <w:tc>
          <w:tcPr>
            <w:tcW w:w="2659" w:type="dxa"/>
            <w:vAlign w:val="center"/>
          </w:tcPr>
          <w:p w14:paraId="376FD7B9" w14:textId="77777777" w:rsidR="00A012CE" w:rsidRPr="00A012CE" w:rsidRDefault="00A012CE" w:rsidP="00A012CE">
            <w:pPr>
              <w:tabs>
                <w:tab w:val="left" w:pos="0"/>
              </w:tabs>
              <w:spacing w:line="221" w:lineRule="auto"/>
              <w:jc w:val="both"/>
              <w:rPr>
                <w:b/>
                <w:sz w:val="24"/>
                <w:szCs w:val="24"/>
              </w:rPr>
            </w:pPr>
            <w:r w:rsidRPr="00A012CE">
              <w:rPr>
                <w:b/>
                <w:sz w:val="24"/>
                <w:szCs w:val="24"/>
              </w:rPr>
              <w:t xml:space="preserve"> </w:t>
            </w:r>
          </w:p>
          <w:p w14:paraId="58B3B251" w14:textId="77777777" w:rsidR="00A012CE" w:rsidRPr="00A012CE" w:rsidRDefault="00A012CE" w:rsidP="00A012CE">
            <w:pPr>
              <w:tabs>
                <w:tab w:val="left" w:pos="0"/>
              </w:tabs>
              <w:spacing w:line="221" w:lineRule="auto"/>
              <w:jc w:val="both"/>
              <w:rPr>
                <w:sz w:val="24"/>
                <w:szCs w:val="24"/>
              </w:rPr>
            </w:pPr>
            <w:r w:rsidRPr="00A012CE">
              <w:rPr>
                <w:b/>
                <w:sz w:val="24"/>
                <w:szCs w:val="24"/>
              </w:rPr>
              <w:t>Не установлено</w:t>
            </w:r>
          </w:p>
        </w:tc>
      </w:tr>
    </w:tbl>
    <w:p w14:paraId="0BAD7F5A" w14:textId="77777777" w:rsidR="003C7976" w:rsidRDefault="003C7976" w:rsidP="0088162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ar-SA"/>
        </w:rPr>
      </w:pPr>
    </w:p>
    <w:p w14:paraId="5824C683" w14:textId="2967BC3F" w:rsidR="0009405A" w:rsidRDefault="003C7976" w:rsidP="0088162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ar-SA"/>
        </w:rPr>
      </w:pPr>
      <w:r w:rsidRPr="003C7976">
        <w:rPr>
          <w:rFonts w:eastAsiaTheme="minorHAnsi"/>
          <w:sz w:val="24"/>
          <w:szCs w:val="24"/>
          <w:lang w:eastAsia="ar-SA"/>
        </w:rPr>
        <w:t>В извещении о проведении электронного аукциона дополнительные требования к участникам электронного аукциона в соответствии с ч. 2 ст. 31 Закона о контрактной системе также не установлены.</w:t>
      </w:r>
    </w:p>
    <w:p w14:paraId="4C333770" w14:textId="77777777" w:rsidR="0073613A" w:rsidRDefault="00A012CE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ar-SA"/>
        </w:rPr>
      </w:pPr>
      <w:r w:rsidRPr="00A012CE">
        <w:rPr>
          <w:rFonts w:eastAsiaTheme="minorHAnsi"/>
          <w:sz w:val="24"/>
          <w:szCs w:val="24"/>
          <w:lang w:eastAsia="ar-SA"/>
        </w:rPr>
        <w:t xml:space="preserve">Таким образом, довод Заявителя в части неустановления </w:t>
      </w:r>
      <w:r w:rsidRPr="00A012CE">
        <w:rPr>
          <w:rFonts w:eastAsiaTheme="minorHAnsi"/>
          <w:sz w:val="24"/>
          <w:szCs w:val="24"/>
          <w:lang w:eastAsia="en-US"/>
        </w:rPr>
        <w:t>дополнительных требования к участникам закупки</w:t>
      </w:r>
      <w:r w:rsidRPr="00A012CE">
        <w:rPr>
          <w:rFonts w:eastAsiaTheme="minorHAnsi"/>
          <w:sz w:val="24"/>
          <w:szCs w:val="24"/>
          <w:lang w:eastAsia="ar-SA"/>
        </w:rPr>
        <w:t>, предусмотренных п. 2 (2) Постановления Правительства № 99, является обоснованным.</w:t>
      </w:r>
    </w:p>
    <w:p w14:paraId="318ADD65" w14:textId="03EA3D02" w:rsidR="00A012CE" w:rsidRPr="00A012CE" w:rsidRDefault="0073613A" w:rsidP="00A012C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ar-SA"/>
        </w:rPr>
      </w:pPr>
      <w:r w:rsidRPr="0073613A">
        <w:lastRenderedPageBreak/>
        <w:t xml:space="preserve"> </w:t>
      </w:r>
      <w:r>
        <w:rPr>
          <w:rFonts w:eastAsiaTheme="minorHAnsi"/>
          <w:sz w:val="24"/>
          <w:szCs w:val="24"/>
          <w:lang w:eastAsia="ar-SA"/>
        </w:rPr>
        <w:t xml:space="preserve">В действиях Заказчика </w:t>
      </w:r>
      <w:r w:rsidRPr="0073613A">
        <w:rPr>
          <w:rFonts w:eastAsiaTheme="minorHAnsi"/>
          <w:sz w:val="24"/>
          <w:szCs w:val="24"/>
          <w:lang w:eastAsia="ar-SA"/>
        </w:rPr>
        <w:t>содержат</w:t>
      </w:r>
      <w:r>
        <w:rPr>
          <w:rFonts w:eastAsiaTheme="minorHAnsi"/>
          <w:sz w:val="24"/>
          <w:szCs w:val="24"/>
          <w:lang w:eastAsia="ar-SA"/>
        </w:rPr>
        <w:t>ся</w:t>
      </w:r>
      <w:r w:rsidRPr="0073613A">
        <w:rPr>
          <w:rFonts w:eastAsiaTheme="minorHAnsi"/>
          <w:sz w:val="24"/>
          <w:szCs w:val="24"/>
          <w:lang w:eastAsia="ar-SA"/>
        </w:rPr>
        <w:t xml:space="preserve">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14:paraId="12BC0CCA" w14:textId="7C213A72" w:rsidR="00C875A2" w:rsidRPr="00A012CE" w:rsidRDefault="00C875A2" w:rsidP="00A012CE">
      <w:pPr>
        <w:ind w:firstLine="720"/>
        <w:jc w:val="both"/>
        <w:rPr>
          <w:sz w:val="24"/>
          <w:szCs w:val="24"/>
        </w:rPr>
      </w:pPr>
      <w:r w:rsidRPr="00A012CE">
        <w:rPr>
          <w:sz w:val="24"/>
          <w:szCs w:val="24"/>
        </w:rPr>
        <w:t>На основании вышеизложенного, руководствуясь ч. 8 ст. 106 Закона о контрактной системе, Комиссия Оренбургского УФАС России,</w:t>
      </w:r>
    </w:p>
    <w:p w14:paraId="534367F7" w14:textId="77777777" w:rsidR="00C875A2" w:rsidRPr="00C875A2" w:rsidRDefault="00C875A2" w:rsidP="00C875A2">
      <w:pPr>
        <w:ind w:left="-284" w:right="-2" w:firstLine="426"/>
        <w:jc w:val="center"/>
        <w:rPr>
          <w:sz w:val="26"/>
          <w:szCs w:val="26"/>
        </w:rPr>
      </w:pPr>
    </w:p>
    <w:p w14:paraId="5BF84C9D" w14:textId="77777777" w:rsidR="00C875A2" w:rsidRPr="00281292" w:rsidRDefault="00C875A2" w:rsidP="00C875A2">
      <w:pPr>
        <w:ind w:left="-284" w:right="-2"/>
        <w:jc w:val="center"/>
        <w:rPr>
          <w:sz w:val="24"/>
          <w:szCs w:val="24"/>
        </w:rPr>
      </w:pPr>
      <w:r w:rsidRPr="00281292">
        <w:rPr>
          <w:sz w:val="24"/>
          <w:szCs w:val="24"/>
        </w:rPr>
        <w:t>РЕШИЛА:</w:t>
      </w:r>
    </w:p>
    <w:p w14:paraId="5FA013BA" w14:textId="77777777" w:rsidR="00C875A2" w:rsidRPr="00281292" w:rsidRDefault="00C875A2" w:rsidP="00C875A2">
      <w:pPr>
        <w:ind w:left="-284" w:right="-2"/>
        <w:jc w:val="center"/>
        <w:rPr>
          <w:sz w:val="24"/>
          <w:szCs w:val="24"/>
        </w:rPr>
      </w:pPr>
    </w:p>
    <w:p w14:paraId="1B21A79B" w14:textId="583154C7"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1. Признать жалобу </w:t>
      </w:r>
      <w:r w:rsidR="00EB09B0" w:rsidRPr="00EB09B0">
        <w:rPr>
          <w:sz w:val="24"/>
          <w:szCs w:val="24"/>
        </w:rPr>
        <w:t>ИП Меньшикова Р.А.</w:t>
      </w:r>
      <w:r w:rsidR="00EB09B0">
        <w:rPr>
          <w:sz w:val="24"/>
          <w:szCs w:val="24"/>
        </w:rPr>
        <w:t xml:space="preserve"> </w:t>
      </w:r>
      <w:r w:rsidR="0009405A" w:rsidRPr="0009405A">
        <w:rPr>
          <w:sz w:val="24"/>
          <w:szCs w:val="24"/>
        </w:rPr>
        <w:t xml:space="preserve">на действия </w:t>
      </w:r>
      <w:bookmarkStart w:id="2" w:name="_Hlk86739639"/>
      <w:r w:rsidR="0009405A" w:rsidRPr="0009405A">
        <w:rPr>
          <w:sz w:val="24"/>
          <w:szCs w:val="24"/>
        </w:rPr>
        <w:t>администрация МО Саракташский поссовет при проведении электронного аукциона на выполнение работ по содержанию дорог в зимний период в п. Саракташ Саракташского района Оренбургской области на 2021 год (номер извещения № 0153300059621000074)</w:t>
      </w:r>
      <w:bookmarkEnd w:id="2"/>
      <w:r w:rsidR="0009405A">
        <w:rPr>
          <w:sz w:val="24"/>
          <w:szCs w:val="24"/>
        </w:rPr>
        <w:t xml:space="preserve"> </w:t>
      </w:r>
      <w:r w:rsidR="003859CF">
        <w:rPr>
          <w:sz w:val="24"/>
          <w:szCs w:val="24"/>
        </w:rPr>
        <w:t>обоснованной</w:t>
      </w:r>
      <w:r w:rsidRPr="00281292">
        <w:rPr>
          <w:sz w:val="24"/>
          <w:szCs w:val="24"/>
        </w:rPr>
        <w:t>.</w:t>
      </w:r>
    </w:p>
    <w:p w14:paraId="7527A166" w14:textId="40029387"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2. Признать </w:t>
      </w:r>
      <w:r w:rsidR="0009405A" w:rsidRPr="0009405A">
        <w:rPr>
          <w:sz w:val="24"/>
          <w:szCs w:val="24"/>
        </w:rPr>
        <w:t>администраци</w:t>
      </w:r>
      <w:r w:rsidR="0009405A">
        <w:rPr>
          <w:sz w:val="24"/>
          <w:szCs w:val="24"/>
        </w:rPr>
        <w:t>ю</w:t>
      </w:r>
      <w:r w:rsidR="0009405A" w:rsidRPr="0009405A">
        <w:rPr>
          <w:sz w:val="24"/>
          <w:szCs w:val="24"/>
        </w:rPr>
        <w:t xml:space="preserve"> МО Саракташский поссовет</w:t>
      </w:r>
      <w:r w:rsidR="003859CF">
        <w:rPr>
          <w:sz w:val="24"/>
          <w:szCs w:val="24"/>
        </w:rPr>
        <w:t xml:space="preserve"> </w:t>
      </w:r>
      <w:r w:rsidR="00EB4167" w:rsidRPr="00281292">
        <w:rPr>
          <w:sz w:val="24"/>
          <w:szCs w:val="24"/>
        </w:rPr>
        <w:t xml:space="preserve">нарушившим </w:t>
      </w:r>
      <w:r w:rsidR="00D63B19" w:rsidRPr="00D63B19">
        <w:rPr>
          <w:sz w:val="24"/>
          <w:szCs w:val="24"/>
        </w:rPr>
        <w:t>ч.</w:t>
      </w:r>
      <w:r w:rsidR="0009405A">
        <w:rPr>
          <w:sz w:val="24"/>
          <w:szCs w:val="24"/>
        </w:rPr>
        <w:t>4</w:t>
      </w:r>
      <w:r w:rsidR="00D63B19" w:rsidRPr="00D63B19">
        <w:rPr>
          <w:sz w:val="24"/>
          <w:szCs w:val="24"/>
        </w:rPr>
        <w:t xml:space="preserve"> ст. </w:t>
      </w:r>
      <w:r w:rsidR="0009405A">
        <w:rPr>
          <w:sz w:val="24"/>
          <w:szCs w:val="24"/>
        </w:rPr>
        <w:t>31</w:t>
      </w:r>
      <w:r w:rsidR="00D63B19">
        <w:rPr>
          <w:sz w:val="24"/>
          <w:szCs w:val="24"/>
        </w:rPr>
        <w:t xml:space="preserve"> </w:t>
      </w:r>
      <w:r w:rsidRPr="00281292">
        <w:rPr>
          <w:sz w:val="24"/>
          <w:szCs w:val="24"/>
        </w:rPr>
        <w:t>Закона о контрактной системе.</w:t>
      </w:r>
    </w:p>
    <w:p w14:paraId="0C67B9D3" w14:textId="371577A0"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3. </w:t>
      </w:r>
      <w:r w:rsidR="009E10EA" w:rsidRPr="009E10EA">
        <w:rPr>
          <w:sz w:val="24"/>
          <w:szCs w:val="24"/>
        </w:rPr>
        <w:t>Выдать предписание об устранении нарушений Законодательства о контрактной системе.</w:t>
      </w:r>
      <w:r w:rsidR="009E10EA">
        <w:rPr>
          <w:sz w:val="24"/>
          <w:szCs w:val="24"/>
        </w:rPr>
        <w:t xml:space="preserve"> </w:t>
      </w:r>
    </w:p>
    <w:p w14:paraId="66C0D087" w14:textId="77777777" w:rsidR="00B30F0E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 xml:space="preserve">4. </w:t>
      </w:r>
      <w:r w:rsidR="00B30F0E" w:rsidRPr="00B30F0E">
        <w:rPr>
          <w:sz w:val="24"/>
          <w:szCs w:val="24"/>
        </w:rPr>
        <w:t>Передать материалы дела должностному лицу для решения вопроса о возбуждении дела о нарушении законодательства о контрактной системе по ч. 4.2 ст. 7.30 КоАП РФ.</w:t>
      </w:r>
    </w:p>
    <w:p w14:paraId="644626B6" w14:textId="5592407D" w:rsidR="00C875A2" w:rsidRPr="00281292" w:rsidRDefault="00C875A2" w:rsidP="00C875A2">
      <w:pPr>
        <w:ind w:firstLine="720"/>
        <w:jc w:val="both"/>
        <w:rPr>
          <w:sz w:val="24"/>
          <w:szCs w:val="24"/>
        </w:rPr>
      </w:pPr>
      <w:r w:rsidRPr="00281292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7248131F" w14:textId="77777777" w:rsidR="0018520C" w:rsidRPr="00D60BBC" w:rsidRDefault="0018520C" w:rsidP="008C777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01" w:type="dxa"/>
        <w:tblLook w:val="04A0" w:firstRow="1" w:lastRow="0" w:firstColumn="1" w:lastColumn="0" w:noHBand="0" w:noVBand="1"/>
      </w:tblPr>
      <w:tblGrid>
        <w:gridCol w:w="4962"/>
        <w:gridCol w:w="4639"/>
      </w:tblGrid>
      <w:tr w:rsidR="00A15F32" w:rsidRPr="00D6101A" w14:paraId="495705E1" w14:textId="77777777" w:rsidTr="00D6101A">
        <w:trPr>
          <w:trHeight w:val="219"/>
        </w:trPr>
        <w:tc>
          <w:tcPr>
            <w:tcW w:w="4962" w:type="dxa"/>
            <w:hideMark/>
          </w:tcPr>
          <w:p w14:paraId="52127888" w14:textId="77777777"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281292">
              <w:rPr>
                <w:sz w:val="24"/>
                <w:szCs w:val="24"/>
                <w:lang w:eastAsia="en-US"/>
              </w:rPr>
              <w:t xml:space="preserve">Председатель комиссии: </w:t>
            </w:r>
          </w:p>
        </w:tc>
        <w:tc>
          <w:tcPr>
            <w:tcW w:w="4639" w:type="dxa"/>
          </w:tcPr>
          <w:p w14:paraId="29A6E561" w14:textId="0C4831EA" w:rsidR="00A15F32" w:rsidRPr="00281292" w:rsidRDefault="00A15F32" w:rsidP="000F00A4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281292">
              <w:rPr>
                <w:sz w:val="24"/>
                <w:szCs w:val="24"/>
                <w:lang w:eastAsia="en-US"/>
              </w:rPr>
              <w:t xml:space="preserve"> </w:t>
            </w:r>
            <w:r w:rsidR="00D1366C">
              <w:rPr>
                <w:sz w:val="24"/>
                <w:szCs w:val="24"/>
                <w:lang w:eastAsia="en-US"/>
              </w:rPr>
              <w:t>…</w:t>
            </w:r>
          </w:p>
          <w:p w14:paraId="02BA8A44" w14:textId="77777777" w:rsidR="000F00A4" w:rsidRPr="00281292" w:rsidRDefault="000F00A4" w:rsidP="000F00A4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A15F32" w:rsidRPr="00D6101A" w14:paraId="548A7B49" w14:textId="77777777" w:rsidTr="00D6101A">
        <w:trPr>
          <w:trHeight w:val="438"/>
        </w:trPr>
        <w:tc>
          <w:tcPr>
            <w:tcW w:w="4962" w:type="dxa"/>
          </w:tcPr>
          <w:p w14:paraId="2A8964E7" w14:textId="77777777"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281292">
              <w:rPr>
                <w:sz w:val="24"/>
                <w:szCs w:val="24"/>
                <w:lang w:eastAsia="en-US"/>
              </w:rPr>
              <w:t>Члены комиссии</w:t>
            </w:r>
            <w:r w:rsidRPr="00281292">
              <w:rPr>
                <w:sz w:val="24"/>
                <w:szCs w:val="24"/>
                <w:lang w:eastAsia="en-US"/>
              </w:rPr>
              <w:tab/>
            </w:r>
            <w:r w:rsidRPr="00281292">
              <w:rPr>
                <w:sz w:val="24"/>
                <w:szCs w:val="24"/>
                <w:lang w:eastAsia="en-US"/>
              </w:rPr>
              <w:tab/>
            </w:r>
          </w:p>
          <w:p w14:paraId="73F0CC6E" w14:textId="77777777"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39" w:type="dxa"/>
            <w:hideMark/>
          </w:tcPr>
          <w:p w14:paraId="18F94B51" w14:textId="2A3E6C33" w:rsidR="00AF0176" w:rsidRDefault="00D1366C" w:rsidP="00D060C9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  <w:p w14:paraId="47423944" w14:textId="77777777" w:rsidR="00D65950" w:rsidRDefault="00D65950" w:rsidP="00D060C9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77DF81FB" w14:textId="5B7FE344" w:rsidR="00D65950" w:rsidRPr="00281292" w:rsidRDefault="00D1366C" w:rsidP="00D060C9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</w:tc>
      </w:tr>
      <w:tr w:rsidR="00A15F32" w:rsidRPr="00D6101A" w14:paraId="45F223DC" w14:textId="77777777" w:rsidTr="00D6101A">
        <w:trPr>
          <w:trHeight w:val="219"/>
        </w:trPr>
        <w:tc>
          <w:tcPr>
            <w:tcW w:w="4962" w:type="dxa"/>
          </w:tcPr>
          <w:p w14:paraId="5FA87828" w14:textId="77777777" w:rsidR="00A15F32" w:rsidRPr="00281292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39" w:type="dxa"/>
            <w:hideMark/>
          </w:tcPr>
          <w:p w14:paraId="796A9C42" w14:textId="77777777" w:rsidR="00D65950" w:rsidRDefault="00D65950" w:rsidP="009E5023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14:paraId="5D169229" w14:textId="13FC7D10" w:rsidR="00D65950" w:rsidRPr="00281292" w:rsidRDefault="00D1366C" w:rsidP="009E5023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</w:tc>
      </w:tr>
    </w:tbl>
    <w:p w14:paraId="75567726" w14:textId="77777777" w:rsidR="00DB4998" w:rsidRDefault="00DB4998" w:rsidP="008F4448">
      <w:pPr>
        <w:pStyle w:val="a4"/>
        <w:jc w:val="both"/>
        <w:rPr>
          <w:sz w:val="24"/>
          <w:szCs w:val="24"/>
        </w:rPr>
      </w:pPr>
    </w:p>
    <w:p w14:paraId="1125F0E8" w14:textId="77777777" w:rsidR="005C04BB" w:rsidRDefault="005C04BB" w:rsidP="008F4448">
      <w:pPr>
        <w:pStyle w:val="a4"/>
        <w:jc w:val="both"/>
        <w:rPr>
          <w:sz w:val="24"/>
          <w:szCs w:val="24"/>
        </w:rPr>
      </w:pPr>
    </w:p>
    <w:p w14:paraId="7797B0BF" w14:textId="77777777" w:rsidR="005C04BB" w:rsidRDefault="005C04BB" w:rsidP="005C04BB">
      <w:pPr>
        <w:ind w:firstLine="708"/>
        <w:jc w:val="both"/>
        <w:rPr>
          <w:sz w:val="26"/>
          <w:szCs w:val="26"/>
        </w:rPr>
      </w:pPr>
    </w:p>
    <w:p w14:paraId="11647FA2" w14:textId="77777777" w:rsidR="005C04BB" w:rsidRDefault="005C04BB" w:rsidP="008F4448">
      <w:pPr>
        <w:pStyle w:val="a4"/>
        <w:jc w:val="both"/>
        <w:rPr>
          <w:sz w:val="24"/>
          <w:szCs w:val="24"/>
        </w:rPr>
      </w:pPr>
    </w:p>
    <w:p w14:paraId="57812139" w14:textId="77777777" w:rsidR="00ED02A8" w:rsidRDefault="00ED02A8" w:rsidP="008F4448">
      <w:pPr>
        <w:pStyle w:val="a4"/>
        <w:jc w:val="both"/>
        <w:rPr>
          <w:sz w:val="24"/>
          <w:szCs w:val="24"/>
        </w:rPr>
      </w:pPr>
    </w:p>
    <w:p w14:paraId="0FE46A77" w14:textId="77777777" w:rsidR="00ED02A8" w:rsidRDefault="00ED02A8" w:rsidP="008F4448">
      <w:pPr>
        <w:pStyle w:val="a4"/>
        <w:jc w:val="both"/>
        <w:rPr>
          <w:sz w:val="24"/>
          <w:szCs w:val="24"/>
        </w:rPr>
      </w:pPr>
    </w:p>
    <w:p w14:paraId="48D51A24" w14:textId="77777777" w:rsidR="00ED02A8" w:rsidRDefault="00ED02A8" w:rsidP="008F4448">
      <w:pPr>
        <w:pStyle w:val="a4"/>
        <w:jc w:val="both"/>
        <w:rPr>
          <w:sz w:val="24"/>
          <w:szCs w:val="24"/>
        </w:rPr>
      </w:pPr>
    </w:p>
    <w:p w14:paraId="3258B8C9" w14:textId="77777777" w:rsidR="00ED02A8" w:rsidRDefault="00ED02A8" w:rsidP="008F4448">
      <w:pPr>
        <w:pStyle w:val="a4"/>
        <w:jc w:val="both"/>
        <w:rPr>
          <w:sz w:val="24"/>
          <w:szCs w:val="24"/>
        </w:rPr>
      </w:pPr>
    </w:p>
    <w:p w14:paraId="10B5CB78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294B62E8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4C1E2D7B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3CC3A14C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380FC3BE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4FD50F6A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3BBD229C" w14:textId="5856928C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0C40F1FF" w14:textId="32907970" w:rsidR="00D1366C" w:rsidRDefault="00D1366C" w:rsidP="008F4448">
      <w:pPr>
        <w:pStyle w:val="a4"/>
        <w:jc w:val="both"/>
        <w:rPr>
          <w:sz w:val="24"/>
          <w:szCs w:val="24"/>
        </w:rPr>
      </w:pPr>
    </w:p>
    <w:p w14:paraId="6B8F8132" w14:textId="7B5C4E40" w:rsidR="00D1366C" w:rsidRDefault="00D1366C" w:rsidP="008F4448">
      <w:pPr>
        <w:pStyle w:val="a4"/>
        <w:jc w:val="both"/>
        <w:rPr>
          <w:sz w:val="24"/>
          <w:szCs w:val="24"/>
        </w:rPr>
      </w:pPr>
    </w:p>
    <w:p w14:paraId="1F32ED74" w14:textId="77777777" w:rsidR="00D1366C" w:rsidRDefault="00D1366C" w:rsidP="008F4448">
      <w:pPr>
        <w:pStyle w:val="a4"/>
        <w:jc w:val="both"/>
        <w:rPr>
          <w:sz w:val="24"/>
          <w:szCs w:val="24"/>
        </w:rPr>
      </w:pPr>
    </w:p>
    <w:p w14:paraId="2F3909C5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3A388DC7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376B1466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21FA4E52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7"/>
        <w:gridCol w:w="702"/>
        <w:gridCol w:w="1338"/>
        <w:gridCol w:w="497"/>
        <w:gridCol w:w="8"/>
        <w:gridCol w:w="1559"/>
        <w:gridCol w:w="851"/>
        <w:gridCol w:w="4961"/>
      </w:tblGrid>
      <w:tr w:rsidR="009E10EA" w:rsidRPr="009E10EA" w14:paraId="1C760725" w14:textId="77777777" w:rsidTr="00C1692E">
        <w:trPr>
          <w:cantSplit/>
          <w:trHeight w:val="345"/>
        </w:trPr>
        <w:tc>
          <w:tcPr>
            <w:tcW w:w="524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8DBBA4" w14:textId="70EA3CB8" w:rsidR="009E10EA" w:rsidRPr="009E10EA" w:rsidRDefault="009E10EA" w:rsidP="009E10EA">
            <w:pPr>
              <w:widowControl w:val="0"/>
              <w:rPr>
                <w:sz w:val="16"/>
              </w:rPr>
            </w:pPr>
            <w:r w:rsidRPr="009E10EA">
              <w:rPr>
                <w:b/>
                <w:noProof/>
                <w:sz w:val="24"/>
              </w:rPr>
              <w:lastRenderedPageBreak/>
              <w:drawing>
                <wp:anchor distT="0" distB="0" distL="114300" distR="114300" simplePos="0" relativeHeight="251657216" behindDoc="0" locked="0" layoutInCell="0" allowOverlap="1" wp14:anchorId="4FD2A68F" wp14:editId="5F4C9C0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E10EA">
              <w:fldChar w:fldCharType="begin"/>
            </w:r>
            <w:r w:rsidRPr="009E10EA">
              <w:instrText xml:space="preserve"> SEQ CHAPTER \h \r 1</w:instrText>
            </w:r>
            <w:r w:rsidRPr="009E10EA">
              <w:fldChar w:fldCharType="end"/>
            </w:r>
            <w:r w:rsidRPr="009E10EA">
              <w:rPr>
                <w:sz w:val="16"/>
              </w:rPr>
              <w:fldChar w:fldCharType="begin"/>
            </w:r>
            <w:r w:rsidRPr="009E10EA">
              <w:rPr>
                <w:sz w:val="16"/>
              </w:rPr>
              <w:instrText xml:space="preserve"> SEQ CHAPTER \h \r 1</w:instrText>
            </w:r>
            <w:r w:rsidRPr="009E10EA">
              <w:rPr>
                <w:sz w:val="16"/>
              </w:rPr>
              <w:fldChar w:fldCharType="end"/>
            </w:r>
          </w:p>
          <w:p w14:paraId="04644E69" w14:textId="77777777" w:rsidR="009E10EA" w:rsidRPr="009E10EA" w:rsidRDefault="009E10EA" w:rsidP="009E10EA">
            <w:pPr>
              <w:ind w:left="-249"/>
              <w:jc w:val="center"/>
              <w:rPr>
                <w:b/>
                <w:sz w:val="22"/>
              </w:rPr>
            </w:pPr>
            <w:r w:rsidRPr="009E10EA">
              <w:rPr>
                <w:b/>
                <w:sz w:val="22"/>
              </w:rPr>
              <w:t>ФЕДЕРАЛЬНАЯ</w:t>
            </w:r>
            <w:r w:rsidRPr="009E10EA">
              <w:rPr>
                <w:b/>
                <w:sz w:val="22"/>
              </w:rPr>
              <w:br/>
              <w:t>АНТИМОНОПОЛЬНАЯ СЛУЖБА</w:t>
            </w:r>
          </w:p>
          <w:p w14:paraId="1720BEBB" w14:textId="77777777" w:rsidR="009E10EA" w:rsidRPr="009E10EA" w:rsidRDefault="009E10EA" w:rsidP="009E10EA">
            <w:pPr>
              <w:ind w:left="-249"/>
              <w:jc w:val="center"/>
              <w:rPr>
                <w:b/>
                <w:sz w:val="12"/>
              </w:rPr>
            </w:pPr>
          </w:p>
          <w:p w14:paraId="5E41C254" w14:textId="77777777" w:rsidR="009E10EA" w:rsidRPr="009E10EA" w:rsidRDefault="009E10EA" w:rsidP="009E10EA">
            <w:pPr>
              <w:ind w:left="-249"/>
              <w:jc w:val="center"/>
              <w:rPr>
                <w:b/>
                <w:sz w:val="26"/>
              </w:rPr>
            </w:pPr>
            <w:r w:rsidRPr="009E10EA">
              <w:rPr>
                <w:b/>
                <w:sz w:val="26"/>
              </w:rPr>
              <w:t>УПРАВЛЕНИЕ</w:t>
            </w:r>
          </w:p>
          <w:p w14:paraId="1BC90BC6" w14:textId="77777777" w:rsidR="009E10EA" w:rsidRPr="009E10EA" w:rsidRDefault="009E10EA" w:rsidP="009E10EA">
            <w:pPr>
              <w:ind w:left="-249"/>
              <w:jc w:val="center"/>
              <w:rPr>
                <w:b/>
                <w:sz w:val="26"/>
              </w:rPr>
            </w:pPr>
            <w:r w:rsidRPr="009E10EA">
              <w:rPr>
                <w:b/>
                <w:sz w:val="26"/>
              </w:rPr>
              <w:t>Федеральной антимонопольной службы</w:t>
            </w:r>
          </w:p>
          <w:p w14:paraId="0AD57D0E" w14:textId="77777777" w:rsidR="009E10EA" w:rsidRPr="009E10EA" w:rsidRDefault="009E10EA" w:rsidP="009E10EA">
            <w:pPr>
              <w:ind w:left="-249"/>
              <w:jc w:val="center"/>
              <w:rPr>
                <w:b/>
                <w:sz w:val="24"/>
              </w:rPr>
            </w:pPr>
            <w:r w:rsidRPr="009E10EA">
              <w:rPr>
                <w:b/>
                <w:sz w:val="26"/>
              </w:rPr>
              <w:t>по Оренбургской области</w:t>
            </w:r>
          </w:p>
          <w:p w14:paraId="3B2B388F" w14:textId="77777777" w:rsidR="009E10EA" w:rsidRPr="009E10EA" w:rsidRDefault="009E10EA" w:rsidP="009E10EA">
            <w:pPr>
              <w:ind w:left="-249"/>
              <w:jc w:val="center"/>
              <w:rPr>
                <w:sz w:val="18"/>
              </w:rPr>
            </w:pPr>
          </w:p>
          <w:p w14:paraId="0425A1D1" w14:textId="77777777" w:rsidR="009E10EA" w:rsidRPr="009E10EA" w:rsidRDefault="009E10EA" w:rsidP="009E10EA">
            <w:pPr>
              <w:ind w:left="-249"/>
              <w:jc w:val="center"/>
              <w:rPr>
                <w:sz w:val="18"/>
              </w:rPr>
            </w:pPr>
            <w:r w:rsidRPr="009E10EA">
              <w:rPr>
                <w:sz w:val="18"/>
              </w:rPr>
              <w:t>Адрес места нахождения: г.Оренбург, ул.Краснознаменная, 22</w:t>
            </w:r>
          </w:p>
          <w:p w14:paraId="32BD7690" w14:textId="77777777" w:rsidR="009E10EA" w:rsidRPr="009E10EA" w:rsidRDefault="009E10EA" w:rsidP="009E10EA">
            <w:pPr>
              <w:ind w:left="-249"/>
              <w:jc w:val="center"/>
              <w:rPr>
                <w:sz w:val="18"/>
              </w:rPr>
            </w:pPr>
            <w:r w:rsidRPr="009E10EA">
              <w:rPr>
                <w:sz w:val="18"/>
              </w:rPr>
              <w:t xml:space="preserve"> Почтовый адрес: 460046, г.Оренбург, ул. 9 Января, 64 </w:t>
            </w:r>
          </w:p>
          <w:p w14:paraId="297A4F86" w14:textId="77777777" w:rsidR="009E10EA" w:rsidRPr="009E10EA" w:rsidRDefault="009E10EA" w:rsidP="009E10EA">
            <w:pPr>
              <w:ind w:left="-249"/>
              <w:jc w:val="center"/>
              <w:rPr>
                <w:sz w:val="18"/>
              </w:rPr>
            </w:pPr>
            <w:r w:rsidRPr="009E10EA">
              <w:rPr>
                <w:sz w:val="18"/>
              </w:rPr>
              <w:t>тел. (3532) 78-66-17, факс (3532) 77-80-70</w:t>
            </w:r>
          </w:p>
          <w:p w14:paraId="5449A005" w14:textId="77777777" w:rsidR="009E10EA" w:rsidRPr="009E10EA" w:rsidRDefault="009E10EA" w:rsidP="009E10EA">
            <w:pPr>
              <w:ind w:left="-249"/>
              <w:jc w:val="center"/>
              <w:rPr>
                <w:sz w:val="18"/>
                <w:lang w:val="en-US"/>
              </w:rPr>
            </w:pPr>
            <w:r w:rsidRPr="009E10EA">
              <w:rPr>
                <w:sz w:val="18"/>
                <w:lang w:val="en-US"/>
              </w:rPr>
              <w:t>e</w:t>
            </w:r>
            <w:r w:rsidRPr="009E10EA">
              <w:rPr>
                <w:sz w:val="18"/>
              </w:rPr>
              <w:t>-</w:t>
            </w:r>
            <w:r w:rsidRPr="009E10EA">
              <w:rPr>
                <w:sz w:val="18"/>
                <w:lang w:val="en-US"/>
              </w:rPr>
              <w:t>mail</w:t>
            </w:r>
            <w:r w:rsidRPr="009E10EA">
              <w:rPr>
                <w:sz w:val="18"/>
              </w:rPr>
              <w:t xml:space="preserve">: </w:t>
            </w:r>
            <w:hyperlink r:id="rId10" w:history="1">
              <w:r w:rsidRPr="009E10EA">
                <w:rPr>
                  <w:color w:val="0000FF"/>
                  <w:u w:val="single"/>
                  <w:lang w:val="en-US"/>
                </w:rPr>
                <w:t>to56@fas.gov.ru</w:t>
              </w:r>
            </w:hyperlink>
          </w:p>
          <w:p w14:paraId="278CBF94" w14:textId="77777777" w:rsidR="009E10EA" w:rsidRPr="009E10EA" w:rsidRDefault="009E10EA" w:rsidP="009E10EA">
            <w:pPr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5D9E497C" w14:textId="77777777" w:rsidR="009E10EA" w:rsidRPr="009E10EA" w:rsidRDefault="009E10EA" w:rsidP="009E10EA"/>
        </w:tc>
      </w:tr>
      <w:tr w:rsidR="009E10EA" w:rsidRPr="009E10EA" w14:paraId="7DBE22EC" w14:textId="77777777" w:rsidTr="00C1692E">
        <w:trPr>
          <w:cantSplit/>
          <w:trHeight w:val="671"/>
        </w:trPr>
        <w:tc>
          <w:tcPr>
            <w:tcW w:w="524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76FCDBE6" w14:textId="77777777" w:rsidR="009E10EA" w:rsidRPr="009E10EA" w:rsidRDefault="009E10EA" w:rsidP="009E10EA">
            <w:pPr>
              <w:jc w:val="center"/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FE37C9" w14:textId="77777777" w:rsidR="009E10EA" w:rsidRPr="00281292" w:rsidRDefault="009E10EA" w:rsidP="009E10EA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Заявитель:</w:t>
            </w:r>
          </w:p>
          <w:p w14:paraId="3AC9F3DA" w14:textId="77777777" w:rsidR="00EB09B0" w:rsidRDefault="00EB09B0" w:rsidP="00EB09B0">
            <w:pPr>
              <w:rPr>
                <w:bCs/>
                <w:sz w:val="24"/>
                <w:szCs w:val="24"/>
              </w:rPr>
            </w:pPr>
            <w:r w:rsidRPr="00EB09B0">
              <w:rPr>
                <w:bCs/>
                <w:sz w:val="24"/>
                <w:szCs w:val="24"/>
              </w:rPr>
              <w:t>ИП Мньшикову А.Р</w:t>
            </w:r>
            <w:r>
              <w:rPr>
                <w:bCs/>
                <w:sz w:val="24"/>
                <w:szCs w:val="24"/>
              </w:rPr>
              <w:t>.</w:t>
            </w:r>
          </w:p>
          <w:p w14:paraId="4BED1430" w14:textId="34FD5BE3" w:rsidR="00EB09B0" w:rsidRDefault="00D1366C" w:rsidP="00EB09B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14:paraId="43E678F6" w14:textId="612C5F29" w:rsidR="009E10EA" w:rsidRPr="00281292" w:rsidRDefault="00EB09B0" w:rsidP="009E10E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  <w:p w14:paraId="7BBB4816" w14:textId="77777777" w:rsidR="009E10EA" w:rsidRPr="00281292" w:rsidRDefault="009E10EA" w:rsidP="009E10EA">
            <w:pPr>
              <w:rPr>
                <w:b/>
                <w:sz w:val="24"/>
                <w:szCs w:val="24"/>
              </w:rPr>
            </w:pPr>
            <w:r w:rsidRPr="00281292">
              <w:rPr>
                <w:b/>
                <w:sz w:val="24"/>
                <w:szCs w:val="24"/>
              </w:rPr>
              <w:t>Заказчики:</w:t>
            </w:r>
          </w:p>
          <w:p w14:paraId="5AC96236" w14:textId="77777777" w:rsidR="009E10EA" w:rsidRDefault="009E10EA" w:rsidP="009E10E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Главе администрации муниципального образования Саракташский поссовет Саракташского район Оренбургской области</w:t>
            </w:r>
          </w:p>
          <w:p w14:paraId="72D4C9F3" w14:textId="04A5619D" w:rsidR="009E10EA" w:rsidRPr="00281292" w:rsidRDefault="00D1366C" w:rsidP="009E10E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…</w:t>
            </w:r>
          </w:p>
          <w:p w14:paraId="2E5E9670" w14:textId="77777777" w:rsidR="009E10EA" w:rsidRPr="009E10EA" w:rsidRDefault="009E10EA" w:rsidP="009E10EA">
            <w:pPr>
              <w:rPr>
                <w:sz w:val="28"/>
              </w:rPr>
            </w:pPr>
          </w:p>
        </w:tc>
      </w:tr>
      <w:tr w:rsidR="009E10EA" w:rsidRPr="009E10EA" w14:paraId="205BB2F4" w14:textId="77777777" w:rsidTr="00C1692E">
        <w:trPr>
          <w:cantSplit/>
          <w:trHeight w:val="3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EA895" w14:textId="77777777" w:rsidR="009E10EA" w:rsidRPr="009E10EA" w:rsidRDefault="009E10EA" w:rsidP="009E10EA">
            <w:pPr>
              <w:jc w:val="center"/>
            </w:pPr>
          </w:p>
        </w:tc>
        <w:tc>
          <w:tcPr>
            <w:tcW w:w="2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A5FE86" w14:textId="77777777" w:rsidR="009E10EA" w:rsidRPr="009E10EA" w:rsidRDefault="009E10EA" w:rsidP="009E10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21C78" w14:textId="77777777" w:rsidR="009E10EA" w:rsidRPr="009E10EA" w:rsidRDefault="009E10EA" w:rsidP="009E10EA">
            <w:r w:rsidRPr="009E10EA">
              <w:rPr>
                <w:sz w:val="22"/>
              </w:rPr>
              <w:t>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AB0480" w14:textId="77777777" w:rsidR="009E10EA" w:rsidRPr="009E10EA" w:rsidRDefault="009E10EA" w:rsidP="009E10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D8ABB1" w14:textId="77777777" w:rsidR="009E10EA" w:rsidRPr="009E10EA" w:rsidRDefault="009E10EA" w:rsidP="009E10EA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F959F" w14:textId="77777777" w:rsidR="009E10EA" w:rsidRPr="009E10EA" w:rsidRDefault="009E10EA" w:rsidP="009E10EA"/>
        </w:tc>
      </w:tr>
      <w:tr w:rsidR="009E10EA" w:rsidRPr="009E10EA" w14:paraId="0E9B722D" w14:textId="77777777" w:rsidTr="00C1692E">
        <w:trPr>
          <w:cantSplit/>
          <w:trHeight w:val="4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ED0B56" w14:textId="77777777" w:rsidR="009E10EA" w:rsidRPr="009E10EA" w:rsidRDefault="009E10EA" w:rsidP="009E10EA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D8D422" w14:textId="77777777" w:rsidR="009E10EA" w:rsidRPr="009E10EA" w:rsidRDefault="009E10EA" w:rsidP="009E10EA">
            <w:r w:rsidRPr="009E10EA">
              <w:t>На №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4EF9C9" w14:textId="77777777" w:rsidR="009E10EA" w:rsidRPr="009E10EA" w:rsidRDefault="009E10EA" w:rsidP="009E10EA">
            <w:pPr>
              <w:keepNext/>
              <w:outlineLvl w:val="2"/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D18143" w14:textId="77777777" w:rsidR="009E10EA" w:rsidRPr="009E10EA" w:rsidRDefault="009E10EA" w:rsidP="009E10EA">
            <w:pPr>
              <w:jc w:val="center"/>
            </w:pPr>
            <w:r w:rsidRPr="009E10EA">
              <w:rPr>
                <w:sz w:val="22"/>
              </w:rPr>
              <w:t>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58E13F" w14:textId="77777777" w:rsidR="009E10EA" w:rsidRPr="009E10EA" w:rsidRDefault="009E10EA" w:rsidP="009E10E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61C1C" w14:textId="77777777" w:rsidR="009E10EA" w:rsidRPr="009E10EA" w:rsidRDefault="009E10EA" w:rsidP="009E10EA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311910" w14:textId="77777777" w:rsidR="009E10EA" w:rsidRPr="009E10EA" w:rsidRDefault="009E10EA" w:rsidP="009E10EA"/>
        </w:tc>
      </w:tr>
      <w:tr w:rsidR="009E10EA" w:rsidRPr="009E10EA" w14:paraId="1E4042B9" w14:textId="77777777" w:rsidTr="00C1692E">
        <w:trPr>
          <w:cantSplit/>
          <w:trHeight w:val="176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77E975" w14:textId="77777777" w:rsidR="009E10EA" w:rsidRPr="009E10EA" w:rsidRDefault="009E10EA" w:rsidP="009E10EA">
            <w:pPr>
              <w:jc w:val="center"/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F4427CA" w14:textId="77777777" w:rsidR="009E10EA" w:rsidRPr="009E10EA" w:rsidRDefault="009E10EA" w:rsidP="009E10EA">
            <w:pPr>
              <w:jc w:val="center"/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B734A5" w14:textId="77777777" w:rsidR="009E10EA" w:rsidRPr="009E10EA" w:rsidRDefault="009E10EA" w:rsidP="009E10EA">
            <w:pPr>
              <w:jc w:val="center"/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536B63A0" w14:textId="77777777" w:rsidR="009E10EA" w:rsidRPr="009E10EA" w:rsidRDefault="009E10EA" w:rsidP="009E10EA">
            <w:pPr>
              <w:jc w:val="center"/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D9C81E" w14:textId="77777777" w:rsidR="009E10EA" w:rsidRPr="009E10EA" w:rsidRDefault="009E10EA" w:rsidP="009E10E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2DEFC52" w14:textId="77777777" w:rsidR="009E10EA" w:rsidRPr="009E10EA" w:rsidRDefault="009E10EA" w:rsidP="009E10EA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828BF7" w14:textId="77777777" w:rsidR="009E10EA" w:rsidRPr="009E10EA" w:rsidRDefault="009E10EA" w:rsidP="009E10EA"/>
        </w:tc>
      </w:tr>
      <w:tr w:rsidR="009E10EA" w:rsidRPr="009E10EA" w14:paraId="683F047F" w14:textId="77777777" w:rsidTr="00C1692E">
        <w:trPr>
          <w:cantSplit/>
          <w:trHeight w:val="706"/>
        </w:trPr>
        <w:tc>
          <w:tcPr>
            <w:tcW w:w="524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C6B55" w14:textId="77777777" w:rsidR="009E10EA" w:rsidRPr="009E10EA" w:rsidRDefault="009E10EA" w:rsidP="009E10EA">
            <w:pPr>
              <w:keepNext/>
              <w:ind w:left="142" w:right="176"/>
              <w:jc w:val="center"/>
              <w:outlineLvl w:val="1"/>
              <w:rPr>
                <w:sz w:val="28"/>
              </w:rPr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BE513A" w14:textId="77777777" w:rsidR="009E10EA" w:rsidRPr="009E10EA" w:rsidRDefault="009E10EA" w:rsidP="009E10EA"/>
        </w:tc>
      </w:tr>
    </w:tbl>
    <w:p w14:paraId="549C6197" w14:textId="77777777" w:rsidR="009E10EA" w:rsidRPr="009E10EA" w:rsidRDefault="009E10EA" w:rsidP="009E10EA">
      <w:pPr>
        <w:ind w:left="-426"/>
        <w:jc w:val="center"/>
        <w:rPr>
          <w:b/>
          <w:sz w:val="26"/>
          <w:szCs w:val="26"/>
          <w:lang w:eastAsia="en-US"/>
        </w:rPr>
      </w:pPr>
    </w:p>
    <w:p w14:paraId="0E58B573" w14:textId="77777777" w:rsidR="009E10EA" w:rsidRPr="009E10EA" w:rsidRDefault="009E10EA" w:rsidP="009E10EA">
      <w:pPr>
        <w:ind w:left="-426"/>
        <w:jc w:val="center"/>
        <w:rPr>
          <w:b/>
          <w:sz w:val="26"/>
          <w:szCs w:val="26"/>
          <w:lang w:eastAsia="en-US"/>
        </w:rPr>
      </w:pPr>
    </w:p>
    <w:p w14:paraId="7C35BD36" w14:textId="77777777" w:rsidR="009E10EA" w:rsidRPr="009E10EA" w:rsidRDefault="009E10EA" w:rsidP="009E10EA">
      <w:pPr>
        <w:ind w:left="-426"/>
        <w:jc w:val="center"/>
        <w:rPr>
          <w:sz w:val="24"/>
          <w:szCs w:val="24"/>
          <w:lang w:eastAsia="en-US"/>
        </w:rPr>
      </w:pPr>
      <w:r w:rsidRPr="009E10EA">
        <w:rPr>
          <w:sz w:val="24"/>
          <w:szCs w:val="24"/>
          <w:lang w:eastAsia="en-US"/>
        </w:rPr>
        <w:t>ПРЕДПИСАНИЕ</w:t>
      </w:r>
    </w:p>
    <w:p w14:paraId="34A8C8EA" w14:textId="77777777" w:rsidR="009E10EA" w:rsidRPr="009E10EA" w:rsidRDefault="009E10EA" w:rsidP="009E10EA">
      <w:pPr>
        <w:ind w:left="-426"/>
        <w:jc w:val="center"/>
        <w:rPr>
          <w:sz w:val="24"/>
          <w:szCs w:val="24"/>
        </w:rPr>
      </w:pPr>
      <w:r w:rsidRPr="009E10EA">
        <w:rPr>
          <w:sz w:val="24"/>
          <w:szCs w:val="24"/>
        </w:rPr>
        <w:t>об устранении нарушений законодательства о контрактной системе</w:t>
      </w:r>
    </w:p>
    <w:p w14:paraId="4A307C11" w14:textId="77777777" w:rsidR="009E10EA" w:rsidRPr="009E10EA" w:rsidRDefault="009E10EA" w:rsidP="009E10EA">
      <w:pPr>
        <w:ind w:left="-426"/>
        <w:jc w:val="center"/>
        <w:rPr>
          <w:sz w:val="24"/>
          <w:szCs w:val="24"/>
        </w:rPr>
      </w:pPr>
    </w:p>
    <w:p w14:paraId="411487D2" w14:textId="1534FBA3" w:rsidR="009E10EA" w:rsidRPr="009E10EA" w:rsidRDefault="009E10EA" w:rsidP="009E10EA">
      <w:pPr>
        <w:ind w:left="-426"/>
        <w:jc w:val="both"/>
        <w:rPr>
          <w:sz w:val="24"/>
          <w:szCs w:val="24"/>
        </w:rPr>
      </w:pPr>
      <w:r w:rsidRPr="009E10EA">
        <w:rPr>
          <w:sz w:val="24"/>
          <w:szCs w:val="24"/>
        </w:rPr>
        <w:t xml:space="preserve">29 октября 2021 г.                         </w:t>
      </w:r>
      <w:r w:rsidRPr="009E10EA">
        <w:rPr>
          <w:sz w:val="24"/>
          <w:szCs w:val="24"/>
        </w:rPr>
        <w:tab/>
      </w:r>
      <w:r w:rsidRPr="009E10EA">
        <w:rPr>
          <w:sz w:val="24"/>
          <w:szCs w:val="24"/>
        </w:rPr>
        <w:tab/>
        <w:t xml:space="preserve">                                                        </w:t>
      </w:r>
      <w:r>
        <w:rPr>
          <w:sz w:val="24"/>
          <w:szCs w:val="24"/>
        </w:rPr>
        <w:t xml:space="preserve">    </w:t>
      </w:r>
      <w:r w:rsidRPr="009E10EA">
        <w:rPr>
          <w:sz w:val="24"/>
          <w:szCs w:val="24"/>
        </w:rPr>
        <w:t xml:space="preserve"> г. Оренбург</w:t>
      </w:r>
    </w:p>
    <w:p w14:paraId="4BAB4F7E" w14:textId="77777777" w:rsidR="009E10EA" w:rsidRPr="009E10EA" w:rsidRDefault="009E10EA" w:rsidP="009E10EA">
      <w:pPr>
        <w:ind w:left="-426"/>
        <w:jc w:val="both"/>
        <w:rPr>
          <w:sz w:val="24"/>
          <w:szCs w:val="24"/>
        </w:rPr>
      </w:pPr>
    </w:p>
    <w:p w14:paraId="06156434" w14:textId="77777777" w:rsidR="009E10EA" w:rsidRPr="009E10EA" w:rsidRDefault="009E10EA" w:rsidP="009E10EA">
      <w:pPr>
        <w:ind w:left="-426" w:firstLine="525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7DB1C0AE" w14:textId="12360170" w:rsidR="009E10EA" w:rsidRPr="009E10EA" w:rsidRDefault="009E10EA" w:rsidP="009E10EA">
      <w:pPr>
        <w:ind w:left="-426" w:firstLine="525"/>
        <w:jc w:val="both"/>
        <w:rPr>
          <w:sz w:val="24"/>
          <w:szCs w:val="24"/>
        </w:rPr>
      </w:pPr>
      <w:r w:rsidRPr="009E10EA">
        <w:rPr>
          <w:sz w:val="24"/>
          <w:szCs w:val="24"/>
        </w:rPr>
        <w:t xml:space="preserve">Председателя Комиссии: </w:t>
      </w:r>
      <w:r w:rsidR="00D1366C">
        <w:rPr>
          <w:sz w:val="24"/>
          <w:szCs w:val="24"/>
        </w:rPr>
        <w:t>..</w:t>
      </w:r>
      <w:r w:rsidRPr="009E10EA">
        <w:rPr>
          <w:sz w:val="24"/>
          <w:szCs w:val="24"/>
        </w:rPr>
        <w:t>., Членов Комиссии</w:t>
      </w:r>
      <w:r w:rsidR="00D1366C">
        <w:rPr>
          <w:sz w:val="24"/>
          <w:szCs w:val="24"/>
        </w:rPr>
        <w:t>…</w:t>
      </w:r>
    </w:p>
    <w:p w14:paraId="2739D058" w14:textId="678C8D7A" w:rsidR="009E10EA" w:rsidRPr="009E10EA" w:rsidRDefault="009E10EA" w:rsidP="009E10EA">
      <w:pPr>
        <w:ind w:left="-426" w:firstLine="525"/>
        <w:jc w:val="both"/>
        <w:rPr>
          <w:sz w:val="24"/>
          <w:szCs w:val="24"/>
        </w:rPr>
      </w:pPr>
      <w:r w:rsidRPr="009E10EA">
        <w:rPr>
          <w:sz w:val="24"/>
          <w:szCs w:val="24"/>
        </w:rPr>
        <w:t xml:space="preserve">на основании своего решения по делу № </w:t>
      </w:r>
      <w:r w:rsidRPr="009E10EA">
        <w:rPr>
          <w:rFonts w:eastAsia="Calibri"/>
          <w:sz w:val="24"/>
          <w:szCs w:val="24"/>
          <w:lang w:eastAsia="en-US"/>
        </w:rPr>
        <w:t>056/06/31-</w:t>
      </w:r>
      <w:r>
        <w:rPr>
          <w:rFonts w:eastAsia="Calibri"/>
          <w:sz w:val="24"/>
          <w:szCs w:val="24"/>
          <w:lang w:eastAsia="en-US"/>
        </w:rPr>
        <w:t>1161</w:t>
      </w:r>
      <w:r w:rsidRPr="009E10EA">
        <w:rPr>
          <w:rFonts w:eastAsia="Calibri"/>
          <w:sz w:val="24"/>
          <w:szCs w:val="24"/>
          <w:lang w:eastAsia="en-US"/>
        </w:rPr>
        <w:t>/202</w:t>
      </w:r>
      <w:r>
        <w:rPr>
          <w:rFonts w:eastAsia="Calibri"/>
          <w:sz w:val="24"/>
          <w:szCs w:val="24"/>
          <w:lang w:eastAsia="en-US"/>
        </w:rPr>
        <w:t>1</w:t>
      </w:r>
      <w:r w:rsidRPr="009E10EA">
        <w:rPr>
          <w:rFonts w:ascii="Calibri" w:eastAsia="Calibri" w:hAnsi="Calibri"/>
          <w:b/>
          <w:sz w:val="24"/>
          <w:szCs w:val="24"/>
          <w:lang w:eastAsia="en-US"/>
        </w:rPr>
        <w:t xml:space="preserve"> </w:t>
      </w:r>
      <w:r w:rsidRPr="009E10EA">
        <w:rPr>
          <w:sz w:val="24"/>
          <w:szCs w:val="24"/>
        </w:rPr>
        <w:t>от 2</w:t>
      </w:r>
      <w:r>
        <w:rPr>
          <w:sz w:val="24"/>
          <w:szCs w:val="24"/>
        </w:rPr>
        <w:t>9</w:t>
      </w:r>
      <w:r w:rsidRPr="009E10EA">
        <w:rPr>
          <w:sz w:val="24"/>
          <w:szCs w:val="24"/>
        </w:rPr>
        <w:t>.10.202</w:t>
      </w:r>
      <w:r w:rsidR="002C1BA8">
        <w:rPr>
          <w:sz w:val="24"/>
          <w:szCs w:val="24"/>
        </w:rPr>
        <w:t>1</w:t>
      </w:r>
      <w:r w:rsidRPr="009E10EA">
        <w:rPr>
          <w:sz w:val="24"/>
          <w:szCs w:val="24"/>
        </w:rPr>
        <w:t xml:space="preserve"> г. по жалобе </w:t>
      </w:r>
      <w:r w:rsidR="00EB09B0">
        <w:rPr>
          <w:rFonts w:eastAsiaTheme="minorHAnsi"/>
          <w:sz w:val="24"/>
          <w:szCs w:val="24"/>
          <w:lang w:eastAsia="en-US"/>
        </w:rPr>
        <w:t>ИП Меньшикова Р.А.</w:t>
      </w:r>
      <w:r w:rsidRPr="009E10EA">
        <w:rPr>
          <w:rFonts w:eastAsiaTheme="minorHAnsi"/>
          <w:sz w:val="24"/>
          <w:szCs w:val="24"/>
          <w:lang w:eastAsia="en-US"/>
        </w:rPr>
        <w:t xml:space="preserve"> </w:t>
      </w:r>
      <w:r w:rsidRPr="009E10EA">
        <w:rPr>
          <w:sz w:val="24"/>
          <w:szCs w:val="24"/>
        </w:rPr>
        <w:t>на действия администрация МО Саракташский поссовет при проведении электронного аукциона на выполнение работ по содержанию дорог в зимний период в п. Саракташ Саракташского района Оренбургской области на 2021 год (номер извещения № 0153300059621000074), и в результате внеплановой проверки в соответствии с ч. 3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</w:p>
    <w:p w14:paraId="6FFA80A1" w14:textId="77777777" w:rsidR="009E10EA" w:rsidRPr="009E10EA" w:rsidRDefault="009E10EA" w:rsidP="009E10EA">
      <w:pPr>
        <w:ind w:left="-426" w:firstLine="851"/>
        <w:jc w:val="both"/>
        <w:rPr>
          <w:b/>
          <w:sz w:val="24"/>
          <w:szCs w:val="24"/>
        </w:rPr>
      </w:pPr>
    </w:p>
    <w:p w14:paraId="78259752" w14:textId="77777777" w:rsidR="009E10EA" w:rsidRPr="009E10EA" w:rsidRDefault="009E10EA" w:rsidP="009E10EA">
      <w:pPr>
        <w:ind w:left="-426" w:firstLine="851"/>
        <w:jc w:val="center"/>
        <w:rPr>
          <w:b/>
          <w:sz w:val="24"/>
          <w:szCs w:val="24"/>
        </w:rPr>
      </w:pPr>
      <w:r w:rsidRPr="009E10EA">
        <w:rPr>
          <w:b/>
          <w:sz w:val="24"/>
          <w:szCs w:val="24"/>
        </w:rPr>
        <w:t>П Р Е Д П И С Ы В А Е Т:</w:t>
      </w:r>
    </w:p>
    <w:p w14:paraId="552B284A" w14:textId="77777777" w:rsidR="009E10EA" w:rsidRPr="009E10EA" w:rsidRDefault="009E10EA" w:rsidP="009E10EA">
      <w:pPr>
        <w:ind w:left="-426" w:firstLine="851"/>
        <w:jc w:val="center"/>
        <w:rPr>
          <w:b/>
          <w:sz w:val="24"/>
          <w:szCs w:val="24"/>
        </w:rPr>
      </w:pPr>
    </w:p>
    <w:p w14:paraId="73B57054" w14:textId="67CFA13B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 xml:space="preserve">1. </w:t>
      </w:r>
      <w:r>
        <w:rPr>
          <w:sz w:val="24"/>
          <w:szCs w:val="24"/>
        </w:rPr>
        <w:t>А</w:t>
      </w:r>
      <w:r w:rsidRPr="009E10EA">
        <w:rPr>
          <w:sz w:val="24"/>
          <w:szCs w:val="24"/>
        </w:rPr>
        <w:t>дминистраци</w:t>
      </w:r>
      <w:r>
        <w:rPr>
          <w:sz w:val="24"/>
          <w:szCs w:val="24"/>
        </w:rPr>
        <w:t>и</w:t>
      </w:r>
      <w:r w:rsidRPr="009E10EA">
        <w:rPr>
          <w:sz w:val="24"/>
          <w:szCs w:val="24"/>
        </w:rPr>
        <w:t xml:space="preserve"> МО Саракташский поссовет устранить нарушение </w:t>
      </w:r>
      <w:r w:rsidRPr="009E10EA">
        <w:rPr>
          <w:rFonts w:eastAsiaTheme="minorHAnsi"/>
          <w:sz w:val="24"/>
          <w:szCs w:val="24"/>
          <w:lang w:eastAsia="en-US"/>
        </w:rPr>
        <w:t xml:space="preserve">ч. 4 ст. 31 </w:t>
      </w:r>
      <w:r w:rsidRPr="009E10EA">
        <w:rPr>
          <w:sz w:val="24"/>
          <w:szCs w:val="24"/>
        </w:rPr>
        <w:t>Закона о контрактной системе в срок до «</w:t>
      </w:r>
      <w:r>
        <w:rPr>
          <w:sz w:val="24"/>
          <w:szCs w:val="24"/>
        </w:rPr>
        <w:t>15</w:t>
      </w:r>
      <w:r w:rsidRPr="009E10EA">
        <w:rPr>
          <w:sz w:val="24"/>
          <w:szCs w:val="24"/>
        </w:rPr>
        <w:t>» ноября 202</w:t>
      </w:r>
      <w:r>
        <w:rPr>
          <w:sz w:val="24"/>
          <w:szCs w:val="24"/>
        </w:rPr>
        <w:t>1</w:t>
      </w:r>
      <w:r w:rsidRPr="009E10EA">
        <w:rPr>
          <w:sz w:val="24"/>
          <w:szCs w:val="24"/>
        </w:rPr>
        <w:t xml:space="preserve"> года, для чего:</w:t>
      </w:r>
    </w:p>
    <w:p w14:paraId="12A3315E" w14:textId="24FB91B9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- отменить все протоколы, составленные в ходе проведения электронного аукциона №</w:t>
      </w:r>
      <w:r w:rsidRPr="009E10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Pr="009E10EA">
        <w:rPr>
          <w:rFonts w:eastAsiaTheme="minorHAnsi"/>
          <w:sz w:val="24"/>
          <w:szCs w:val="24"/>
          <w:lang w:eastAsia="en-US"/>
        </w:rPr>
        <w:t>0153300059621000074</w:t>
      </w:r>
      <w:r w:rsidRPr="009E10EA">
        <w:rPr>
          <w:sz w:val="24"/>
          <w:szCs w:val="24"/>
        </w:rPr>
        <w:t>;</w:t>
      </w:r>
    </w:p>
    <w:p w14:paraId="19A99787" w14:textId="56ADDF54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- возвратить все заявки участников закупки поданных на участие в открытом аукционе в электронной форме №</w:t>
      </w:r>
      <w:r w:rsidRPr="009E10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Pr="009E10EA">
        <w:rPr>
          <w:rFonts w:eastAsiaTheme="minorHAnsi"/>
          <w:sz w:val="24"/>
          <w:szCs w:val="24"/>
          <w:lang w:eastAsia="en-US"/>
        </w:rPr>
        <w:t>0153300059621000074</w:t>
      </w:r>
      <w:r w:rsidRPr="009E10EA">
        <w:rPr>
          <w:sz w:val="24"/>
          <w:szCs w:val="24"/>
        </w:rPr>
        <w:t>;</w:t>
      </w:r>
    </w:p>
    <w:p w14:paraId="1A26C83F" w14:textId="3136F93A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- внести изменения в документацию об электронном аукционе №</w:t>
      </w:r>
      <w:r w:rsidRPr="009E10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Pr="009E10EA">
        <w:rPr>
          <w:rFonts w:eastAsiaTheme="minorHAnsi"/>
          <w:sz w:val="24"/>
          <w:szCs w:val="24"/>
          <w:lang w:eastAsia="en-US"/>
        </w:rPr>
        <w:t>0153300059621000074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9E10EA">
        <w:rPr>
          <w:sz w:val="24"/>
          <w:szCs w:val="24"/>
        </w:rPr>
        <w:t xml:space="preserve">в порядке, предусмотренном ст. 65 Закона о контрактной системе, с учетом выявленных  нарушений; </w:t>
      </w:r>
    </w:p>
    <w:p w14:paraId="5CDCE72F" w14:textId="77777777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2. Оператору электронной площадки:</w:t>
      </w:r>
    </w:p>
    <w:p w14:paraId="219DEF29" w14:textId="77777777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-  обеспечить возврат поступивших заявок участникам закупки;</w:t>
      </w:r>
    </w:p>
    <w:p w14:paraId="42ECBFC0" w14:textId="69E4D339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lastRenderedPageBreak/>
        <w:t>- обеспечить разблокирование денежных средств, внесенных участниками закупки в качестве обеспечения заявки на участие в электронном аукционе  №</w:t>
      </w:r>
      <w:r w:rsidRPr="009E10EA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Pr="009E10EA">
        <w:rPr>
          <w:rFonts w:eastAsiaTheme="minorHAnsi"/>
          <w:sz w:val="24"/>
          <w:szCs w:val="24"/>
          <w:lang w:eastAsia="en-US"/>
        </w:rPr>
        <w:t>0153300059621000074</w:t>
      </w:r>
      <w:r w:rsidRPr="009E10EA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</w:t>
      </w:r>
    </w:p>
    <w:p w14:paraId="0F850A03" w14:textId="77777777" w:rsidR="009E10EA" w:rsidRPr="009E10EA" w:rsidRDefault="009E10EA" w:rsidP="009E10EA">
      <w:pPr>
        <w:ind w:left="-426" w:firstLine="568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- обеспечить заказчику возможность исполнения настоящего предписания.</w:t>
      </w:r>
    </w:p>
    <w:p w14:paraId="7DDDBFB8" w14:textId="396909AA" w:rsidR="009E10EA" w:rsidRPr="009E10EA" w:rsidRDefault="009E10EA" w:rsidP="009E10EA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  <w:r w:rsidRPr="009E10EA">
        <w:rPr>
          <w:sz w:val="24"/>
          <w:szCs w:val="24"/>
        </w:rPr>
        <w:t xml:space="preserve">3. </w:t>
      </w:r>
      <w:r w:rsidRPr="009E10EA">
        <w:rPr>
          <w:b/>
          <w:sz w:val="24"/>
          <w:szCs w:val="24"/>
        </w:rPr>
        <w:t>В срок до «1</w:t>
      </w:r>
      <w:r>
        <w:rPr>
          <w:b/>
          <w:sz w:val="24"/>
          <w:szCs w:val="24"/>
        </w:rPr>
        <w:t>6</w:t>
      </w:r>
      <w:r w:rsidRPr="009E10EA">
        <w:rPr>
          <w:b/>
          <w:sz w:val="24"/>
          <w:szCs w:val="24"/>
        </w:rPr>
        <w:t>» но</w:t>
      </w:r>
      <w:r>
        <w:rPr>
          <w:b/>
          <w:sz w:val="24"/>
          <w:szCs w:val="24"/>
        </w:rPr>
        <w:t>я</w:t>
      </w:r>
      <w:r w:rsidRPr="009E10EA">
        <w:rPr>
          <w:b/>
          <w:sz w:val="24"/>
          <w:szCs w:val="24"/>
        </w:rPr>
        <w:t>бря 202</w:t>
      </w:r>
      <w:r>
        <w:rPr>
          <w:b/>
          <w:sz w:val="24"/>
          <w:szCs w:val="24"/>
        </w:rPr>
        <w:t>1</w:t>
      </w:r>
      <w:r w:rsidRPr="009E10EA">
        <w:rPr>
          <w:b/>
          <w:sz w:val="24"/>
          <w:szCs w:val="24"/>
        </w:rPr>
        <w:t xml:space="preserve"> года проинформировать в письменном виде, а также по электронной связи Оренбургское УФАС России об исполнении предписания (с указанием номера дела).</w:t>
      </w:r>
    </w:p>
    <w:p w14:paraId="3F11039C" w14:textId="77777777" w:rsidR="009E10EA" w:rsidRPr="009E10EA" w:rsidRDefault="009E10EA" w:rsidP="009E10EA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  <w:r w:rsidRPr="009E10EA">
        <w:rPr>
          <w:sz w:val="24"/>
          <w:szCs w:val="24"/>
        </w:rPr>
        <w:t>Предписание может быть обжаловано в судебном порядке в течение 3-х месяцев со дня его принятия.</w:t>
      </w:r>
    </w:p>
    <w:p w14:paraId="0AC444A0" w14:textId="77777777" w:rsidR="009E10EA" w:rsidRPr="009E10EA" w:rsidRDefault="009E10EA" w:rsidP="009E10EA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</w:p>
    <w:p w14:paraId="26897682" w14:textId="77777777" w:rsidR="009E10EA" w:rsidRPr="009E10EA" w:rsidRDefault="009E10EA" w:rsidP="009E10EA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</w:p>
    <w:p w14:paraId="02941E8A" w14:textId="74F7932A" w:rsidR="009E10EA" w:rsidRPr="009E10EA" w:rsidRDefault="009E10EA" w:rsidP="009E10EA">
      <w:pPr>
        <w:tabs>
          <w:tab w:val="left" w:pos="7110"/>
        </w:tabs>
        <w:ind w:left="-426"/>
        <w:jc w:val="both"/>
        <w:rPr>
          <w:sz w:val="24"/>
          <w:szCs w:val="24"/>
        </w:rPr>
      </w:pPr>
      <w:r w:rsidRPr="009E10EA">
        <w:rPr>
          <w:sz w:val="24"/>
          <w:szCs w:val="24"/>
        </w:rPr>
        <w:t xml:space="preserve">Председатель комиссии                                                                                    </w:t>
      </w:r>
      <w:r>
        <w:rPr>
          <w:sz w:val="24"/>
          <w:szCs w:val="24"/>
        </w:rPr>
        <w:t xml:space="preserve">               </w:t>
      </w:r>
      <w:r w:rsidRPr="009E10EA">
        <w:rPr>
          <w:sz w:val="24"/>
          <w:szCs w:val="24"/>
        </w:rPr>
        <w:t xml:space="preserve"> </w:t>
      </w:r>
      <w:r w:rsidR="00D1366C">
        <w:rPr>
          <w:sz w:val="24"/>
          <w:szCs w:val="24"/>
        </w:rPr>
        <w:t>…</w:t>
      </w:r>
      <w:r w:rsidRPr="009E10EA">
        <w:rPr>
          <w:sz w:val="24"/>
          <w:szCs w:val="24"/>
        </w:rPr>
        <w:t xml:space="preserve">                                                    </w:t>
      </w:r>
    </w:p>
    <w:p w14:paraId="07644849" w14:textId="77777777" w:rsidR="009E10EA" w:rsidRPr="009E10EA" w:rsidRDefault="009E10EA" w:rsidP="009E10EA">
      <w:pPr>
        <w:tabs>
          <w:tab w:val="left" w:pos="7230"/>
        </w:tabs>
        <w:ind w:left="-426"/>
        <w:jc w:val="both"/>
        <w:rPr>
          <w:sz w:val="24"/>
          <w:szCs w:val="24"/>
        </w:rPr>
      </w:pPr>
    </w:p>
    <w:p w14:paraId="2D35DC2F" w14:textId="2DA4D520" w:rsidR="009E10EA" w:rsidRPr="009E10EA" w:rsidRDefault="009E10EA" w:rsidP="009E10EA">
      <w:pPr>
        <w:ind w:left="-426"/>
        <w:jc w:val="both"/>
        <w:rPr>
          <w:sz w:val="24"/>
          <w:szCs w:val="24"/>
          <w:lang w:eastAsia="en-US"/>
        </w:rPr>
      </w:pPr>
      <w:r w:rsidRPr="009E10EA">
        <w:rPr>
          <w:sz w:val="24"/>
          <w:szCs w:val="24"/>
          <w:lang w:eastAsia="en-US"/>
        </w:rPr>
        <w:t xml:space="preserve">Члены комиссии                                                                                              </w:t>
      </w:r>
      <w:r>
        <w:rPr>
          <w:sz w:val="24"/>
          <w:szCs w:val="24"/>
          <w:lang w:eastAsia="en-US"/>
        </w:rPr>
        <w:t xml:space="preserve">            </w:t>
      </w:r>
      <w:r w:rsidRPr="009E10EA">
        <w:rPr>
          <w:sz w:val="24"/>
          <w:szCs w:val="24"/>
          <w:lang w:eastAsia="en-US"/>
        </w:rPr>
        <w:t xml:space="preserve">  </w:t>
      </w:r>
      <w:r>
        <w:rPr>
          <w:sz w:val="24"/>
          <w:szCs w:val="24"/>
          <w:lang w:eastAsia="en-US"/>
        </w:rPr>
        <w:t xml:space="preserve">      </w:t>
      </w:r>
      <w:r w:rsidRPr="009E10EA">
        <w:rPr>
          <w:sz w:val="24"/>
          <w:szCs w:val="24"/>
          <w:lang w:eastAsia="en-US"/>
        </w:rPr>
        <w:t xml:space="preserve"> </w:t>
      </w:r>
      <w:r w:rsidR="00D1366C">
        <w:rPr>
          <w:sz w:val="24"/>
          <w:szCs w:val="24"/>
          <w:lang w:eastAsia="en-US"/>
        </w:rPr>
        <w:t>…</w:t>
      </w:r>
    </w:p>
    <w:p w14:paraId="064CC25F" w14:textId="20D0592F" w:rsidR="009E10EA" w:rsidRPr="009E10EA" w:rsidRDefault="009E10EA" w:rsidP="009E10EA">
      <w:pPr>
        <w:ind w:left="-426"/>
        <w:jc w:val="both"/>
        <w:rPr>
          <w:sz w:val="24"/>
          <w:szCs w:val="24"/>
          <w:lang w:eastAsia="en-US"/>
        </w:rPr>
      </w:pPr>
      <w:r w:rsidRPr="009E10EA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</w:t>
      </w:r>
      <w:r>
        <w:rPr>
          <w:sz w:val="24"/>
          <w:szCs w:val="24"/>
          <w:lang w:eastAsia="en-US"/>
        </w:rPr>
        <w:t xml:space="preserve">      </w:t>
      </w:r>
      <w:r w:rsidRPr="009E10EA">
        <w:rPr>
          <w:sz w:val="24"/>
          <w:szCs w:val="24"/>
          <w:lang w:eastAsia="en-US"/>
        </w:rPr>
        <w:t xml:space="preserve">   </w:t>
      </w:r>
    </w:p>
    <w:p w14:paraId="5EBD740E" w14:textId="5B25EA77" w:rsidR="00D65950" w:rsidRDefault="009E10EA" w:rsidP="009E10EA">
      <w:pPr>
        <w:ind w:left="-426"/>
        <w:jc w:val="both"/>
        <w:rPr>
          <w:sz w:val="24"/>
          <w:szCs w:val="24"/>
          <w:lang w:eastAsia="en-US"/>
        </w:rPr>
      </w:pPr>
      <w:r w:rsidRPr="009E10EA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  <w:lang w:eastAsia="en-US"/>
        </w:rPr>
        <w:t xml:space="preserve">             </w:t>
      </w:r>
      <w:r w:rsidR="00D65950">
        <w:rPr>
          <w:sz w:val="24"/>
          <w:szCs w:val="24"/>
          <w:lang w:eastAsia="en-US"/>
        </w:rPr>
        <w:t xml:space="preserve"> </w:t>
      </w:r>
      <w:r w:rsidR="00D1366C">
        <w:rPr>
          <w:sz w:val="24"/>
          <w:szCs w:val="24"/>
          <w:lang w:eastAsia="en-US"/>
        </w:rPr>
        <w:t>…</w:t>
      </w:r>
    </w:p>
    <w:p w14:paraId="591D68F5" w14:textId="77777777" w:rsidR="00D65950" w:rsidRDefault="00D65950" w:rsidP="009E10EA">
      <w:pPr>
        <w:ind w:left="-426"/>
        <w:jc w:val="both"/>
        <w:rPr>
          <w:sz w:val="24"/>
          <w:szCs w:val="24"/>
          <w:lang w:eastAsia="en-US"/>
        </w:rPr>
      </w:pPr>
    </w:p>
    <w:p w14:paraId="49C96FCB" w14:textId="55CEE4FA" w:rsidR="009E10EA" w:rsidRPr="009E10EA" w:rsidRDefault="00D65950" w:rsidP="009E10EA">
      <w:pPr>
        <w:ind w:left="-426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</w:t>
      </w:r>
      <w:r w:rsidR="00D1366C">
        <w:rPr>
          <w:sz w:val="24"/>
          <w:szCs w:val="24"/>
          <w:lang w:eastAsia="en-US"/>
        </w:rPr>
        <w:t>…</w:t>
      </w:r>
      <w:bookmarkStart w:id="3" w:name="_GoBack"/>
      <w:bookmarkEnd w:id="3"/>
    </w:p>
    <w:p w14:paraId="1A9B5B49" w14:textId="77777777" w:rsidR="00281292" w:rsidRPr="009E10EA" w:rsidRDefault="00281292" w:rsidP="008F4448">
      <w:pPr>
        <w:pStyle w:val="a4"/>
        <w:jc w:val="both"/>
        <w:rPr>
          <w:sz w:val="24"/>
          <w:szCs w:val="24"/>
        </w:rPr>
      </w:pPr>
    </w:p>
    <w:p w14:paraId="5509BB89" w14:textId="77777777" w:rsidR="00281292" w:rsidRPr="009E10EA" w:rsidRDefault="00281292" w:rsidP="008F4448">
      <w:pPr>
        <w:pStyle w:val="a4"/>
        <w:jc w:val="both"/>
        <w:rPr>
          <w:sz w:val="24"/>
          <w:szCs w:val="24"/>
        </w:rPr>
      </w:pPr>
    </w:p>
    <w:p w14:paraId="716C6390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6634819F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075DA9C6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2F46D1D2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4AEC244E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603994F5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1C1465EE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559716A7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204CF18B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42DB120D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69504B2C" w14:textId="77777777" w:rsidR="00281292" w:rsidRDefault="00281292" w:rsidP="008F4448">
      <w:pPr>
        <w:pStyle w:val="a4"/>
        <w:jc w:val="both"/>
        <w:rPr>
          <w:sz w:val="24"/>
          <w:szCs w:val="24"/>
        </w:rPr>
      </w:pPr>
    </w:p>
    <w:p w14:paraId="56CCD428" w14:textId="77777777" w:rsidR="00ED02A8" w:rsidRPr="00ED02A8" w:rsidRDefault="00ED02A8" w:rsidP="00ED02A8">
      <w:pPr>
        <w:ind w:left="-426"/>
        <w:jc w:val="both"/>
        <w:rPr>
          <w:sz w:val="26"/>
          <w:szCs w:val="26"/>
        </w:rPr>
      </w:pPr>
    </w:p>
    <w:p w14:paraId="0AF3DA47" w14:textId="77777777" w:rsidR="00ED02A8" w:rsidRPr="00AD3B23" w:rsidRDefault="00ED02A8" w:rsidP="00ED02A8">
      <w:pPr>
        <w:ind w:left="-426"/>
        <w:jc w:val="both"/>
        <w:rPr>
          <w:sz w:val="24"/>
          <w:szCs w:val="24"/>
        </w:rPr>
      </w:pPr>
      <w:r w:rsidRPr="00AD3B23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14:paraId="48097DCE" w14:textId="77777777" w:rsidR="00ED02A8" w:rsidRPr="00D60BBC" w:rsidRDefault="00ED02A8" w:rsidP="008F4448">
      <w:pPr>
        <w:pStyle w:val="a4"/>
        <w:jc w:val="both"/>
        <w:rPr>
          <w:sz w:val="24"/>
          <w:szCs w:val="24"/>
        </w:rPr>
      </w:pPr>
    </w:p>
    <w:sectPr w:rsidR="00ED02A8" w:rsidRPr="00D60BBC" w:rsidSect="00DA0980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F6A26E96"/>
    <w:name w:val="WW8Num7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976A66"/>
    <w:multiLevelType w:val="multilevel"/>
    <w:tmpl w:val="4DC275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FE3CD5"/>
    <w:multiLevelType w:val="multilevel"/>
    <w:tmpl w:val="D8F4B69E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E563A0"/>
    <w:multiLevelType w:val="multilevel"/>
    <w:tmpl w:val="945E4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6" w15:restartNumberingAfterBreak="0">
    <w:nsid w:val="4B7F1E20"/>
    <w:multiLevelType w:val="multilevel"/>
    <w:tmpl w:val="CABE9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6104D5"/>
    <w:multiLevelType w:val="multilevel"/>
    <w:tmpl w:val="014ADD2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6DE"/>
    <w:rsid w:val="00002DA4"/>
    <w:rsid w:val="00003522"/>
    <w:rsid w:val="00006CF3"/>
    <w:rsid w:val="0001493E"/>
    <w:rsid w:val="0001612F"/>
    <w:rsid w:val="00017144"/>
    <w:rsid w:val="00021A44"/>
    <w:rsid w:val="00023521"/>
    <w:rsid w:val="0002498F"/>
    <w:rsid w:val="0002769B"/>
    <w:rsid w:val="00031CA9"/>
    <w:rsid w:val="00031EFB"/>
    <w:rsid w:val="000333BD"/>
    <w:rsid w:val="000358EC"/>
    <w:rsid w:val="0004027A"/>
    <w:rsid w:val="00041D27"/>
    <w:rsid w:val="00042755"/>
    <w:rsid w:val="0004582E"/>
    <w:rsid w:val="00047086"/>
    <w:rsid w:val="00051970"/>
    <w:rsid w:val="00054166"/>
    <w:rsid w:val="000601A9"/>
    <w:rsid w:val="0006328C"/>
    <w:rsid w:val="00067A42"/>
    <w:rsid w:val="0007226A"/>
    <w:rsid w:val="0007233C"/>
    <w:rsid w:val="00075B47"/>
    <w:rsid w:val="00080B1C"/>
    <w:rsid w:val="00081C7D"/>
    <w:rsid w:val="00093645"/>
    <w:rsid w:val="0009405A"/>
    <w:rsid w:val="00095AE3"/>
    <w:rsid w:val="000B0DAD"/>
    <w:rsid w:val="000B16E9"/>
    <w:rsid w:val="000B61F9"/>
    <w:rsid w:val="000B7D3B"/>
    <w:rsid w:val="000C49A7"/>
    <w:rsid w:val="000C6EBE"/>
    <w:rsid w:val="000D3413"/>
    <w:rsid w:val="000D5649"/>
    <w:rsid w:val="000D76E9"/>
    <w:rsid w:val="000E0BDF"/>
    <w:rsid w:val="000E1401"/>
    <w:rsid w:val="000E1481"/>
    <w:rsid w:val="000E2689"/>
    <w:rsid w:val="000E423F"/>
    <w:rsid w:val="000E4F33"/>
    <w:rsid w:val="000E5686"/>
    <w:rsid w:val="000F00A4"/>
    <w:rsid w:val="000F4A35"/>
    <w:rsid w:val="00102E05"/>
    <w:rsid w:val="00110C08"/>
    <w:rsid w:val="001144AF"/>
    <w:rsid w:val="00116F30"/>
    <w:rsid w:val="0011751A"/>
    <w:rsid w:val="00122712"/>
    <w:rsid w:val="00133724"/>
    <w:rsid w:val="00135072"/>
    <w:rsid w:val="0014057E"/>
    <w:rsid w:val="001504D3"/>
    <w:rsid w:val="001530FE"/>
    <w:rsid w:val="00160437"/>
    <w:rsid w:val="00161124"/>
    <w:rsid w:val="00162126"/>
    <w:rsid w:val="001621CA"/>
    <w:rsid w:val="001626BB"/>
    <w:rsid w:val="0016419A"/>
    <w:rsid w:val="00174281"/>
    <w:rsid w:val="00177A06"/>
    <w:rsid w:val="001829F1"/>
    <w:rsid w:val="00183644"/>
    <w:rsid w:val="0018520C"/>
    <w:rsid w:val="001864F0"/>
    <w:rsid w:val="0018742D"/>
    <w:rsid w:val="001941A8"/>
    <w:rsid w:val="00196F75"/>
    <w:rsid w:val="001A4657"/>
    <w:rsid w:val="001A546F"/>
    <w:rsid w:val="001A5AF7"/>
    <w:rsid w:val="001A7AAA"/>
    <w:rsid w:val="001B186D"/>
    <w:rsid w:val="001B3680"/>
    <w:rsid w:val="001B6BF8"/>
    <w:rsid w:val="001C091F"/>
    <w:rsid w:val="001D30C7"/>
    <w:rsid w:val="001E2077"/>
    <w:rsid w:val="001E4951"/>
    <w:rsid w:val="001F0460"/>
    <w:rsid w:val="002064A8"/>
    <w:rsid w:val="00207BFE"/>
    <w:rsid w:val="00211940"/>
    <w:rsid w:val="00213E96"/>
    <w:rsid w:val="00221830"/>
    <w:rsid w:val="00224672"/>
    <w:rsid w:val="00225ADA"/>
    <w:rsid w:val="00230D32"/>
    <w:rsid w:val="00237086"/>
    <w:rsid w:val="00240F89"/>
    <w:rsid w:val="0024287E"/>
    <w:rsid w:val="00243D98"/>
    <w:rsid w:val="00244584"/>
    <w:rsid w:val="00251CA8"/>
    <w:rsid w:val="00255F96"/>
    <w:rsid w:val="002568B0"/>
    <w:rsid w:val="002616A2"/>
    <w:rsid w:val="00262E61"/>
    <w:rsid w:val="00263584"/>
    <w:rsid w:val="00267C77"/>
    <w:rsid w:val="002761E8"/>
    <w:rsid w:val="00281292"/>
    <w:rsid w:val="002913FB"/>
    <w:rsid w:val="0029166E"/>
    <w:rsid w:val="002970F2"/>
    <w:rsid w:val="002A18CC"/>
    <w:rsid w:val="002A1E1E"/>
    <w:rsid w:val="002A5B60"/>
    <w:rsid w:val="002B355F"/>
    <w:rsid w:val="002B39A9"/>
    <w:rsid w:val="002C1233"/>
    <w:rsid w:val="002C1BA8"/>
    <w:rsid w:val="002C47F8"/>
    <w:rsid w:val="002D2F46"/>
    <w:rsid w:val="002D41B5"/>
    <w:rsid w:val="002D5757"/>
    <w:rsid w:val="002E56DB"/>
    <w:rsid w:val="002E5DFD"/>
    <w:rsid w:val="002E6E78"/>
    <w:rsid w:val="002F6DFA"/>
    <w:rsid w:val="00300315"/>
    <w:rsid w:val="00300EAB"/>
    <w:rsid w:val="00311AFA"/>
    <w:rsid w:val="00315EFB"/>
    <w:rsid w:val="003178CA"/>
    <w:rsid w:val="0031796F"/>
    <w:rsid w:val="003202FF"/>
    <w:rsid w:val="00321CC8"/>
    <w:rsid w:val="0032233F"/>
    <w:rsid w:val="00324E62"/>
    <w:rsid w:val="00330BFF"/>
    <w:rsid w:val="003351AF"/>
    <w:rsid w:val="00337402"/>
    <w:rsid w:val="00337889"/>
    <w:rsid w:val="00340A31"/>
    <w:rsid w:val="00341858"/>
    <w:rsid w:val="00341AE9"/>
    <w:rsid w:val="00342006"/>
    <w:rsid w:val="0034360C"/>
    <w:rsid w:val="00344CAE"/>
    <w:rsid w:val="00345DEA"/>
    <w:rsid w:val="0036027B"/>
    <w:rsid w:val="00362668"/>
    <w:rsid w:val="00362BCB"/>
    <w:rsid w:val="00367BCE"/>
    <w:rsid w:val="00374BAF"/>
    <w:rsid w:val="0038233F"/>
    <w:rsid w:val="00383029"/>
    <w:rsid w:val="00383E5A"/>
    <w:rsid w:val="00384669"/>
    <w:rsid w:val="003859CF"/>
    <w:rsid w:val="003939CD"/>
    <w:rsid w:val="00393F7F"/>
    <w:rsid w:val="00397494"/>
    <w:rsid w:val="003B409E"/>
    <w:rsid w:val="003B44B9"/>
    <w:rsid w:val="003B6936"/>
    <w:rsid w:val="003C38E0"/>
    <w:rsid w:val="003C3A0D"/>
    <w:rsid w:val="003C3C8D"/>
    <w:rsid w:val="003C7976"/>
    <w:rsid w:val="003D0AE6"/>
    <w:rsid w:val="003D2D76"/>
    <w:rsid w:val="003E2FD5"/>
    <w:rsid w:val="003E3CD4"/>
    <w:rsid w:val="003F3F5F"/>
    <w:rsid w:val="00401E46"/>
    <w:rsid w:val="004170F5"/>
    <w:rsid w:val="004203D6"/>
    <w:rsid w:val="004224E0"/>
    <w:rsid w:val="004248C6"/>
    <w:rsid w:val="00427601"/>
    <w:rsid w:val="00430402"/>
    <w:rsid w:val="00432493"/>
    <w:rsid w:val="0043427E"/>
    <w:rsid w:val="00434798"/>
    <w:rsid w:val="00435160"/>
    <w:rsid w:val="00436ED1"/>
    <w:rsid w:val="00440413"/>
    <w:rsid w:val="004411DB"/>
    <w:rsid w:val="00446508"/>
    <w:rsid w:val="004468B4"/>
    <w:rsid w:val="004625F4"/>
    <w:rsid w:val="004656DE"/>
    <w:rsid w:val="00466E55"/>
    <w:rsid w:val="00472747"/>
    <w:rsid w:val="00474573"/>
    <w:rsid w:val="00474927"/>
    <w:rsid w:val="00475E30"/>
    <w:rsid w:val="00487C21"/>
    <w:rsid w:val="00487FD6"/>
    <w:rsid w:val="00493015"/>
    <w:rsid w:val="0049377C"/>
    <w:rsid w:val="00497CFB"/>
    <w:rsid w:val="004A03E4"/>
    <w:rsid w:val="004A5282"/>
    <w:rsid w:val="004A6E9B"/>
    <w:rsid w:val="004B1C68"/>
    <w:rsid w:val="004B1F19"/>
    <w:rsid w:val="004B588D"/>
    <w:rsid w:val="004B75AB"/>
    <w:rsid w:val="004C686C"/>
    <w:rsid w:val="004C75EC"/>
    <w:rsid w:val="004D05EA"/>
    <w:rsid w:val="004D607C"/>
    <w:rsid w:val="004E5D8A"/>
    <w:rsid w:val="004E6C1E"/>
    <w:rsid w:val="004F02EA"/>
    <w:rsid w:val="004F344A"/>
    <w:rsid w:val="00505BF4"/>
    <w:rsid w:val="00506A96"/>
    <w:rsid w:val="00506DD7"/>
    <w:rsid w:val="00514F76"/>
    <w:rsid w:val="00515372"/>
    <w:rsid w:val="00521572"/>
    <w:rsid w:val="005258A8"/>
    <w:rsid w:val="005332D0"/>
    <w:rsid w:val="00537E12"/>
    <w:rsid w:val="00547122"/>
    <w:rsid w:val="00550213"/>
    <w:rsid w:val="00552260"/>
    <w:rsid w:val="00555F37"/>
    <w:rsid w:val="00565304"/>
    <w:rsid w:val="00574FC1"/>
    <w:rsid w:val="00577CB7"/>
    <w:rsid w:val="00590F3A"/>
    <w:rsid w:val="0059205B"/>
    <w:rsid w:val="00595153"/>
    <w:rsid w:val="005968C5"/>
    <w:rsid w:val="005B0593"/>
    <w:rsid w:val="005B0DBF"/>
    <w:rsid w:val="005B1927"/>
    <w:rsid w:val="005C04BB"/>
    <w:rsid w:val="005C199C"/>
    <w:rsid w:val="005C1D4E"/>
    <w:rsid w:val="005C22C0"/>
    <w:rsid w:val="005C41F6"/>
    <w:rsid w:val="005C597E"/>
    <w:rsid w:val="005C59AF"/>
    <w:rsid w:val="005D502E"/>
    <w:rsid w:val="005E2776"/>
    <w:rsid w:val="005E55AC"/>
    <w:rsid w:val="005E7E7C"/>
    <w:rsid w:val="005F048F"/>
    <w:rsid w:val="005F177C"/>
    <w:rsid w:val="005F2260"/>
    <w:rsid w:val="005F22AC"/>
    <w:rsid w:val="005F4426"/>
    <w:rsid w:val="00603151"/>
    <w:rsid w:val="00603DC1"/>
    <w:rsid w:val="00616E5C"/>
    <w:rsid w:val="006224D6"/>
    <w:rsid w:val="0063137C"/>
    <w:rsid w:val="00631793"/>
    <w:rsid w:val="0065191B"/>
    <w:rsid w:val="00664A0A"/>
    <w:rsid w:val="00671DC3"/>
    <w:rsid w:val="00674908"/>
    <w:rsid w:val="00676BE3"/>
    <w:rsid w:val="00690579"/>
    <w:rsid w:val="006A56F9"/>
    <w:rsid w:val="006A754D"/>
    <w:rsid w:val="006B14D4"/>
    <w:rsid w:val="006B77D5"/>
    <w:rsid w:val="006C08FB"/>
    <w:rsid w:val="006C0C0C"/>
    <w:rsid w:val="006C6F72"/>
    <w:rsid w:val="006D3979"/>
    <w:rsid w:val="006D79A3"/>
    <w:rsid w:val="006D7BD9"/>
    <w:rsid w:val="006E0E01"/>
    <w:rsid w:val="006E302B"/>
    <w:rsid w:val="006E4DD6"/>
    <w:rsid w:val="006E6137"/>
    <w:rsid w:val="006F0F6A"/>
    <w:rsid w:val="00703886"/>
    <w:rsid w:val="0071099A"/>
    <w:rsid w:val="00711BF4"/>
    <w:rsid w:val="00713D8A"/>
    <w:rsid w:val="00715D9A"/>
    <w:rsid w:val="00717A2A"/>
    <w:rsid w:val="007223FE"/>
    <w:rsid w:val="0072364B"/>
    <w:rsid w:val="00725CD3"/>
    <w:rsid w:val="00726002"/>
    <w:rsid w:val="007270D9"/>
    <w:rsid w:val="0073013C"/>
    <w:rsid w:val="0073613A"/>
    <w:rsid w:val="00737D3D"/>
    <w:rsid w:val="00740B6C"/>
    <w:rsid w:val="00745777"/>
    <w:rsid w:val="00746EBD"/>
    <w:rsid w:val="007517E5"/>
    <w:rsid w:val="007653A0"/>
    <w:rsid w:val="00771616"/>
    <w:rsid w:val="00780096"/>
    <w:rsid w:val="00785C47"/>
    <w:rsid w:val="007866D4"/>
    <w:rsid w:val="0079225D"/>
    <w:rsid w:val="00795B1C"/>
    <w:rsid w:val="00796DAE"/>
    <w:rsid w:val="00797499"/>
    <w:rsid w:val="007A3BFE"/>
    <w:rsid w:val="007A3F8C"/>
    <w:rsid w:val="007A40AB"/>
    <w:rsid w:val="007B7891"/>
    <w:rsid w:val="007C32C6"/>
    <w:rsid w:val="007D2815"/>
    <w:rsid w:val="007D46E9"/>
    <w:rsid w:val="007D628B"/>
    <w:rsid w:val="007D6D0C"/>
    <w:rsid w:val="007E30DD"/>
    <w:rsid w:val="007E7F48"/>
    <w:rsid w:val="007F0B7A"/>
    <w:rsid w:val="007F29D4"/>
    <w:rsid w:val="007F30F8"/>
    <w:rsid w:val="007F5D31"/>
    <w:rsid w:val="007F7389"/>
    <w:rsid w:val="00800B11"/>
    <w:rsid w:val="008011DB"/>
    <w:rsid w:val="0080320C"/>
    <w:rsid w:val="00815ABF"/>
    <w:rsid w:val="00815DE9"/>
    <w:rsid w:val="00820801"/>
    <w:rsid w:val="00823D46"/>
    <w:rsid w:val="00826A4C"/>
    <w:rsid w:val="00830865"/>
    <w:rsid w:val="0084270F"/>
    <w:rsid w:val="00851A10"/>
    <w:rsid w:val="0085295A"/>
    <w:rsid w:val="00856F65"/>
    <w:rsid w:val="008607AD"/>
    <w:rsid w:val="00860A02"/>
    <w:rsid w:val="00863F0C"/>
    <w:rsid w:val="0087245B"/>
    <w:rsid w:val="00872B19"/>
    <w:rsid w:val="00872C64"/>
    <w:rsid w:val="00877E9E"/>
    <w:rsid w:val="00881622"/>
    <w:rsid w:val="008836FF"/>
    <w:rsid w:val="00885B7A"/>
    <w:rsid w:val="00885CE6"/>
    <w:rsid w:val="00886BA0"/>
    <w:rsid w:val="0089735C"/>
    <w:rsid w:val="008A74A6"/>
    <w:rsid w:val="008A74E6"/>
    <w:rsid w:val="008B0524"/>
    <w:rsid w:val="008B1A11"/>
    <w:rsid w:val="008B437A"/>
    <w:rsid w:val="008B4404"/>
    <w:rsid w:val="008B4858"/>
    <w:rsid w:val="008C0166"/>
    <w:rsid w:val="008C198F"/>
    <w:rsid w:val="008C39B9"/>
    <w:rsid w:val="008C3F1B"/>
    <w:rsid w:val="008C7774"/>
    <w:rsid w:val="008D3575"/>
    <w:rsid w:val="008D76BD"/>
    <w:rsid w:val="008E006A"/>
    <w:rsid w:val="008E2036"/>
    <w:rsid w:val="008E40A9"/>
    <w:rsid w:val="008F4448"/>
    <w:rsid w:val="00901AEE"/>
    <w:rsid w:val="0090368F"/>
    <w:rsid w:val="00912627"/>
    <w:rsid w:val="00913694"/>
    <w:rsid w:val="00924320"/>
    <w:rsid w:val="009310E5"/>
    <w:rsid w:val="00932EB8"/>
    <w:rsid w:val="0093755A"/>
    <w:rsid w:val="00941357"/>
    <w:rsid w:val="009469EA"/>
    <w:rsid w:val="00955000"/>
    <w:rsid w:val="00960BA6"/>
    <w:rsid w:val="00962296"/>
    <w:rsid w:val="00962D8D"/>
    <w:rsid w:val="0096486D"/>
    <w:rsid w:val="009805CB"/>
    <w:rsid w:val="00983F12"/>
    <w:rsid w:val="0098794C"/>
    <w:rsid w:val="00992B7F"/>
    <w:rsid w:val="009933FF"/>
    <w:rsid w:val="009A2B1C"/>
    <w:rsid w:val="009A446F"/>
    <w:rsid w:val="009B304A"/>
    <w:rsid w:val="009B4852"/>
    <w:rsid w:val="009C049F"/>
    <w:rsid w:val="009C0C6B"/>
    <w:rsid w:val="009C1F13"/>
    <w:rsid w:val="009C4977"/>
    <w:rsid w:val="009C53BF"/>
    <w:rsid w:val="009D7DC0"/>
    <w:rsid w:val="009E10EA"/>
    <w:rsid w:val="009E5023"/>
    <w:rsid w:val="009F1BB1"/>
    <w:rsid w:val="009F1D44"/>
    <w:rsid w:val="009F26F3"/>
    <w:rsid w:val="009F671B"/>
    <w:rsid w:val="009F6FF6"/>
    <w:rsid w:val="009F7A70"/>
    <w:rsid w:val="00A00E3E"/>
    <w:rsid w:val="00A012CE"/>
    <w:rsid w:val="00A05B4F"/>
    <w:rsid w:val="00A06A39"/>
    <w:rsid w:val="00A149D8"/>
    <w:rsid w:val="00A15F32"/>
    <w:rsid w:val="00A16055"/>
    <w:rsid w:val="00A17A41"/>
    <w:rsid w:val="00A23837"/>
    <w:rsid w:val="00A24199"/>
    <w:rsid w:val="00A255E4"/>
    <w:rsid w:val="00A26F4F"/>
    <w:rsid w:val="00A32201"/>
    <w:rsid w:val="00A34912"/>
    <w:rsid w:val="00A3693C"/>
    <w:rsid w:val="00A374CC"/>
    <w:rsid w:val="00A4390C"/>
    <w:rsid w:val="00A47BF7"/>
    <w:rsid w:val="00A502A0"/>
    <w:rsid w:val="00A544CD"/>
    <w:rsid w:val="00A5730C"/>
    <w:rsid w:val="00A6288F"/>
    <w:rsid w:val="00A64D7A"/>
    <w:rsid w:val="00A6572D"/>
    <w:rsid w:val="00A72427"/>
    <w:rsid w:val="00A72451"/>
    <w:rsid w:val="00A82521"/>
    <w:rsid w:val="00A84744"/>
    <w:rsid w:val="00A872F7"/>
    <w:rsid w:val="00A90455"/>
    <w:rsid w:val="00A91129"/>
    <w:rsid w:val="00A97605"/>
    <w:rsid w:val="00A97724"/>
    <w:rsid w:val="00A97EFE"/>
    <w:rsid w:val="00AA0ADC"/>
    <w:rsid w:val="00AA1BD8"/>
    <w:rsid w:val="00AA2022"/>
    <w:rsid w:val="00AA45F1"/>
    <w:rsid w:val="00AA4D77"/>
    <w:rsid w:val="00AA6373"/>
    <w:rsid w:val="00AA65CF"/>
    <w:rsid w:val="00AA76B4"/>
    <w:rsid w:val="00AB11A2"/>
    <w:rsid w:val="00AB40F9"/>
    <w:rsid w:val="00AB46E8"/>
    <w:rsid w:val="00AB62A6"/>
    <w:rsid w:val="00AD322B"/>
    <w:rsid w:val="00AD7D79"/>
    <w:rsid w:val="00AE2D16"/>
    <w:rsid w:val="00AE6516"/>
    <w:rsid w:val="00AE7BC5"/>
    <w:rsid w:val="00AE7F3C"/>
    <w:rsid w:val="00AF0176"/>
    <w:rsid w:val="00AF0F33"/>
    <w:rsid w:val="00AF56DF"/>
    <w:rsid w:val="00AF712C"/>
    <w:rsid w:val="00B00524"/>
    <w:rsid w:val="00B0077C"/>
    <w:rsid w:val="00B054EB"/>
    <w:rsid w:val="00B06134"/>
    <w:rsid w:val="00B10E4A"/>
    <w:rsid w:val="00B17A9E"/>
    <w:rsid w:val="00B17FD0"/>
    <w:rsid w:val="00B20479"/>
    <w:rsid w:val="00B30F0E"/>
    <w:rsid w:val="00B40610"/>
    <w:rsid w:val="00B4108A"/>
    <w:rsid w:val="00B43811"/>
    <w:rsid w:val="00B459A4"/>
    <w:rsid w:val="00B47A95"/>
    <w:rsid w:val="00B500E7"/>
    <w:rsid w:val="00B65142"/>
    <w:rsid w:val="00B814B4"/>
    <w:rsid w:val="00B83630"/>
    <w:rsid w:val="00B838F8"/>
    <w:rsid w:val="00B83CE1"/>
    <w:rsid w:val="00B8495B"/>
    <w:rsid w:val="00B93B81"/>
    <w:rsid w:val="00B940C9"/>
    <w:rsid w:val="00BA152A"/>
    <w:rsid w:val="00BC12C6"/>
    <w:rsid w:val="00BC1991"/>
    <w:rsid w:val="00BD0934"/>
    <w:rsid w:val="00BD0C44"/>
    <w:rsid w:val="00BD2C48"/>
    <w:rsid w:val="00BD7242"/>
    <w:rsid w:val="00BE2686"/>
    <w:rsid w:val="00BE3D19"/>
    <w:rsid w:val="00BE3FCD"/>
    <w:rsid w:val="00BE75C3"/>
    <w:rsid w:val="00BF2E83"/>
    <w:rsid w:val="00BF5E3D"/>
    <w:rsid w:val="00BF626A"/>
    <w:rsid w:val="00BF720A"/>
    <w:rsid w:val="00BF7335"/>
    <w:rsid w:val="00C00435"/>
    <w:rsid w:val="00C035F9"/>
    <w:rsid w:val="00C13E90"/>
    <w:rsid w:val="00C15DC4"/>
    <w:rsid w:val="00C24894"/>
    <w:rsid w:val="00C24A41"/>
    <w:rsid w:val="00C278B5"/>
    <w:rsid w:val="00C369B0"/>
    <w:rsid w:val="00C42549"/>
    <w:rsid w:val="00C426E2"/>
    <w:rsid w:val="00C51A65"/>
    <w:rsid w:val="00C56B54"/>
    <w:rsid w:val="00C617FB"/>
    <w:rsid w:val="00C621EE"/>
    <w:rsid w:val="00C62298"/>
    <w:rsid w:val="00C63389"/>
    <w:rsid w:val="00C63C7F"/>
    <w:rsid w:val="00C84987"/>
    <w:rsid w:val="00C86904"/>
    <w:rsid w:val="00C875A2"/>
    <w:rsid w:val="00C9355E"/>
    <w:rsid w:val="00C95A42"/>
    <w:rsid w:val="00CA609B"/>
    <w:rsid w:val="00CC0F5C"/>
    <w:rsid w:val="00CC1258"/>
    <w:rsid w:val="00CD08B7"/>
    <w:rsid w:val="00CD1955"/>
    <w:rsid w:val="00CD3FD6"/>
    <w:rsid w:val="00CD5ECF"/>
    <w:rsid w:val="00CE590D"/>
    <w:rsid w:val="00CE5BEE"/>
    <w:rsid w:val="00CF098A"/>
    <w:rsid w:val="00D0152E"/>
    <w:rsid w:val="00D026E6"/>
    <w:rsid w:val="00D035D4"/>
    <w:rsid w:val="00D060C9"/>
    <w:rsid w:val="00D11B99"/>
    <w:rsid w:val="00D11ECC"/>
    <w:rsid w:val="00D1366C"/>
    <w:rsid w:val="00D16294"/>
    <w:rsid w:val="00D22AD4"/>
    <w:rsid w:val="00D240E1"/>
    <w:rsid w:val="00D256B7"/>
    <w:rsid w:val="00D2775E"/>
    <w:rsid w:val="00D34103"/>
    <w:rsid w:val="00D374EB"/>
    <w:rsid w:val="00D45E96"/>
    <w:rsid w:val="00D46B59"/>
    <w:rsid w:val="00D5142B"/>
    <w:rsid w:val="00D53DA3"/>
    <w:rsid w:val="00D552DF"/>
    <w:rsid w:val="00D60BBC"/>
    <w:rsid w:val="00D6101A"/>
    <w:rsid w:val="00D63B19"/>
    <w:rsid w:val="00D65950"/>
    <w:rsid w:val="00D65C9D"/>
    <w:rsid w:val="00D71C2A"/>
    <w:rsid w:val="00D73AB0"/>
    <w:rsid w:val="00D776A1"/>
    <w:rsid w:val="00D864AD"/>
    <w:rsid w:val="00D87DC2"/>
    <w:rsid w:val="00D91DD2"/>
    <w:rsid w:val="00D9361B"/>
    <w:rsid w:val="00DA03F7"/>
    <w:rsid w:val="00DA0980"/>
    <w:rsid w:val="00DA1E4D"/>
    <w:rsid w:val="00DA25D6"/>
    <w:rsid w:val="00DA5185"/>
    <w:rsid w:val="00DB09B4"/>
    <w:rsid w:val="00DB4998"/>
    <w:rsid w:val="00DB7706"/>
    <w:rsid w:val="00DB7AB9"/>
    <w:rsid w:val="00DC22A4"/>
    <w:rsid w:val="00DC7326"/>
    <w:rsid w:val="00DD2A82"/>
    <w:rsid w:val="00DD3D5C"/>
    <w:rsid w:val="00DE2CE1"/>
    <w:rsid w:val="00DE5119"/>
    <w:rsid w:val="00DE5192"/>
    <w:rsid w:val="00DE53F4"/>
    <w:rsid w:val="00DE5857"/>
    <w:rsid w:val="00DE5AFC"/>
    <w:rsid w:val="00DE5CF2"/>
    <w:rsid w:val="00DE6C76"/>
    <w:rsid w:val="00DF4DDA"/>
    <w:rsid w:val="00DF56B5"/>
    <w:rsid w:val="00DF5D06"/>
    <w:rsid w:val="00DF707C"/>
    <w:rsid w:val="00E010E0"/>
    <w:rsid w:val="00E0485F"/>
    <w:rsid w:val="00E12F2F"/>
    <w:rsid w:val="00E174F7"/>
    <w:rsid w:val="00E253D3"/>
    <w:rsid w:val="00E25CFC"/>
    <w:rsid w:val="00E3521B"/>
    <w:rsid w:val="00E37D96"/>
    <w:rsid w:val="00E37FB3"/>
    <w:rsid w:val="00E44202"/>
    <w:rsid w:val="00E46360"/>
    <w:rsid w:val="00E60C47"/>
    <w:rsid w:val="00E63709"/>
    <w:rsid w:val="00E651B3"/>
    <w:rsid w:val="00E677B8"/>
    <w:rsid w:val="00E706B8"/>
    <w:rsid w:val="00E719AF"/>
    <w:rsid w:val="00E72078"/>
    <w:rsid w:val="00E826E7"/>
    <w:rsid w:val="00E945C0"/>
    <w:rsid w:val="00E96BF9"/>
    <w:rsid w:val="00E97826"/>
    <w:rsid w:val="00E97970"/>
    <w:rsid w:val="00EA655D"/>
    <w:rsid w:val="00EB09B0"/>
    <w:rsid w:val="00EB366E"/>
    <w:rsid w:val="00EB4167"/>
    <w:rsid w:val="00EB71B3"/>
    <w:rsid w:val="00EC585B"/>
    <w:rsid w:val="00EC79A1"/>
    <w:rsid w:val="00ED02A8"/>
    <w:rsid w:val="00ED5EDF"/>
    <w:rsid w:val="00ED644F"/>
    <w:rsid w:val="00ED7F4E"/>
    <w:rsid w:val="00EE377C"/>
    <w:rsid w:val="00EE3C98"/>
    <w:rsid w:val="00EE3F02"/>
    <w:rsid w:val="00EF6D4F"/>
    <w:rsid w:val="00F0332D"/>
    <w:rsid w:val="00F061BB"/>
    <w:rsid w:val="00F06842"/>
    <w:rsid w:val="00F12890"/>
    <w:rsid w:val="00F13BEB"/>
    <w:rsid w:val="00F21E6E"/>
    <w:rsid w:val="00F4119E"/>
    <w:rsid w:val="00F46E1C"/>
    <w:rsid w:val="00F5000D"/>
    <w:rsid w:val="00F536D1"/>
    <w:rsid w:val="00F53AAF"/>
    <w:rsid w:val="00F54378"/>
    <w:rsid w:val="00F6656D"/>
    <w:rsid w:val="00F8542F"/>
    <w:rsid w:val="00F8643F"/>
    <w:rsid w:val="00F961F5"/>
    <w:rsid w:val="00FA0734"/>
    <w:rsid w:val="00FA097E"/>
    <w:rsid w:val="00FA2AD7"/>
    <w:rsid w:val="00FD1868"/>
    <w:rsid w:val="00FD293C"/>
    <w:rsid w:val="00FD5D8C"/>
    <w:rsid w:val="00FD6468"/>
    <w:rsid w:val="00FD6CC7"/>
    <w:rsid w:val="00FE1CFB"/>
    <w:rsid w:val="00FE6CE2"/>
    <w:rsid w:val="00FF2C7E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BA85A"/>
  <w15:docId w15:val="{8AB8E336-5F01-469A-A523-3170CA2B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2549"/>
  </w:style>
  <w:style w:type="paragraph" w:styleId="1">
    <w:name w:val="heading 1"/>
    <w:basedOn w:val="a"/>
    <w:next w:val="a"/>
    <w:qFormat/>
    <w:rsid w:val="00C42549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C42549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C42549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C42549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2549"/>
    <w:rPr>
      <w:color w:val="0000FF"/>
      <w:u w:val="single"/>
    </w:rPr>
  </w:style>
  <w:style w:type="paragraph" w:styleId="a4">
    <w:name w:val="Body Text"/>
    <w:basedOn w:val="a"/>
    <w:rsid w:val="00C42549"/>
    <w:pPr>
      <w:jc w:val="center"/>
    </w:pPr>
    <w:rPr>
      <w:b/>
      <w:sz w:val="22"/>
    </w:rPr>
  </w:style>
  <w:style w:type="paragraph" w:styleId="20">
    <w:name w:val="Body Text Indent 2"/>
    <w:basedOn w:val="a"/>
    <w:rsid w:val="00C42549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C42549"/>
    <w:rPr>
      <w:color w:val="800080"/>
      <w:u w:val="single"/>
    </w:rPr>
  </w:style>
  <w:style w:type="paragraph" w:styleId="a6">
    <w:name w:val="Body Text Indent"/>
    <w:basedOn w:val="a"/>
    <w:rsid w:val="00C42549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C42549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qFormat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character" w:styleId="aa">
    <w:name w:val="Strong"/>
    <w:basedOn w:val="a0"/>
    <w:uiPriority w:val="22"/>
    <w:qFormat/>
    <w:rsid w:val="00AA65CF"/>
    <w:rPr>
      <w:b/>
      <w:bCs/>
    </w:rPr>
  </w:style>
  <w:style w:type="character" w:customStyle="1" w:styleId="fractionnumber">
    <w:name w:val="fractionnumber"/>
    <w:basedOn w:val="a0"/>
    <w:rsid w:val="00AA65CF"/>
  </w:style>
  <w:style w:type="character" w:customStyle="1" w:styleId="ab">
    <w:name w:val="Основной текст_"/>
    <w:basedOn w:val="a0"/>
    <w:link w:val="21"/>
    <w:rsid w:val="00D53DA3"/>
    <w:rPr>
      <w:rFonts w:ascii="Sylfaen" w:eastAsia="Sylfaen" w:hAnsi="Sylfaen" w:cs="Sylfaen"/>
      <w:spacing w:val="7"/>
      <w:sz w:val="22"/>
      <w:szCs w:val="22"/>
      <w:shd w:val="clear" w:color="auto" w:fill="FFFFFF"/>
    </w:rPr>
  </w:style>
  <w:style w:type="paragraph" w:customStyle="1" w:styleId="21">
    <w:name w:val="Основной текст2"/>
    <w:basedOn w:val="a"/>
    <w:link w:val="ab"/>
    <w:rsid w:val="00D53DA3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</w:rPr>
  </w:style>
  <w:style w:type="character" w:customStyle="1" w:styleId="29pt">
    <w:name w:val="Основной текст (2) + 9 pt"/>
    <w:basedOn w:val="a0"/>
    <w:rsid w:val="00FA09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6B77D5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B77D5"/>
    <w:pPr>
      <w:widowControl w:val="0"/>
      <w:shd w:val="clear" w:color="auto" w:fill="FFFFFF"/>
    </w:pPr>
  </w:style>
  <w:style w:type="character" w:customStyle="1" w:styleId="7">
    <w:name w:val="Основной текст (7)_"/>
    <w:basedOn w:val="a0"/>
    <w:link w:val="70"/>
    <w:rsid w:val="00B20479"/>
    <w:rPr>
      <w:b/>
      <w:bCs/>
      <w:sz w:val="22"/>
      <w:szCs w:val="22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20479"/>
    <w:rPr>
      <w:b/>
      <w:bCs/>
      <w:sz w:val="19"/>
      <w:szCs w:val="19"/>
      <w:shd w:val="clear" w:color="auto" w:fill="FFFFFF"/>
    </w:rPr>
  </w:style>
  <w:style w:type="character" w:customStyle="1" w:styleId="91">
    <w:name w:val="Основной текст (9) + Не полужирный"/>
    <w:basedOn w:val="9"/>
    <w:rsid w:val="00B20479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B20479"/>
    <w:rPr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20479"/>
    <w:pPr>
      <w:widowControl w:val="0"/>
      <w:shd w:val="clear" w:color="auto" w:fill="FFFFFF"/>
      <w:spacing w:after="300" w:line="0" w:lineRule="atLeast"/>
    </w:pPr>
    <w:rPr>
      <w:b/>
      <w:bCs/>
      <w:sz w:val="22"/>
      <w:szCs w:val="22"/>
    </w:rPr>
  </w:style>
  <w:style w:type="paragraph" w:customStyle="1" w:styleId="90">
    <w:name w:val="Основной текст (9)"/>
    <w:basedOn w:val="a"/>
    <w:link w:val="9"/>
    <w:rsid w:val="00B20479"/>
    <w:pPr>
      <w:widowControl w:val="0"/>
      <w:shd w:val="clear" w:color="auto" w:fill="FFFFFF"/>
      <w:spacing w:line="216" w:lineRule="exact"/>
    </w:pPr>
    <w:rPr>
      <w:b/>
      <w:bCs/>
      <w:sz w:val="19"/>
      <w:szCs w:val="19"/>
    </w:rPr>
  </w:style>
  <w:style w:type="paragraph" w:customStyle="1" w:styleId="100">
    <w:name w:val="Основной текст (10)"/>
    <w:basedOn w:val="a"/>
    <w:link w:val="10"/>
    <w:rsid w:val="00B20479"/>
    <w:pPr>
      <w:widowControl w:val="0"/>
      <w:shd w:val="clear" w:color="auto" w:fill="FFFFFF"/>
      <w:spacing w:line="216" w:lineRule="exact"/>
    </w:pPr>
    <w:rPr>
      <w:sz w:val="19"/>
      <w:szCs w:val="19"/>
    </w:rPr>
  </w:style>
  <w:style w:type="character" w:customStyle="1" w:styleId="2105pt">
    <w:name w:val="Основной текст (2) + 10;5 pt"/>
    <w:basedOn w:val="22"/>
    <w:rsid w:val="001350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35072"/>
    <w:rPr>
      <w:b/>
      <w:bCs/>
      <w:shd w:val="clear" w:color="auto" w:fill="FFFFFF"/>
    </w:rPr>
  </w:style>
  <w:style w:type="character" w:customStyle="1" w:styleId="51">
    <w:name w:val="Основной текст (5) + Не полужирный"/>
    <w:basedOn w:val="5"/>
    <w:rsid w:val="00135072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135072"/>
    <w:pPr>
      <w:widowControl w:val="0"/>
      <w:shd w:val="clear" w:color="auto" w:fill="FFFFFF"/>
      <w:spacing w:before="600" w:line="266" w:lineRule="exact"/>
    </w:pPr>
    <w:rPr>
      <w:b/>
      <w:bCs/>
    </w:rPr>
  </w:style>
  <w:style w:type="character" w:customStyle="1" w:styleId="24">
    <w:name w:val="Основной текст (2) + Полужирный"/>
    <w:basedOn w:val="22"/>
    <w:rsid w:val="004324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71">
    <w:name w:val="Основной текст (7) + Не полужирный"/>
    <w:basedOn w:val="7"/>
    <w:rsid w:val="00BF62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0">
    <w:name w:val="Основной текст (6)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611pt">
    <w:name w:val="Основной текст (6) + 11 pt;Не полужирный"/>
    <w:basedOn w:val="a0"/>
    <w:rsid w:val="003823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c">
    <w:name w:val="Table Grid"/>
    <w:basedOn w:val="a1"/>
    <w:rsid w:val="000B7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1">
    <w:name w:val="Основной текст (6)_"/>
    <w:basedOn w:val="a0"/>
    <w:rsid w:val="000B7D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1">
    <w:name w:val="Основной текст (10) + Не полужирный"/>
    <w:basedOn w:val="10"/>
    <w:rsid w:val="00DE51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1">
    <w:name w:val="Дата1"/>
    <w:basedOn w:val="a"/>
    <w:next w:val="a"/>
    <w:rsid w:val="00D6101A"/>
    <w:pPr>
      <w:suppressAutoHyphens/>
      <w:spacing w:after="60"/>
      <w:jc w:val="both"/>
    </w:pPr>
    <w:rPr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E72078"/>
  </w:style>
  <w:style w:type="paragraph" w:styleId="ad">
    <w:name w:val="Normal (Web)"/>
    <w:basedOn w:val="a"/>
    <w:uiPriority w:val="99"/>
    <w:unhideWhenUsed/>
    <w:rsid w:val="008D76BD"/>
    <w:pPr>
      <w:spacing w:before="100" w:beforeAutospacing="1" w:after="100" w:afterAutospacing="1"/>
    </w:pPr>
    <w:rPr>
      <w:sz w:val="24"/>
      <w:szCs w:val="24"/>
    </w:rPr>
  </w:style>
  <w:style w:type="paragraph" w:styleId="ae">
    <w:name w:val="No Spacing"/>
    <w:link w:val="af"/>
    <w:uiPriority w:val="1"/>
    <w:qFormat/>
    <w:rsid w:val="00C24A4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locked/>
    <w:rsid w:val="00C24A4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rdmaininfopurchaselink">
    <w:name w:val="cardmaininfo__purchaselink"/>
    <w:basedOn w:val="a0"/>
    <w:rsid w:val="00ED02A8"/>
  </w:style>
  <w:style w:type="character" w:customStyle="1" w:styleId="sectiontitle">
    <w:name w:val="section__title"/>
    <w:basedOn w:val="a0"/>
    <w:rsid w:val="00ED0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3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1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9509/" TargetMode="Externa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o56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889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2C953-8F3C-4BE8-9A40-743EF7562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13725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Дарья Талалова</cp:lastModifiedBy>
  <cp:revision>20</cp:revision>
  <cp:lastPrinted>2021-11-02T05:05:00Z</cp:lastPrinted>
  <dcterms:created xsi:type="dcterms:W3CDTF">2021-02-19T10:39:00Z</dcterms:created>
  <dcterms:modified xsi:type="dcterms:W3CDTF">2021-11-02T05:53:00Z</dcterms:modified>
</cp:coreProperties>
</file>