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>Заказчик: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 xml:space="preserve">142110, Московская обл, Подольск г, 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 xml:space="preserve">ул. Кирова, д. 38, 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>medsnab-pgkb@mail.ru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Оператор электронной площадки: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ООО «РТС-тендер»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Москва, 127006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ko@rts-tender.ru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color w:val="auto"/>
          <w:sz w:val="26"/>
          <w:szCs w:val="26"/>
        </w:rPr>
        <w:t>Заявитель</w:t>
      </w:r>
      <w:r w:rsidRPr="00F475D3">
        <w:rPr>
          <w:bCs/>
          <w:color w:val="auto"/>
          <w:sz w:val="26"/>
          <w:szCs w:val="26"/>
        </w:rPr>
        <w:t xml:space="preserve">: </w:t>
      </w:r>
    </w:p>
    <w:p w:rsidR="00F475D3" w:rsidRPr="00F475D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ООО «ГОРОДСКОЙ ЦЕНТР ОБСЛУЖИВАНИЯ ИНЖЕНЕРНЫХ СИСТЕМ»</w:t>
      </w:r>
    </w:p>
    <w:p w:rsidR="00CF2D43" w:rsidRPr="00CF2D43" w:rsidRDefault="00F475D3" w:rsidP="00F475D3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475D3">
        <w:rPr>
          <w:bCs/>
          <w:color w:val="auto"/>
          <w:sz w:val="26"/>
          <w:szCs w:val="26"/>
        </w:rPr>
        <w:t>mail@gcois.ru</w:t>
      </w:r>
    </w:p>
    <w:p w:rsidR="008F0481" w:rsidRPr="007D5775" w:rsidRDefault="008F0481" w:rsidP="00F475D3">
      <w:pPr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</w:p>
    <w:p w:rsidR="008F0481" w:rsidRPr="007D5775" w:rsidRDefault="008F0481" w:rsidP="007E68FD">
      <w:pPr>
        <w:autoSpaceDE/>
        <w:autoSpaceDN/>
        <w:adjustRightInd/>
        <w:spacing w:before="0"/>
        <w:ind w:left="4253" w:firstLine="0"/>
        <w:rPr>
          <w:color w:val="auto"/>
          <w:sz w:val="26"/>
          <w:szCs w:val="26"/>
        </w:rPr>
      </w:pPr>
    </w:p>
    <w:p w:rsidR="00424BC9" w:rsidRPr="007D577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7D5775">
        <w:rPr>
          <w:b/>
          <w:color w:val="auto"/>
          <w:sz w:val="26"/>
          <w:szCs w:val="26"/>
        </w:rPr>
        <w:t>РЕШЕНИЕ</w:t>
      </w:r>
    </w:p>
    <w:p w:rsidR="00367164" w:rsidRPr="007D5775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D5775">
        <w:rPr>
          <w:color w:val="auto"/>
          <w:sz w:val="26"/>
          <w:szCs w:val="26"/>
        </w:rPr>
        <w:t>по делу</w:t>
      </w:r>
      <w:r w:rsidR="00367164" w:rsidRPr="007D5775">
        <w:rPr>
          <w:color w:val="auto"/>
          <w:sz w:val="26"/>
          <w:szCs w:val="26"/>
        </w:rPr>
        <w:t xml:space="preserve"> </w:t>
      </w:r>
      <w:r w:rsidR="00673859" w:rsidRPr="007D5775">
        <w:rPr>
          <w:color w:val="auto"/>
          <w:sz w:val="26"/>
          <w:szCs w:val="26"/>
        </w:rPr>
        <w:t xml:space="preserve">№ </w:t>
      </w:r>
      <w:r w:rsidR="007D5775" w:rsidRPr="007D5775">
        <w:rPr>
          <w:color w:val="auto"/>
          <w:sz w:val="26"/>
          <w:szCs w:val="26"/>
        </w:rPr>
        <w:t>50/06/</w:t>
      </w:r>
      <w:r w:rsidR="00F475D3" w:rsidRPr="00F475D3">
        <w:rPr>
          <w:color w:val="auto"/>
          <w:sz w:val="26"/>
          <w:szCs w:val="26"/>
        </w:rPr>
        <w:t>42567ип</w:t>
      </w:r>
      <w:r w:rsidR="007D5775" w:rsidRPr="007D5775">
        <w:rPr>
          <w:color w:val="auto"/>
          <w:sz w:val="26"/>
          <w:szCs w:val="26"/>
        </w:rPr>
        <w:t>/21</w:t>
      </w:r>
      <w:r w:rsidR="007D5775" w:rsidRPr="00A5433D">
        <w:rPr>
          <w:color w:val="auto"/>
          <w:sz w:val="26"/>
          <w:szCs w:val="26"/>
        </w:rPr>
        <w:t xml:space="preserve"> </w:t>
      </w:r>
      <w:r w:rsidR="00367164" w:rsidRPr="007D5775">
        <w:rPr>
          <w:color w:val="auto"/>
          <w:sz w:val="26"/>
          <w:szCs w:val="26"/>
        </w:rPr>
        <w:t>о нарушении</w:t>
      </w:r>
    </w:p>
    <w:p w:rsidR="00367164" w:rsidRPr="007D577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D5775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7D577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D5775">
        <w:rPr>
          <w:color w:val="auto"/>
          <w:sz w:val="26"/>
          <w:szCs w:val="26"/>
        </w:rPr>
        <w:t>о кон</w:t>
      </w:r>
      <w:r w:rsidR="001F53BE" w:rsidRPr="007D5775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367164" w:rsidRPr="007D5775" w:rsidTr="007D5775">
        <w:tc>
          <w:tcPr>
            <w:tcW w:w="4842" w:type="dxa"/>
            <w:hideMark/>
          </w:tcPr>
          <w:p w:rsidR="00367164" w:rsidRPr="007D5775" w:rsidRDefault="00F475D3" w:rsidP="00CF2D43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910CA6" w:rsidRPr="007D577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11</w:t>
            </w:r>
            <w:r w:rsidR="007D5775" w:rsidRPr="007D5775">
              <w:rPr>
                <w:color w:val="auto"/>
                <w:sz w:val="26"/>
                <w:szCs w:val="26"/>
              </w:rPr>
              <w:t>.2021</w:t>
            </w:r>
          </w:p>
        </w:tc>
        <w:tc>
          <w:tcPr>
            <w:tcW w:w="4905" w:type="dxa"/>
            <w:hideMark/>
          </w:tcPr>
          <w:p w:rsidR="00367164" w:rsidRPr="007D5775" w:rsidRDefault="007D5775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F475D3">
              <w:rPr>
                <w:color w:val="auto"/>
                <w:sz w:val="26"/>
                <w:szCs w:val="26"/>
              </w:rPr>
              <w:t xml:space="preserve"> </w:t>
            </w:r>
            <w:r w:rsidR="00367164" w:rsidRPr="007D577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7D577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7D5775" w:rsidRPr="007D5775" w:rsidRDefault="00367164" w:rsidP="001E7F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D5775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D5775">
        <w:rPr>
          <w:color w:val="auto"/>
          <w:sz w:val="26"/>
          <w:szCs w:val="26"/>
        </w:rPr>
        <w:br/>
      </w:r>
      <w:r w:rsidRPr="007D5775">
        <w:rPr>
          <w:color w:val="auto"/>
          <w:sz w:val="26"/>
          <w:szCs w:val="26"/>
        </w:rPr>
        <w:t>(далее – Управление, Комиссия)</w:t>
      </w:r>
      <w:r w:rsidR="00E70D1F" w:rsidRPr="007D5775">
        <w:rPr>
          <w:color w:val="auto"/>
          <w:sz w:val="26"/>
          <w:szCs w:val="26"/>
        </w:rPr>
        <w:t>,</w:t>
      </w:r>
      <w:r w:rsidRPr="007D5775">
        <w:rPr>
          <w:color w:val="auto"/>
          <w:sz w:val="26"/>
          <w:szCs w:val="26"/>
        </w:rPr>
        <w:t xml:space="preserve"> </w:t>
      </w:r>
    </w:p>
    <w:p w:rsidR="00367164" w:rsidRPr="007D5775" w:rsidRDefault="00906FAB" w:rsidP="007D5775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7D5775">
        <w:rPr>
          <w:color w:val="auto"/>
          <w:sz w:val="26"/>
          <w:szCs w:val="26"/>
        </w:rPr>
        <w:t>рассмотрев жалоб</w:t>
      </w:r>
      <w:r w:rsidR="008631EF" w:rsidRPr="007D5775">
        <w:rPr>
          <w:color w:val="auto"/>
          <w:sz w:val="26"/>
          <w:szCs w:val="26"/>
        </w:rPr>
        <w:t>у</w:t>
      </w:r>
      <w:r w:rsidRPr="007D5775">
        <w:rPr>
          <w:color w:val="auto"/>
          <w:sz w:val="26"/>
          <w:szCs w:val="26"/>
        </w:rPr>
        <w:t xml:space="preserve"> </w:t>
      </w:r>
      <w:r w:rsidR="00202FB2" w:rsidRPr="00202FB2">
        <w:rPr>
          <w:color w:val="auto"/>
          <w:sz w:val="26"/>
          <w:szCs w:val="26"/>
        </w:rPr>
        <w:t>ООО «</w:t>
      </w:r>
      <w:r w:rsidR="00202FB2" w:rsidRPr="00202FB2">
        <w:rPr>
          <w:bCs/>
          <w:color w:val="auto"/>
          <w:sz w:val="26"/>
          <w:szCs w:val="26"/>
        </w:rPr>
        <w:t>ГОРОДСКОЙ ЦЕНТР ОБСЛУЖИВАНИЯ ИНЖЕНЕРНЫХ СИСТЕМ</w:t>
      </w:r>
      <w:r w:rsidR="00202FB2" w:rsidRPr="00202FB2">
        <w:rPr>
          <w:color w:val="auto"/>
          <w:sz w:val="26"/>
          <w:szCs w:val="26"/>
        </w:rPr>
        <w:t xml:space="preserve">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</w:t>
      </w:r>
      <w:r w:rsidR="00202FB2" w:rsidRPr="00202FB2">
        <w:rPr>
          <w:bCs/>
          <w:color w:val="auto"/>
          <w:sz w:val="26"/>
          <w:szCs w:val="26"/>
        </w:rPr>
        <w:t xml:space="preserve">ООО «РТС-тендер» </w:t>
      </w:r>
      <w:r w:rsidR="00202FB2">
        <w:rPr>
          <w:bCs/>
          <w:color w:val="auto"/>
          <w:sz w:val="26"/>
          <w:szCs w:val="26"/>
        </w:rPr>
        <w:br/>
      </w:r>
      <w:r w:rsidR="00202FB2" w:rsidRPr="00202FB2">
        <w:rPr>
          <w:color w:val="auto"/>
          <w:sz w:val="26"/>
          <w:szCs w:val="26"/>
        </w:rPr>
        <w:t>(далее – Оператор электронной площадки) электронного аукциона на проведение электроизмерительных работ в ГБУЗ МО «Подольская областная клиническая больница» филиалы № 2,4,5,6,7 и ФАПы (извещение № 0348500003521000105</w:t>
      </w:r>
      <w:r w:rsidR="00152EB2" w:rsidRPr="007D5775">
        <w:rPr>
          <w:color w:val="auto"/>
          <w:sz w:val="26"/>
          <w:szCs w:val="26"/>
        </w:rPr>
        <w:t xml:space="preserve"> </w:t>
      </w:r>
      <w:r w:rsidR="00271CCA" w:rsidRPr="007D5775">
        <w:rPr>
          <w:rFonts w:eastAsia="Calibri"/>
          <w:sz w:val="26"/>
          <w:szCs w:val="26"/>
        </w:rPr>
        <w:t>н</w:t>
      </w:r>
      <w:r w:rsidR="00271CCA" w:rsidRPr="007D577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7D5775">
        <w:rPr>
          <w:sz w:val="26"/>
          <w:szCs w:val="26"/>
          <w:lang w:val="en-US"/>
        </w:rPr>
        <w:t>www</w:t>
      </w:r>
      <w:r w:rsidR="00271CCA" w:rsidRPr="007D5775">
        <w:rPr>
          <w:sz w:val="26"/>
          <w:szCs w:val="26"/>
        </w:rPr>
        <w:t>.zakupki.gov.ru (далее – Официальный сайт)</w:t>
      </w:r>
      <w:r w:rsidR="00271CCA" w:rsidRPr="007D5775">
        <w:rPr>
          <w:bCs/>
          <w:sz w:val="26"/>
          <w:szCs w:val="26"/>
        </w:rPr>
        <w:t>) (далее – Аукцион)</w:t>
      </w:r>
      <w:r w:rsidR="00AE705F" w:rsidRPr="007D5775">
        <w:rPr>
          <w:color w:val="auto"/>
          <w:sz w:val="26"/>
          <w:szCs w:val="26"/>
        </w:rPr>
        <w:t>,</w:t>
      </w:r>
      <w:r w:rsidR="00DD229C" w:rsidRPr="007D5775">
        <w:rPr>
          <w:color w:val="auto"/>
          <w:sz w:val="26"/>
          <w:szCs w:val="26"/>
        </w:rPr>
        <w:t xml:space="preserve"> и в </w:t>
      </w:r>
      <w:r w:rsidR="00A722DC" w:rsidRPr="007D577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7D577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7D5775">
        <w:rPr>
          <w:color w:val="auto"/>
          <w:sz w:val="26"/>
          <w:szCs w:val="26"/>
        </w:rPr>
        <w:t>в</w:t>
      </w:r>
      <w:r w:rsidR="004E669C" w:rsidRPr="007D5775">
        <w:rPr>
          <w:color w:val="auto"/>
          <w:sz w:val="26"/>
          <w:szCs w:val="26"/>
        </w:rPr>
        <w:t xml:space="preserve"> соответствии с </w:t>
      </w:r>
      <w:r w:rsidR="00A722DC" w:rsidRPr="007D5775">
        <w:rPr>
          <w:color w:val="auto"/>
          <w:sz w:val="26"/>
          <w:szCs w:val="26"/>
        </w:rPr>
        <w:t>пунктом 1 части 15 статьи</w:t>
      </w:r>
      <w:r w:rsidR="00740AD6" w:rsidRPr="007D5775">
        <w:rPr>
          <w:color w:val="auto"/>
          <w:sz w:val="26"/>
          <w:szCs w:val="26"/>
        </w:rPr>
        <w:t xml:space="preserve"> </w:t>
      </w:r>
      <w:r w:rsidR="00A722DC" w:rsidRPr="007D5775">
        <w:rPr>
          <w:color w:val="auto"/>
          <w:sz w:val="26"/>
          <w:szCs w:val="26"/>
        </w:rPr>
        <w:t xml:space="preserve">99 Федерального закона </w:t>
      </w:r>
      <w:r w:rsidR="00717CAC" w:rsidRPr="007D5775">
        <w:rPr>
          <w:color w:val="auto"/>
          <w:sz w:val="26"/>
          <w:szCs w:val="26"/>
        </w:rPr>
        <w:t>от 05.04.2013 № </w:t>
      </w:r>
      <w:r w:rsidR="004E669C" w:rsidRPr="007D5775">
        <w:rPr>
          <w:color w:val="auto"/>
          <w:sz w:val="26"/>
          <w:szCs w:val="26"/>
        </w:rPr>
        <w:t xml:space="preserve">44-ФЗ «О </w:t>
      </w:r>
      <w:r w:rsidR="00A722DC" w:rsidRPr="007D577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7D577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7D5775">
        <w:rPr>
          <w:color w:val="auto"/>
          <w:sz w:val="26"/>
          <w:szCs w:val="26"/>
        </w:rPr>
        <w:t xml:space="preserve"> </w:t>
      </w:r>
      <w:r w:rsidR="002428F9" w:rsidRPr="007D5775">
        <w:rPr>
          <w:color w:val="auto"/>
          <w:sz w:val="26"/>
          <w:szCs w:val="26"/>
        </w:rPr>
        <w:noBreakHyphen/>
        <w:t xml:space="preserve"> Закон о </w:t>
      </w:r>
      <w:r w:rsidR="00A722DC" w:rsidRPr="007D5775">
        <w:rPr>
          <w:color w:val="auto"/>
          <w:sz w:val="26"/>
          <w:szCs w:val="26"/>
        </w:rPr>
        <w:t>контракт</w:t>
      </w:r>
      <w:r w:rsidR="001F050D" w:rsidRPr="007D5775">
        <w:rPr>
          <w:color w:val="auto"/>
          <w:sz w:val="26"/>
          <w:szCs w:val="26"/>
        </w:rPr>
        <w:t>ной системе) и в соответстви</w:t>
      </w:r>
      <w:r w:rsidR="00A42616" w:rsidRPr="007D5775">
        <w:rPr>
          <w:color w:val="auto"/>
          <w:sz w:val="26"/>
          <w:szCs w:val="26"/>
        </w:rPr>
        <w:t>и с </w:t>
      </w:r>
      <w:r w:rsidR="00A722DC" w:rsidRPr="007D5775">
        <w:rPr>
          <w:color w:val="auto"/>
          <w:sz w:val="26"/>
          <w:szCs w:val="26"/>
        </w:rPr>
        <w:t>Административным регламентом, утве</w:t>
      </w:r>
      <w:r w:rsidR="004E669C" w:rsidRPr="007D5775">
        <w:rPr>
          <w:color w:val="auto"/>
          <w:sz w:val="26"/>
          <w:szCs w:val="26"/>
        </w:rPr>
        <w:t>ржденным приказом ФАС России от </w:t>
      </w:r>
      <w:r w:rsidR="00A722DC" w:rsidRPr="007D5775">
        <w:rPr>
          <w:color w:val="auto"/>
          <w:sz w:val="26"/>
          <w:szCs w:val="26"/>
        </w:rPr>
        <w:t>19.11.2014 № 727/14,</w:t>
      </w:r>
    </w:p>
    <w:p w:rsidR="00167224" w:rsidRPr="007D5775" w:rsidRDefault="00167224" w:rsidP="00E024FB">
      <w:pPr>
        <w:spacing w:before="360" w:after="36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7D5775">
        <w:rPr>
          <w:b/>
          <w:sz w:val="26"/>
          <w:szCs w:val="26"/>
        </w:rPr>
        <w:lastRenderedPageBreak/>
        <w:t>УСТАНОВИЛА:</w:t>
      </w:r>
    </w:p>
    <w:p w:rsidR="00167224" w:rsidRPr="007D5775" w:rsidRDefault="0034632F" w:rsidP="007D5775">
      <w:pPr>
        <w:widowControl/>
        <w:tabs>
          <w:tab w:val="left" w:pos="993"/>
        </w:tabs>
        <w:spacing w:line="276" w:lineRule="auto"/>
        <w:ind w:firstLine="709"/>
        <w:jc w:val="both"/>
        <w:rPr>
          <w:sz w:val="26"/>
          <w:szCs w:val="26"/>
        </w:rPr>
      </w:pPr>
      <w:r w:rsidRPr="007D5775">
        <w:rPr>
          <w:sz w:val="26"/>
          <w:szCs w:val="26"/>
        </w:rPr>
        <w:t>В Управление поступила</w:t>
      </w:r>
      <w:r w:rsidR="00167224" w:rsidRPr="007D5775">
        <w:rPr>
          <w:sz w:val="26"/>
          <w:szCs w:val="26"/>
        </w:rPr>
        <w:t xml:space="preserve"> жалоб</w:t>
      </w:r>
      <w:r w:rsidRPr="007D5775">
        <w:rPr>
          <w:sz w:val="26"/>
          <w:szCs w:val="26"/>
        </w:rPr>
        <w:t>а</w:t>
      </w:r>
      <w:r w:rsidR="00E9767A" w:rsidRPr="007D5775">
        <w:rPr>
          <w:sz w:val="26"/>
          <w:szCs w:val="26"/>
        </w:rPr>
        <w:t xml:space="preserve"> Заявителя на действия Заказ</w:t>
      </w:r>
      <w:r w:rsidR="00753F5F" w:rsidRPr="007D5775">
        <w:rPr>
          <w:sz w:val="26"/>
          <w:szCs w:val="26"/>
        </w:rPr>
        <w:t>ч</w:t>
      </w:r>
      <w:r w:rsidR="00E9767A" w:rsidRPr="007D5775">
        <w:rPr>
          <w:sz w:val="26"/>
          <w:szCs w:val="26"/>
        </w:rPr>
        <w:t>ика</w:t>
      </w:r>
      <w:r w:rsidR="00D457D4" w:rsidRPr="007D5775">
        <w:rPr>
          <w:sz w:val="26"/>
          <w:szCs w:val="26"/>
        </w:rPr>
        <w:t xml:space="preserve"> при проведении Заказчиком, </w:t>
      </w:r>
      <w:r w:rsidR="00167224" w:rsidRPr="007D5775">
        <w:rPr>
          <w:sz w:val="26"/>
          <w:szCs w:val="26"/>
        </w:rPr>
        <w:t>Оператор</w:t>
      </w:r>
      <w:r w:rsidRPr="007D5775">
        <w:rPr>
          <w:sz w:val="26"/>
          <w:szCs w:val="26"/>
        </w:rPr>
        <w:t>ом электронной площадки Аукциона</w:t>
      </w:r>
      <w:r w:rsidR="00167224" w:rsidRPr="007D5775">
        <w:rPr>
          <w:sz w:val="26"/>
          <w:szCs w:val="26"/>
        </w:rPr>
        <w:t>.</w:t>
      </w:r>
    </w:p>
    <w:p w:rsidR="00347C38" w:rsidRPr="007D5775" w:rsidRDefault="00347C38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его права и законные интересы нарушены действиями Заказчика, направившего проект контракта </w:t>
      </w:r>
      <w:r w:rsidR="00D42958">
        <w:rPr>
          <w:rFonts w:eastAsiaTheme="minorHAnsi"/>
          <w:color w:val="auto"/>
          <w:sz w:val="26"/>
          <w:szCs w:val="26"/>
          <w:lang w:eastAsia="en-US"/>
        </w:rPr>
        <w:t>Заявителю</w:t>
      </w:r>
      <w:r w:rsidR="007D5775">
        <w:rPr>
          <w:rFonts w:eastAsiaTheme="minorHAnsi"/>
          <w:color w:val="auto"/>
          <w:sz w:val="26"/>
          <w:szCs w:val="26"/>
          <w:lang w:eastAsia="en-US"/>
        </w:rPr>
        <w:t xml:space="preserve"> Аукциона</w:t>
      </w:r>
      <w:r w:rsidR="00D42958">
        <w:rPr>
          <w:rFonts w:eastAsiaTheme="minorHAnsi"/>
          <w:color w:val="auto"/>
          <w:sz w:val="26"/>
          <w:szCs w:val="26"/>
          <w:lang w:eastAsia="en-US"/>
        </w:rPr>
        <w:t xml:space="preserve"> с ценой</w:t>
      </w:r>
      <w:r w:rsidR="00F4012C">
        <w:rPr>
          <w:rFonts w:eastAsiaTheme="minorHAnsi"/>
          <w:color w:val="auto"/>
          <w:sz w:val="26"/>
          <w:szCs w:val="26"/>
          <w:lang w:eastAsia="en-US"/>
        </w:rPr>
        <w:t>,</w:t>
      </w:r>
      <w:r w:rsidR="00D42958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соответствующей </w:t>
      </w:r>
      <w:r w:rsidR="00F4012C">
        <w:rPr>
          <w:rFonts w:eastAsiaTheme="minorHAnsi"/>
          <w:color w:val="auto"/>
          <w:sz w:val="26"/>
          <w:szCs w:val="26"/>
          <w:lang w:eastAsia="en-US"/>
        </w:rPr>
        <w:t>ценовому предложения Заявителя</w:t>
      </w:r>
      <w:r w:rsidR="005B402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439A4" w:rsidRPr="007D5775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7D5775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7D5775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7D5775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7D5775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7D5775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7D5775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305DC2" w:rsidRPr="007D5775" w:rsidRDefault="00305DC2" w:rsidP="00A628F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7D5775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- </w:t>
      </w:r>
      <w:r w:rsidR="00F4012C" w:rsidRPr="00F4012C">
        <w:rPr>
          <w:rFonts w:eastAsiaTheme="minorHAnsi"/>
          <w:color w:val="auto"/>
          <w:sz w:val="26"/>
          <w:szCs w:val="26"/>
          <w:lang w:eastAsia="en-US"/>
        </w:rPr>
        <w:t>2 270 277,44</w:t>
      </w:r>
      <w:r w:rsidR="00A62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52EB2" w:rsidRPr="007D5775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B629F" w:rsidRPr="007D5775" w:rsidRDefault="00DB629F" w:rsidP="00BC76D0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8E230C">
        <w:rPr>
          <w:rFonts w:eastAsiaTheme="minorHAnsi"/>
          <w:color w:val="auto"/>
          <w:sz w:val="26"/>
          <w:szCs w:val="26"/>
          <w:lang w:eastAsia="en-US"/>
        </w:rPr>
        <w:t>15</w:t>
      </w:r>
      <w:r w:rsidR="007E68FD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52EB2" w:rsidRPr="007D5775">
        <w:rPr>
          <w:rFonts w:eastAsiaTheme="minorHAnsi"/>
          <w:color w:val="auto"/>
          <w:sz w:val="26"/>
          <w:szCs w:val="26"/>
          <w:lang w:eastAsia="en-US"/>
        </w:rPr>
        <w:t>заявок</w:t>
      </w:r>
      <w:r w:rsidR="0018548C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192D0E" w:rsidRPr="007D5775" w:rsidRDefault="00E70D1F" w:rsidP="00192D0E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</w:t>
      </w:r>
      <w:r w:rsidR="00DB629F" w:rsidRPr="007D5775">
        <w:rPr>
          <w:rFonts w:eastAsiaTheme="minorHAnsi"/>
          <w:color w:val="auto"/>
          <w:sz w:val="26"/>
          <w:szCs w:val="26"/>
          <w:lang w:eastAsia="en-US"/>
        </w:rPr>
        <w:t>допущен</w:t>
      </w:r>
      <w:r w:rsidR="00152EB2" w:rsidRPr="007D5775">
        <w:rPr>
          <w:rFonts w:eastAsiaTheme="minorHAnsi"/>
          <w:color w:val="auto"/>
          <w:sz w:val="26"/>
          <w:szCs w:val="26"/>
          <w:lang w:eastAsia="en-US"/>
        </w:rPr>
        <w:t>о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230C">
        <w:rPr>
          <w:rFonts w:eastAsiaTheme="minorHAnsi"/>
          <w:color w:val="auto"/>
          <w:sz w:val="26"/>
          <w:szCs w:val="26"/>
          <w:lang w:eastAsia="en-US"/>
        </w:rPr>
        <w:t>15</w:t>
      </w:r>
      <w:r w:rsidR="00192D0E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52EB2" w:rsidRPr="007D5775">
        <w:rPr>
          <w:rFonts w:eastAsiaTheme="minorHAnsi"/>
          <w:color w:val="auto"/>
          <w:sz w:val="26"/>
          <w:szCs w:val="26"/>
          <w:lang w:eastAsia="en-US"/>
        </w:rPr>
        <w:t>заявок</w:t>
      </w:r>
      <w:r w:rsidR="00192D0E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1CF" w:rsidRPr="007D5775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9F261E" w:rsidRPr="007D5775">
        <w:rPr>
          <w:rFonts w:eastAsiaTheme="minorHAnsi"/>
          <w:color w:val="auto"/>
          <w:sz w:val="26"/>
          <w:szCs w:val="26"/>
          <w:lang w:eastAsia="en-US"/>
        </w:rPr>
        <w:t>ов</w:t>
      </w:r>
      <w:r w:rsidR="00192D0E" w:rsidRPr="007D5775">
        <w:rPr>
          <w:rFonts w:eastAsiaTheme="minorHAnsi"/>
          <w:color w:val="auto"/>
          <w:sz w:val="26"/>
          <w:szCs w:val="26"/>
          <w:lang w:eastAsia="en-US"/>
        </w:rPr>
        <w:t xml:space="preserve"> закупки;</w:t>
      </w:r>
    </w:p>
    <w:p w:rsidR="007E68FD" w:rsidRPr="007D5775" w:rsidRDefault="00B32AAA" w:rsidP="00E93695">
      <w:pPr>
        <w:pStyle w:val="a8"/>
        <w:widowControl/>
        <w:numPr>
          <w:ilvl w:val="0"/>
          <w:numId w:val="12"/>
        </w:numPr>
        <w:tabs>
          <w:tab w:val="left" w:pos="709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>в период проведения Аукциона предложе</w:t>
      </w:r>
      <w:r w:rsidR="00673859" w:rsidRPr="007D5775">
        <w:rPr>
          <w:rFonts w:eastAsiaTheme="minorHAnsi"/>
          <w:color w:val="auto"/>
          <w:sz w:val="26"/>
          <w:szCs w:val="26"/>
          <w:lang w:eastAsia="en-US"/>
        </w:rPr>
        <w:t>ни</w:t>
      </w:r>
      <w:r w:rsidR="00192D0E" w:rsidRPr="007D5775">
        <w:rPr>
          <w:rFonts w:eastAsiaTheme="minorHAnsi"/>
          <w:color w:val="auto"/>
          <w:sz w:val="26"/>
          <w:szCs w:val="26"/>
          <w:lang w:eastAsia="en-US"/>
        </w:rPr>
        <w:t>я</w:t>
      </w:r>
      <w:r w:rsidR="00046BFC" w:rsidRPr="007D5775">
        <w:rPr>
          <w:rFonts w:eastAsiaTheme="minorHAnsi"/>
          <w:color w:val="auto"/>
          <w:sz w:val="26"/>
          <w:szCs w:val="26"/>
          <w:lang w:eastAsia="en-US"/>
        </w:rPr>
        <w:t xml:space="preserve"> о цене контракта подавали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E230C">
        <w:rPr>
          <w:rFonts w:eastAsiaTheme="minorHAnsi"/>
          <w:color w:val="auto"/>
          <w:sz w:val="26"/>
          <w:szCs w:val="26"/>
          <w:lang w:eastAsia="en-US"/>
        </w:rPr>
        <w:t>8</w:t>
      </w:r>
      <w:r w:rsidR="005938F9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628F3">
        <w:rPr>
          <w:rFonts w:eastAsiaTheme="minorHAnsi"/>
          <w:color w:val="auto"/>
          <w:sz w:val="26"/>
          <w:szCs w:val="26"/>
          <w:lang w:eastAsia="en-US"/>
        </w:rPr>
        <w:t>участника</w:t>
      </w:r>
      <w:r w:rsidR="007D6B61" w:rsidRPr="007D5775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8E230C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5416A2">
        <w:rPr>
          <w:rFonts w:eastAsiaTheme="minorHAnsi"/>
          <w:color w:val="auto"/>
          <w:sz w:val="26"/>
          <w:szCs w:val="26"/>
          <w:lang w:eastAsia="en-US"/>
        </w:rPr>
        <w:t>снижение НМЦК составило 100,09%</w:t>
      </w:r>
      <w:r w:rsidR="008E230C">
        <w:rPr>
          <w:rFonts w:eastAsiaTheme="minorHAnsi"/>
          <w:color w:val="auto"/>
          <w:sz w:val="26"/>
          <w:szCs w:val="26"/>
          <w:lang w:eastAsia="en-US"/>
        </w:rPr>
        <w:t>)</w:t>
      </w:r>
      <w:r w:rsidR="007D6B61" w:rsidRPr="007D5775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B32AAA" w:rsidRPr="007D5775" w:rsidRDefault="00B32AAA" w:rsidP="00EE0F2F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по результатам подведения итогов </w:t>
      </w:r>
      <w:r w:rsidR="00834789">
        <w:rPr>
          <w:rFonts w:eastAsiaTheme="minorHAnsi"/>
          <w:color w:val="auto"/>
          <w:sz w:val="26"/>
          <w:szCs w:val="26"/>
          <w:lang w:eastAsia="en-US"/>
        </w:rPr>
        <w:t>8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34789">
        <w:rPr>
          <w:rFonts w:eastAsiaTheme="minorHAnsi"/>
          <w:color w:val="auto"/>
          <w:sz w:val="26"/>
          <w:szCs w:val="26"/>
          <w:lang w:eastAsia="en-US"/>
        </w:rPr>
        <w:t>заявок</w:t>
      </w:r>
      <w:r w:rsidR="00046BFC" w:rsidRPr="007D5775"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 признаны</w:t>
      </w:r>
      <w:r w:rsidR="00EE0F2F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46BFC" w:rsidRPr="007D5775">
        <w:rPr>
          <w:rFonts w:eastAsiaTheme="minorHAnsi"/>
          <w:color w:val="auto"/>
          <w:sz w:val="26"/>
          <w:szCs w:val="26"/>
          <w:lang w:eastAsia="en-US"/>
        </w:rPr>
        <w:t>соответствующими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требованиям Закона о контрактной системе и документации об Аукционе;</w:t>
      </w:r>
    </w:p>
    <w:p w:rsidR="00B32AAA" w:rsidRPr="007D5775" w:rsidRDefault="00B32AAA" w:rsidP="00034131">
      <w:pPr>
        <w:pStyle w:val="a8"/>
        <w:widowControl/>
        <w:numPr>
          <w:ilvl w:val="0"/>
          <w:numId w:val="12"/>
        </w:numPr>
        <w:tabs>
          <w:tab w:val="left" w:pos="284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победителем Аукциона признан</w:t>
      </w:r>
      <w:r w:rsidR="00674B2C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34789">
        <w:rPr>
          <w:rFonts w:eastAsiaTheme="minorHAnsi"/>
          <w:color w:val="auto"/>
          <w:sz w:val="26"/>
          <w:szCs w:val="26"/>
          <w:lang w:eastAsia="en-US"/>
        </w:rPr>
        <w:t>Заявитель</w:t>
      </w:r>
      <w:r w:rsidR="00A62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>с</w:t>
      </w:r>
      <w:r w:rsidR="00673859"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E0F2F" w:rsidRPr="007D5775">
        <w:rPr>
          <w:rFonts w:eastAsiaTheme="minorHAnsi"/>
          <w:color w:val="auto"/>
          <w:sz w:val="26"/>
          <w:szCs w:val="26"/>
          <w:lang w:eastAsia="en-US"/>
        </w:rPr>
        <w:t>предложением о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цене контракта </w:t>
      </w:r>
      <w:r w:rsidR="00834789">
        <w:rPr>
          <w:rFonts w:eastAsiaTheme="minorHAnsi"/>
          <w:color w:val="auto"/>
          <w:sz w:val="26"/>
          <w:szCs w:val="26"/>
          <w:lang w:eastAsia="en-US"/>
        </w:rPr>
        <w:t>-2000</w:t>
      </w:r>
      <w:r w:rsidR="00A62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>рублей.</w:t>
      </w:r>
    </w:p>
    <w:p w:rsidR="00347C38" w:rsidRPr="007D5775" w:rsidRDefault="00347C38" w:rsidP="00347C3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9D02C0" w:rsidRDefault="00B32AAA" w:rsidP="009D02C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9D02C0" w:rsidRDefault="00347C38" w:rsidP="00B032C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6600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электронного аукциона </w:t>
      </w:r>
      <w:r w:rsidR="00834789" w:rsidRPr="00834789">
        <w:rPr>
          <w:rFonts w:eastAsiaTheme="minorHAnsi"/>
          <w:color w:val="auto"/>
          <w:sz w:val="26"/>
          <w:szCs w:val="26"/>
          <w:lang w:eastAsia="en-US"/>
        </w:rPr>
        <w:t xml:space="preserve">от 06.10.2021 №0348500003521000105-3 </w:t>
      </w:r>
      <w:r w:rsidRPr="00B86600">
        <w:rPr>
          <w:rFonts w:eastAsiaTheme="minorHAnsi"/>
          <w:color w:val="auto"/>
          <w:sz w:val="26"/>
          <w:szCs w:val="26"/>
          <w:lang w:eastAsia="en-US"/>
        </w:rPr>
        <w:t xml:space="preserve">Победителем </w:t>
      </w:r>
      <w:r w:rsidR="0099560E">
        <w:rPr>
          <w:rFonts w:eastAsiaTheme="minorHAnsi"/>
          <w:color w:val="auto"/>
          <w:sz w:val="26"/>
          <w:szCs w:val="26"/>
          <w:lang w:eastAsia="en-US"/>
        </w:rPr>
        <w:t>Аукциона признан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34789">
        <w:rPr>
          <w:rFonts w:eastAsiaTheme="minorHAnsi"/>
          <w:color w:val="auto"/>
          <w:sz w:val="26"/>
          <w:szCs w:val="26"/>
          <w:lang w:eastAsia="en-US"/>
        </w:rPr>
        <w:t>Заявитель</w:t>
      </w:r>
      <w:r w:rsidR="002667DA">
        <w:rPr>
          <w:rFonts w:eastAsiaTheme="minorHAnsi"/>
          <w:color w:val="auto"/>
          <w:sz w:val="26"/>
          <w:szCs w:val="26"/>
          <w:lang w:eastAsia="en-US"/>
        </w:rPr>
        <w:t xml:space="preserve"> с предложением о цене контракта </w:t>
      </w:r>
      <w:r w:rsidR="002667DA" w:rsidRPr="002667DA">
        <w:rPr>
          <w:rFonts w:eastAsiaTheme="minorHAnsi"/>
          <w:color w:val="auto"/>
          <w:sz w:val="26"/>
          <w:szCs w:val="26"/>
          <w:lang w:eastAsia="en-US"/>
        </w:rPr>
        <w:t>-2000,00</w:t>
      </w:r>
      <w:r w:rsidR="002667DA">
        <w:rPr>
          <w:rFonts w:eastAsiaTheme="minorHAnsi"/>
          <w:color w:val="auto"/>
          <w:sz w:val="26"/>
          <w:szCs w:val="26"/>
          <w:lang w:eastAsia="en-US"/>
        </w:rPr>
        <w:t xml:space="preserve"> рублей</w:t>
      </w:r>
      <w:r w:rsidRPr="007D577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D438D" w:rsidRDefault="00D226B9" w:rsidP="00A3052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</w:t>
      </w:r>
      <w:r w:rsidR="003D438D" w:rsidRPr="003D438D">
        <w:rPr>
          <w:rFonts w:eastAsiaTheme="minorHAnsi"/>
          <w:color w:val="auto"/>
          <w:sz w:val="26"/>
          <w:szCs w:val="26"/>
          <w:lang w:eastAsia="en-US"/>
        </w:rPr>
        <w:t>11.10.2021</w:t>
      </w:r>
      <w:r w:rsidR="003D438D">
        <w:rPr>
          <w:rFonts w:eastAsiaTheme="minorHAnsi"/>
          <w:color w:val="auto"/>
          <w:sz w:val="26"/>
          <w:szCs w:val="26"/>
          <w:lang w:eastAsia="en-US"/>
        </w:rPr>
        <w:t xml:space="preserve"> в адрес Заявителя направлен проект контракта, в котором указано, в том числе следующее:</w:t>
      </w:r>
    </w:p>
    <w:p w:rsidR="00A6627F" w:rsidRDefault="003D438D" w:rsidP="00A3052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3D438D">
        <w:rPr>
          <w:rFonts w:eastAsiaTheme="minorHAnsi"/>
          <w:color w:val="auto"/>
          <w:sz w:val="26"/>
          <w:szCs w:val="26"/>
          <w:lang w:eastAsia="en-US"/>
        </w:rPr>
        <w:t>2.1. Цена на право заключения Контракта составляет 2000 (две тысячи) рублей 00 копеек НДС не обла</w:t>
      </w:r>
      <w:r>
        <w:rPr>
          <w:rFonts w:eastAsiaTheme="minorHAnsi"/>
          <w:color w:val="auto"/>
          <w:sz w:val="26"/>
          <w:szCs w:val="26"/>
          <w:lang w:eastAsia="en-US"/>
        </w:rPr>
        <w:t>гается (далее – Цена Контракта)»</w:t>
      </w:r>
      <w:r w:rsidR="00A30529" w:rsidRPr="00A3052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D438D" w:rsidRDefault="003D438D" w:rsidP="00A3052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</w:t>
      </w:r>
      <w:r w:rsidR="00947F6A">
        <w:rPr>
          <w:rFonts w:eastAsiaTheme="minorHAnsi"/>
          <w:color w:val="auto"/>
          <w:sz w:val="26"/>
          <w:szCs w:val="26"/>
          <w:lang w:eastAsia="en-US"/>
        </w:rPr>
        <w:t xml:space="preserve"> и сведения</w:t>
      </w:r>
      <w:r>
        <w:rPr>
          <w:rFonts w:eastAsiaTheme="minorHAnsi"/>
          <w:color w:val="auto"/>
          <w:sz w:val="26"/>
          <w:szCs w:val="26"/>
          <w:lang w:eastAsia="en-US"/>
        </w:rPr>
        <w:t>, представленные на заседание Комиссии</w:t>
      </w:r>
      <w:r w:rsidRPr="003D438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представителем Заказчика</w:t>
      </w:r>
      <w:r w:rsidR="00947F6A">
        <w:rPr>
          <w:rFonts w:eastAsiaTheme="minorHAnsi"/>
          <w:color w:val="auto"/>
          <w:sz w:val="26"/>
          <w:szCs w:val="26"/>
          <w:lang w:eastAsia="en-US"/>
        </w:rPr>
        <w:t xml:space="preserve"> и 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Комиссия приходит к выводу, что действия Заказчика в части направления проекта контракта Заявителю не противоречат </w:t>
      </w:r>
      <w:r w:rsidR="00947F6A">
        <w:rPr>
          <w:rFonts w:eastAsiaTheme="minorHAnsi"/>
          <w:color w:val="auto"/>
          <w:sz w:val="26"/>
          <w:szCs w:val="26"/>
          <w:lang w:eastAsia="en-US"/>
        </w:rPr>
        <w:t>положениям Закона о контрактной системе.</w:t>
      </w:r>
    </w:p>
    <w:p w:rsidR="00947F6A" w:rsidRDefault="00947F6A" w:rsidP="00A30529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E32506" w:rsidRPr="007D5775" w:rsidRDefault="00E32506" w:rsidP="009D721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color w:val="auto"/>
          <w:sz w:val="26"/>
          <w:szCs w:val="26"/>
          <w:lang w:eastAsia="en-US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E32506" w:rsidRPr="007D5775" w:rsidRDefault="00E32506" w:rsidP="00E812D3">
      <w:pPr>
        <w:widowControl/>
        <w:tabs>
          <w:tab w:val="left" w:pos="851"/>
          <w:tab w:val="left" w:pos="902"/>
          <w:tab w:val="left" w:pos="993"/>
        </w:tabs>
        <w:spacing w:after="12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D5775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DA7807" w:rsidRDefault="00DA7807" w:rsidP="00F92A61">
      <w:pPr>
        <w:pStyle w:val="a8"/>
        <w:numPr>
          <w:ilvl w:val="0"/>
          <w:numId w:val="2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Признать жалобу </w:t>
      </w:r>
      <w:r w:rsidR="00F92A61" w:rsidRPr="00F92A61">
        <w:rPr>
          <w:bCs/>
          <w:color w:val="auto"/>
          <w:sz w:val="26"/>
          <w:szCs w:val="26"/>
        </w:rPr>
        <w:t>ООО «ГОРОДСКОЙ ЦЕНТР ОБСЛУЖИВАНИЯ ИНЖЕНЕРНЫХ СИСТЕМ»</w:t>
      </w:r>
      <w:r w:rsidRPr="00DA7807">
        <w:rPr>
          <w:bCs/>
          <w:color w:val="auto"/>
          <w:sz w:val="26"/>
          <w:szCs w:val="26"/>
        </w:rPr>
        <w:t xml:space="preserve"> </w:t>
      </w:r>
      <w:r w:rsidR="00C83E4C">
        <w:rPr>
          <w:bCs/>
          <w:color w:val="auto"/>
          <w:sz w:val="26"/>
          <w:szCs w:val="26"/>
        </w:rPr>
        <w:t>не</w:t>
      </w:r>
      <w:r>
        <w:rPr>
          <w:color w:val="auto"/>
          <w:sz w:val="26"/>
          <w:szCs w:val="26"/>
        </w:rPr>
        <w:t>обоснованной.</w:t>
      </w:r>
    </w:p>
    <w:p w:rsidR="00DA7807" w:rsidRDefault="00C83E4C" w:rsidP="00DA7807">
      <w:pPr>
        <w:pStyle w:val="a8"/>
        <w:numPr>
          <w:ilvl w:val="0"/>
          <w:numId w:val="22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C83E4C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DA7807">
        <w:rPr>
          <w:color w:val="auto"/>
          <w:sz w:val="26"/>
          <w:szCs w:val="26"/>
        </w:rPr>
        <w:t>.</w:t>
      </w:r>
    </w:p>
    <w:p w:rsidR="00DA7807" w:rsidRDefault="00DA7807" w:rsidP="00DA780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E4E0B" w:rsidRDefault="005E4E0B" w:rsidP="0018548C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5E4E0B" w:rsidSect="00F475D3">
      <w:headerReference w:type="default" r:id="rId8"/>
      <w:pgSz w:w="11906" w:h="16838"/>
      <w:pgMar w:top="1135" w:right="567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89" w:rsidRDefault="00D33989" w:rsidP="00F43484">
      <w:pPr>
        <w:spacing w:before="0"/>
      </w:pPr>
      <w:r>
        <w:separator/>
      </w:r>
    </w:p>
  </w:endnote>
  <w:endnote w:type="continuationSeparator" w:id="0">
    <w:p w:rsidR="00D33989" w:rsidRDefault="00D33989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89" w:rsidRDefault="00D33989" w:rsidP="00F43484">
      <w:pPr>
        <w:spacing w:before="0"/>
      </w:pPr>
      <w:r>
        <w:separator/>
      </w:r>
    </w:p>
  </w:footnote>
  <w:footnote w:type="continuationSeparator" w:id="0">
    <w:p w:rsidR="00D33989" w:rsidRDefault="00D33989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2810851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a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F83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8"/>
  </w:num>
  <w:num w:numId="4">
    <w:abstractNumId w:val="6"/>
  </w:num>
  <w:num w:numId="5">
    <w:abstractNumId w:val="12"/>
  </w:num>
  <w:num w:numId="6">
    <w:abstractNumId w:val="10"/>
  </w:num>
  <w:num w:numId="7">
    <w:abstractNumId w:val="9"/>
  </w:num>
  <w:num w:numId="8">
    <w:abstractNumId w:val="17"/>
  </w:num>
  <w:num w:numId="9">
    <w:abstractNumId w:val="0"/>
  </w:num>
  <w:num w:numId="10">
    <w:abstractNumId w:val="18"/>
  </w:num>
  <w:num w:numId="11">
    <w:abstractNumId w:val="14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6"/>
  </w:num>
  <w:num w:numId="15">
    <w:abstractNumId w:val="1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CD0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986"/>
    <w:rsid w:val="00022022"/>
    <w:rsid w:val="0002300C"/>
    <w:rsid w:val="00024FF3"/>
    <w:rsid w:val="000251BD"/>
    <w:rsid w:val="00026ADE"/>
    <w:rsid w:val="00030114"/>
    <w:rsid w:val="0003342B"/>
    <w:rsid w:val="00034131"/>
    <w:rsid w:val="0003527D"/>
    <w:rsid w:val="0003703A"/>
    <w:rsid w:val="000408D5"/>
    <w:rsid w:val="0004455C"/>
    <w:rsid w:val="00044C32"/>
    <w:rsid w:val="00046BFC"/>
    <w:rsid w:val="0005123C"/>
    <w:rsid w:val="00051504"/>
    <w:rsid w:val="00052263"/>
    <w:rsid w:val="00055350"/>
    <w:rsid w:val="00056810"/>
    <w:rsid w:val="00056C4D"/>
    <w:rsid w:val="000574A9"/>
    <w:rsid w:val="0007021F"/>
    <w:rsid w:val="00070DD8"/>
    <w:rsid w:val="00072EB7"/>
    <w:rsid w:val="00075114"/>
    <w:rsid w:val="00075EA6"/>
    <w:rsid w:val="00076F82"/>
    <w:rsid w:val="00080D63"/>
    <w:rsid w:val="00083460"/>
    <w:rsid w:val="00084F2A"/>
    <w:rsid w:val="00084F6D"/>
    <w:rsid w:val="000851A5"/>
    <w:rsid w:val="00086EFE"/>
    <w:rsid w:val="00087CD0"/>
    <w:rsid w:val="00090E01"/>
    <w:rsid w:val="00091C82"/>
    <w:rsid w:val="000A0027"/>
    <w:rsid w:val="000A00DB"/>
    <w:rsid w:val="000A25F0"/>
    <w:rsid w:val="000A3FC1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8F8"/>
    <w:rsid w:val="000D4B73"/>
    <w:rsid w:val="000D5E48"/>
    <w:rsid w:val="000E1D91"/>
    <w:rsid w:val="000E232F"/>
    <w:rsid w:val="000E3372"/>
    <w:rsid w:val="000E50B3"/>
    <w:rsid w:val="000E6ED8"/>
    <w:rsid w:val="000E7166"/>
    <w:rsid w:val="000F004B"/>
    <w:rsid w:val="000F154B"/>
    <w:rsid w:val="000F22C6"/>
    <w:rsid w:val="000F34F1"/>
    <w:rsid w:val="000F4156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3AB4"/>
    <w:rsid w:val="001247F7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2EB2"/>
    <w:rsid w:val="00154C00"/>
    <w:rsid w:val="00155DCB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6C5"/>
    <w:rsid w:val="00191A5B"/>
    <w:rsid w:val="00192D0E"/>
    <w:rsid w:val="00192E2B"/>
    <w:rsid w:val="001956FE"/>
    <w:rsid w:val="001973AB"/>
    <w:rsid w:val="00197A6C"/>
    <w:rsid w:val="001A2401"/>
    <w:rsid w:val="001A3F91"/>
    <w:rsid w:val="001A6592"/>
    <w:rsid w:val="001B0E8A"/>
    <w:rsid w:val="001B1984"/>
    <w:rsid w:val="001B265D"/>
    <w:rsid w:val="001B32E2"/>
    <w:rsid w:val="001B6BE9"/>
    <w:rsid w:val="001B7BB8"/>
    <w:rsid w:val="001B7E83"/>
    <w:rsid w:val="001C1662"/>
    <w:rsid w:val="001D4321"/>
    <w:rsid w:val="001D732F"/>
    <w:rsid w:val="001E0C66"/>
    <w:rsid w:val="001E6C0B"/>
    <w:rsid w:val="001E6CE9"/>
    <w:rsid w:val="001E7F83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2FB2"/>
    <w:rsid w:val="002036EE"/>
    <w:rsid w:val="00205FC0"/>
    <w:rsid w:val="0020660A"/>
    <w:rsid w:val="00210B36"/>
    <w:rsid w:val="00211673"/>
    <w:rsid w:val="00216F86"/>
    <w:rsid w:val="00221E82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667DA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298E"/>
    <w:rsid w:val="002E3BB5"/>
    <w:rsid w:val="002E3D8F"/>
    <w:rsid w:val="002E400C"/>
    <w:rsid w:val="002E63AC"/>
    <w:rsid w:val="002E6A0B"/>
    <w:rsid w:val="002F340E"/>
    <w:rsid w:val="002F552C"/>
    <w:rsid w:val="002F67B2"/>
    <w:rsid w:val="002F70BF"/>
    <w:rsid w:val="002F7205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05E"/>
    <w:rsid w:val="003174A6"/>
    <w:rsid w:val="00321B18"/>
    <w:rsid w:val="00321B3F"/>
    <w:rsid w:val="00324CFF"/>
    <w:rsid w:val="003256F7"/>
    <w:rsid w:val="00325A6F"/>
    <w:rsid w:val="00325BAE"/>
    <w:rsid w:val="00326878"/>
    <w:rsid w:val="00330F23"/>
    <w:rsid w:val="003320C5"/>
    <w:rsid w:val="00332C78"/>
    <w:rsid w:val="00332DF9"/>
    <w:rsid w:val="00332E51"/>
    <w:rsid w:val="00334322"/>
    <w:rsid w:val="003423D7"/>
    <w:rsid w:val="0034632F"/>
    <w:rsid w:val="003472D9"/>
    <w:rsid w:val="00347C38"/>
    <w:rsid w:val="003507DC"/>
    <w:rsid w:val="003509BB"/>
    <w:rsid w:val="00350D22"/>
    <w:rsid w:val="00353A30"/>
    <w:rsid w:val="00360192"/>
    <w:rsid w:val="00361A17"/>
    <w:rsid w:val="0036211A"/>
    <w:rsid w:val="00362B6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5136"/>
    <w:rsid w:val="003C693F"/>
    <w:rsid w:val="003D3F5C"/>
    <w:rsid w:val="003D438D"/>
    <w:rsid w:val="003D5E50"/>
    <w:rsid w:val="003D600A"/>
    <w:rsid w:val="003D6536"/>
    <w:rsid w:val="003D738E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709A"/>
    <w:rsid w:val="004171CE"/>
    <w:rsid w:val="00420367"/>
    <w:rsid w:val="0042171A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108C"/>
    <w:rsid w:val="0046321F"/>
    <w:rsid w:val="00464FEE"/>
    <w:rsid w:val="00471638"/>
    <w:rsid w:val="00474848"/>
    <w:rsid w:val="004748F2"/>
    <w:rsid w:val="00474F0B"/>
    <w:rsid w:val="004751C9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2D8B"/>
    <w:rsid w:val="004F5DAC"/>
    <w:rsid w:val="004F7567"/>
    <w:rsid w:val="005000C7"/>
    <w:rsid w:val="00501645"/>
    <w:rsid w:val="00503FB8"/>
    <w:rsid w:val="00505AC5"/>
    <w:rsid w:val="00507280"/>
    <w:rsid w:val="00511A09"/>
    <w:rsid w:val="00512400"/>
    <w:rsid w:val="00512B56"/>
    <w:rsid w:val="0051361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5653"/>
    <w:rsid w:val="005356B5"/>
    <w:rsid w:val="005416A2"/>
    <w:rsid w:val="00542472"/>
    <w:rsid w:val="005441F4"/>
    <w:rsid w:val="00544F84"/>
    <w:rsid w:val="00546630"/>
    <w:rsid w:val="0055080D"/>
    <w:rsid w:val="00552147"/>
    <w:rsid w:val="00554289"/>
    <w:rsid w:val="005560FD"/>
    <w:rsid w:val="0055757A"/>
    <w:rsid w:val="005611AB"/>
    <w:rsid w:val="00566BA7"/>
    <w:rsid w:val="0057069C"/>
    <w:rsid w:val="00575C4A"/>
    <w:rsid w:val="00580435"/>
    <w:rsid w:val="0058051B"/>
    <w:rsid w:val="00581411"/>
    <w:rsid w:val="00583181"/>
    <w:rsid w:val="00587EEB"/>
    <w:rsid w:val="005933AA"/>
    <w:rsid w:val="005938F9"/>
    <w:rsid w:val="00594F33"/>
    <w:rsid w:val="00595367"/>
    <w:rsid w:val="005A126E"/>
    <w:rsid w:val="005A7EF7"/>
    <w:rsid w:val="005B270E"/>
    <w:rsid w:val="005B4022"/>
    <w:rsid w:val="005B668F"/>
    <w:rsid w:val="005C13E3"/>
    <w:rsid w:val="005C373B"/>
    <w:rsid w:val="005C3A8A"/>
    <w:rsid w:val="005C3C43"/>
    <w:rsid w:val="005C3CC0"/>
    <w:rsid w:val="005C4CE9"/>
    <w:rsid w:val="005C54BD"/>
    <w:rsid w:val="005D066E"/>
    <w:rsid w:val="005D4CC7"/>
    <w:rsid w:val="005D5664"/>
    <w:rsid w:val="005D75E0"/>
    <w:rsid w:val="005D7A5E"/>
    <w:rsid w:val="005E0279"/>
    <w:rsid w:val="005E16FF"/>
    <w:rsid w:val="005E2040"/>
    <w:rsid w:val="005E206A"/>
    <w:rsid w:val="005E4359"/>
    <w:rsid w:val="005E4E0B"/>
    <w:rsid w:val="005E6CA6"/>
    <w:rsid w:val="005F0734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031D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C77"/>
    <w:rsid w:val="0066518E"/>
    <w:rsid w:val="0066537B"/>
    <w:rsid w:val="006715FC"/>
    <w:rsid w:val="00671E5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5457"/>
    <w:rsid w:val="00727734"/>
    <w:rsid w:val="00731A11"/>
    <w:rsid w:val="00732287"/>
    <w:rsid w:val="0073237D"/>
    <w:rsid w:val="00737182"/>
    <w:rsid w:val="007374AE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2EC4"/>
    <w:rsid w:val="007A3F4F"/>
    <w:rsid w:val="007A5B3B"/>
    <w:rsid w:val="007A6060"/>
    <w:rsid w:val="007A6879"/>
    <w:rsid w:val="007C10CA"/>
    <w:rsid w:val="007C1583"/>
    <w:rsid w:val="007C4BE7"/>
    <w:rsid w:val="007D11FC"/>
    <w:rsid w:val="007D2A5A"/>
    <w:rsid w:val="007D2CF0"/>
    <w:rsid w:val="007D2EC2"/>
    <w:rsid w:val="007D4998"/>
    <w:rsid w:val="007D5775"/>
    <w:rsid w:val="007D6B61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4FC1"/>
    <w:rsid w:val="008263CF"/>
    <w:rsid w:val="00834789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0091"/>
    <w:rsid w:val="008A231D"/>
    <w:rsid w:val="008A236D"/>
    <w:rsid w:val="008A3688"/>
    <w:rsid w:val="008A54E0"/>
    <w:rsid w:val="008A58D2"/>
    <w:rsid w:val="008B2ABD"/>
    <w:rsid w:val="008B37A8"/>
    <w:rsid w:val="008B3AB2"/>
    <w:rsid w:val="008B522D"/>
    <w:rsid w:val="008B5DE1"/>
    <w:rsid w:val="008B6E78"/>
    <w:rsid w:val="008B7A70"/>
    <w:rsid w:val="008C34A3"/>
    <w:rsid w:val="008C4125"/>
    <w:rsid w:val="008C6A9F"/>
    <w:rsid w:val="008C6E50"/>
    <w:rsid w:val="008D15CD"/>
    <w:rsid w:val="008D3EF2"/>
    <w:rsid w:val="008D68F4"/>
    <w:rsid w:val="008E0288"/>
    <w:rsid w:val="008E230C"/>
    <w:rsid w:val="008E33AD"/>
    <w:rsid w:val="008E3A5E"/>
    <w:rsid w:val="008E47EB"/>
    <w:rsid w:val="008E4A41"/>
    <w:rsid w:val="008F0481"/>
    <w:rsid w:val="008F1A41"/>
    <w:rsid w:val="008F56F7"/>
    <w:rsid w:val="008F5F6F"/>
    <w:rsid w:val="009000FA"/>
    <w:rsid w:val="00904368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47F6A"/>
    <w:rsid w:val="009511BB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80E1E"/>
    <w:rsid w:val="00980EDE"/>
    <w:rsid w:val="009928BC"/>
    <w:rsid w:val="009932FC"/>
    <w:rsid w:val="009938D8"/>
    <w:rsid w:val="00994EA3"/>
    <w:rsid w:val="0099560E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D02C0"/>
    <w:rsid w:val="009D12EB"/>
    <w:rsid w:val="009D3846"/>
    <w:rsid w:val="009D3FF6"/>
    <w:rsid w:val="009D5024"/>
    <w:rsid w:val="009D5189"/>
    <w:rsid w:val="009D721A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0529"/>
    <w:rsid w:val="00A31BB0"/>
    <w:rsid w:val="00A33301"/>
    <w:rsid w:val="00A33CED"/>
    <w:rsid w:val="00A42616"/>
    <w:rsid w:val="00A43F5A"/>
    <w:rsid w:val="00A440A1"/>
    <w:rsid w:val="00A44EF5"/>
    <w:rsid w:val="00A45440"/>
    <w:rsid w:val="00A5125F"/>
    <w:rsid w:val="00A5136C"/>
    <w:rsid w:val="00A52896"/>
    <w:rsid w:val="00A5433D"/>
    <w:rsid w:val="00A54691"/>
    <w:rsid w:val="00A55853"/>
    <w:rsid w:val="00A61B01"/>
    <w:rsid w:val="00A628F3"/>
    <w:rsid w:val="00A62A59"/>
    <w:rsid w:val="00A649E2"/>
    <w:rsid w:val="00A65DBE"/>
    <w:rsid w:val="00A6627F"/>
    <w:rsid w:val="00A70421"/>
    <w:rsid w:val="00A722DC"/>
    <w:rsid w:val="00A73E1D"/>
    <w:rsid w:val="00A756AE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362D"/>
    <w:rsid w:val="00AF48AF"/>
    <w:rsid w:val="00AF7349"/>
    <w:rsid w:val="00B00A5A"/>
    <w:rsid w:val="00B02319"/>
    <w:rsid w:val="00B032C6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2AAA"/>
    <w:rsid w:val="00B33277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86600"/>
    <w:rsid w:val="00B9285E"/>
    <w:rsid w:val="00B92B0C"/>
    <w:rsid w:val="00B930DB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3E4C"/>
    <w:rsid w:val="00C86408"/>
    <w:rsid w:val="00C90753"/>
    <w:rsid w:val="00C9169E"/>
    <w:rsid w:val="00C92890"/>
    <w:rsid w:val="00C95416"/>
    <w:rsid w:val="00CA06F6"/>
    <w:rsid w:val="00CA306E"/>
    <w:rsid w:val="00CA389A"/>
    <w:rsid w:val="00CA5CC4"/>
    <w:rsid w:val="00CA7688"/>
    <w:rsid w:val="00CB0590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2D43"/>
    <w:rsid w:val="00CF6CAC"/>
    <w:rsid w:val="00CF6CE4"/>
    <w:rsid w:val="00CF7611"/>
    <w:rsid w:val="00CF7679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08DE"/>
    <w:rsid w:val="00D21D48"/>
    <w:rsid w:val="00D226B9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958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A7807"/>
    <w:rsid w:val="00DB2827"/>
    <w:rsid w:val="00DB3D26"/>
    <w:rsid w:val="00DB4630"/>
    <w:rsid w:val="00DB629F"/>
    <w:rsid w:val="00DB66B9"/>
    <w:rsid w:val="00DB7D65"/>
    <w:rsid w:val="00DC12E4"/>
    <w:rsid w:val="00DC4344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0DDF"/>
    <w:rsid w:val="00E024FB"/>
    <w:rsid w:val="00E03247"/>
    <w:rsid w:val="00E03CBE"/>
    <w:rsid w:val="00E04124"/>
    <w:rsid w:val="00E04E5E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B3A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65C7"/>
    <w:rsid w:val="00F37390"/>
    <w:rsid w:val="00F4012C"/>
    <w:rsid w:val="00F407FF"/>
    <w:rsid w:val="00F420B3"/>
    <w:rsid w:val="00F4233D"/>
    <w:rsid w:val="00F43484"/>
    <w:rsid w:val="00F43D20"/>
    <w:rsid w:val="00F451FF"/>
    <w:rsid w:val="00F475D3"/>
    <w:rsid w:val="00F5459F"/>
    <w:rsid w:val="00F55865"/>
    <w:rsid w:val="00F55A0A"/>
    <w:rsid w:val="00F56BB8"/>
    <w:rsid w:val="00F56FC7"/>
    <w:rsid w:val="00F60DCA"/>
    <w:rsid w:val="00F61642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2A61"/>
    <w:rsid w:val="00F95972"/>
    <w:rsid w:val="00F95C76"/>
    <w:rsid w:val="00FA041C"/>
    <w:rsid w:val="00FA28DD"/>
    <w:rsid w:val="00FA2BF9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C4D7F4AD-16FA-4750-82DC-FC045EC7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aliases w:val="Bullet List,FooterText,numbered,Paragraphe de liste1,lp1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f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f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customStyle="1" w:styleId="a9">
    <w:name w:val="Абзац списка Знак"/>
    <w:aliases w:val="Bullet List Знак,FooterText Знак,numbered Знак,Paragraphe de liste1 Знак,lp1 Знак"/>
    <w:link w:val="a8"/>
    <w:uiPriority w:val="34"/>
    <w:locked/>
    <w:rsid w:val="00DA7807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9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A837F-CB3D-436F-819C-E95EB4892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Просина Мария Сергеевна</cp:lastModifiedBy>
  <cp:revision>81</cp:revision>
  <cp:lastPrinted>2021-08-06T11:16:00Z</cp:lastPrinted>
  <dcterms:created xsi:type="dcterms:W3CDTF">2019-04-04T08:27:00Z</dcterms:created>
  <dcterms:modified xsi:type="dcterms:W3CDTF">2021-11-12T21:58:00Z</dcterms:modified>
</cp:coreProperties>
</file>