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033"/>
        <w:tblW w:w="9889" w:type="dxa"/>
        <w:tblLayout w:type="fixed"/>
        <w:tblLook w:val="0000" w:firstRow="0" w:lastRow="0" w:firstColumn="0" w:lastColumn="0" w:noHBand="0" w:noVBand="0"/>
      </w:tblPr>
      <w:tblGrid>
        <w:gridCol w:w="4361"/>
        <w:gridCol w:w="239"/>
        <w:gridCol w:w="5289"/>
      </w:tblGrid>
      <w:tr w:rsidR="00D54D83" w:rsidRPr="00DF1F36" w:rsidTr="006F7CEB">
        <w:trPr>
          <w:trHeight w:val="4645"/>
        </w:trPr>
        <w:tc>
          <w:tcPr>
            <w:tcW w:w="4361" w:type="dxa"/>
          </w:tcPr>
          <w:p w:rsidR="005A4268" w:rsidRPr="00D54D83" w:rsidRDefault="005A4268" w:rsidP="006F7CEB">
            <w:pPr>
              <w:suppressAutoHyphens/>
              <w:jc w:val="both"/>
            </w:pPr>
          </w:p>
          <w:p w:rsidR="005A4268" w:rsidRPr="00D54D83" w:rsidRDefault="005A4268" w:rsidP="006F7CEB">
            <w:pPr>
              <w:suppressAutoHyphens/>
              <w:jc w:val="both"/>
            </w:pPr>
          </w:p>
        </w:tc>
        <w:tc>
          <w:tcPr>
            <w:tcW w:w="239" w:type="dxa"/>
          </w:tcPr>
          <w:p w:rsidR="005A4268" w:rsidRPr="00D54D83" w:rsidRDefault="005A4268" w:rsidP="006F7CEB">
            <w:pPr>
              <w:suppressAutoHyphens/>
              <w:jc w:val="both"/>
            </w:pPr>
          </w:p>
        </w:tc>
        <w:tc>
          <w:tcPr>
            <w:tcW w:w="5289" w:type="dxa"/>
          </w:tcPr>
          <w:p w:rsidR="002E08F9" w:rsidRPr="00D54D83" w:rsidRDefault="002E08F9" w:rsidP="002E08F9">
            <w:pPr>
              <w:jc w:val="center"/>
              <w:rPr>
                <w:b/>
                <w:sz w:val="25"/>
                <w:szCs w:val="25"/>
              </w:rPr>
            </w:pPr>
          </w:p>
          <w:p w:rsidR="005A4268" w:rsidRPr="00431D3C" w:rsidRDefault="00431D3C" w:rsidP="000E1843">
            <w:pPr>
              <w:ind w:left="-121" w:right="-84"/>
              <w:jc w:val="center"/>
              <w:rPr>
                <w:bCs/>
                <w:sz w:val="26"/>
                <w:szCs w:val="26"/>
                <w:lang w:val="en-US"/>
              </w:rPr>
            </w:pPr>
            <w:r>
              <w:rPr>
                <w:b/>
                <w:sz w:val="26"/>
                <w:szCs w:val="26"/>
                <w:lang w:val="en-US"/>
              </w:rPr>
              <w:t>&lt;&lt;…&gt;&gt;</w:t>
            </w:r>
          </w:p>
        </w:tc>
      </w:tr>
    </w:tbl>
    <w:p w:rsidR="005A4268" w:rsidRPr="00DF1F36" w:rsidRDefault="005A4268" w:rsidP="005A4268">
      <w:pPr>
        <w:keepNext/>
        <w:widowControl w:val="0"/>
        <w:suppressAutoHyphens/>
        <w:autoSpaceDE w:val="0"/>
        <w:spacing w:before="120"/>
        <w:jc w:val="center"/>
        <w:rPr>
          <w:b/>
          <w:sz w:val="26"/>
          <w:szCs w:val="26"/>
        </w:rPr>
      </w:pPr>
      <w:r w:rsidRPr="00DF1F36">
        <w:rPr>
          <w:b/>
          <w:sz w:val="26"/>
          <w:szCs w:val="26"/>
        </w:rPr>
        <w:t>РЕШЕНИЕ</w:t>
      </w:r>
    </w:p>
    <w:p w:rsidR="005A4268" w:rsidRPr="00DF1F36" w:rsidRDefault="005A4268" w:rsidP="005A4268">
      <w:pPr>
        <w:keepNext/>
        <w:widowControl w:val="0"/>
        <w:suppressAutoHyphens/>
        <w:autoSpaceDE w:val="0"/>
        <w:jc w:val="center"/>
        <w:rPr>
          <w:b/>
          <w:sz w:val="26"/>
          <w:szCs w:val="26"/>
        </w:rPr>
      </w:pPr>
      <w:r w:rsidRPr="00DF1F36">
        <w:rPr>
          <w:b/>
          <w:sz w:val="26"/>
          <w:szCs w:val="26"/>
        </w:rPr>
        <w:t>по делу № 071/06/105-</w:t>
      </w:r>
      <w:r w:rsidR="000E1843">
        <w:rPr>
          <w:b/>
          <w:sz w:val="26"/>
          <w:szCs w:val="26"/>
        </w:rPr>
        <w:t>474</w:t>
      </w:r>
      <w:r w:rsidRPr="00DF1F36">
        <w:rPr>
          <w:b/>
          <w:sz w:val="26"/>
          <w:szCs w:val="26"/>
        </w:rPr>
        <w:t>/202</w:t>
      </w:r>
      <w:r w:rsidR="002E08F9" w:rsidRPr="00DF1F36">
        <w:rPr>
          <w:b/>
          <w:sz w:val="26"/>
          <w:szCs w:val="26"/>
        </w:rPr>
        <w:t>1</w:t>
      </w:r>
    </w:p>
    <w:p w:rsidR="005A4268" w:rsidRPr="00DF1F36" w:rsidRDefault="00DB6F7A" w:rsidP="005A4268">
      <w:pPr>
        <w:widowControl w:val="0"/>
        <w:suppressAutoHyphens/>
        <w:autoSpaceDE w:val="0"/>
        <w:spacing w:line="360" w:lineRule="auto"/>
        <w:jc w:val="both"/>
        <w:rPr>
          <w:sz w:val="26"/>
          <w:szCs w:val="26"/>
        </w:rPr>
      </w:pPr>
      <w:r w:rsidRPr="00DF1F36">
        <w:rPr>
          <w:sz w:val="26"/>
          <w:szCs w:val="26"/>
        </w:rPr>
        <w:t>0</w:t>
      </w:r>
      <w:r w:rsidR="000D7C66" w:rsidRPr="00DF1F36">
        <w:rPr>
          <w:sz w:val="26"/>
          <w:szCs w:val="26"/>
        </w:rPr>
        <w:t>9</w:t>
      </w:r>
      <w:r w:rsidR="005A4268" w:rsidRPr="00DF1F36">
        <w:rPr>
          <w:sz w:val="26"/>
          <w:szCs w:val="26"/>
        </w:rPr>
        <w:t>.0</w:t>
      </w:r>
      <w:r w:rsidR="000E1843">
        <w:rPr>
          <w:sz w:val="26"/>
          <w:szCs w:val="26"/>
        </w:rPr>
        <w:t>6</w:t>
      </w:r>
      <w:r w:rsidR="005A4268" w:rsidRPr="00DF1F36">
        <w:rPr>
          <w:sz w:val="26"/>
          <w:szCs w:val="26"/>
        </w:rPr>
        <w:t>.202</w:t>
      </w:r>
      <w:r w:rsidR="002E08F9" w:rsidRPr="00DF1F36">
        <w:rPr>
          <w:sz w:val="26"/>
          <w:szCs w:val="26"/>
        </w:rPr>
        <w:t>1</w:t>
      </w:r>
      <w:r w:rsidR="005A4268" w:rsidRPr="00DF1F36">
        <w:rPr>
          <w:sz w:val="26"/>
          <w:szCs w:val="26"/>
        </w:rPr>
        <w:t xml:space="preserve">                                                                                                         г. Тула</w:t>
      </w:r>
    </w:p>
    <w:p w:rsidR="005A4268" w:rsidRPr="00DF1F36" w:rsidRDefault="005A4268" w:rsidP="005A4268">
      <w:pPr>
        <w:widowControl w:val="0"/>
        <w:suppressAutoHyphens/>
        <w:autoSpaceDE w:val="0"/>
        <w:ind w:firstLine="709"/>
        <w:jc w:val="both"/>
        <w:rPr>
          <w:sz w:val="26"/>
          <w:szCs w:val="26"/>
        </w:rPr>
      </w:pPr>
      <w:r w:rsidRPr="00DF1F36">
        <w:rPr>
          <w:sz w:val="26"/>
          <w:szCs w:val="26"/>
        </w:rPr>
        <w:t>Комиссия по контролю закупок Управления Федеральной антимонопольной службы по Тульской области (далее - Комиссия) в составе:</w:t>
      </w:r>
    </w:p>
    <w:tbl>
      <w:tblPr>
        <w:tblW w:w="9809" w:type="dxa"/>
        <w:tblLayout w:type="fixed"/>
        <w:tblLook w:val="0000" w:firstRow="0" w:lastRow="0" w:firstColumn="0" w:lastColumn="0" w:noHBand="0" w:noVBand="0"/>
      </w:tblPr>
      <w:tblGrid>
        <w:gridCol w:w="4904"/>
        <w:gridCol w:w="4905"/>
      </w:tblGrid>
      <w:tr w:rsidR="000E1843" w:rsidRPr="00DF1F36" w:rsidTr="006F7CEB">
        <w:tc>
          <w:tcPr>
            <w:tcW w:w="4904" w:type="dxa"/>
          </w:tcPr>
          <w:p w:rsidR="000E1843" w:rsidRPr="00DF1F36" w:rsidRDefault="000E1843" w:rsidP="006F7CEB">
            <w:pPr>
              <w:widowControl w:val="0"/>
              <w:suppressAutoHyphens/>
              <w:autoSpaceDE w:val="0"/>
              <w:autoSpaceDN w:val="0"/>
              <w:adjustRightInd w:val="0"/>
              <w:jc w:val="both"/>
              <w:rPr>
                <w:sz w:val="26"/>
                <w:szCs w:val="26"/>
              </w:rPr>
            </w:pPr>
            <w:r>
              <w:rPr>
                <w:sz w:val="26"/>
                <w:szCs w:val="26"/>
              </w:rPr>
              <w:t>председатель Комиссии:</w:t>
            </w:r>
          </w:p>
        </w:tc>
        <w:tc>
          <w:tcPr>
            <w:tcW w:w="4905" w:type="dxa"/>
          </w:tcPr>
          <w:p w:rsidR="000E1843" w:rsidRPr="00DF1F36" w:rsidRDefault="00431D3C" w:rsidP="006F7CEB">
            <w:pPr>
              <w:widowControl w:val="0"/>
              <w:suppressAutoHyphens/>
              <w:autoSpaceDE w:val="0"/>
              <w:autoSpaceDN w:val="0"/>
              <w:adjustRightInd w:val="0"/>
              <w:jc w:val="both"/>
              <w:rPr>
                <w:sz w:val="26"/>
                <w:szCs w:val="26"/>
              </w:rPr>
            </w:pPr>
            <w:r w:rsidRPr="00431D3C">
              <w:rPr>
                <w:sz w:val="26"/>
                <w:szCs w:val="26"/>
              </w:rPr>
              <w:t>&lt;&lt;</w:t>
            </w:r>
            <w:r>
              <w:rPr>
                <w:sz w:val="26"/>
                <w:szCs w:val="26"/>
              </w:rPr>
              <w:t>…</w:t>
            </w:r>
            <w:r w:rsidRPr="00431D3C">
              <w:rPr>
                <w:sz w:val="26"/>
                <w:szCs w:val="26"/>
              </w:rPr>
              <w:t>&gt;&gt;</w:t>
            </w:r>
            <w:r w:rsidR="000E1843">
              <w:rPr>
                <w:sz w:val="26"/>
                <w:szCs w:val="26"/>
              </w:rPr>
              <w:t xml:space="preserve"> – заместитель руководителя </w:t>
            </w:r>
            <w:r w:rsidR="000E1843" w:rsidRPr="000E1843">
              <w:rPr>
                <w:sz w:val="26"/>
                <w:szCs w:val="26"/>
              </w:rPr>
              <w:t>Тульского УФАС России,</w:t>
            </w:r>
          </w:p>
        </w:tc>
      </w:tr>
      <w:tr w:rsidR="00802FAD" w:rsidRPr="00DF1F36" w:rsidTr="006F7CEB">
        <w:tc>
          <w:tcPr>
            <w:tcW w:w="4904" w:type="dxa"/>
          </w:tcPr>
          <w:p w:rsidR="002E08F9" w:rsidRPr="00DF1F36" w:rsidRDefault="002E08F9" w:rsidP="006F7CEB">
            <w:pPr>
              <w:widowControl w:val="0"/>
              <w:suppressAutoHyphens/>
              <w:autoSpaceDE w:val="0"/>
              <w:autoSpaceDN w:val="0"/>
              <w:adjustRightInd w:val="0"/>
              <w:jc w:val="both"/>
              <w:rPr>
                <w:sz w:val="26"/>
                <w:szCs w:val="26"/>
              </w:rPr>
            </w:pPr>
            <w:r w:rsidRPr="00DF1F36">
              <w:rPr>
                <w:sz w:val="26"/>
                <w:szCs w:val="26"/>
              </w:rPr>
              <w:t>заместитель председателя Комиссии:</w:t>
            </w:r>
          </w:p>
          <w:p w:rsidR="002E08F9" w:rsidRPr="00DF1F36" w:rsidRDefault="002E08F9" w:rsidP="006F7CEB">
            <w:pPr>
              <w:widowControl w:val="0"/>
              <w:suppressAutoHyphens/>
              <w:autoSpaceDE w:val="0"/>
              <w:autoSpaceDN w:val="0"/>
              <w:adjustRightInd w:val="0"/>
              <w:jc w:val="both"/>
              <w:rPr>
                <w:sz w:val="26"/>
                <w:szCs w:val="26"/>
              </w:rPr>
            </w:pPr>
          </w:p>
          <w:p w:rsidR="005A4268" w:rsidRPr="00DF1F36" w:rsidRDefault="005A4268" w:rsidP="006F7CEB">
            <w:pPr>
              <w:widowControl w:val="0"/>
              <w:suppressAutoHyphens/>
              <w:autoSpaceDE w:val="0"/>
              <w:autoSpaceDN w:val="0"/>
              <w:adjustRightInd w:val="0"/>
              <w:jc w:val="both"/>
              <w:rPr>
                <w:sz w:val="26"/>
                <w:szCs w:val="26"/>
              </w:rPr>
            </w:pPr>
            <w:r w:rsidRPr="00DF1F36">
              <w:rPr>
                <w:sz w:val="26"/>
                <w:szCs w:val="26"/>
              </w:rPr>
              <w:t>член</w:t>
            </w:r>
            <w:r w:rsidR="007524F9" w:rsidRPr="00DF1F36">
              <w:rPr>
                <w:sz w:val="26"/>
                <w:szCs w:val="26"/>
              </w:rPr>
              <w:t>ы</w:t>
            </w:r>
            <w:r w:rsidRPr="00DF1F36">
              <w:rPr>
                <w:sz w:val="26"/>
                <w:szCs w:val="26"/>
              </w:rPr>
              <w:t xml:space="preserve"> Комиссии:</w:t>
            </w:r>
          </w:p>
        </w:tc>
        <w:tc>
          <w:tcPr>
            <w:tcW w:w="4905" w:type="dxa"/>
          </w:tcPr>
          <w:p w:rsidR="002E08F9" w:rsidRPr="00DF1F36" w:rsidRDefault="00431D3C" w:rsidP="006F7CEB">
            <w:pPr>
              <w:widowControl w:val="0"/>
              <w:suppressAutoHyphens/>
              <w:autoSpaceDE w:val="0"/>
              <w:autoSpaceDN w:val="0"/>
              <w:adjustRightInd w:val="0"/>
              <w:jc w:val="both"/>
              <w:rPr>
                <w:sz w:val="26"/>
                <w:szCs w:val="26"/>
              </w:rPr>
            </w:pPr>
            <w:r w:rsidRPr="00431D3C">
              <w:rPr>
                <w:sz w:val="26"/>
                <w:szCs w:val="26"/>
              </w:rPr>
              <w:t>&lt;&lt;…&gt;&gt;</w:t>
            </w:r>
            <w:r w:rsidR="002E08F9" w:rsidRPr="00DF1F36">
              <w:rPr>
                <w:sz w:val="26"/>
                <w:szCs w:val="26"/>
              </w:rPr>
              <w:t xml:space="preserve"> – начальник отдела Тульского УФАС России,</w:t>
            </w:r>
          </w:p>
          <w:p w:rsidR="007524F9" w:rsidRPr="00DF1F36" w:rsidRDefault="00431D3C" w:rsidP="006F7CEB">
            <w:pPr>
              <w:widowControl w:val="0"/>
              <w:suppressAutoHyphens/>
              <w:autoSpaceDE w:val="0"/>
              <w:autoSpaceDN w:val="0"/>
              <w:adjustRightInd w:val="0"/>
              <w:jc w:val="both"/>
              <w:rPr>
                <w:sz w:val="26"/>
                <w:szCs w:val="26"/>
              </w:rPr>
            </w:pPr>
            <w:r w:rsidRPr="00431D3C">
              <w:rPr>
                <w:sz w:val="26"/>
                <w:szCs w:val="26"/>
              </w:rPr>
              <w:t>&lt;&lt;…&gt;&gt;</w:t>
            </w:r>
            <w:r w:rsidR="007524F9" w:rsidRPr="00DF1F36">
              <w:rPr>
                <w:sz w:val="26"/>
                <w:szCs w:val="26"/>
              </w:rPr>
              <w:t xml:space="preserve"> – главный специалист-эксперт </w:t>
            </w:r>
            <w:proofErr w:type="gramStart"/>
            <w:r w:rsidR="007524F9" w:rsidRPr="00DF1F36">
              <w:rPr>
                <w:sz w:val="26"/>
                <w:szCs w:val="26"/>
              </w:rPr>
              <w:t>Тульского</w:t>
            </w:r>
            <w:proofErr w:type="gramEnd"/>
            <w:r w:rsidR="007524F9" w:rsidRPr="00DF1F36">
              <w:rPr>
                <w:sz w:val="26"/>
                <w:szCs w:val="26"/>
              </w:rPr>
              <w:t xml:space="preserve"> УФАС России,</w:t>
            </w:r>
          </w:p>
          <w:p w:rsidR="005A4268" w:rsidRPr="00DF1F36" w:rsidRDefault="00431D3C" w:rsidP="000D7C66">
            <w:pPr>
              <w:widowControl w:val="0"/>
              <w:suppressAutoHyphens/>
              <w:autoSpaceDE w:val="0"/>
              <w:autoSpaceDN w:val="0"/>
              <w:adjustRightInd w:val="0"/>
              <w:jc w:val="both"/>
              <w:rPr>
                <w:sz w:val="26"/>
                <w:szCs w:val="26"/>
              </w:rPr>
            </w:pPr>
            <w:r w:rsidRPr="00431D3C">
              <w:rPr>
                <w:sz w:val="26"/>
                <w:szCs w:val="26"/>
              </w:rPr>
              <w:t>&lt;&lt;…&gt;&gt;</w:t>
            </w:r>
            <w:r w:rsidR="002E08F9" w:rsidRPr="00DF1F36">
              <w:rPr>
                <w:sz w:val="26"/>
                <w:szCs w:val="26"/>
              </w:rPr>
              <w:t xml:space="preserve"> </w:t>
            </w:r>
            <w:r w:rsidR="005A4268" w:rsidRPr="00DF1F36">
              <w:rPr>
                <w:sz w:val="26"/>
                <w:szCs w:val="26"/>
              </w:rPr>
              <w:t xml:space="preserve">– специалист-эксперт </w:t>
            </w:r>
            <w:proofErr w:type="gramStart"/>
            <w:r w:rsidR="005A4268" w:rsidRPr="00DF1F36">
              <w:rPr>
                <w:sz w:val="26"/>
                <w:szCs w:val="26"/>
              </w:rPr>
              <w:t>Тульского</w:t>
            </w:r>
            <w:proofErr w:type="gramEnd"/>
            <w:r w:rsidR="005A4268" w:rsidRPr="00DF1F36">
              <w:rPr>
                <w:sz w:val="26"/>
                <w:szCs w:val="26"/>
              </w:rPr>
              <w:t xml:space="preserve"> УФАС России,</w:t>
            </w:r>
          </w:p>
        </w:tc>
      </w:tr>
    </w:tbl>
    <w:p w:rsidR="00EA47A7" w:rsidRDefault="005A4268" w:rsidP="005A4268">
      <w:pPr>
        <w:jc w:val="both"/>
        <w:rPr>
          <w:sz w:val="26"/>
          <w:szCs w:val="26"/>
        </w:rPr>
      </w:pPr>
      <w:proofErr w:type="gramStart"/>
      <w:r w:rsidRPr="00DF1F36">
        <w:rPr>
          <w:sz w:val="26"/>
          <w:szCs w:val="26"/>
        </w:rPr>
        <w:t xml:space="preserve">рассмотрев </w:t>
      </w:r>
      <w:r w:rsidR="002632F7" w:rsidRPr="00DF1F36">
        <w:rPr>
          <w:sz w:val="26"/>
          <w:szCs w:val="26"/>
        </w:rPr>
        <w:t xml:space="preserve">посредством </w:t>
      </w:r>
      <w:r w:rsidRPr="00DF1F36">
        <w:rPr>
          <w:sz w:val="26"/>
          <w:szCs w:val="26"/>
        </w:rPr>
        <w:t xml:space="preserve"> видеоконференцсвязи жалоб</w:t>
      </w:r>
      <w:r w:rsidR="000E1843">
        <w:rPr>
          <w:sz w:val="26"/>
          <w:szCs w:val="26"/>
        </w:rPr>
        <w:t>у</w:t>
      </w:r>
      <w:r w:rsidR="000E1843" w:rsidRPr="000E1843">
        <w:t xml:space="preserve"> </w:t>
      </w:r>
      <w:r w:rsidR="000E1843" w:rsidRPr="000E1843">
        <w:rPr>
          <w:sz w:val="26"/>
          <w:szCs w:val="26"/>
        </w:rPr>
        <w:t xml:space="preserve">общества с ограниченной ответственностью «Галактика» (далее </w:t>
      </w:r>
      <w:r w:rsidR="000E1843">
        <w:rPr>
          <w:sz w:val="26"/>
          <w:szCs w:val="26"/>
        </w:rPr>
        <w:t>–</w:t>
      </w:r>
      <w:r w:rsidR="000E1843" w:rsidRPr="000E1843">
        <w:rPr>
          <w:sz w:val="26"/>
          <w:szCs w:val="26"/>
        </w:rPr>
        <w:t xml:space="preserve"> </w:t>
      </w:r>
      <w:r w:rsidR="000E1843">
        <w:rPr>
          <w:sz w:val="26"/>
          <w:szCs w:val="26"/>
        </w:rPr>
        <w:t xml:space="preserve">Заявитель, </w:t>
      </w:r>
      <w:r w:rsidR="000E1843" w:rsidRPr="000E1843">
        <w:rPr>
          <w:sz w:val="26"/>
          <w:szCs w:val="26"/>
        </w:rPr>
        <w:t>Общество) (</w:t>
      </w:r>
      <w:proofErr w:type="spellStart"/>
      <w:r w:rsidR="000E1843" w:rsidRPr="000E1843">
        <w:rPr>
          <w:sz w:val="26"/>
          <w:szCs w:val="26"/>
        </w:rPr>
        <w:t>вх</w:t>
      </w:r>
      <w:proofErr w:type="spellEnd"/>
      <w:r w:rsidR="000E1843" w:rsidRPr="000E1843">
        <w:rPr>
          <w:sz w:val="26"/>
          <w:szCs w:val="26"/>
        </w:rPr>
        <w:t xml:space="preserve">. № 3114 от 02.06.2021) на действия администрации муниципального образования рабочий поселок Первомайский </w:t>
      </w:r>
      <w:proofErr w:type="spellStart"/>
      <w:r w:rsidR="000E1843" w:rsidRPr="000E1843">
        <w:rPr>
          <w:sz w:val="26"/>
          <w:szCs w:val="26"/>
        </w:rPr>
        <w:t>Щекинского</w:t>
      </w:r>
      <w:proofErr w:type="spellEnd"/>
      <w:r w:rsidR="000E1843" w:rsidRPr="000E1843">
        <w:rPr>
          <w:sz w:val="26"/>
          <w:szCs w:val="26"/>
        </w:rPr>
        <w:t xml:space="preserve"> района</w:t>
      </w:r>
      <w:r w:rsidR="000E1843">
        <w:rPr>
          <w:sz w:val="26"/>
          <w:szCs w:val="26"/>
        </w:rPr>
        <w:t xml:space="preserve"> (далее – Заказчик)</w:t>
      </w:r>
      <w:r w:rsidR="000E1843" w:rsidRPr="000E1843">
        <w:rPr>
          <w:sz w:val="26"/>
          <w:szCs w:val="26"/>
        </w:rPr>
        <w:t xml:space="preserve"> при определении поставщика (подрядчика, исполнителя) путем проведения электронного аукциона среди субъектов малого предпринимательства, социально ориентированных некоммерческих организаций на право заключения контракта на выполнение работ по капитальному ремонту асфальтобетонного покрытия дороги на территории</w:t>
      </w:r>
      <w:proofErr w:type="gramEnd"/>
      <w:r w:rsidR="000E1843" w:rsidRPr="000E1843">
        <w:rPr>
          <w:sz w:val="26"/>
          <w:szCs w:val="26"/>
        </w:rPr>
        <w:t xml:space="preserve"> МО </w:t>
      </w:r>
      <w:proofErr w:type="spellStart"/>
      <w:r w:rsidR="000E1843" w:rsidRPr="000E1843">
        <w:rPr>
          <w:sz w:val="26"/>
          <w:szCs w:val="26"/>
        </w:rPr>
        <w:t>р.п</w:t>
      </w:r>
      <w:proofErr w:type="spellEnd"/>
      <w:r w:rsidR="000E1843" w:rsidRPr="000E1843">
        <w:rPr>
          <w:sz w:val="26"/>
          <w:szCs w:val="26"/>
        </w:rPr>
        <w:t xml:space="preserve">. </w:t>
      </w:r>
      <w:proofErr w:type="gramStart"/>
      <w:r w:rsidR="000E1843" w:rsidRPr="000E1843">
        <w:rPr>
          <w:sz w:val="26"/>
          <w:szCs w:val="26"/>
        </w:rPr>
        <w:t xml:space="preserve">Первомайский </w:t>
      </w:r>
      <w:proofErr w:type="spellStart"/>
      <w:r w:rsidR="000E1843" w:rsidRPr="000E1843">
        <w:rPr>
          <w:sz w:val="26"/>
          <w:szCs w:val="26"/>
        </w:rPr>
        <w:t>Щекинского</w:t>
      </w:r>
      <w:proofErr w:type="spellEnd"/>
      <w:r w:rsidR="000E1843" w:rsidRPr="000E1843">
        <w:rPr>
          <w:sz w:val="26"/>
          <w:szCs w:val="26"/>
        </w:rPr>
        <w:t xml:space="preserve"> района (закупка № 0166300001021000041)</w:t>
      </w:r>
      <w:r w:rsidR="000E1843">
        <w:rPr>
          <w:sz w:val="26"/>
          <w:szCs w:val="26"/>
        </w:rPr>
        <w:t xml:space="preserve"> </w:t>
      </w:r>
      <w:r w:rsidR="00EA47A7" w:rsidRPr="00DF1F36">
        <w:rPr>
          <w:sz w:val="26"/>
          <w:szCs w:val="26"/>
        </w:rPr>
        <w:t xml:space="preserve">(далее – </w:t>
      </w:r>
      <w:r w:rsidR="00A213ED" w:rsidRPr="00DF1F36">
        <w:rPr>
          <w:sz w:val="26"/>
          <w:szCs w:val="26"/>
        </w:rPr>
        <w:t>Электронный аукцион</w:t>
      </w:r>
      <w:r w:rsidR="00EA47A7" w:rsidRPr="00DF1F36">
        <w:rPr>
          <w:sz w:val="26"/>
          <w:szCs w:val="26"/>
        </w:rPr>
        <w:t>)</w:t>
      </w:r>
      <w:r w:rsidRPr="00DF1F36">
        <w:rPr>
          <w:sz w:val="26"/>
          <w:szCs w:val="26"/>
        </w:rPr>
        <w:t>, руководствуясь статьями 99, 106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 Закон),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w:t>
      </w:r>
      <w:proofErr w:type="gramEnd"/>
      <w:r w:rsidRPr="00DF1F36">
        <w:rPr>
          <w:sz w:val="26"/>
          <w:szCs w:val="26"/>
        </w:rPr>
        <w:t xml:space="preserve"> </w:t>
      </w:r>
      <w:proofErr w:type="gramStart"/>
      <w:r w:rsidRPr="00DF1F36">
        <w:rPr>
          <w:sz w:val="26"/>
          <w:szCs w:val="26"/>
        </w:rPr>
        <w:t xml:space="preserve">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w:t>
      </w:r>
      <w:r w:rsidR="00664137" w:rsidRPr="00DF1F36">
        <w:rPr>
          <w:sz w:val="26"/>
          <w:szCs w:val="26"/>
        </w:rPr>
        <w:lastRenderedPageBreak/>
        <w:t>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w:t>
      </w:r>
      <w:proofErr w:type="gramEnd"/>
      <w:r w:rsidR="00664137" w:rsidRPr="00DF1F36">
        <w:rPr>
          <w:sz w:val="26"/>
          <w:szCs w:val="26"/>
        </w:rPr>
        <w:t xml:space="preserve">,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w:t>
      </w:r>
      <w:proofErr w:type="gramStart"/>
      <w:r w:rsidR="00664137" w:rsidRPr="00DF1F36">
        <w:rPr>
          <w:sz w:val="26"/>
          <w:szCs w:val="26"/>
        </w:rPr>
        <w:t>утвержденными</w:t>
      </w:r>
      <w:proofErr w:type="gramEnd"/>
      <w:r w:rsidR="00664137" w:rsidRPr="00DF1F36">
        <w:rPr>
          <w:sz w:val="26"/>
          <w:szCs w:val="26"/>
        </w:rPr>
        <w:t xml:space="preserve"> Постановлением Правительства Российской Федерации от 01.10.2020 № 1576 (далее – Правила),</w:t>
      </w:r>
      <w:r w:rsidR="00DB6F7A" w:rsidRPr="00DF1F36">
        <w:rPr>
          <w:sz w:val="26"/>
          <w:szCs w:val="26"/>
        </w:rPr>
        <w:t xml:space="preserve"> при участии:</w:t>
      </w:r>
    </w:p>
    <w:p w:rsidR="00431D3C" w:rsidRDefault="00431D3C" w:rsidP="005A4268">
      <w:pPr>
        <w:suppressAutoHyphens/>
        <w:spacing w:before="100" w:beforeAutospacing="1"/>
        <w:jc w:val="both"/>
        <w:rPr>
          <w:sz w:val="26"/>
          <w:szCs w:val="26"/>
          <w:lang w:val="en-US"/>
        </w:rPr>
      </w:pPr>
      <w:r w:rsidRPr="00431D3C">
        <w:rPr>
          <w:sz w:val="26"/>
          <w:szCs w:val="26"/>
        </w:rPr>
        <w:t>&lt;&lt;…&gt;&gt;</w:t>
      </w:r>
    </w:p>
    <w:p w:rsidR="005A4268" w:rsidRPr="00DF1F36" w:rsidRDefault="005A4268" w:rsidP="005A4268">
      <w:pPr>
        <w:suppressAutoHyphens/>
        <w:spacing w:before="100" w:beforeAutospacing="1"/>
        <w:jc w:val="both"/>
        <w:rPr>
          <w:b/>
          <w:sz w:val="26"/>
          <w:szCs w:val="26"/>
        </w:rPr>
      </w:pPr>
      <w:r w:rsidRPr="00DF1F36">
        <w:rPr>
          <w:b/>
          <w:sz w:val="26"/>
          <w:szCs w:val="26"/>
        </w:rPr>
        <w:t>УСТАНОВИЛА:</w:t>
      </w:r>
    </w:p>
    <w:p w:rsidR="005A4268" w:rsidRPr="00DF1F36" w:rsidRDefault="005A4268" w:rsidP="005A4268">
      <w:pPr>
        <w:widowControl w:val="0"/>
        <w:tabs>
          <w:tab w:val="left" w:pos="900"/>
        </w:tabs>
        <w:suppressAutoHyphens/>
        <w:autoSpaceDE w:val="0"/>
        <w:ind w:firstLine="709"/>
        <w:jc w:val="both"/>
        <w:rPr>
          <w:sz w:val="26"/>
          <w:szCs w:val="26"/>
        </w:rPr>
      </w:pPr>
      <w:r w:rsidRPr="00DF1F36">
        <w:rPr>
          <w:sz w:val="26"/>
          <w:szCs w:val="26"/>
        </w:rPr>
        <w:t xml:space="preserve">В </w:t>
      </w:r>
      <w:proofErr w:type="gramStart"/>
      <w:r w:rsidRPr="00DF1F36">
        <w:rPr>
          <w:sz w:val="26"/>
          <w:szCs w:val="26"/>
        </w:rPr>
        <w:t>Тульское</w:t>
      </w:r>
      <w:proofErr w:type="gramEnd"/>
      <w:r w:rsidRPr="00DF1F36">
        <w:rPr>
          <w:sz w:val="26"/>
          <w:szCs w:val="26"/>
        </w:rPr>
        <w:t xml:space="preserve"> УФАС России </w:t>
      </w:r>
      <w:r w:rsidR="007C3FA3" w:rsidRPr="00DF1F36">
        <w:rPr>
          <w:sz w:val="26"/>
          <w:szCs w:val="26"/>
        </w:rPr>
        <w:t xml:space="preserve"> </w:t>
      </w:r>
      <w:r w:rsidRPr="00DF1F36">
        <w:rPr>
          <w:sz w:val="26"/>
          <w:szCs w:val="26"/>
        </w:rPr>
        <w:t>поступил</w:t>
      </w:r>
      <w:r w:rsidR="000E1843">
        <w:rPr>
          <w:sz w:val="26"/>
          <w:szCs w:val="26"/>
        </w:rPr>
        <w:t>а</w:t>
      </w:r>
      <w:r w:rsidRPr="00DF1F36">
        <w:rPr>
          <w:sz w:val="26"/>
          <w:szCs w:val="26"/>
        </w:rPr>
        <w:t xml:space="preserve"> жалоб</w:t>
      </w:r>
      <w:r w:rsidR="000E1843">
        <w:rPr>
          <w:sz w:val="26"/>
          <w:szCs w:val="26"/>
        </w:rPr>
        <w:t>а</w:t>
      </w:r>
      <w:r w:rsidRPr="00DF1F36">
        <w:rPr>
          <w:sz w:val="26"/>
          <w:szCs w:val="26"/>
        </w:rPr>
        <w:t xml:space="preserve"> Заявител</w:t>
      </w:r>
      <w:r w:rsidR="000E1843">
        <w:rPr>
          <w:sz w:val="26"/>
          <w:szCs w:val="26"/>
        </w:rPr>
        <w:t>я</w:t>
      </w:r>
      <w:r w:rsidRPr="00DF1F36">
        <w:rPr>
          <w:sz w:val="26"/>
          <w:szCs w:val="26"/>
        </w:rPr>
        <w:t xml:space="preserve"> на действия Заказчика при проведении </w:t>
      </w:r>
      <w:r w:rsidR="00A213ED" w:rsidRPr="00DF1F36">
        <w:rPr>
          <w:sz w:val="26"/>
          <w:szCs w:val="26"/>
        </w:rPr>
        <w:t>Электронного аукциона</w:t>
      </w:r>
      <w:r w:rsidRPr="00DF1F36">
        <w:rPr>
          <w:sz w:val="26"/>
          <w:szCs w:val="26"/>
        </w:rPr>
        <w:t>.</w:t>
      </w:r>
    </w:p>
    <w:p w:rsidR="00496EDA" w:rsidRPr="00DF1F36" w:rsidRDefault="00496EDA" w:rsidP="00AF5EE3">
      <w:pPr>
        <w:ind w:firstLine="709"/>
        <w:jc w:val="both"/>
        <w:rPr>
          <w:sz w:val="26"/>
          <w:szCs w:val="26"/>
        </w:rPr>
      </w:pPr>
    </w:p>
    <w:p w:rsidR="00496EDA" w:rsidRPr="00DF1F36" w:rsidRDefault="00496EDA" w:rsidP="00496EDA">
      <w:pPr>
        <w:autoSpaceDE w:val="0"/>
        <w:autoSpaceDN w:val="0"/>
        <w:adjustRightInd w:val="0"/>
        <w:ind w:firstLine="709"/>
        <w:jc w:val="both"/>
        <w:rPr>
          <w:sz w:val="26"/>
          <w:szCs w:val="26"/>
        </w:rPr>
      </w:pPr>
      <w:r w:rsidRPr="00DF1F36">
        <w:rPr>
          <w:sz w:val="26"/>
          <w:szCs w:val="26"/>
        </w:rPr>
        <w:t xml:space="preserve">Заявитель указывает, что </w:t>
      </w:r>
      <w:r w:rsidR="00BB5D57" w:rsidRPr="00DF1F36">
        <w:rPr>
          <w:sz w:val="26"/>
          <w:szCs w:val="26"/>
        </w:rPr>
        <w:t>Заказчиком в документации об электронном аукционе</w:t>
      </w:r>
      <w:r w:rsidR="00D65CB3" w:rsidRPr="00DF1F36">
        <w:rPr>
          <w:sz w:val="26"/>
          <w:szCs w:val="26"/>
        </w:rPr>
        <w:t xml:space="preserve"> </w:t>
      </w:r>
      <w:r w:rsidR="00732850" w:rsidRPr="00732850">
        <w:rPr>
          <w:sz w:val="26"/>
          <w:szCs w:val="26"/>
        </w:rPr>
        <w:t xml:space="preserve">на право заключения контракта на выполнение работ по капитальному ремонту асфальтобетонного покрытия дороги на территории МО </w:t>
      </w:r>
      <w:proofErr w:type="spellStart"/>
      <w:r w:rsidR="00732850" w:rsidRPr="00732850">
        <w:rPr>
          <w:sz w:val="26"/>
          <w:szCs w:val="26"/>
        </w:rPr>
        <w:t>р.п</w:t>
      </w:r>
      <w:proofErr w:type="spellEnd"/>
      <w:r w:rsidR="00732850" w:rsidRPr="00732850">
        <w:rPr>
          <w:sz w:val="26"/>
          <w:szCs w:val="26"/>
        </w:rPr>
        <w:t xml:space="preserve">. </w:t>
      </w:r>
      <w:proofErr w:type="gramStart"/>
      <w:r w:rsidR="00732850" w:rsidRPr="00732850">
        <w:rPr>
          <w:sz w:val="26"/>
          <w:szCs w:val="26"/>
        </w:rPr>
        <w:t xml:space="preserve">Первомайский </w:t>
      </w:r>
      <w:proofErr w:type="spellStart"/>
      <w:r w:rsidR="00732850" w:rsidRPr="00732850">
        <w:rPr>
          <w:sz w:val="26"/>
          <w:szCs w:val="26"/>
        </w:rPr>
        <w:t>Щекинского</w:t>
      </w:r>
      <w:proofErr w:type="spellEnd"/>
      <w:r w:rsidR="00732850" w:rsidRPr="00732850">
        <w:rPr>
          <w:sz w:val="26"/>
          <w:szCs w:val="26"/>
        </w:rPr>
        <w:t xml:space="preserve"> района (закупка № 0166300001021000041) </w:t>
      </w:r>
      <w:r w:rsidR="00D65CB3" w:rsidRPr="00DF1F36">
        <w:rPr>
          <w:sz w:val="26"/>
          <w:szCs w:val="26"/>
        </w:rPr>
        <w:t xml:space="preserve">  (далее – документация об электронном аукционе)</w:t>
      </w:r>
      <w:r w:rsidR="00BB5D57" w:rsidRPr="00DF1F36">
        <w:rPr>
          <w:sz w:val="26"/>
          <w:szCs w:val="26"/>
        </w:rPr>
        <w:t xml:space="preserve"> установлены требования к наличию у участников закупки, являющихся членами саморегулируемой организации, только взноса в компенсационный фонд обеспечения договорных обязательств.</w:t>
      </w:r>
      <w:proofErr w:type="gramEnd"/>
      <w:r w:rsidR="00BB5D57" w:rsidRPr="00DF1F36">
        <w:rPr>
          <w:sz w:val="26"/>
          <w:szCs w:val="26"/>
        </w:rPr>
        <w:t xml:space="preserve"> При этом</w:t>
      </w:r>
      <w:r w:rsidR="00732850">
        <w:rPr>
          <w:sz w:val="26"/>
          <w:szCs w:val="26"/>
        </w:rPr>
        <w:t>, в нарушение законодательства Российской Федерации о контрактной системе в сфере закупок, в документации об электронном аукционе</w:t>
      </w:r>
      <w:r w:rsidR="00BB5D57" w:rsidRPr="00DF1F36">
        <w:rPr>
          <w:sz w:val="26"/>
          <w:szCs w:val="26"/>
        </w:rPr>
        <w:t xml:space="preserve"> не </w:t>
      </w:r>
      <w:r w:rsidR="00DF1F36">
        <w:rPr>
          <w:sz w:val="26"/>
          <w:szCs w:val="26"/>
        </w:rPr>
        <w:t>установлены</w:t>
      </w:r>
      <w:r w:rsidR="00BB5D57" w:rsidRPr="00DF1F36">
        <w:rPr>
          <w:sz w:val="26"/>
          <w:szCs w:val="26"/>
        </w:rPr>
        <w:t xml:space="preserve"> требования о наличии взносов в фонд возмещения вреда, как того требует часть 12 статьи 55.16 Градостроительного кодекса Российской Федерации (далее </w:t>
      </w:r>
      <w:r w:rsidR="00D65CB3" w:rsidRPr="00DF1F36">
        <w:rPr>
          <w:sz w:val="26"/>
          <w:szCs w:val="26"/>
        </w:rPr>
        <w:t>-</w:t>
      </w:r>
      <w:r w:rsidR="00BB5D57" w:rsidRPr="00DF1F36">
        <w:rPr>
          <w:sz w:val="26"/>
          <w:szCs w:val="26"/>
        </w:rPr>
        <w:t xml:space="preserve"> </w:t>
      </w:r>
      <w:proofErr w:type="spellStart"/>
      <w:r w:rsidR="00BB5D57" w:rsidRPr="00DF1F36">
        <w:rPr>
          <w:sz w:val="26"/>
          <w:szCs w:val="26"/>
        </w:rPr>
        <w:t>ГрК</w:t>
      </w:r>
      <w:proofErr w:type="spellEnd"/>
      <w:r w:rsidR="00BB5D57" w:rsidRPr="00DF1F36">
        <w:rPr>
          <w:sz w:val="26"/>
          <w:szCs w:val="26"/>
        </w:rPr>
        <w:t xml:space="preserve"> РФ).</w:t>
      </w:r>
    </w:p>
    <w:p w:rsidR="00732850" w:rsidRDefault="00732850" w:rsidP="00AF5EE3">
      <w:pPr>
        <w:ind w:firstLine="709"/>
        <w:jc w:val="both"/>
        <w:rPr>
          <w:sz w:val="26"/>
          <w:szCs w:val="26"/>
        </w:rPr>
      </w:pPr>
    </w:p>
    <w:p w:rsidR="00496EDA" w:rsidRPr="00B3325E" w:rsidRDefault="00732850" w:rsidP="00AF5EE3">
      <w:pPr>
        <w:ind w:firstLine="709"/>
        <w:jc w:val="both"/>
        <w:rPr>
          <w:sz w:val="26"/>
          <w:szCs w:val="26"/>
        </w:rPr>
      </w:pPr>
      <w:r w:rsidRPr="00B3325E">
        <w:rPr>
          <w:sz w:val="26"/>
          <w:szCs w:val="26"/>
        </w:rPr>
        <w:t>Заказчик, Специализированная организация</w:t>
      </w:r>
      <w:r w:rsidR="00D65CB3" w:rsidRPr="00B3325E">
        <w:rPr>
          <w:sz w:val="26"/>
          <w:szCs w:val="26"/>
        </w:rPr>
        <w:t xml:space="preserve"> не согласились с доводами жалоб</w:t>
      </w:r>
      <w:r w:rsidRPr="00B3325E">
        <w:rPr>
          <w:sz w:val="26"/>
          <w:szCs w:val="26"/>
        </w:rPr>
        <w:t>ы Заявителя</w:t>
      </w:r>
      <w:r w:rsidR="00D65CB3" w:rsidRPr="00B3325E">
        <w:rPr>
          <w:sz w:val="26"/>
          <w:szCs w:val="26"/>
        </w:rPr>
        <w:t>, представив в материалы дела письменные возражения по доводам жалобы.</w:t>
      </w:r>
    </w:p>
    <w:p w:rsidR="00976190" w:rsidRPr="00DF1F36" w:rsidRDefault="00976190" w:rsidP="00976190">
      <w:pPr>
        <w:tabs>
          <w:tab w:val="left" w:pos="981"/>
        </w:tabs>
        <w:suppressAutoHyphens/>
        <w:spacing w:before="120" w:after="120"/>
        <w:ind w:firstLine="709"/>
        <w:jc w:val="both"/>
        <w:rPr>
          <w:sz w:val="26"/>
          <w:szCs w:val="26"/>
        </w:rPr>
      </w:pPr>
      <w:r w:rsidRPr="00DF1F36">
        <w:rPr>
          <w:sz w:val="26"/>
          <w:szCs w:val="26"/>
        </w:rPr>
        <w:t>Изучив представленные в Управление Федеральной антимонопольной службы по Тульской области документы, а также на основании проведенной Комиссией в соответствии с частью 15 статьи 99 Закона, Правил внеплановой проверки по вопросу соблюдения Заказчиком</w:t>
      </w:r>
      <w:r w:rsidR="009E2B0C">
        <w:rPr>
          <w:sz w:val="26"/>
          <w:szCs w:val="26"/>
        </w:rPr>
        <w:t>, Уполномоченным органом</w:t>
      </w:r>
      <w:r w:rsidRPr="00DF1F36">
        <w:rPr>
          <w:sz w:val="26"/>
          <w:szCs w:val="26"/>
        </w:rPr>
        <w:t xml:space="preserve"> требований Закона при проведении Электронного аукциона, Комиссия пришла к следующим выводам. </w:t>
      </w:r>
    </w:p>
    <w:p w:rsidR="00976190" w:rsidRDefault="00976190" w:rsidP="00DF1F36">
      <w:pPr>
        <w:tabs>
          <w:tab w:val="left" w:pos="0"/>
        </w:tabs>
        <w:suppressAutoHyphens/>
        <w:ind w:firstLine="709"/>
        <w:jc w:val="both"/>
        <w:rPr>
          <w:sz w:val="26"/>
          <w:szCs w:val="26"/>
        </w:rPr>
      </w:pPr>
      <w:r w:rsidRPr="00DF1F36">
        <w:rPr>
          <w:sz w:val="26"/>
          <w:szCs w:val="26"/>
        </w:rPr>
        <w:t xml:space="preserve">Извещение и документация об электронном аукционе </w:t>
      </w:r>
      <w:r w:rsidR="009E2B0C" w:rsidRPr="009E2B0C">
        <w:rPr>
          <w:rStyle w:val="cardmaininfocontent"/>
          <w:sz w:val="26"/>
          <w:szCs w:val="26"/>
        </w:rPr>
        <w:t>24.05.2021</w:t>
      </w:r>
      <w:r w:rsidRPr="00DF1F36">
        <w:rPr>
          <w:rStyle w:val="cardmaininfocontent"/>
          <w:sz w:val="26"/>
          <w:szCs w:val="26"/>
        </w:rPr>
        <w:t xml:space="preserve"> </w:t>
      </w:r>
      <w:proofErr w:type="gramStart"/>
      <w:r w:rsidRPr="00DF1F36">
        <w:rPr>
          <w:sz w:val="26"/>
          <w:szCs w:val="26"/>
        </w:rPr>
        <w:t>размещены</w:t>
      </w:r>
      <w:proofErr w:type="gramEnd"/>
      <w:r w:rsidRPr="00DF1F36">
        <w:rPr>
          <w:sz w:val="26"/>
          <w:szCs w:val="26"/>
        </w:rPr>
        <w:t xml:space="preserve"> в единой информационной системе в сфере закупок.</w:t>
      </w:r>
    </w:p>
    <w:p w:rsidR="009E2B0C" w:rsidRPr="00DF1F36" w:rsidRDefault="009E2B0C" w:rsidP="00DF1F36">
      <w:pPr>
        <w:tabs>
          <w:tab w:val="left" w:pos="0"/>
        </w:tabs>
        <w:suppressAutoHyphens/>
        <w:ind w:firstLine="709"/>
        <w:jc w:val="both"/>
        <w:rPr>
          <w:sz w:val="26"/>
          <w:szCs w:val="26"/>
        </w:rPr>
      </w:pPr>
      <w:r w:rsidRPr="009E2B0C">
        <w:rPr>
          <w:sz w:val="26"/>
          <w:szCs w:val="26"/>
        </w:rPr>
        <w:t>26.05.2021</w:t>
      </w:r>
      <w:r>
        <w:rPr>
          <w:sz w:val="26"/>
          <w:szCs w:val="26"/>
        </w:rPr>
        <w:t xml:space="preserve">в единой информационной системе в сфере закупок размещены изменения </w:t>
      </w:r>
      <w:proofErr w:type="gramStart"/>
      <w:r>
        <w:rPr>
          <w:sz w:val="26"/>
          <w:szCs w:val="26"/>
        </w:rPr>
        <w:t>в</w:t>
      </w:r>
      <w:proofErr w:type="gramEnd"/>
      <w:r>
        <w:rPr>
          <w:sz w:val="26"/>
          <w:szCs w:val="26"/>
        </w:rPr>
        <w:t xml:space="preserve"> </w:t>
      </w:r>
      <w:proofErr w:type="gramStart"/>
      <w:r>
        <w:rPr>
          <w:sz w:val="26"/>
          <w:szCs w:val="26"/>
        </w:rPr>
        <w:t>извещению</w:t>
      </w:r>
      <w:proofErr w:type="gramEnd"/>
      <w:r>
        <w:rPr>
          <w:sz w:val="26"/>
          <w:szCs w:val="26"/>
        </w:rPr>
        <w:t xml:space="preserve"> и документацию об электронном аукционе.</w:t>
      </w:r>
    </w:p>
    <w:p w:rsidR="00976190" w:rsidRPr="00DF1F36" w:rsidRDefault="00976190" w:rsidP="00DF1F36">
      <w:pPr>
        <w:tabs>
          <w:tab w:val="left" w:pos="0"/>
        </w:tabs>
        <w:suppressAutoHyphens/>
        <w:ind w:firstLine="709"/>
        <w:jc w:val="both"/>
        <w:rPr>
          <w:sz w:val="26"/>
          <w:szCs w:val="26"/>
        </w:rPr>
      </w:pPr>
      <w:r w:rsidRPr="00DF1F36">
        <w:rPr>
          <w:sz w:val="26"/>
          <w:szCs w:val="26"/>
        </w:rPr>
        <w:t xml:space="preserve">Начальная (максимальная) цена контракта - </w:t>
      </w:r>
      <w:r w:rsidR="009E2B0C" w:rsidRPr="009E2B0C">
        <w:rPr>
          <w:sz w:val="26"/>
          <w:szCs w:val="26"/>
        </w:rPr>
        <w:t xml:space="preserve">36 765 902,50 </w:t>
      </w:r>
      <w:r w:rsidRPr="00DF1F36">
        <w:rPr>
          <w:sz w:val="26"/>
          <w:szCs w:val="26"/>
        </w:rPr>
        <w:t>рублей.</w:t>
      </w:r>
    </w:p>
    <w:p w:rsidR="00976190" w:rsidRPr="00B3325E" w:rsidRDefault="00976190" w:rsidP="00DF1F36">
      <w:pPr>
        <w:tabs>
          <w:tab w:val="left" w:pos="0"/>
        </w:tabs>
        <w:suppressAutoHyphens/>
        <w:ind w:firstLine="709"/>
        <w:jc w:val="both"/>
        <w:rPr>
          <w:sz w:val="26"/>
          <w:szCs w:val="26"/>
        </w:rPr>
      </w:pPr>
      <w:r w:rsidRPr="00B3325E">
        <w:rPr>
          <w:sz w:val="26"/>
          <w:szCs w:val="26"/>
        </w:rPr>
        <w:t>Контракт по итогам Электронного аукциона Заказчиком не заключен.</w:t>
      </w:r>
    </w:p>
    <w:p w:rsidR="00976190" w:rsidRPr="00DF1F36" w:rsidRDefault="00976190" w:rsidP="00DF1F36">
      <w:pPr>
        <w:ind w:firstLine="709"/>
        <w:jc w:val="both"/>
        <w:rPr>
          <w:rFonts w:eastAsiaTheme="minorHAnsi"/>
          <w:sz w:val="26"/>
          <w:szCs w:val="26"/>
          <w:lang w:eastAsia="en-US"/>
        </w:rPr>
      </w:pPr>
    </w:p>
    <w:p w:rsidR="00432FD7" w:rsidRPr="00DF1F36" w:rsidRDefault="00432FD7" w:rsidP="00DF1F36">
      <w:pPr>
        <w:autoSpaceDE w:val="0"/>
        <w:autoSpaceDN w:val="0"/>
        <w:adjustRightInd w:val="0"/>
        <w:ind w:firstLine="709"/>
        <w:jc w:val="both"/>
        <w:rPr>
          <w:sz w:val="26"/>
          <w:szCs w:val="26"/>
          <w:lang w:eastAsia="ar-SA"/>
        </w:rPr>
      </w:pPr>
      <w:r w:rsidRPr="00DF1F36">
        <w:rPr>
          <w:sz w:val="26"/>
          <w:szCs w:val="26"/>
          <w:lang w:eastAsia="ar-SA"/>
        </w:rPr>
        <w:t xml:space="preserve">Относительно доводов жалобы </w:t>
      </w:r>
      <w:r w:rsidR="009E2B0C">
        <w:rPr>
          <w:sz w:val="26"/>
          <w:szCs w:val="26"/>
          <w:lang w:eastAsia="ar-SA"/>
        </w:rPr>
        <w:t xml:space="preserve">Общества </w:t>
      </w:r>
      <w:r w:rsidRPr="00DF1F36">
        <w:rPr>
          <w:sz w:val="26"/>
          <w:szCs w:val="26"/>
          <w:lang w:eastAsia="ar-SA"/>
        </w:rPr>
        <w:t xml:space="preserve">Комиссией установлено следующее. </w:t>
      </w:r>
    </w:p>
    <w:p w:rsidR="009E2B0C" w:rsidRPr="009E2B0C" w:rsidRDefault="009E2B0C" w:rsidP="009E2B0C">
      <w:pPr>
        <w:autoSpaceDE w:val="0"/>
        <w:autoSpaceDN w:val="0"/>
        <w:adjustRightInd w:val="0"/>
        <w:ind w:firstLine="709"/>
        <w:jc w:val="both"/>
        <w:rPr>
          <w:sz w:val="26"/>
          <w:szCs w:val="26"/>
          <w:lang w:eastAsia="ar-SA"/>
        </w:rPr>
      </w:pPr>
      <w:r w:rsidRPr="009E2B0C">
        <w:rPr>
          <w:sz w:val="26"/>
          <w:szCs w:val="26"/>
          <w:lang w:eastAsia="ar-SA"/>
        </w:rPr>
        <w:t>В силу части 3 статьи 64 Закона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9E2B0C" w:rsidRDefault="009E2B0C" w:rsidP="009E2B0C">
      <w:pPr>
        <w:autoSpaceDE w:val="0"/>
        <w:autoSpaceDN w:val="0"/>
        <w:adjustRightInd w:val="0"/>
        <w:ind w:firstLine="709"/>
        <w:jc w:val="both"/>
        <w:rPr>
          <w:sz w:val="26"/>
          <w:szCs w:val="26"/>
          <w:lang w:eastAsia="ar-SA"/>
        </w:rPr>
      </w:pPr>
      <w:r>
        <w:rPr>
          <w:sz w:val="26"/>
          <w:szCs w:val="26"/>
          <w:lang w:eastAsia="ar-SA"/>
        </w:rPr>
        <w:lastRenderedPageBreak/>
        <w:t>На основании пункта</w:t>
      </w:r>
      <w:r w:rsidRPr="009E2B0C">
        <w:rPr>
          <w:sz w:val="26"/>
          <w:szCs w:val="26"/>
          <w:lang w:eastAsia="ar-SA"/>
        </w:rPr>
        <w:t xml:space="preserve"> 1 части 1 статьи 31 Закона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9E2B0C">
        <w:rPr>
          <w:sz w:val="26"/>
          <w:szCs w:val="26"/>
          <w:lang w:eastAsia="ar-SA"/>
        </w:rPr>
        <w:t>являющихся</w:t>
      </w:r>
      <w:proofErr w:type="gramEnd"/>
      <w:r w:rsidRPr="009E2B0C">
        <w:rPr>
          <w:sz w:val="26"/>
          <w:szCs w:val="26"/>
          <w:lang w:eastAsia="ar-SA"/>
        </w:rPr>
        <w:t xml:space="preserve"> объектом закупки.</w:t>
      </w:r>
    </w:p>
    <w:p w:rsidR="00976190" w:rsidRPr="00082017" w:rsidRDefault="00976190" w:rsidP="00DF1F36">
      <w:pPr>
        <w:autoSpaceDE w:val="0"/>
        <w:autoSpaceDN w:val="0"/>
        <w:adjustRightInd w:val="0"/>
        <w:ind w:firstLine="709"/>
        <w:jc w:val="both"/>
        <w:rPr>
          <w:rFonts w:eastAsiaTheme="minorHAnsi"/>
          <w:sz w:val="26"/>
          <w:szCs w:val="26"/>
          <w:lang w:eastAsia="en-US"/>
        </w:rPr>
      </w:pPr>
      <w:r w:rsidRPr="00082017">
        <w:rPr>
          <w:sz w:val="26"/>
          <w:szCs w:val="26"/>
          <w:lang w:eastAsia="ar-SA"/>
        </w:rPr>
        <w:t>Согласно пункту 2 части 1 статьи 64 Закона д</w:t>
      </w:r>
      <w:r w:rsidRPr="00082017">
        <w:rPr>
          <w:rFonts w:eastAsiaTheme="minorHAnsi"/>
          <w:sz w:val="26"/>
          <w:szCs w:val="26"/>
          <w:lang w:eastAsia="en-US"/>
        </w:rPr>
        <w:t xml:space="preserve">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82017">
          <w:rPr>
            <w:rFonts w:eastAsiaTheme="minorHAnsi"/>
            <w:sz w:val="26"/>
            <w:szCs w:val="26"/>
            <w:lang w:eastAsia="en-US"/>
          </w:rPr>
          <w:t>частями 3</w:t>
        </w:r>
      </w:hyperlink>
      <w:r w:rsidRPr="00082017">
        <w:rPr>
          <w:rFonts w:eastAsiaTheme="minorHAnsi"/>
          <w:sz w:val="26"/>
          <w:szCs w:val="26"/>
          <w:lang w:eastAsia="en-US"/>
        </w:rPr>
        <w:t xml:space="preserve"> - </w:t>
      </w:r>
      <w:hyperlink r:id="rId10" w:history="1">
        <w:r w:rsidRPr="00082017">
          <w:rPr>
            <w:rFonts w:eastAsiaTheme="minorHAnsi"/>
            <w:sz w:val="26"/>
            <w:szCs w:val="26"/>
            <w:lang w:eastAsia="en-US"/>
          </w:rPr>
          <w:t>6 статьи 66</w:t>
        </w:r>
      </w:hyperlink>
      <w:r w:rsidRPr="00082017">
        <w:rPr>
          <w:rFonts w:eastAsiaTheme="minorHAnsi"/>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A38AF" w:rsidRPr="00082017" w:rsidRDefault="009E2B0C" w:rsidP="00DF1F36">
      <w:pPr>
        <w:suppressAutoHyphens/>
        <w:ind w:firstLine="709"/>
        <w:jc w:val="both"/>
        <w:rPr>
          <w:sz w:val="26"/>
          <w:szCs w:val="26"/>
          <w:lang w:eastAsia="ar-SA"/>
        </w:rPr>
      </w:pPr>
      <w:proofErr w:type="gramStart"/>
      <w:r w:rsidRPr="00082017">
        <w:rPr>
          <w:sz w:val="26"/>
          <w:szCs w:val="26"/>
          <w:lang w:eastAsia="ar-SA"/>
        </w:rPr>
        <w:t>В соответствии с пунктом</w:t>
      </w:r>
      <w:r w:rsidR="008A38AF" w:rsidRPr="00082017">
        <w:rPr>
          <w:sz w:val="26"/>
          <w:szCs w:val="26"/>
          <w:lang w:eastAsia="ar-SA"/>
        </w:rPr>
        <w:t xml:space="preserve"> 2 части 5 статьи 66 Закона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w:t>
      </w:r>
      <w:proofErr w:type="gramEnd"/>
      <w:r w:rsidR="008A38AF" w:rsidRPr="00082017">
        <w:rPr>
          <w:sz w:val="26"/>
          <w:szCs w:val="26"/>
          <w:lang w:eastAsia="ar-SA"/>
        </w:rPr>
        <w:t xml:space="preserve"> закона (указанная декларация предоставляется с использованием программно-аппаратных средств электронной площадки).</w:t>
      </w:r>
    </w:p>
    <w:p w:rsidR="00976190" w:rsidRPr="00976190" w:rsidRDefault="008A38AF" w:rsidP="00DF1F36">
      <w:pPr>
        <w:suppressAutoHyphens/>
        <w:autoSpaceDE w:val="0"/>
        <w:autoSpaceDN w:val="0"/>
        <w:adjustRightInd w:val="0"/>
        <w:ind w:firstLine="709"/>
        <w:jc w:val="both"/>
        <w:rPr>
          <w:sz w:val="26"/>
          <w:szCs w:val="26"/>
        </w:rPr>
      </w:pPr>
      <w:proofErr w:type="gramStart"/>
      <w:r>
        <w:rPr>
          <w:sz w:val="26"/>
          <w:szCs w:val="26"/>
        </w:rPr>
        <w:t>П</w:t>
      </w:r>
      <w:r w:rsidR="00976190" w:rsidRPr="00976190">
        <w:rPr>
          <w:sz w:val="26"/>
          <w:szCs w:val="26"/>
        </w:rPr>
        <w:t>оложениям</w:t>
      </w:r>
      <w:r>
        <w:rPr>
          <w:sz w:val="26"/>
          <w:szCs w:val="26"/>
        </w:rPr>
        <w:t>и</w:t>
      </w:r>
      <w:r w:rsidR="00976190" w:rsidRPr="00976190">
        <w:rPr>
          <w:sz w:val="26"/>
          <w:szCs w:val="26"/>
        </w:rPr>
        <w:t xml:space="preserve"> </w:t>
      </w:r>
      <w:hyperlink r:id="rId11" w:history="1">
        <w:r w:rsidR="00976190" w:rsidRPr="00976190">
          <w:rPr>
            <w:sz w:val="26"/>
            <w:szCs w:val="26"/>
          </w:rPr>
          <w:t>ч</w:t>
        </w:r>
        <w:r w:rsidR="00976190" w:rsidRPr="00DF1F36">
          <w:rPr>
            <w:sz w:val="26"/>
            <w:szCs w:val="26"/>
          </w:rPr>
          <w:t>асти</w:t>
        </w:r>
        <w:r w:rsidR="00976190" w:rsidRPr="00976190">
          <w:rPr>
            <w:sz w:val="26"/>
            <w:szCs w:val="26"/>
          </w:rPr>
          <w:t xml:space="preserve"> 1</w:t>
        </w:r>
      </w:hyperlink>
      <w:r w:rsidR="00976190" w:rsidRPr="00976190">
        <w:rPr>
          <w:sz w:val="26"/>
          <w:szCs w:val="26"/>
        </w:rPr>
        <w:t xml:space="preserve"> и </w:t>
      </w:r>
      <w:hyperlink r:id="rId12" w:history="1">
        <w:r w:rsidR="00976190" w:rsidRPr="00976190">
          <w:rPr>
            <w:sz w:val="26"/>
            <w:szCs w:val="26"/>
          </w:rPr>
          <w:t>ч</w:t>
        </w:r>
        <w:r w:rsidR="00976190" w:rsidRPr="00DF1F36">
          <w:rPr>
            <w:sz w:val="26"/>
            <w:szCs w:val="26"/>
          </w:rPr>
          <w:t>асти</w:t>
        </w:r>
        <w:r w:rsidR="00976190" w:rsidRPr="00976190">
          <w:rPr>
            <w:sz w:val="26"/>
            <w:szCs w:val="26"/>
          </w:rPr>
          <w:t xml:space="preserve"> 2 ст</w:t>
        </w:r>
        <w:r w:rsidR="00976190" w:rsidRPr="00DF1F36">
          <w:rPr>
            <w:sz w:val="26"/>
            <w:szCs w:val="26"/>
          </w:rPr>
          <w:t>атьи</w:t>
        </w:r>
        <w:r w:rsidR="00976190" w:rsidRPr="00976190">
          <w:rPr>
            <w:sz w:val="26"/>
            <w:szCs w:val="26"/>
          </w:rPr>
          <w:t xml:space="preserve"> 55.16</w:t>
        </w:r>
      </w:hyperlink>
      <w:r w:rsidR="00976190" w:rsidRPr="00976190">
        <w:rPr>
          <w:sz w:val="26"/>
          <w:szCs w:val="26"/>
        </w:rPr>
        <w:t xml:space="preserve"> </w:t>
      </w:r>
      <w:proofErr w:type="spellStart"/>
      <w:r w:rsidR="00976190" w:rsidRPr="00DF1F36">
        <w:rPr>
          <w:sz w:val="26"/>
          <w:szCs w:val="26"/>
        </w:rPr>
        <w:t>ГрК</w:t>
      </w:r>
      <w:proofErr w:type="spellEnd"/>
      <w:r w:rsidR="00976190" w:rsidRPr="00DF1F36">
        <w:rPr>
          <w:sz w:val="26"/>
          <w:szCs w:val="26"/>
        </w:rPr>
        <w:t xml:space="preserve"> РФ</w:t>
      </w:r>
      <w:r w:rsidR="00976190" w:rsidRPr="00976190">
        <w:rPr>
          <w:sz w:val="26"/>
          <w:szCs w:val="26"/>
        </w:rPr>
        <w:t xml:space="preserve"> </w:t>
      </w:r>
      <w:r>
        <w:rPr>
          <w:sz w:val="26"/>
          <w:szCs w:val="26"/>
        </w:rPr>
        <w:t xml:space="preserve">установлено, что </w:t>
      </w:r>
      <w:r w:rsidR="00976190" w:rsidRPr="00976190">
        <w:rPr>
          <w:sz w:val="26"/>
          <w:szCs w:val="26"/>
        </w:rPr>
        <w:t>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 а также в целях обеспечения имущественной ответственности членов саморегулируемой организации</w:t>
      </w:r>
      <w:proofErr w:type="gramEnd"/>
      <w:r w:rsidR="00976190" w:rsidRPr="00976190">
        <w:rPr>
          <w:sz w:val="26"/>
          <w:szCs w:val="26"/>
        </w:rPr>
        <w:t xml:space="preserve"> </w:t>
      </w:r>
      <w:proofErr w:type="gramStart"/>
      <w:r w:rsidR="00976190" w:rsidRPr="00976190">
        <w:rPr>
          <w:sz w:val="26"/>
          <w:szCs w:val="26"/>
        </w:rPr>
        <w:t xml:space="preserve">по обязательствам, возникшим вследствие неисполнения или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 осуществление сноса, заключенным с использованием конкурентных способов заключения договоров, дополнительно формирует компенсационный фонд обеспечения договорных обязательств в случаях, предусмотренных </w:t>
      </w:r>
      <w:hyperlink r:id="rId13" w:history="1">
        <w:r w:rsidR="00976190" w:rsidRPr="00976190">
          <w:rPr>
            <w:sz w:val="26"/>
            <w:szCs w:val="26"/>
          </w:rPr>
          <w:t>ч</w:t>
        </w:r>
        <w:r w:rsidR="00976190" w:rsidRPr="00DF1F36">
          <w:rPr>
            <w:sz w:val="26"/>
            <w:szCs w:val="26"/>
          </w:rPr>
          <w:t>астью</w:t>
        </w:r>
        <w:r w:rsidR="00976190" w:rsidRPr="00976190">
          <w:rPr>
            <w:sz w:val="26"/>
            <w:szCs w:val="26"/>
          </w:rPr>
          <w:t xml:space="preserve"> 2</w:t>
        </w:r>
      </w:hyperlink>
      <w:r w:rsidR="00976190" w:rsidRPr="00976190">
        <w:rPr>
          <w:sz w:val="26"/>
          <w:szCs w:val="26"/>
        </w:rPr>
        <w:t xml:space="preserve"> и </w:t>
      </w:r>
      <w:hyperlink r:id="rId14" w:history="1">
        <w:r w:rsidR="00976190" w:rsidRPr="00976190">
          <w:rPr>
            <w:sz w:val="26"/>
            <w:szCs w:val="26"/>
          </w:rPr>
          <w:t>4 ст</w:t>
        </w:r>
        <w:r w:rsidR="00976190" w:rsidRPr="00DF1F36">
          <w:rPr>
            <w:sz w:val="26"/>
            <w:szCs w:val="26"/>
          </w:rPr>
          <w:t>атьи</w:t>
        </w:r>
        <w:r w:rsidR="00976190" w:rsidRPr="00976190">
          <w:rPr>
            <w:sz w:val="26"/>
            <w:szCs w:val="26"/>
          </w:rPr>
          <w:t xml:space="preserve"> 55.4</w:t>
        </w:r>
      </w:hyperlink>
      <w:r w:rsidR="00976190" w:rsidRPr="00976190">
        <w:rPr>
          <w:sz w:val="26"/>
          <w:szCs w:val="26"/>
        </w:rPr>
        <w:t xml:space="preserve"> </w:t>
      </w:r>
      <w:proofErr w:type="spellStart"/>
      <w:r w:rsidR="00976190" w:rsidRPr="00976190">
        <w:rPr>
          <w:sz w:val="26"/>
          <w:szCs w:val="26"/>
        </w:rPr>
        <w:t>ГрК</w:t>
      </w:r>
      <w:proofErr w:type="spellEnd"/>
      <w:r w:rsidR="00976190" w:rsidRPr="00976190">
        <w:rPr>
          <w:sz w:val="26"/>
          <w:szCs w:val="26"/>
        </w:rPr>
        <w:t xml:space="preserve"> РФ.</w:t>
      </w:r>
      <w:proofErr w:type="gramEnd"/>
    </w:p>
    <w:p w:rsidR="00976190" w:rsidRPr="00976190" w:rsidRDefault="00976190" w:rsidP="00DF1F36">
      <w:pPr>
        <w:suppressAutoHyphens/>
        <w:autoSpaceDE w:val="0"/>
        <w:autoSpaceDN w:val="0"/>
        <w:adjustRightInd w:val="0"/>
        <w:ind w:firstLine="709"/>
        <w:jc w:val="both"/>
        <w:rPr>
          <w:sz w:val="26"/>
          <w:szCs w:val="26"/>
        </w:rPr>
      </w:pPr>
      <w:r w:rsidRPr="00976190">
        <w:rPr>
          <w:sz w:val="26"/>
          <w:szCs w:val="26"/>
        </w:rPr>
        <w:t xml:space="preserve">При этом </w:t>
      </w:r>
      <w:hyperlink r:id="rId15" w:history="1">
        <w:r w:rsidRPr="00976190">
          <w:rPr>
            <w:sz w:val="26"/>
            <w:szCs w:val="26"/>
          </w:rPr>
          <w:t>ч</w:t>
        </w:r>
        <w:r w:rsidRPr="00DF1F36">
          <w:rPr>
            <w:sz w:val="26"/>
            <w:szCs w:val="26"/>
          </w:rPr>
          <w:t>астью</w:t>
        </w:r>
        <w:r w:rsidRPr="00976190">
          <w:rPr>
            <w:sz w:val="26"/>
            <w:szCs w:val="26"/>
          </w:rPr>
          <w:t xml:space="preserve"> 3 ст</w:t>
        </w:r>
        <w:r w:rsidRPr="00DF1F36">
          <w:rPr>
            <w:sz w:val="26"/>
            <w:szCs w:val="26"/>
          </w:rPr>
          <w:t>атьи</w:t>
        </w:r>
        <w:r w:rsidRPr="00976190">
          <w:rPr>
            <w:sz w:val="26"/>
            <w:szCs w:val="26"/>
          </w:rPr>
          <w:t xml:space="preserve"> 55.16</w:t>
        </w:r>
      </w:hyperlink>
      <w:r w:rsidRPr="00976190">
        <w:rPr>
          <w:sz w:val="26"/>
          <w:szCs w:val="26"/>
        </w:rPr>
        <w:t xml:space="preserve"> </w:t>
      </w:r>
      <w:proofErr w:type="spellStart"/>
      <w:r w:rsidRPr="00976190">
        <w:rPr>
          <w:sz w:val="26"/>
          <w:szCs w:val="26"/>
        </w:rPr>
        <w:t>ГрК</w:t>
      </w:r>
      <w:proofErr w:type="spellEnd"/>
      <w:r w:rsidRPr="00976190">
        <w:rPr>
          <w:sz w:val="26"/>
          <w:szCs w:val="26"/>
        </w:rPr>
        <w:t xml:space="preserve"> РФ установлено, что не допускается освобождение члена саморегулируемой ор</w:t>
      </w:r>
      <w:r w:rsidRPr="00DF1F36">
        <w:rPr>
          <w:sz w:val="26"/>
          <w:szCs w:val="26"/>
        </w:rPr>
        <w:t>га</w:t>
      </w:r>
      <w:r w:rsidRPr="00976190">
        <w:rPr>
          <w:sz w:val="26"/>
          <w:szCs w:val="26"/>
        </w:rPr>
        <w:t>низации от обязанности внесения взноса в компенсационный фонд возмещения вреда, в том числе за счет его требований к саморегулируемой организации, а также освобождение члена саморегулируемой организации, подавшего заявление о намерении принимать участие в заключени</w:t>
      </w:r>
      <w:proofErr w:type="gramStart"/>
      <w:r w:rsidRPr="00976190">
        <w:rPr>
          <w:sz w:val="26"/>
          <w:szCs w:val="26"/>
        </w:rPr>
        <w:t>и</w:t>
      </w:r>
      <w:proofErr w:type="gramEnd"/>
      <w:r w:rsidRPr="00976190">
        <w:rPr>
          <w:sz w:val="26"/>
          <w:szCs w:val="26"/>
        </w:rPr>
        <w:t xml:space="preserve">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от обязанности внесения взноса в компенсационный фонд обеспечения договорных обязатель</w:t>
      </w:r>
      <w:proofErr w:type="gramStart"/>
      <w:r w:rsidRPr="00976190">
        <w:rPr>
          <w:sz w:val="26"/>
          <w:szCs w:val="26"/>
        </w:rPr>
        <w:t>ств в сл</w:t>
      </w:r>
      <w:proofErr w:type="gramEnd"/>
      <w:r w:rsidRPr="00976190">
        <w:rPr>
          <w:sz w:val="26"/>
          <w:szCs w:val="26"/>
        </w:rPr>
        <w:t>учае, если саморегулируемой организацией принято решение о формировании такого компенсационного фонда.</w:t>
      </w:r>
    </w:p>
    <w:p w:rsidR="00976190" w:rsidRPr="00976190" w:rsidRDefault="00431D3C" w:rsidP="00DF1F36">
      <w:pPr>
        <w:suppressAutoHyphens/>
        <w:autoSpaceDE w:val="0"/>
        <w:autoSpaceDN w:val="0"/>
        <w:adjustRightInd w:val="0"/>
        <w:ind w:firstLine="709"/>
        <w:jc w:val="both"/>
        <w:rPr>
          <w:sz w:val="26"/>
          <w:szCs w:val="26"/>
        </w:rPr>
      </w:pPr>
      <w:hyperlink r:id="rId16" w:history="1">
        <w:r w:rsidR="00976190" w:rsidRPr="00976190">
          <w:rPr>
            <w:sz w:val="26"/>
            <w:szCs w:val="26"/>
          </w:rPr>
          <w:t>Частью 12 ст</w:t>
        </w:r>
        <w:r w:rsidR="00DE192F" w:rsidRPr="00DF1F36">
          <w:rPr>
            <w:sz w:val="26"/>
            <w:szCs w:val="26"/>
          </w:rPr>
          <w:t>атьи</w:t>
        </w:r>
        <w:r w:rsidR="00976190" w:rsidRPr="00976190">
          <w:rPr>
            <w:sz w:val="26"/>
            <w:szCs w:val="26"/>
          </w:rPr>
          <w:t xml:space="preserve"> 55.16</w:t>
        </w:r>
      </w:hyperlink>
      <w:r w:rsidR="00976190" w:rsidRPr="00976190">
        <w:rPr>
          <w:sz w:val="26"/>
          <w:szCs w:val="26"/>
        </w:rPr>
        <w:t xml:space="preserve"> </w:t>
      </w:r>
      <w:proofErr w:type="spellStart"/>
      <w:r w:rsidR="00976190" w:rsidRPr="00976190">
        <w:rPr>
          <w:sz w:val="26"/>
          <w:szCs w:val="26"/>
        </w:rPr>
        <w:t>ГрК</w:t>
      </w:r>
      <w:proofErr w:type="spellEnd"/>
      <w:r w:rsidR="00976190" w:rsidRPr="00976190">
        <w:rPr>
          <w:sz w:val="26"/>
          <w:szCs w:val="26"/>
        </w:rPr>
        <w:t xml:space="preserve"> РФ установлены минимальные размеры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w:t>
      </w:r>
      <w:r w:rsidR="00976190" w:rsidRPr="00976190">
        <w:rPr>
          <w:sz w:val="26"/>
          <w:szCs w:val="26"/>
        </w:rPr>
        <w:lastRenderedPageBreak/>
        <w:t>объектов капитального строительства в зависимости от уровня ответственности члена саморегулируемой организации.</w:t>
      </w:r>
    </w:p>
    <w:p w:rsidR="00976190" w:rsidRPr="00976190" w:rsidRDefault="00431D3C" w:rsidP="00DF1F36">
      <w:pPr>
        <w:suppressAutoHyphens/>
        <w:autoSpaceDE w:val="0"/>
        <w:autoSpaceDN w:val="0"/>
        <w:adjustRightInd w:val="0"/>
        <w:ind w:firstLine="709"/>
        <w:jc w:val="both"/>
        <w:rPr>
          <w:sz w:val="26"/>
          <w:szCs w:val="26"/>
        </w:rPr>
      </w:pPr>
      <w:hyperlink r:id="rId17" w:history="1">
        <w:r w:rsidR="00976190" w:rsidRPr="00976190">
          <w:rPr>
            <w:sz w:val="26"/>
            <w:szCs w:val="26"/>
          </w:rPr>
          <w:t>Частью 13 ст</w:t>
        </w:r>
        <w:r w:rsidR="00DE192F" w:rsidRPr="00DF1F36">
          <w:rPr>
            <w:sz w:val="26"/>
            <w:szCs w:val="26"/>
          </w:rPr>
          <w:t>атьи</w:t>
        </w:r>
        <w:r w:rsidR="00976190" w:rsidRPr="00976190">
          <w:rPr>
            <w:sz w:val="26"/>
            <w:szCs w:val="26"/>
          </w:rPr>
          <w:t xml:space="preserve"> 55.16</w:t>
        </w:r>
      </w:hyperlink>
      <w:r w:rsidR="00976190" w:rsidRPr="00976190">
        <w:rPr>
          <w:sz w:val="26"/>
          <w:szCs w:val="26"/>
        </w:rPr>
        <w:t xml:space="preserve"> </w:t>
      </w:r>
      <w:proofErr w:type="spellStart"/>
      <w:r w:rsidR="00976190" w:rsidRPr="00976190">
        <w:rPr>
          <w:sz w:val="26"/>
          <w:szCs w:val="26"/>
        </w:rPr>
        <w:t>ГрК</w:t>
      </w:r>
      <w:proofErr w:type="spellEnd"/>
      <w:r w:rsidR="00976190" w:rsidRPr="00976190">
        <w:rPr>
          <w:sz w:val="26"/>
          <w:szCs w:val="26"/>
        </w:rPr>
        <w:t xml:space="preserve"> РФ установлены минимальные размеры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объектов капитального строительства, выразившего намерение принимать участие в заключени</w:t>
      </w:r>
      <w:proofErr w:type="gramStart"/>
      <w:r w:rsidR="00976190" w:rsidRPr="00976190">
        <w:rPr>
          <w:sz w:val="26"/>
          <w:szCs w:val="26"/>
        </w:rPr>
        <w:t>и</w:t>
      </w:r>
      <w:proofErr w:type="gramEnd"/>
      <w:r w:rsidR="00976190" w:rsidRPr="00976190">
        <w:rPr>
          <w:sz w:val="26"/>
          <w:szCs w:val="26"/>
        </w:rPr>
        <w:t xml:space="preserve"> договоров строительного подряда с использованием конкурентных способов заключения договоров, в зависимости от уровня ответственности члена саморегулируемой организации.</w:t>
      </w:r>
    </w:p>
    <w:p w:rsidR="00976190" w:rsidRPr="00976190" w:rsidRDefault="00976190" w:rsidP="00DF1F36">
      <w:pPr>
        <w:autoSpaceDE w:val="0"/>
        <w:autoSpaceDN w:val="0"/>
        <w:adjustRightInd w:val="0"/>
        <w:ind w:firstLine="709"/>
        <w:jc w:val="both"/>
        <w:rPr>
          <w:sz w:val="26"/>
          <w:szCs w:val="26"/>
        </w:rPr>
      </w:pPr>
      <w:proofErr w:type="gramStart"/>
      <w:r w:rsidRPr="00976190">
        <w:rPr>
          <w:sz w:val="26"/>
          <w:szCs w:val="26"/>
        </w:rPr>
        <w:t xml:space="preserve">В соответствии с положениями </w:t>
      </w:r>
      <w:hyperlink r:id="rId18" w:history="1">
        <w:proofErr w:type="spellStart"/>
        <w:r w:rsidRPr="00976190">
          <w:rPr>
            <w:sz w:val="26"/>
            <w:szCs w:val="26"/>
          </w:rPr>
          <w:t>ГрК</w:t>
        </w:r>
        <w:proofErr w:type="spellEnd"/>
      </w:hyperlink>
      <w:r w:rsidRPr="00976190">
        <w:rPr>
          <w:sz w:val="26"/>
          <w:szCs w:val="26"/>
        </w:rPr>
        <w:t xml:space="preserve"> РФ минимальный размер взноса в компенсационный фонд возмещения вреда должен быть сформирован в соответствии с требованиями </w:t>
      </w:r>
      <w:hyperlink r:id="rId19" w:history="1">
        <w:r w:rsidRPr="00976190">
          <w:rPr>
            <w:sz w:val="26"/>
            <w:szCs w:val="26"/>
          </w:rPr>
          <w:t>части 12 статьи 55.16</w:t>
        </w:r>
      </w:hyperlink>
      <w:r w:rsidRPr="00976190">
        <w:rPr>
          <w:sz w:val="26"/>
          <w:szCs w:val="26"/>
        </w:rPr>
        <w:t xml:space="preserve"> </w:t>
      </w:r>
      <w:proofErr w:type="spellStart"/>
      <w:r w:rsidRPr="00976190">
        <w:rPr>
          <w:sz w:val="26"/>
          <w:szCs w:val="26"/>
        </w:rPr>
        <w:t>ГрК</w:t>
      </w:r>
      <w:proofErr w:type="spellEnd"/>
      <w:r w:rsidRPr="00976190">
        <w:rPr>
          <w:sz w:val="26"/>
          <w:szCs w:val="26"/>
        </w:rPr>
        <w:t xml:space="preserve">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w:t>
      </w:r>
      <w:hyperlink r:id="rId20" w:history="1">
        <w:r w:rsidRPr="00976190">
          <w:rPr>
            <w:sz w:val="26"/>
            <w:szCs w:val="26"/>
          </w:rPr>
          <w:t xml:space="preserve">части </w:t>
        </w:r>
      </w:hyperlink>
      <w:r w:rsidRPr="00976190">
        <w:rPr>
          <w:sz w:val="26"/>
          <w:szCs w:val="26"/>
        </w:rPr>
        <w:t xml:space="preserve"> </w:t>
      </w:r>
      <w:hyperlink r:id="rId21" w:history="1">
        <w:r w:rsidRPr="00976190">
          <w:rPr>
            <w:sz w:val="26"/>
            <w:szCs w:val="26"/>
          </w:rPr>
          <w:t>13 статьи 55.16</w:t>
        </w:r>
      </w:hyperlink>
      <w:r w:rsidRPr="00976190">
        <w:rPr>
          <w:sz w:val="26"/>
          <w:szCs w:val="26"/>
        </w:rPr>
        <w:t xml:space="preserve"> </w:t>
      </w:r>
      <w:proofErr w:type="spellStart"/>
      <w:r w:rsidRPr="00976190">
        <w:rPr>
          <w:sz w:val="26"/>
          <w:szCs w:val="26"/>
        </w:rPr>
        <w:t>ГрК</w:t>
      </w:r>
      <w:proofErr w:type="spellEnd"/>
      <w:r w:rsidRPr="00976190">
        <w:rPr>
          <w:sz w:val="26"/>
          <w:szCs w:val="26"/>
        </w:rPr>
        <w:t xml:space="preserve"> РФ</w:t>
      </w:r>
      <w:r w:rsidR="00DE192F" w:rsidRPr="00DF1F36">
        <w:rPr>
          <w:sz w:val="26"/>
          <w:szCs w:val="26"/>
        </w:rPr>
        <w:t xml:space="preserve"> (</w:t>
      </w:r>
      <w:r w:rsidR="00DE192F" w:rsidRPr="00DF1F36">
        <w:rPr>
          <w:rFonts w:eastAsiaTheme="minorHAnsi"/>
          <w:sz w:val="26"/>
          <w:szCs w:val="26"/>
          <w:lang w:eastAsia="en-US"/>
        </w:rPr>
        <w:t>для саморегулируемой организации в области строительства, реконструкции, капитального ремонта</w:t>
      </w:r>
      <w:proofErr w:type="gramEnd"/>
      <w:r w:rsidR="00DE192F" w:rsidRPr="00DF1F36">
        <w:rPr>
          <w:rFonts w:eastAsiaTheme="minorHAnsi"/>
          <w:sz w:val="26"/>
          <w:szCs w:val="26"/>
          <w:lang w:eastAsia="en-US"/>
        </w:rPr>
        <w:t>, сноса объектов капитального строительства</w:t>
      </w:r>
      <w:r w:rsidR="00DE192F" w:rsidRPr="00DF1F36">
        <w:rPr>
          <w:sz w:val="26"/>
          <w:szCs w:val="26"/>
        </w:rPr>
        <w:t>)</w:t>
      </w:r>
      <w:r w:rsidRPr="00976190">
        <w:rPr>
          <w:sz w:val="26"/>
          <w:szCs w:val="26"/>
        </w:rPr>
        <w:t>.</w:t>
      </w:r>
    </w:p>
    <w:p w:rsidR="00DF79CE" w:rsidRPr="00DF1F36" w:rsidRDefault="00DF79CE" w:rsidP="00DF1F36">
      <w:pPr>
        <w:suppressAutoHyphens/>
        <w:ind w:firstLine="709"/>
        <w:jc w:val="both"/>
        <w:rPr>
          <w:sz w:val="26"/>
          <w:szCs w:val="26"/>
        </w:rPr>
      </w:pPr>
      <w:r w:rsidRPr="00DF1F36">
        <w:rPr>
          <w:sz w:val="26"/>
          <w:szCs w:val="26"/>
        </w:rPr>
        <w:t xml:space="preserve">При таких обстоятельствах член </w:t>
      </w:r>
      <w:r w:rsidR="00E50ED1" w:rsidRPr="00DF1F36">
        <w:rPr>
          <w:sz w:val="26"/>
          <w:szCs w:val="26"/>
        </w:rPr>
        <w:t>саморегулируемой организации</w:t>
      </w:r>
      <w:r w:rsidRPr="00DF1F36">
        <w:rPr>
          <w:sz w:val="26"/>
          <w:szCs w:val="26"/>
        </w:rPr>
        <w:t xml:space="preserve">, заключающий договоры на исполнение обязательств в области строительства, реконструкции, капитального ремонта объектов капитального строительства посредством конкурентных процедур, должен внести взнос  в компенсационный фонд возмещения вреда. </w:t>
      </w:r>
    </w:p>
    <w:p w:rsidR="00976190" w:rsidRPr="00976190" w:rsidRDefault="00976190" w:rsidP="00DF1F36">
      <w:pPr>
        <w:widowControl w:val="0"/>
        <w:suppressAutoHyphens/>
        <w:autoSpaceDE w:val="0"/>
        <w:autoSpaceDN w:val="0"/>
        <w:adjustRightInd w:val="0"/>
        <w:ind w:firstLine="709"/>
        <w:jc w:val="both"/>
        <w:rPr>
          <w:sz w:val="26"/>
          <w:szCs w:val="26"/>
        </w:rPr>
      </w:pPr>
      <w:proofErr w:type="gramStart"/>
      <w:r w:rsidRPr="00976190">
        <w:rPr>
          <w:sz w:val="26"/>
          <w:szCs w:val="26"/>
        </w:rPr>
        <w:t xml:space="preserve">В соответствии с </w:t>
      </w:r>
      <w:hyperlink r:id="rId22" w:history="1">
        <w:r w:rsidRPr="00976190">
          <w:rPr>
            <w:sz w:val="26"/>
            <w:szCs w:val="26"/>
          </w:rPr>
          <w:t>частью 3 статьи 55.8</w:t>
        </w:r>
      </w:hyperlink>
      <w:r w:rsidRPr="00976190">
        <w:rPr>
          <w:sz w:val="26"/>
          <w:szCs w:val="26"/>
        </w:rPr>
        <w:t xml:space="preserve"> </w:t>
      </w:r>
      <w:proofErr w:type="spellStart"/>
      <w:r w:rsidRPr="00976190">
        <w:rPr>
          <w:sz w:val="26"/>
          <w:szCs w:val="26"/>
        </w:rPr>
        <w:t>ГрК</w:t>
      </w:r>
      <w:proofErr w:type="spellEnd"/>
      <w:r w:rsidRPr="00976190">
        <w:rPr>
          <w:sz w:val="26"/>
          <w:szCs w:val="26"/>
        </w:rPr>
        <w:t xml:space="preserve"> РФ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w:t>
      </w:r>
      <w:proofErr w:type="gramEnd"/>
      <w:r w:rsidRPr="00976190">
        <w:rPr>
          <w:sz w:val="26"/>
          <w:szCs w:val="26"/>
        </w:rPr>
        <w:t xml:space="preserve"> следующих условий:</w:t>
      </w:r>
    </w:p>
    <w:p w:rsidR="00976190" w:rsidRPr="00976190" w:rsidRDefault="00976190" w:rsidP="00DF1F36">
      <w:pPr>
        <w:widowControl w:val="0"/>
        <w:suppressAutoHyphens/>
        <w:autoSpaceDE w:val="0"/>
        <w:autoSpaceDN w:val="0"/>
        <w:adjustRightInd w:val="0"/>
        <w:ind w:firstLine="709"/>
        <w:jc w:val="both"/>
        <w:rPr>
          <w:sz w:val="26"/>
          <w:szCs w:val="26"/>
        </w:rPr>
      </w:pPr>
      <w:r w:rsidRPr="00976190">
        <w:rPr>
          <w:sz w:val="26"/>
          <w:szCs w:val="26"/>
        </w:rP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w:t>
      </w:r>
      <w:hyperlink r:id="rId23" w:history="1">
        <w:r w:rsidRPr="00976190">
          <w:rPr>
            <w:sz w:val="26"/>
            <w:szCs w:val="26"/>
          </w:rPr>
          <w:t>статьями 55.4</w:t>
        </w:r>
      </w:hyperlink>
      <w:r w:rsidRPr="00976190">
        <w:rPr>
          <w:sz w:val="26"/>
          <w:szCs w:val="26"/>
        </w:rPr>
        <w:t xml:space="preserve"> и </w:t>
      </w:r>
      <w:hyperlink r:id="rId24" w:history="1">
        <w:r w:rsidRPr="00976190">
          <w:rPr>
            <w:sz w:val="26"/>
            <w:szCs w:val="26"/>
          </w:rPr>
          <w:t>55.16</w:t>
        </w:r>
      </w:hyperlink>
      <w:r w:rsidRPr="00976190">
        <w:rPr>
          <w:sz w:val="26"/>
          <w:szCs w:val="26"/>
        </w:rPr>
        <w:t xml:space="preserve"> </w:t>
      </w:r>
      <w:proofErr w:type="spellStart"/>
      <w:r w:rsidRPr="00976190">
        <w:rPr>
          <w:sz w:val="26"/>
          <w:szCs w:val="26"/>
        </w:rPr>
        <w:t>ГрК</w:t>
      </w:r>
      <w:proofErr w:type="spellEnd"/>
      <w:r w:rsidRPr="00976190">
        <w:rPr>
          <w:sz w:val="26"/>
          <w:szCs w:val="26"/>
        </w:rPr>
        <w:t xml:space="preserve"> РФ;</w:t>
      </w:r>
    </w:p>
    <w:p w:rsidR="00976190" w:rsidRPr="00976190" w:rsidRDefault="00976190" w:rsidP="00DF1F36">
      <w:pPr>
        <w:widowControl w:val="0"/>
        <w:suppressAutoHyphens/>
        <w:autoSpaceDE w:val="0"/>
        <w:autoSpaceDN w:val="0"/>
        <w:adjustRightInd w:val="0"/>
        <w:ind w:firstLine="709"/>
        <w:jc w:val="both"/>
        <w:rPr>
          <w:sz w:val="26"/>
          <w:szCs w:val="26"/>
        </w:rPr>
      </w:pPr>
      <w:proofErr w:type="gramStart"/>
      <w:r w:rsidRPr="00976190">
        <w:rPr>
          <w:sz w:val="26"/>
          <w:szCs w:val="26"/>
        </w:rPr>
        <w:t xml:space="preserve">2) если совокупный размер обязательств по указанным в </w:t>
      </w:r>
      <w:hyperlink r:id="rId25" w:history="1">
        <w:r w:rsidRPr="00976190">
          <w:rPr>
            <w:sz w:val="26"/>
            <w:szCs w:val="26"/>
          </w:rPr>
          <w:t>абзаце первом части 3 статьи 55.8</w:t>
        </w:r>
      </w:hyperlink>
      <w:r w:rsidRPr="00976190">
        <w:rPr>
          <w:sz w:val="26"/>
          <w:szCs w:val="26"/>
        </w:rPr>
        <w:t xml:space="preserve"> </w:t>
      </w:r>
      <w:proofErr w:type="spellStart"/>
      <w:r w:rsidRPr="00976190">
        <w:rPr>
          <w:sz w:val="26"/>
          <w:szCs w:val="26"/>
        </w:rPr>
        <w:t>ГрК</w:t>
      </w:r>
      <w:proofErr w:type="spellEnd"/>
      <w:r w:rsidRPr="00976190">
        <w:rPr>
          <w:sz w:val="26"/>
          <w:szCs w:val="26"/>
        </w:rPr>
        <w:t xml:space="preserve"> РФ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r:id="rId26" w:history="1">
        <w:r w:rsidRPr="00976190">
          <w:rPr>
            <w:sz w:val="26"/>
            <w:szCs w:val="26"/>
          </w:rPr>
          <w:t>частью 11</w:t>
        </w:r>
      </w:hyperlink>
      <w:r w:rsidRPr="00976190">
        <w:rPr>
          <w:sz w:val="26"/>
          <w:szCs w:val="26"/>
        </w:rPr>
        <w:t xml:space="preserve"> или </w:t>
      </w:r>
      <w:hyperlink r:id="rId27" w:history="1">
        <w:r w:rsidRPr="00976190">
          <w:rPr>
            <w:sz w:val="26"/>
            <w:szCs w:val="26"/>
          </w:rPr>
          <w:t>13 статьи 55.16</w:t>
        </w:r>
      </w:hyperlink>
      <w:r w:rsidRPr="00976190">
        <w:rPr>
          <w:sz w:val="26"/>
          <w:szCs w:val="26"/>
        </w:rPr>
        <w:t xml:space="preserve"> </w:t>
      </w:r>
      <w:proofErr w:type="spellStart"/>
      <w:r w:rsidRPr="00976190">
        <w:rPr>
          <w:sz w:val="26"/>
          <w:szCs w:val="26"/>
        </w:rPr>
        <w:t>ГрК</w:t>
      </w:r>
      <w:proofErr w:type="spellEnd"/>
      <w:r w:rsidRPr="00976190">
        <w:rPr>
          <w:sz w:val="26"/>
          <w:szCs w:val="26"/>
        </w:rPr>
        <w:t xml:space="preserve"> РФ.</w:t>
      </w:r>
      <w:proofErr w:type="gramEnd"/>
      <w:r w:rsidRPr="00976190">
        <w:rPr>
          <w:sz w:val="26"/>
          <w:szCs w:val="26"/>
        </w:rPr>
        <w:t xml:space="preserve">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2F6895" w:rsidRPr="00DF1F36" w:rsidRDefault="00976190" w:rsidP="00DF1F36">
      <w:pPr>
        <w:ind w:firstLine="709"/>
        <w:jc w:val="both"/>
        <w:rPr>
          <w:sz w:val="26"/>
          <w:szCs w:val="26"/>
        </w:rPr>
      </w:pPr>
      <w:proofErr w:type="gramStart"/>
      <w:r w:rsidRPr="00976190">
        <w:rPr>
          <w:sz w:val="26"/>
          <w:szCs w:val="26"/>
        </w:rPr>
        <w:t xml:space="preserve">Установлено, что в </w:t>
      </w:r>
      <w:r w:rsidR="002F6895" w:rsidRPr="00DF1F36">
        <w:rPr>
          <w:sz w:val="26"/>
          <w:szCs w:val="26"/>
        </w:rPr>
        <w:t>пункте 15 «</w:t>
      </w:r>
      <w:r w:rsidR="002F6895" w:rsidRPr="00DF1F36">
        <w:rPr>
          <w:rFonts w:eastAsia="PT Astra Serif"/>
          <w:sz w:val="26"/>
          <w:szCs w:val="26"/>
        </w:rPr>
        <w:t>Требования к участникам закупки, установленные в соответствии с частями 1, 1.1, 2 и 2.1 (при наличии таких требований) статьи 31 Закона о контрактной системе</w:t>
      </w:r>
      <w:r w:rsidR="002F6895" w:rsidRPr="00DF1F36">
        <w:rPr>
          <w:sz w:val="26"/>
          <w:szCs w:val="26"/>
        </w:rPr>
        <w:t xml:space="preserve">» части </w:t>
      </w:r>
      <w:r w:rsidR="002F6895" w:rsidRPr="00DF1F36">
        <w:rPr>
          <w:sz w:val="26"/>
          <w:szCs w:val="26"/>
          <w:lang w:val="en-US"/>
        </w:rPr>
        <w:t>I</w:t>
      </w:r>
      <w:r w:rsidR="002F6895" w:rsidRPr="00DF1F36">
        <w:rPr>
          <w:sz w:val="26"/>
          <w:szCs w:val="26"/>
        </w:rPr>
        <w:t xml:space="preserve"> </w:t>
      </w:r>
      <w:r w:rsidR="002F6895" w:rsidRPr="00DF1F36">
        <w:rPr>
          <w:rFonts w:eastAsia="PT Astra Serif"/>
          <w:sz w:val="26"/>
          <w:szCs w:val="26"/>
        </w:rPr>
        <w:t>СВЕДЕНИЯ О ПРОВОДИМОМ АУКЦИОНЕ В ЭЛЕКТРОННОЙ ФОРМЕ</w:t>
      </w:r>
      <w:r w:rsidR="002F6895" w:rsidRPr="00DF1F36">
        <w:rPr>
          <w:sz w:val="26"/>
          <w:szCs w:val="26"/>
        </w:rPr>
        <w:t xml:space="preserve"> </w:t>
      </w:r>
      <w:r w:rsidR="008A38AF">
        <w:rPr>
          <w:sz w:val="26"/>
          <w:szCs w:val="26"/>
        </w:rPr>
        <w:t>д</w:t>
      </w:r>
      <w:r w:rsidR="002F6895" w:rsidRPr="00DF1F36">
        <w:rPr>
          <w:sz w:val="26"/>
          <w:szCs w:val="26"/>
        </w:rPr>
        <w:t>окументации об электронном аукционе к участникам закупки предъявляется требование о наличии членства в саморегулируемой организации в области строительства, реконструкции, капитального ремонта объектов</w:t>
      </w:r>
      <w:proofErr w:type="gramEnd"/>
      <w:r w:rsidR="002F6895" w:rsidRPr="00DF1F36">
        <w:rPr>
          <w:sz w:val="26"/>
          <w:szCs w:val="26"/>
        </w:rPr>
        <w:t xml:space="preserve"> капитального строительства.</w:t>
      </w:r>
    </w:p>
    <w:p w:rsidR="002F6895" w:rsidRPr="00DF1F36" w:rsidRDefault="002F6895" w:rsidP="00DF1F36">
      <w:pPr>
        <w:ind w:firstLine="709"/>
        <w:jc w:val="both"/>
        <w:rPr>
          <w:sz w:val="26"/>
          <w:szCs w:val="26"/>
        </w:rPr>
      </w:pPr>
      <w:r w:rsidRPr="00DF1F36">
        <w:rPr>
          <w:sz w:val="26"/>
          <w:szCs w:val="26"/>
        </w:rPr>
        <w:lastRenderedPageBreak/>
        <w:t>Кроме того, в указанном пункте документации об электронном аукционе установлено следующее требование:</w:t>
      </w:r>
    </w:p>
    <w:p w:rsidR="00C51D44" w:rsidRPr="00C51D44" w:rsidRDefault="002F6895" w:rsidP="00C51D44">
      <w:pPr>
        <w:ind w:firstLine="709"/>
        <w:jc w:val="both"/>
        <w:rPr>
          <w:rFonts w:eastAsia="PT Astra Serif"/>
          <w:sz w:val="26"/>
          <w:szCs w:val="26"/>
        </w:rPr>
      </w:pPr>
      <w:r w:rsidRPr="00DF1F36">
        <w:rPr>
          <w:sz w:val="26"/>
          <w:szCs w:val="26"/>
        </w:rPr>
        <w:t>«</w:t>
      </w:r>
      <w:r w:rsidR="00C51D44" w:rsidRPr="00C51D44">
        <w:rPr>
          <w:rFonts w:eastAsia="PT Astra Serif"/>
          <w:sz w:val="26"/>
          <w:szCs w:val="26"/>
        </w:rPr>
        <w:t xml:space="preserve">В соответствии с частью 3 статьи 55.8 </w:t>
      </w:r>
      <w:proofErr w:type="spellStart"/>
      <w:r w:rsidR="00C51D44" w:rsidRPr="00C51D44">
        <w:rPr>
          <w:rFonts w:eastAsia="PT Astra Serif"/>
          <w:sz w:val="26"/>
          <w:szCs w:val="26"/>
        </w:rPr>
        <w:t>ГрК</w:t>
      </w:r>
      <w:proofErr w:type="spellEnd"/>
      <w:r w:rsidR="00C51D44" w:rsidRPr="00C51D44">
        <w:rPr>
          <w:rFonts w:eastAsia="PT Astra Serif"/>
          <w:sz w:val="26"/>
          <w:szCs w:val="26"/>
        </w:rPr>
        <w:t xml:space="preserve"> РФ член саморегулируемой организации имеет право осуществлять строительство, реконструкцию, капитальный ремонт объектов капитального строительства по договору строительного подряда, заключаемому с использованием конкурентных способов заключения договоров, при соблюдении в совокупности следующих условий:</w:t>
      </w:r>
    </w:p>
    <w:p w:rsidR="00C51D44" w:rsidRPr="00C51D44" w:rsidRDefault="00C51D44" w:rsidP="00C51D44">
      <w:pPr>
        <w:ind w:firstLine="709"/>
        <w:jc w:val="both"/>
        <w:rPr>
          <w:rFonts w:eastAsia="PT Astra Serif"/>
          <w:sz w:val="26"/>
          <w:szCs w:val="26"/>
        </w:rPr>
      </w:pPr>
      <w:r w:rsidRPr="00C51D44">
        <w:rPr>
          <w:rFonts w:eastAsia="PT Astra Serif"/>
          <w:sz w:val="26"/>
          <w:szCs w:val="26"/>
        </w:rP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w:t>
      </w:r>
      <w:proofErr w:type="spellStart"/>
      <w:r w:rsidRPr="00C51D44">
        <w:rPr>
          <w:rFonts w:eastAsia="PT Astra Serif"/>
          <w:sz w:val="26"/>
          <w:szCs w:val="26"/>
        </w:rPr>
        <w:t>ГрК</w:t>
      </w:r>
      <w:proofErr w:type="spellEnd"/>
      <w:r w:rsidRPr="00C51D44">
        <w:rPr>
          <w:rFonts w:eastAsia="PT Astra Serif"/>
          <w:sz w:val="26"/>
          <w:szCs w:val="26"/>
        </w:rPr>
        <w:t xml:space="preserve"> РФ;</w:t>
      </w:r>
    </w:p>
    <w:p w:rsidR="00C51D44" w:rsidRPr="00C51D44" w:rsidRDefault="00C51D44" w:rsidP="00C51D44">
      <w:pPr>
        <w:ind w:firstLine="709"/>
        <w:jc w:val="both"/>
        <w:rPr>
          <w:rFonts w:eastAsia="PT Astra Serif"/>
          <w:sz w:val="26"/>
          <w:szCs w:val="26"/>
        </w:rPr>
      </w:pPr>
      <w:proofErr w:type="gramStart"/>
      <w:r w:rsidRPr="00C51D44">
        <w:rPr>
          <w:rFonts w:eastAsia="PT Astra Serif"/>
          <w:sz w:val="26"/>
          <w:szCs w:val="26"/>
        </w:rPr>
        <w:t xml:space="preserve">2) если совокупный размер обязательств по договорам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13 статьи 55.16 </w:t>
      </w:r>
      <w:proofErr w:type="spellStart"/>
      <w:r w:rsidRPr="00C51D44">
        <w:rPr>
          <w:rFonts w:eastAsia="PT Astra Serif"/>
          <w:sz w:val="26"/>
          <w:szCs w:val="26"/>
        </w:rPr>
        <w:t>ГрК</w:t>
      </w:r>
      <w:proofErr w:type="spellEnd"/>
      <w:r w:rsidRPr="00C51D44">
        <w:rPr>
          <w:rFonts w:eastAsia="PT Astra Serif"/>
          <w:sz w:val="26"/>
          <w:szCs w:val="26"/>
        </w:rPr>
        <w:t xml:space="preserve"> РФ.</w:t>
      </w:r>
      <w:proofErr w:type="gramEnd"/>
      <w:r w:rsidRPr="00C51D44">
        <w:rPr>
          <w:rFonts w:eastAsia="PT Astra Serif"/>
          <w:sz w:val="26"/>
          <w:szCs w:val="26"/>
        </w:rPr>
        <w:t xml:space="preserve"> Количество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C51D44" w:rsidRPr="00C51D44" w:rsidRDefault="00C51D44" w:rsidP="00C51D44">
      <w:pPr>
        <w:ind w:firstLine="709"/>
        <w:jc w:val="both"/>
        <w:rPr>
          <w:rFonts w:eastAsia="PT Astra Serif"/>
          <w:sz w:val="26"/>
          <w:szCs w:val="26"/>
        </w:rPr>
      </w:pPr>
      <w:r w:rsidRPr="00C51D44">
        <w:rPr>
          <w:rFonts w:eastAsia="PT Astra Serif"/>
          <w:sz w:val="26"/>
          <w:szCs w:val="26"/>
        </w:rPr>
        <w:t xml:space="preserve">В соответствии с частью 3 статьи 55.16 </w:t>
      </w:r>
      <w:proofErr w:type="spellStart"/>
      <w:r w:rsidRPr="00C51D44">
        <w:rPr>
          <w:rFonts w:eastAsia="PT Astra Serif"/>
          <w:sz w:val="26"/>
          <w:szCs w:val="26"/>
        </w:rPr>
        <w:t>ГрК</w:t>
      </w:r>
      <w:proofErr w:type="spellEnd"/>
      <w:r w:rsidRPr="00C51D44">
        <w:rPr>
          <w:rFonts w:eastAsia="PT Astra Serif"/>
          <w:sz w:val="26"/>
          <w:szCs w:val="26"/>
        </w:rPr>
        <w:t xml:space="preserve"> РФ не допускается освобождение члена саморегулируемой организации от обязанности внесения взноса в компенсационный фонд возмещения вреда, в том числе за счет его требований к саморегулируемой организации</w:t>
      </w:r>
      <w:r>
        <w:rPr>
          <w:rFonts w:eastAsia="PT Astra Serif"/>
          <w:sz w:val="26"/>
          <w:szCs w:val="26"/>
        </w:rPr>
        <w:t>»</w:t>
      </w:r>
      <w:r w:rsidRPr="00C51D44">
        <w:rPr>
          <w:rFonts w:eastAsia="PT Astra Serif"/>
          <w:sz w:val="26"/>
          <w:szCs w:val="26"/>
        </w:rPr>
        <w:t>.</w:t>
      </w:r>
    </w:p>
    <w:p w:rsidR="002F6895" w:rsidRPr="00DF1F36" w:rsidRDefault="00C51D44" w:rsidP="00C51D44">
      <w:pPr>
        <w:ind w:firstLine="709"/>
        <w:jc w:val="both"/>
        <w:rPr>
          <w:sz w:val="26"/>
          <w:szCs w:val="26"/>
        </w:rPr>
      </w:pPr>
      <w:r w:rsidRPr="00C51D44">
        <w:rPr>
          <w:rFonts w:eastAsia="PT Astra Serif"/>
          <w:sz w:val="26"/>
          <w:szCs w:val="26"/>
        </w:rPr>
        <w:t>Уровень ответственности члена саморегулируемой организации должен быть не менее чем цена, предложенная им при проведении закупки</w:t>
      </w:r>
      <w:proofErr w:type="gramStart"/>
      <w:r w:rsidRPr="00C51D44">
        <w:rPr>
          <w:rFonts w:eastAsia="PT Astra Serif"/>
          <w:sz w:val="26"/>
          <w:szCs w:val="26"/>
        </w:rPr>
        <w:t>.</w:t>
      </w:r>
      <w:r w:rsidR="00082017">
        <w:rPr>
          <w:rFonts w:eastAsia="PT Astra Serif"/>
          <w:sz w:val="26"/>
          <w:szCs w:val="26"/>
        </w:rPr>
        <w:t>»</w:t>
      </w:r>
      <w:r w:rsidR="002F6895" w:rsidRPr="00DF1F36">
        <w:rPr>
          <w:rFonts w:eastAsia="PT Astra Serif"/>
          <w:sz w:val="26"/>
          <w:szCs w:val="26"/>
        </w:rPr>
        <w:t>.</w:t>
      </w:r>
      <w:proofErr w:type="gramEnd"/>
    </w:p>
    <w:p w:rsidR="00A650C5" w:rsidRPr="00DF1F36" w:rsidRDefault="00432FD7" w:rsidP="00DF1F36">
      <w:pPr>
        <w:widowControl w:val="0"/>
        <w:suppressAutoHyphens/>
        <w:autoSpaceDE w:val="0"/>
        <w:autoSpaceDN w:val="0"/>
        <w:adjustRightInd w:val="0"/>
        <w:ind w:firstLine="709"/>
        <w:jc w:val="both"/>
        <w:rPr>
          <w:sz w:val="26"/>
          <w:szCs w:val="26"/>
        </w:rPr>
      </w:pPr>
      <w:r w:rsidRPr="00DF1F36">
        <w:rPr>
          <w:sz w:val="26"/>
          <w:szCs w:val="26"/>
        </w:rPr>
        <w:t xml:space="preserve">Пункт 23 «Требования к содержанию и составу заявки на участие в электронном аукционе» части I СВЕДЕНИЯ О ПРОВОДИМОМ АУКЦИОНЕ В ЭЛЕКТРОННОЙ ФОРМЕ </w:t>
      </w:r>
      <w:r w:rsidR="008A38AF">
        <w:rPr>
          <w:sz w:val="26"/>
          <w:szCs w:val="26"/>
        </w:rPr>
        <w:t>д</w:t>
      </w:r>
      <w:r w:rsidRPr="00DF1F36">
        <w:rPr>
          <w:sz w:val="26"/>
          <w:szCs w:val="26"/>
        </w:rPr>
        <w:t xml:space="preserve">окументации об электронном аукционе </w:t>
      </w:r>
      <w:r w:rsidR="007A3D24">
        <w:rPr>
          <w:sz w:val="26"/>
          <w:szCs w:val="26"/>
        </w:rPr>
        <w:t>устанавливает, что во второй ч</w:t>
      </w:r>
      <w:r w:rsidRPr="00DF1F36">
        <w:rPr>
          <w:sz w:val="26"/>
          <w:szCs w:val="26"/>
        </w:rPr>
        <w:t>асти заявки участника должна содержаться:</w:t>
      </w:r>
    </w:p>
    <w:p w:rsidR="00082017" w:rsidRPr="00082017" w:rsidRDefault="00432FD7" w:rsidP="00082017">
      <w:pPr>
        <w:autoSpaceDE w:val="0"/>
        <w:autoSpaceDN w:val="0"/>
        <w:adjustRightInd w:val="0"/>
        <w:ind w:firstLine="709"/>
        <w:jc w:val="both"/>
        <w:rPr>
          <w:sz w:val="26"/>
          <w:szCs w:val="26"/>
        </w:rPr>
      </w:pPr>
      <w:r w:rsidRPr="00DF1F36">
        <w:rPr>
          <w:sz w:val="26"/>
          <w:szCs w:val="26"/>
        </w:rPr>
        <w:t>«</w:t>
      </w:r>
      <w:r w:rsidR="00082017" w:rsidRPr="00082017">
        <w:rPr>
          <w:sz w:val="26"/>
          <w:szCs w:val="26"/>
        </w:rPr>
        <w:t xml:space="preserve">действующая выписка (копия действующей выписки) из реестра членов саморегулируемой организации, основанной на членстве лиц, осуществляющих строительство, реконструкцию, капитальный ремонт объектов капитального строительства, членом которой является участник закупки, оформленной в соответствии со статьей 55.17 </w:t>
      </w:r>
      <w:proofErr w:type="spellStart"/>
      <w:r w:rsidR="00082017" w:rsidRPr="00082017">
        <w:rPr>
          <w:sz w:val="26"/>
          <w:szCs w:val="26"/>
        </w:rPr>
        <w:t>ГрК</w:t>
      </w:r>
      <w:proofErr w:type="spellEnd"/>
      <w:r w:rsidR="00082017" w:rsidRPr="00082017">
        <w:rPr>
          <w:sz w:val="26"/>
          <w:szCs w:val="26"/>
        </w:rPr>
        <w:t xml:space="preserve"> РФ.</w:t>
      </w:r>
    </w:p>
    <w:p w:rsidR="00082017" w:rsidRPr="00082017" w:rsidRDefault="00082017" w:rsidP="00082017">
      <w:pPr>
        <w:autoSpaceDE w:val="0"/>
        <w:autoSpaceDN w:val="0"/>
        <w:adjustRightInd w:val="0"/>
        <w:ind w:firstLine="709"/>
        <w:jc w:val="both"/>
        <w:rPr>
          <w:sz w:val="26"/>
          <w:szCs w:val="26"/>
        </w:rPr>
      </w:pPr>
      <w:r w:rsidRPr="00082017">
        <w:rPr>
          <w:sz w:val="26"/>
          <w:szCs w:val="26"/>
        </w:rPr>
        <w:t>При этом выписка должна содержать:</w:t>
      </w:r>
    </w:p>
    <w:p w:rsidR="00082017" w:rsidRPr="00082017" w:rsidRDefault="00082017" w:rsidP="00082017">
      <w:pPr>
        <w:autoSpaceDE w:val="0"/>
        <w:autoSpaceDN w:val="0"/>
        <w:adjustRightInd w:val="0"/>
        <w:ind w:firstLine="709"/>
        <w:jc w:val="both"/>
        <w:rPr>
          <w:sz w:val="26"/>
          <w:szCs w:val="26"/>
        </w:rPr>
      </w:pPr>
      <w:r w:rsidRPr="00082017">
        <w:rPr>
          <w:sz w:val="26"/>
          <w:szCs w:val="26"/>
        </w:rPr>
        <w:t>а) сведения о наличии у члена саморегулируемой организации права осуществлять строительство, реконструкцию, капитальный ремонт объектов капитального строительства, по договорам строительного подряда, заключаемым с использованием конкурентных способов заключения договоров в отношении объектов капитального строительств (кроме особо опасных, технически сложных и уникальных объектов, объектов использования атомной энергии);</w:t>
      </w:r>
    </w:p>
    <w:p w:rsidR="00082017" w:rsidRPr="00082017" w:rsidRDefault="00082017" w:rsidP="00082017">
      <w:pPr>
        <w:autoSpaceDE w:val="0"/>
        <w:autoSpaceDN w:val="0"/>
        <w:adjustRightInd w:val="0"/>
        <w:ind w:firstLine="709"/>
        <w:jc w:val="both"/>
        <w:rPr>
          <w:sz w:val="26"/>
          <w:szCs w:val="26"/>
        </w:rPr>
      </w:pPr>
      <w:r w:rsidRPr="00082017">
        <w:rPr>
          <w:sz w:val="26"/>
          <w:szCs w:val="26"/>
        </w:rPr>
        <w:t>б) сведения об уровне ответственности члена саморегулируемой организации по обязательствам по договорам строительного подряда,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 обязательств;</w:t>
      </w:r>
    </w:p>
    <w:p w:rsidR="00082017" w:rsidRPr="00082017" w:rsidRDefault="00082017" w:rsidP="00082017">
      <w:pPr>
        <w:autoSpaceDE w:val="0"/>
        <w:autoSpaceDN w:val="0"/>
        <w:adjustRightInd w:val="0"/>
        <w:ind w:firstLine="709"/>
        <w:jc w:val="both"/>
        <w:rPr>
          <w:sz w:val="26"/>
          <w:szCs w:val="26"/>
        </w:rPr>
      </w:pPr>
      <w:r w:rsidRPr="00082017">
        <w:rPr>
          <w:sz w:val="26"/>
          <w:szCs w:val="26"/>
        </w:rPr>
        <w:t xml:space="preserve">в) сведения об уровне ответственности члена саморегулируемой организации по обязательствам по договору строительного подряда, по договору подряда на осуществление сноса, и стоимости работ по одному договору, в соответствии с </w:t>
      </w:r>
      <w:r w:rsidRPr="00082017">
        <w:rPr>
          <w:sz w:val="26"/>
          <w:szCs w:val="26"/>
        </w:rPr>
        <w:lastRenderedPageBreak/>
        <w:t>которым указанным членом внесен взнос в компенсационный фонд возмещения вреда.</w:t>
      </w:r>
    </w:p>
    <w:p w:rsidR="00082017" w:rsidRPr="00082017" w:rsidRDefault="00082017" w:rsidP="00082017">
      <w:pPr>
        <w:autoSpaceDE w:val="0"/>
        <w:autoSpaceDN w:val="0"/>
        <w:adjustRightInd w:val="0"/>
        <w:ind w:firstLine="709"/>
        <w:jc w:val="both"/>
        <w:rPr>
          <w:sz w:val="26"/>
          <w:szCs w:val="26"/>
        </w:rPr>
      </w:pPr>
      <w:r w:rsidRPr="00082017">
        <w:rPr>
          <w:sz w:val="26"/>
          <w:szCs w:val="26"/>
        </w:rPr>
        <w:t>Уровень ответственности члена саморегулируемой организации должен быть не менее чем цена, предложенная им при проведении закупки.</w:t>
      </w:r>
    </w:p>
    <w:p w:rsidR="00432FD7" w:rsidRPr="00DF1F36" w:rsidRDefault="00082017" w:rsidP="00082017">
      <w:pPr>
        <w:autoSpaceDE w:val="0"/>
        <w:autoSpaceDN w:val="0"/>
        <w:adjustRightInd w:val="0"/>
        <w:ind w:firstLine="709"/>
        <w:jc w:val="both"/>
        <w:rPr>
          <w:sz w:val="26"/>
          <w:szCs w:val="26"/>
        </w:rPr>
      </w:pPr>
      <w:r w:rsidRPr="00082017">
        <w:rPr>
          <w:sz w:val="26"/>
          <w:szCs w:val="26"/>
        </w:rPr>
        <w:t xml:space="preserve">В соответствии со статьей 55.17 </w:t>
      </w:r>
      <w:proofErr w:type="spellStart"/>
      <w:r w:rsidRPr="00082017">
        <w:rPr>
          <w:sz w:val="26"/>
          <w:szCs w:val="26"/>
        </w:rPr>
        <w:t>ГрК</w:t>
      </w:r>
      <w:proofErr w:type="spellEnd"/>
      <w:r w:rsidRPr="00082017">
        <w:rPr>
          <w:sz w:val="26"/>
          <w:szCs w:val="26"/>
        </w:rPr>
        <w:t xml:space="preserve"> РФ срок действия выписки из реестра членов саморегулируемой организации составл</w:t>
      </w:r>
      <w:r w:rsidR="002717CB">
        <w:rPr>
          <w:sz w:val="26"/>
          <w:szCs w:val="26"/>
        </w:rPr>
        <w:t xml:space="preserve">яет один месяц </w:t>
      </w:r>
      <w:proofErr w:type="gramStart"/>
      <w:r w:rsidR="002717CB">
        <w:rPr>
          <w:sz w:val="26"/>
          <w:szCs w:val="26"/>
        </w:rPr>
        <w:t>с даты</w:t>
      </w:r>
      <w:proofErr w:type="gramEnd"/>
      <w:r w:rsidR="002717CB">
        <w:rPr>
          <w:sz w:val="26"/>
          <w:szCs w:val="26"/>
        </w:rPr>
        <w:t xml:space="preserve"> ее выдачи</w:t>
      </w:r>
      <w:r w:rsidR="00432FD7" w:rsidRPr="00DF1F36">
        <w:rPr>
          <w:sz w:val="26"/>
          <w:szCs w:val="26"/>
        </w:rPr>
        <w:t>»</w:t>
      </w:r>
      <w:r w:rsidR="007A3D24">
        <w:rPr>
          <w:sz w:val="26"/>
          <w:szCs w:val="26"/>
        </w:rPr>
        <w:t>.</w:t>
      </w:r>
    </w:p>
    <w:p w:rsidR="00976190" w:rsidRPr="00976190" w:rsidRDefault="00082017" w:rsidP="00976190">
      <w:pPr>
        <w:suppressAutoHyphens/>
        <w:autoSpaceDE w:val="0"/>
        <w:autoSpaceDN w:val="0"/>
        <w:adjustRightInd w:val="0"/>
        <w:ind w:firstLine="567"/>
        <w:jc w:val="both"/>
        <w:rPr>
          <w:sz w:val="26"/>
          <w:szCs w:val="26"/>
        </w:rPr>
      </w:pPr>
      <w:r>
        <w:rPr>
          <w:sz w:val="26"/>
          <w:szCs w:val="26"/>
        </w:rPr>
        <w:t xml:space="preserve">При изложенных выше обстоятельствах, </w:t>
      </w:r>
      <w:r w:rsidR="00976190" w:rsidRPr="00976190">
        <w:rPr>
          <w:sz w:val="26"/>
          <w:szCs w:val="26"/>
        </w:rPr>
        <w:t xml:space="preserve">в документации </w:t>
      </w:r>
      <w:r w:rsidR="007A3D24">
        <w:rPr>
          <w:sz w:val="26"/>
          <w:szCs w:val="26"/>
        </w:rPr>
        <w:t xml:space="preserve">об электронном аукционе </w:t>
      </w:r>
      <w:r>
        <w:rPr>
          <w:sz w:val="26"/>
          <w:szCs w:val="26"/>
        </w:rPr>
        <w:t xml:space="preserve">Заказчиком </w:t>
      </w:r>
      <w:r w:rsidR="00976190" w:rsidRPr="00976190">
        <w:rPr>
          <w:sz w:val="26"/>
          <w:szCs w:val="26"/>
        </w:rPr>
        <w:t xml:space="preserve">установлено требование о наличии у члена саморегулируемой организации взносов в фонд возмещения вреда, </w:t>
      </w:r>
      <w:r>
        <w:rPr>
          <w:sz w:val="26"/>
          <w:szCs w:val="26"/>
        </w:rPr>
        <w:t xml:space="preserve">как того требует </w:t>
      </w:r>
      <w:r w:rsidR="00976190" w:rsidRPr="00976190">
        <w:rPr>
          <w:sz w:val="26"/>
          <w:szCs w:val="26"/>
        </w:rPr>
        <w:t>ч</w:t>
      </w:r>
      <w:r>
        <w:rPr>
          <w:sz w:val="26"/>
          <w:szCs w:val="26"/>
        </w:rPr>
        <w:t>асть</w:t>
      </w:r>
      <w:r w:rsidR="00976190" w:rsidRPr="00976190">
        <w:rPr>
          <w:sz w:val="26"/>
          <w:szCs w:val="26"/>
        </w:rPr>
        <w:t xml:space="preserve"> 12 ст</w:t>
      </w:r>
      <w:r w:rsidR="00432FD7" w:rsidRPr="00DF1F36">
        <w:rPr>
          <w:sz w:val="26"/>
          <w:szCs w:val="26"/>
        </w:rPr>
        <w:t>атьи</w:t>
      </w:r>
      <w:r w:rsidR="00976190" w:rsidRPr="00976190">
        <w:rPr>
          <w:sz w:val="26"/>
          <w:szCs w:val="26"/>
        </w:rPr>
        <w:t xml:space="preserve"> 55.16 </w:t>
      </w:r>
      <w:proofErr w:type="spellStart"/>
      <w:r w:rsidR="00976190" w:rsidRPr="00976190">
        <w:rPr>
          <w:sz w:val="26"/>
          <w:szCs w:val="26"/>
        </w:rPr>
        <w:t>ГрК</w:t>
      </w:r>
      <w:proofErr w:type="spellEnd"/>
      <w:r w:rsidR="00976190" w:rsidRPr="00976190">
        <w:rPr>
          <w:sz w:val="26"/>
          <w:szCs w:val="26"/>
        </w:rPr>
        <w:t xml:space="preserve"> РФ.</w:t>
      </w:r>
      <w:r>
        <w:rPr>
          <w:sz w:val="26"/>
          <w:szCs w:val="26"/>
        </w:rPr>
        <w:t xml:space="preserve"> В свою очередь, Уполномоченным органом </w:t>
      </w:r>
      <w:r w:rsidRPr="00082017">
        <w:rPr>
          <w:sz w:val="26"/>
          <w:szCs w:val="26"/>
        </w:rPr>
        <w:t>требование к составу заявок в части наличия членства в саморегулируемой организации</w:t>
      </w:r>
      <w:r>
        <w:rPr>
          <w:sz w:val="26"/>
          <w:szCs w:val="26"/>
        </w:rPr>
        <w:t xml:space="preserve"> установлено с учетом положений части </w:t>
      </w:r>
      <w:r w:rsidRPr="00082017">
        <w:rPr>
          <w:sz w:val="26"/>
          <w:szCs w:val="26"/>
        </w:rPr>
        <w:t xml:space="preserve">12 статьи 55.16 </w:t>
      </w:r>
      <w:proofErr w:type="spellStart"/>
      <w:r w:rsidRPr="00082017">
        <w:rPr>
          <w:sz w:val="26"/>
          <w:szCs w:val="26"/>
        </w:rPr>
        <w:t>ГрК</w:t>
      </w:r>
      <w:proofErr w:type="spellEnd"/>
      <w:r w:rsidRPr="00082017">
        <w:rPr>
          <w:sz w:val="26"/>
          <w:szCs w:val="26"/>
        </w:rPr>
        <w:t xml:space="preserve"> РФ</w:t>
      </w:r>
      <w:r>
        <w:rPr>
          <w:sz w:val="26"/>
          <w:szCs w:val="26"/>
        </w:rPr>
        <w:t>.</w:t>
      </w:r>
    </w:p>
    <w:p w:rsidR="00976190" w:rsidRPr="00DF1F36" w:rsidRDefault="00432FD7" w:rsidP="00AF5EE3">
      <w:pPr>
        <w:ind w:firstLine="709"/>
        <w:jc w:val="both"/>
        <w:rPr>
          <w:rFonts w:eastAsiaTheme="minorHAnsi"/>
          <w:sz w:val="26"/>
          <w:szCs w:val="26"/>
          <w:lang w:eastAsia="en-US"/>
        </w:rPr>
      </w:pPr>
      <w:r w:rsidRPr="0045012E">
        <w:rPr>
          <w:rFonts w:eastAsiaTheme="minorHAnsi"/>
          <w:sz w:val="26"/>
          <w:szCs w:val="26"/>
          <w:lang w:eastAsia="en-US"/>
        </w:rPr>
        <w:t xml:space="preserve">При таких обстоятельствах доводы жалобы </w:t>
      </w:r>
      <w:r w:rsidR="00082017">
        <w:rPr>
          <w:rFonts w:eastAsiaTheme="minorHAnsi"/>
          <w:sz w:val="26"/>
          <w:szCs w:val="26"/>
          <w:lang w:eastAsia="en-US"/>
        </w:rPr>
        <w:t xml:space="preserve">Общества не </w:t>
      </w:r>
      <w:r w:rsidRPr="0045012E">
        <w:rPr>
          <w:rFonts w:eastAsiaTheme="minorHAnsi"/>
          <w:sz w:val="26"/>
          <w:szCs w:val="26"/>
          <w:lang w:eastAsia="en-US"/>
        </w:rPr>
        <w:t xml:space="preserve">нашли </w:t>
      </w:r>
      <w:r w:rsidR="00082017">
        <w:rPr>
          <w:rFonts w:eastAsiaTheme="minorHAnsi"/>
          <w:sz w:val="26"/>
          <w:szCs w:val="26"/>
          <w:lang w:eastAsia="en-US"/>
        </w:rPr>
        <w:t>своего подтверждения</w:t>
      </w:r>
      <w:r w:rsidRPr="0045012E">
        <w:rPr>
          <w:rFonts w:eastAsiaTheme="minorHAnsi"/>
          <w:sz w:val="26"/>
          <w:szCs w:val="26"/>
          <w:lang w:eastAsia="en-US"/>
        </w:rPr>
        <w:t xml:space="preserve"> в ходе рассмотрения дела.</w:t>
      </w:r>
    </w:p>
    <w:p w:rsidR="00976190" w:rsidRPr="00DF1F36" w:rsidRDefault="00976190" w:rsidP="00AF5EE3">
      <w:pPr>
        <w:ind w:firstLine="709"/>
        <w:jc w:val="both"/>
        <w:rPr>
          <w:rFonts w:eastAsiaTheme="minorHAnsi"/>
          <w:sz w:val="26"/>
          <w:szCs w:val="26"/>
          <w:lang w:eastAsia="en-US"/>
        </w:rPr>
      </w:pPr>
    </w:p>
    <w:p w:rsidR="008E0D91" w:rsidRPr="00DF1F36" w:rsidRDefault="008E0D91" w:rsidP="008E0D91">
      <w:pPr>
        <w:ind w:firstLine="709"/>
        <w:jc w:val="both"/>
        <w:rPr>
          <w:sz w:val="26"/>
          <w:szCs w:val="26"/>
        </w:rPr>
      </w:pPr>
      <w:r w:rsidRPr="00DF1F36">
        <w:rPr>
          <w:sz w:val="26"/>
          <w:szCs w:val="26"/>
        </w:rPr>
        <w:t>На основании вышеизложенного, руководствуясь положениями статьи 99, 106 Закона, Административным регламентом, Правилами, Комиссия</w:t>
      </w:r>
    </w:p>
    <w:p w:rsidR="008E0D91" w:rsidRPr="00DF1F36" w:rsidRDefault="008E0D91" w:rsidP="008E0D91">
      <w:pPr>
        <w:widowControl w:val="0"/>
        <w:autoSpaceDE w:val="0"/>
        <w:spacing w:before="120" w:after="120"/>
        <w:jc w:val="both"/>
        <w:rPr>
          <w:b/>
          <w:sz w:val="26"/>
          <w:szCs w:val="26"/>
        </w:rPr>
      </w:pPr>
      <w:r w:rsidRPr="00DF1F36">
        <w:rPr>
          <w:b/>
          <w:sz w:val="26"/>
          <w:szCs w:val="26"/>
        </w:rPr>
        <w:t>РЕШИЛА:</w:t>
      </w:r>
      <w:r w:rsidR="00A463C6" w:rsidRPr="00A463C6">
        <w:rPr>
          <w:sz w:val="26"/>
          <w:szCs w:val="26"/>
        </w:rPr>
        <w:t xml:space="preserve"> </w:t>
      </w:r>
    </w:p>
    <w:p w:rsidR="008E0D91" w:rsidRPr="00DF1F36" w:rsidRDefault="008E0D91" w:rsidP="008E0D91">
      <w:pPr>
        <w:widowControl w:val="0"/>
        <w:suppressAutoHyphens/>
        <w:autoSpaceDE w:val="0"/>
        <w:ind w:firstLine="720"/>
        <w:jc w:val="both"/>
        <w:rPr>
          <w:sz w:val="26"/>
          <w:szCs w:val="26"/>
        </w:rPr>
      </w:pPr>
      <w:proofErr w:type="gramStart"/>
      <w:r w:rsidRPr="00DF1F36">
        <w:rPr>
          <w:sz w:val="26"/>
          <w:szCs w:val="26"/>
        </w:rPr>
        <w:t xml:space="preserve">Признать жалобу </w:t>
      </w:r>
      <w:r w:rsidR="00082017" w:rsidRPr="00082017">
        <w:rPr>
          <w:sz w:val="26"/>
          <w:szCs w:val="26"/>
        </w:rPr>
        <w:t>общества с ограниченной ответственностью «Галактика» (</w:t>
      </w:r>
      <w:proofErr w:type="spellStart"/>
      <w:r w:rsidR="00082017" w:rsidRPr="00082017">
        <w:rPr>
          <w:sz w:val="26"/>
          <w:szCs w:val="26"/>
        </w:rPr>
        <w:t>вх</w:t>
      </w:r>
      <w:proofErr w:type="spellEnd"/>
      <w:r w:rsidR="00082017" w:rsidRPr="00082017">
        <w:rPr>
          <w:sz w:val="26"/>
          <w:szCs w:val="26"/>
        </w:rPr>
        <w:t xml:space="preserve">. № 3114 от 02.06.2021) на действия администрации муниципального образования рабочий поселок Первомайский </w:t>
      </w:r>
      <w:proofErr w:type="spellStart"/>
      <w:r w:rsidR="00082017" w:rsidRPr="00082017">
        <w:rPr>
          <w:sz w:val="26"/>
          <w:szCs w:val="26"/>
        </w:rPr>
        <w:t>Щекинского</w:t>
      </w:r>
      <w:proofErr w:type="spellEnd"/>
      <w:r w:rsidR="00082017" w:rsidRPr="00082017">
        <w:rPr>
          <w:sz w:val="26"/>
          <w:szCs w:val="26"/>
        </w:rPr>
        <w:t xml:space="preserve"> района при определении поставщика (подрядчика, исполнителя) путем проведения электронного аукциона среди субъектов малого предпринимательства, социально ориентированных некоммерческих организаций на право заключения контракта на выполнение работ по капитальному ремонту асфальтобетонного покрытия дороги на территории МО </w:t>
      </w:r>
      <w:proofErr w:type="spellStart"/>
      <w:r w:rsidR="00082017" w:rsidRPr="00082017">
        <w:rPr>
          <w:sz w:val="26"/>
          <w:szCs w:val="26"/>
        </w:rPr>
        <w:t>р.п</w:t>
      </w:r>
      <w:proofErr w:type="spellEnd"/>
      <w:r w:rsidR="00082017" w:rsidRPr="00082017">
        <w:rPr>
          <w:sz w:val="26"/>
          <w:szCs w:val="26"/>
        </w:rPr>
        <w:t>.</w:t>
      </w:r>
      <w:proofErr w:type="gramEnd"/>
      <w:r w:rsidR="00082017" w:rsidRPr="00082017">
        <w:rPr>
          <w:sz w:val="26"/>
          <w:szCs w:val="26"/>
        </w:rPr>
        <w:t xml:space="preserve"> </w:t>
      </w:r>
      <w:proofErr w:type="gramStart"/>
      <w:r w:rsidR="00082017" w:rsidRPr="00082017">
        <w:rPr>
          <w:sz w:val="26"/>
          <w:szCs w:val="26"/>
        </w:rPr>
        <w:t>Первомайский</w:t>
      </w:r>
      <w:proofErr w:type="gramEnd"/>
      <w:r w:rsidR="00082017" w:rsidRPr="00082017">
        <w:rPr>
          <w:sz w:val="26"/>
          <w:szCs w:val="26"/>
        </w:rPr>
        <w:t xml:space="preserve"> </w:t>
      </w:r>
      <w:proofErr w:type="spellStart"/>
      <w:r w:rsidR="00082017" w:rsidRPr="00082017">
        <w:rPr>
          <w:sz w:val="26"/>
          <w:szCs w:val="26"/>
        </w:rPr>
        <w:t>Щекинского</w:t>
      </w:r>
      <w:proofErr w:type="spellEnd"/>
      <w:r w:rsidR="00082017" w:rsidRPr="00082017">
        <w:rPr>
          <w:sz w:val="26"/>
          <w:szCs w:val="26"/>
        </w:rPr>
        <w:t xml:space="preserve"> района (закупка № 0166300001021000041)</w:t>
      </w:r>
      <w:r w:rsidRPr="00DF1F36">
        <w:rPr>
          <w:sz w:val="26"/>
          <w:szCs w:val="26"/>
        </w:rPr>
        <w:t xml:space="preserve">  </w:t>
      </w:r>
      <w:r w:rsidR="00082017">
        <w:rPr>
          <w:sz w:val="26"/>
          <w:szCs w:val="26"/>
        </w:rPr>
        <w:t xml:space="preserve">не </w:t>
      </w:r>
      <w:r w:rsidRPr="00DF1F36">
        <w:rPr>
          <w:sz w:val="26"/>
          <w:szCs w:val="26"/>
        </w:rPr>
        <w:t xml:space="preserve">обоснованной. </w:t>
      </w:r>
    </w:p>
    <w:p w:rsidR="008E0D91" w:rsidRPr="00DF1F36" w:rsidRDefault="008E0D91" w:rsidP="008E0D91">
      <w:pPr>
        <w:pStyle w:val="a5"/>
        <w:tabs>
          <w:tab w:val="left" w:pos="0"/>
          <w:tab w:val="left" w:pos="993"/>
        </w:tabs>
        <w:suppressAutoHyphens/>
        <w:spacing w:before="120"/>
        <w:ind w:firstLine="709"/>
        <w:jc w:val="both"/>
        <w:rPr>
          <w:rFonts w:ascii="Times New Roman" w:hAnsi="Times New Roman"/>
          <w:sz w:val="26"/>
          <w:szCs w:val="26"/>
        </w:rPr>
      </w:pPr>
      <w:r w:rsidRPr="00DF1F36">
        <w:rPr>
          <w:rFonts w:ascii="Times New Roman" w:hAnsi="Times New Roman"/>
          <w:sz w:val="26"/>
          <w:szCs w:val="26"/>
        </w:rPr>
        <w:t>Решение Комиссии может быть обжаловано в судебном порядке в соответствии с частью 9 статьи 106 Закона.</w:t>
      </w:r>
    </w:p>
    <w:p w:rsidR="00DF1F36" w:rsidRPr="00DF1F36" w:rsidRDefault="00DF1F36" w:rsidP="008E0D91">
      <w:pPr>
        <w:pStyle w:val="a5"/>
        <w:tabs>
          <w:tab w:val="left" w:pos="0"/>
          <w:tab w:val="left" w:pos="993"/>
        </w:tabs>
        <w:suppressAutoHyphens/>
        <w:spacing w:before="120"/>
        <w:ind w:firstLine="709"/>
        <w:jc w:val="both"/>
        <w:rPr>
          <w:rFonts w:ascii="Times New Roman" w:hAnsi="Times New Roman"/>
          <w:sz w:val="26"/>
          <w:szCs w:val="26"/>
        </w:rPr>
      </w:pPr>
    </w:p>
    <w:tbl>
      <w:tblPr>
        <w:tblW w:w="9639" w:type="dxa"/>
        <w:tblInd w:w="108" w:type="dxa"/>
        <w:tblLayout w:type="fixed"/>
        <w:tblLook w:val="0000" w:firstRow="0" w:lastRow="0" w:firstColumn="0" w:lastColumn="0" w:noHBand="0" w:noVBand="0"/>
      </w:tblPr>
      <w:tblGrid>
        <w:gridCol w:w="4500"/>
        <w:gridCol w:w="5139"/>
      </w:tblGrid>
      <w:tr w:rsidR="00082017" w:rsidRPr="00DF1F36" w:rsidTr="00770723">
        <w:trPr>
          <w:trHeight w:val="575"/>
        </w:trPr>
        <w:tc>
          <w:tcPr>
            <w:tcW w:w="4500" w:type="dxa"/>
          </w:tcPr>
          <w:p w:rsidR="00082017" w:rsidRPr="00DF1F36" w:rsidRDefault="00082017" w:rsidP="00E777D4">
            <w:pPr>
              <w:widowControl w:val="0"/>
              <w:suppressAutoHyphens/>
              <w:autoSpaceDE w:val="0"/>
              <w:autoSpaceDN w:val="0"/>
              <w:adjustRightInd w:val="0"/>
              <w:spacing w:line="360" w:lineRule="auto"/>
              <w:rPr>
                <w:sz w:val="26"/>
                <w:szCs w:val="26"/>
              </w:rPr>
            </w:pPr>
            <w:r>
              <w:rPr>
                <w:sz w:val="26"/>
                <w:szCs w:val="26"/>
              </w:rPr>
              <w:t>председатель Комиссии:</w:t>
            </w:r>
          </w:p>
        </w:tc>
        <w:tc>
          <w:tcPr>
            <w:tcW w:w="5139" w:type="dxa"/>
          </w:tcPr>
          <w:p w:rsidR="00082017" w:rsidRPr="00DF1F36" w:rsidRDefault="00082017" w:rsidP="00E777D4">
            <w:pPr>
              <w:widowControl w:val="0"/>
              <w:suppressAutoHyphens/>
              <w:autoSpaceDE w:val="0"/>
              <w:autoSpaceDN w:val="0"/>
              <w:adjustRightInd w:val="0"/>
              <w:spacing w:line="360" w:lineRule="auto"/>
              <w:ind w:firstLine="2412"/>
              <w:rPr>
                <w:sz w:val="26"/>
                <w:szCs w:val="26"/>
              </w:rPr>
            </w:pPr>
            <w:r>
              <w:rPr>
                <w:sz w:val="26"/>
                <w:szCs w:val="26"/>
              </w:rPr>
              <w:t xml:space="preserve">     </w:t>
            </w:r>
            <w:r w:rsidR="00431D3C" w:rsidRPr="00431D3C">
              <w:rPr>
                <w:sz w:val="26"/>
                <w:szCs w:val="26"/>
              </w:rPr>
              <w:t>&lt;&lt;…&gt;&gt;</w:t>
            </w:r>
          </w:p>
        </w:tc>
      </w:tr>
      <w:tr w:rsidR="00DF1F36" w:rsidRPr="00DF1F36" w:rsidTr="00770723">
        <w:trPr>
          <w:trHeight w:val="575"/>
        </w:trPr>
        <w:tc>
          <w:tcPr>
            <w:tcW w:w="4500" w:type="dxa"/>
          </w:tcPr>
          <w:p w:rsidR="00DF1F36" w:rsidRPr="00DF1F36" w:rsidRDefault="00082017" w:rsidP="00E777D4">
            <w:pPr>
              <w:widowControl w:val="0"/>
              <w:suppressAutoHyphens/>
              <w:autoSpaceDE w:val="0"/>
              <w:autoSpaceDN w:val="0"/>
              <w:adjustRightInd w:val="0"/>
              <w:spacing w:line="360" w:lineRule="auto"/>
              <w:rPr>
                <w:sz w:val="26"/>
                <w:szCs w:val="26"/>
              </w:rPr>
            </w:pPr>
            <w:r>
              <w:rPr>
                <w:sz w:val="26"/>
                <w:szCs w:val="26"/>
              </w:rPr>
              <w:t>з</w:t>
            </w:r>
            <w:r w:rsidR="00DF1F36" w:rsidRPr="00DF1F36">
              <w:rPr>
                <w:sz w:val="26"/>
                <w:szCs w:val="26"/>
              </w:rPr>
              <w:t>аместитель председателя Комиссии:</w:t>
            </w:r>
          </w:p>
        </w:tc>
        <w:tc>
          <w:tcPr>
            <w:tcW w:w="5139" w:type="dxa"/>
          </w:tcPr>
          <w:p w:rsidR="00DF1F36" w:rsidRPr="00DF1F36" w:rsidRDefault="00DF1F36" w:rsidP="00E777D4">
            <w:pPr>
              <w:widowControl w:val="0"/>
              <w:suppressAutoHyphens/>
              <w:autoSpaceDE w:val="0"/>
              <w:autoSpaceDN w:val="0"/>
              <w:adjustRightInd w:val="0"/>
              <w:spacing w:line="360" w:lineRule="auto"/>
              <w:ind w:firstLine="2412"/>
              <w:rPr>
                <w:sz w:val="26"/>
                <w:szCs w:val="26"/>
              </w:rPr>
            </w:pPr>
            <w:r w:rsidRPr="00DF1F36">
              <w:rPr>
                <w:sz w:val="26"/>
                <w:szCs w:val="26"/>
              </w:rPr>
              <w:t xml:space="preserve">     </w:t>
            </w:r>
            <w:r w:rsidR="00431D3C" w:rsidRPr="00431D3C">
              <w:rPr>
                <w:sz w:val="26"/>
                <w:szCs w:val="26"/>
              </w:rPr>
              <w:t>&lt;&lt;…&gt;&gt;</w:t>
            </w:r>
          </w:p>
        </w:tc>
      </w:tr>
      <w:tr w:rsidR="00DF1F36" w:rsidRPr="00DF1F36" w:rsidTr="00770723">
        <w:trPr>
          <w:trHeight w:val="517"/>
        </w:trPr>
        <w:tc>
          <w:tcPr>
            <w:tcW w:w="4500" w:type="dxa"/>
          </w:tcPr>
          <w:p w:rsidR="00DF1F36" w:rsidRPr="00DF1F36" w:rsidRDefault="00082017" w:rsidP="00E777D4">
            <w:pPr>
              <w:widowControl w:val="0"/>
              <w:suppressAutoHyphens/>
              <w:autoSpaceDE w:val="0"/>
              <w:autoSpaceDN w:val="0"/>
              <w:adjustRightInd w:val="0"/>
              <w:spacing w:line="360" w:lineRule="auto"/>
              <w:rPr>
                <w:sz w:val="26"/>
                <w:szCs w:val="26"/>
              </w:rPr>
            </w:pPr>
            <w:r>
              <w:rPr>
                <w:sz w:val="26"/>
                <w:szCs w:val="26"/>
              </w:rPr>
              <w:t>ч</w:t>
            </w:r>
            <w:r w:rsidR="00DF1F36" w:rsidRPr="00DF1F36">
              <w:rPr>
                <w:sz w:val="26"/>
                <w:szCs w:val="26"/>
              </w:rPr>
              <w:t>лены Комиссии:</w:t>
            </w:r>
          </w:p>
        </w:tc>
        <w:tc>
          <w:tcPr>
            <w:tcW w:w="5139" w:type="dxa"/>
          </w:tcPr>
          <w:p w:rsidR="00DF1F36" w:rsidRPr="00DF1F36" w:rsidRDefault="00DF1F36" w:rsidP="00E777D4">
            <w:pPr>
              <w:widowControl w:val="0"/>
              <w:suppressAutoHyphens/>
              <w:autoSpaceDE w:val="0"/>
              <w:autoSpaceDN w:val="0"/>
              <w:adjustRightInd w:val="0"/>
              <w:spacing w:line="360" w:lineRule="auto"/>
              <w:ind w:firstLine="2412"/>
              <w:rPr>
                <w:sz w:val="26"/>
                <w:szCs w:val="26"/>
              </w:rPr>
            </w:pPr>
            <w:r w:rsidRPr="00DF1F36">
              <w:rPr>
                <w:sz w:val="26"/>
                <w:szCs w:val="26"/>
              </w:rPr>
              <w:t xml:space="preserve">     </w:t>
            </w:r>
            <w:r w:rsidR="00431D3C" w:rsidRPr="00431D3C">
              <w:rPr>
                <w:sz w:val="26"/>
                <w:szCs w:val="26"/>
              </w:rPr>
              <w:t>&lt;&lt;…&gt;&gt;</w:t>
            </w:r>
          </w:p>
        </w:tc>
      </w:tr>
      <w:tr w:rsidR="00DF1F36" w:rsidRPr="00DF1F36" w:rsidTr="00770723">
        <w:trPr>
          <w:trHeight w:val="517"/>
        </w:trPr>
        <w:tc>
          <w:tcPr>
            <w:tcW w:w="4500" w:type="dxa"/>
          </w:tcPr>
          <w:p w:rsidR="00DF1F36" w:rsidRPr="00DF1F36" w:rsidRDefault="00DF1F36" w:rsidP="00E777D4">
            <w:pPr>
              <w:widowControl w:val="0"/>
              <w:suppressAutoHyphens/>
              <w:autoSpaceDE w:val="0"/>
              <w:autoSpaceDN w:val="0"/>
              <w:adjustRightInd w:val="0"/>
              <w:spacing w:line="360" w:lineRule="auto"/>
              <w:rPr>
                <w:sz w:val="26"/>
                <w:szCs w:val="26"/>
              </w:rPr>
            </w:pPr>
          </w:p>
        </w:tc>
        <w:tc>
          <w:tcPr>
            <w:tcW w:w="5139" w:type="dxa"/>
          </w:tcPr>
          <w:p w:rsidR="00DF1F36" w:rsidRPr="00DF1F36" w:rsidRDefault="00DF1F36" w:rsidP="00082017">
            <w:pPr>
              <w:widowControl w:val="0"/>
              <w:suppressAutoHyphens/>
              <w:autoSpaceDE w:val="0"/>
              <w:autoSpaceDN w:val="0"/>
              <w:adjustRightInd w:val="0"/>
              <w:spacing w:line="360" w:lineRule="auto"/>
              <w:ind w:firstLine="2412"/>
              <w:rPr>
                <w:sz w:val="26"/>
                <w:szCs w:val="26"/>
              </w:rPr>
            </w:pPr>
            <w:r w:rsidRPr="00DF1F36">
              <w:rPr>
                <w:sz w:val="26"/>
                <w:szCs w:val="26"/>
              </w:rPr>
              <w:t xml:space="preserve">     </w:t>
            </w:r>
            <w:r w:rsidR="00431D3C" w:rsidRPr="00431D3C">
              <w:rPr>
                <w:sz w:val="26"/>
                <w:szCs w:val="26"/>
              </w:rPr>
              <w:t>&lt;&lt;…&gt;&gt;</w:t>
            </w:r>
            <w:bookmarkStart w:id="0" w:name="_GoBack"/>
            <w:bookmarkEnd w:id="0"/>
          </w:p>
        </w:tc>
      </w:tr>
      <w:tr w:rsidR="00DF1F36" w:rsidRPr="00E80F21" w:rsidTr="00770723">
        <w:trPr>
          <w:trHeight w:val="517"/>
        </w:trPr>
        <w:tc>
          <w:tcPr>
            <w:tcW w:w="4500" w:type="dxa"/>
          </w:tcPr>
          <w:p w:rsidR="00DF1F36" w:rsidRPr="00DF1F36" w:rsidRDefault="00DF1F36" w:rsidP="00770723">
            <w:pPr>
              <w:widowControl w:val="0"/>
              <w:suppressAutoHyphens/>
              <w:autoSpaceDE w:val="0"/>
              <w:autoSpaceDN w:val="0"/>
              <w:adjustRightInd w:val="0"/>
              <w:spacing w:line="360" w:lineRule="auto"/>
              <w:rPr>
                <w:sz w:val="26"/>
                <w:szCs w:val="26"/>
              </w:rPr>
            </w:pPr>
          </w:p>
        </w:tc>
        <w:tc>
          <w:tcPr>
            <w:tcW w:w="5139" w:type="dxa"/>
          </w:tcPr>
          <w:p w:rsidR="00DF1F36" w:rsidRPr="00E80F21" w:rsidRDefault="00DF1F36" w:rsidP="00082017">
            <w:pPr>
              <w:widowControl w:val="0"/>
              <w:suppressAutoHyphens/>
              <w:autoSpaceDE w:val="0"/>
              <w:autoSpaceDN w:val="0"/>
              <w:adjustRightInd w:val="0"/>
              <w:spacing w:line="360" w:lineRule="auto"/>
              <w:ind w:firstLine="2412"/>
              <w:rPr>
                <w:sz w:val="26"/>
                <w:szCs w:val="26"/>
              </w:rPr>
            </w:pPr>
            <w:r w:rsidRPr="00DF1F36">
              <w:rPr>
                <w:sz w:val="26"/>
                <w:szCs w:val="26"/>
              </w:rPr>
              <w:t xml:space="preserve">     </w:t>
            </w:r>
          </w:p>
        </w:tc>
      </w:tr>
    </w:tbl>
    <w:p w:rsidR="008E0D91" w:rsidRPr="00526EF5" w:rsidRDefault="008E0D91" w:rsidP="008E0D91">
      <w:pPr>
        <w:rPr>
          <w:sz w:val="26"/>
          <w:szCs w:val="26"/>
        </w:rPr>
      </w:pPr>
    </w:p>
    <w:p w:rsidR="00432FD7" w:rsidRDefault="00432FD7" w:rsidP="00AF5EE3">
      <w:pPr>
        <w:ind w:firstLine="709"/>
        <w:jc w:val="both"/>
        <w:rPr>
          <w:rFonts w:eastAsiaTheme="minorHAnsi"/>
          <w:sz w:val="26"/>
          <w:szCs w:val="26"/>
          <w:lang w:eastAsia="en-US"/>
        </w:rPr>
      </w:pPr>
    </w:p>
    <w:p w:rsidR="00D65CB3" w:rsidRPr="00802FAD" w:rsidRDefault="00D65CB3" w:rsidP="00AF5EE3">
      <w:pPr>
        <w:ind w:firstLine="709"/>
        <w:jc w:val="both"/>
        <w:rPr>
          <w:rFonts w:eastAsiaTheme="minorHAnsi"/>
          <w:sz w:val="26"/>
          <w:szCs w:val="26"/>
          <w:lang w:eastAsia="en-US"/>
        </w:rPr>
      </w:pPr>
    </w:p>
    <w:sectPr w:rsidR="00D65CB3" w:rsidRPr="00802FAD" w:rsidSect="009B37BC">
      <w:headerReference w:type="default" r:id="rId28"/>
      <w:pgSz w:w="11906" w:h="16838"/>
      <w:pgMar w:top="993" w:right="850" w:bottom="993" w:left="1418"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E45" w:rsidRDefault="00A57E45" w:rsidP="009B37BC">
      <w:r>
        <w:separator/>
      </w:r>
    </w:p>
  </w:endnote>
  <w:endnote w:type="continuationSeparator" w:id="0">
    <w:p w:rsidR="00A57E45" w:rsidRDefault="00A57E45" w:rsidP="009B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E45" w:rsidRDefault="00A57E45" w:rsidP="009B37BC">
      <w:r>
        <w:separator/>
      </w:r>
    </w:p>
  </w:footnote>
  <w:footnote w:type="continuationSeparator" w:id="0">
    <w:p w:rsidR="00A57E45" w:rsidRDefault="00A57E45" w:rsidP="009B37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5923102"/>
      <w:docPartObj>
        <w:docPartGallery w:val="Page Numbers (Top of Page)"/>
        <w:docPartUnique/>
      </w:docPartObj>
    </w:sdtPr>
    <w:sdtEndPr/>
    <w:sdtContent>
      <w:p w:rsidR="009B37BC" w:rsidRDefault="009B37BC">
        <w:pPr>
          <w:pStyle w:val="ab"/>
          <w:jc w:val="center"/>
        </w:pPr>
        <w:r>
          <w:fldChar w:fldCharType="begin"/>
        </w:r>
        <w:r>
          <w:instrText>PAGE   \* MERGEFORMAT</w:instrText>
        </w:r>
        <w:r>
          <w:fldChar w:fldCharType="separate"/>
        </w:r>
        <w:r w:rsidR="00431D3C">
          <w:rPr>
            <w:noProof/>
          </w:rPr>
          <w:t>2</w:t>
        </w:r>
        <w:r>
          <w:fldChar w:fldCharType="end"/>
        </w:r>
      </w:p>
    </w:sdtContent>
  </w:sdt>
  <w:p w:rsidR="009B37BC" w:rsidRDefault="009B37BC">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746D7"/>
    <w:multiLevelType w:val="hybridMultilevel"/>
    <w:tmpl w:val="B54CCC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8BA5AA8"/>
    <w:multiLevelType w:val="hybridMultilevel"/>
    <w:tmpl w:val="1382B1DC"/>
    <w:lvl w:ilvl="0" w:tplc="F20C7CE2">
      <w:start w:val="1"/>
      <w:numFmt w:val="decimal"/>
      <w:lvlText w:val="%1."/>
      <w:lvlJc w:val="left"/>
      <w:pPr>
        <w:ind w:left="786" w:hanging="360"/>
      </w:pPr>
      <w:rPr>
        <w:rFonts w:cs="Times New Roman"/>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
    <w:nsid w:val="7B291CAF"/>
    <w:multiLevelType w:val="hybridMultilevel"/>
    <w:tmpl w:val="1B085C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1C7"/>
    <w:rsid w:val="000174E4"/>
    <w:rsid w:val="00033B7D"/>
    <w:rsid w:val="0003736C"/>
    <w:rsid w:val="00082017"/>
    <w:rsid w:val="0008244B"/>
    <w:rsid w:val="000A6B39"/>
    <w:rsid w:val="000D6B8B"/>
    <w:rsid w:val="000D7C66"/>
    <w:rsid w:val="000E1843"/>
    <w:rsid w:val="0012115F"/>
    <w:rsid w:val="0012484E"/>
    <w:rsid w:val="001259BA"/>
    <w:rsid w:val="00136FED"/>
    <w:rsid w:val="00153F0F"/>
    <w:rsid w:val="00173F89"/>
    <w:rsid w:val="00182C24"/>
    <w:rsid w:val="00203640"/>
    <w:rsid w:val="00236770"/>
    <w:rsid w:val="002632F7"/>
    <w:rsid w:val="002717CB"/>
    <w:rsid w:val="00271893"/>
    <w:rsid w:val="00274D20"/>
    <w:rsid w:val="002913DD"/>
    <w:rsid w:val="0029430F"/>
    <w:rsid w:val="002A69EA"/>
    <w:rsid w:val="002C3B2B"/>
    <w:rsid w:val="002D2340"/>
    <w:rsid w:val="002E08F9"/>
    <w:rsid w:val="002E38AD"/>
    <w:rsid w:val="002F556C"/>
    <w:rsid w:val="002F6895"/>
    <w:rsid w:val="0030421C"/>
    <w:rsid w:val="00342541"/>
    <w:rsid w:val="0037025A"/>
    <w:rsid w:val="003E6A31"/>
    <w:rsid w:val="004310FD"/>
    <w:rsid w:val="00431D3C"/>
    <w:rsid w:val="00432FD7"/>
    <w:rsid w:val="00445E81"/>
    <w:rsid w:val="0045012E"/>
    <w:rsid w:val="00470E7F"/>
    <w:rsid w:val="00487E16"/>
    <w:rsid w:val="00496EDA"/>
    <w:rsid w:val="004C153A"/>
    <w:rsid w:val="004D1C2C"/>
    <w:rsid w:val="0052269A"/>
    <w:rsid w:val="00546B82"/>
    <w:rsid w:val="005537E2"/>
    <w:rsid w:val="0056563B"/>
    <w:rsid w:val="005A4268"/>
    <w:rsid w:val="00602E18"/>
    <w:rsid w:val="00630569"/>
    <w:rsid w:val="00645B3C"/>
    <w:rsid w:val="00660CDC"/>
    <w:rsid w:val="00664137"/>
    <w:rsid w:val="00664EB9"/>
    <w:rsid w:val="00673C51"/>
    <w:rsid w:val="006C3F23"/>
    <w:rsid w:val="006E1448"/>
    <w:rsid w:val="006E32F7"/>
    <w:rsid w:val="00700A9F"/>
    <w:rsid w:val="00702B9A"/>
    <w:rsid w:val="00732850"/>
    <w:rsid w:val="007524F9"/>
    <w:rsid w:val="00784162"/>
    <w:rsid w:val="007A3D24"/>
    <w:rsid w:val="007B30D1"/>
    <w:rsid w:val="007C3FA3"/>
    <w:rsid w:val="007E1986"/>
    <w:rsid w:val="00802FAD"/>
    <w:rsid w:val="00822176"/>
    <w:rsid w:val="00852C0D"/>
    <w:rsid w:val="0086209A"/>
    <w:rsid w:val="00892413"/>
    <w:rsid w:val="008A38AF"/>
    <w:rsid w:val="008E0D91"/>
    <w:rsid w:val="008E6547"/>
    <w:rsid w:val="008F2D4E"/>
    <w:rsid w:val="00957FE1"/>
    <w:rsid w:val="009609E0"/>
    <w:rsid w:val="0096215F"/>
    <w:rsid w:val="00973BE0"/>
    <w:rsid w:val="009759C0"/>
    <w:rsid w:val="00976190"/>
    <w:rsid w:val="00980E30"/>
    <w:rsid w:val="009A59B5"/>
    <w:rsid w:val="009B37BC"/>
    <w:rsid w:val="009D2098"/>
    <w:rsid w:val="009E2B0C"/>
    <w:rsid w:val="00A01223"/>
    <w:rsid w:val="00A018E5"/>
    <w:rsid w:val="00A213ED"/>
    <w:rsid w:val="00A3687E"/>
    <w:rsid w:val="00A463C6"/>
    <w:rsid w:val="00A57E45"/>
    <w:rsid w:val="00A62CE3"/>
    <w:rsid w:val="00A650C5"/>
    <w:rsid w:val="00A74F4F"/>
    <w:rsid w:val="00A85089"/>
    <w:rsid w:val="00A91E70"/>
    <w:rsid w:val="00A928C4"/>
    <w:rsid w:val="00AB60EC"/>
    <w:rsid w:val="00AF5EE3"/>
    <w:rsid w:val="00AF6FB6"/>
    <w:rsid w:val="00B15EA6"/>
    <w:rsid w:val="00B30423"/>
    <w:rsid w:val="00B3325E"/>
    <w:rsid w:val="00B44E9D"/>
    <w:rsid w:val="00B629E4"/>
    <w:rsid w:val="00BB0A35"/>
    <w:rsid w:val="00BB5D57"/>
    <w:rsid w:val="00BD39F5"/>
    <w:rsid w:val="00BE6355"/>
    <w:rsid w:val="00C13D89"/>
    <w:rsid w:val="00C33CF5"/>
    <w:rsid w:val="00C4749E"/>
    <w:rsid w:val="00C51D44"/>
    <w:rsid w:val="00C649F9"/>
    <w:rsid w:val="00D32638"/>
    <w:rsid w:val="00D411C7"/>
    <w:rsid w:val="00D47DB9"/>
    <w:rsid w:val="00D54D83"/>
    <w:rsid w:val="00D65CB3"/>
    <w:rsid w:val="00D92470"/>
    <w:rsid w:val="00DA327E"/>
    <w:rsid w:val="00DA5664"/>
    <w:rsid w:val="00DB395C"/>
    <w:rsid w:val="00DB6F7A"/>
    <w:rsid w:val="00DC3CDF"/>
    <w:rsid w:val="00DD03AE"/>
    <w:rsid w:val="00DD1C47"/>
    <w:rsid w:val="00DD64B4"/>
    <w:rsid w:val="00DE192F"/>
    <w:rsid w:val="00DF1F36"/>
    <w:rsid w:val="00DF79CE"/>
    <w:rsid w:val="00E413C1"/>
    <w:rsid w:val="00E50ED1"/>
    <w:rsid w:val="00E85ED1"/>
    <w:rsid w:val="00E96FD3"/>
    <w:rsid w:val="00EA47A7"/>
    <w:rsid w:val="00EC1890"/>
    <w:rsid w:val="00EE25D3"/>
    <w:rsid w:val="00F21987"/>
    <w:rsid w:val="00F2201C"/>
    <w:rsid w:val="00F31AA8"/>
    <w:rsid w:val="00F3455E"/>
    <w:rsid w:val="00F507AF"/>
    <w:rsid w:val="00F97D5E"/>
    <w:rsid w:val="00FA6C4D"/>
    <w:rsid w:val="00FB77C8"/>
    <w:rsid w:val="00FC3C5A"/>
    <w:rsid w:val="00FD75E1"/>
    <w:rsid w:val="00FD7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268"/>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1,Обычный (веб) Знак Знак Знак Знак,Обычный (веб) Знак Знак Знак,Обычный (Web)"/>
    <w:basedOn w:val="a"/>
    <w:link w:val="a4"/>
    <w:uiPriority w:val="99"/>
    <w:qFormat/>
    <w:rsid w:val="005A4268"/>
    <w:pPr>
      <w:spacing w:before="100" w:beforeAutospacing="1" w:after="100" w:afterAutospacing="1"/>
    </w:pPr>
    <w:rPr>
      <w:sz w:val="24"/>
      <w:szCs w:val="24"/>
    </w:rPr>
  </w:style>
  <w:style w:type="character" w:customStyle="1" w:styleId="a4">
    <w:name w:val="Обычный (веб) Знак"/>
    <w:aliases w:val="Обычный (веб)1 Знак,Обычный (веб) Знак Знак Знак Знак Знак,Обычный (веб) Знак Знак Знак Знак1,Обычный (Web) Знак"/>
    <w:link w:val="a3"/>
    <w:locked/>
    <w:rsid w:val="005A4268"/>
    <w:rPr>
      <w:rFonts w:ascii="Times New Roman" w:eastAsia="Times New Roman" w:hAnsi="Times New Roman" w:cs="Times New Roman"/>
      <w:sz w:val="24"/>
      <w:szCs w:val="24"/>
      <w:lang w:eastAsia="ru-RU"/>
    </w:rPr>
  </w:style>
  <w:style w:type="paragraph" w:styleId="a5">
    <w:name w:val="Body Text"/>
    <w:basedOn w:val="a"/>
    <w:link w:val="a6"/>
    <w:rsid w:val="00470E7F"/>
    <w:pPr>
      <w:spacing w:after="120" w:line="276" w:lineRule="auto"/>
    </w:pPr>
    <w:rPr>
      <w:rFonts w:ascii="Calibri" w:hAnsi="Calibri"/>
      <w:sz w:val="20"/>
      <w:szCs w:val="20"/>
    </w:rPr>
  </w:style>
  <w:style w:type="character" w:customStyle="1" w:styleId="a6">
    <w:name w:val="Основной текст Знак"/>
    <w:basedOn w:val="a0"/>
    <w:link w:val="a5"/>
    <w:rsid w:val="00470E7F"/>
    <w:rPr>
      <w:rFonts w:ascii="Calibri" w:eastAsia="Times New Roman" w:hAnsi="Calibri" w:cs="Times New Roman"/>
      <w:sz w:val="20"/>
      <w:szCs w:val="20"/>
      <w:lang w:eastAsia="ru-RU"/>
    </w:rPr>
  </w:style>
  <w:style w:type="character" w:customStyle="1" w:styleId="8">
    <w:name w:val="Основной текст + 8"/>
    <w:aliases w:val="5 pt,Полужирный"/>
    <w:rsid w:val="00470E7F"/>
    <w:rPr>
      <w:rFonts w:ascii="Times New Roman" w:hAnsi="Times New Roman"/>
      <w:b/>
      <w:sz w:val="17"/>
    </w:rPr>
  </w:style>
  <w:style w:type="paragraph" w:customStyle="1" w:styleId="Default">
    <w:name w:val="Default"/>
    <w:rsid w:val="00470E7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7">
    <w:name w:val="List Paragraph"/>
    <w:basedOn w:val="a"/>
    <w:uiPriority w:val="99"/>
    <w:qFormat/>
    <w:rsid w:val="002E38AD"/>
    <w:pPr>
      <w:ind w:left="720"/>
      <w:contextualSpacing/>
    </w:pPr>
    <w:rPr>
      <w:rFonts w:eastAsia="Calibri"/>
      <w:sz w:val="24"/>
      <w:szCs w:val="24"/>
    </w:rPr>
  </w:style>
  <w:style w:type="paragraph" w:styleId="a8">
    <w:name w:val="Balloon Text"/>
    <w:basedOn w:val="a"/>
    <w:link w:val="a9"/>
    <w:uiPriority w:val="99"/>
    <w:semiHidden/>
    <w:unhideWhenUsed/>
    <w:rsid w:val="00602E18"/>
    <w:rPr>
      <w:rFonts w:ascii="Tahoma" w:hAnsi="Tahoma" w:cs="Tahoma"/>
      <w:sz w:val="16"/>
      <w:szCs w:val="16"/>
    </w:rPr>
  </w:style>
  <w:style w:type="character" w:customStyle="1" w:styleId="a9">
    <w:name w:val="Текст выноски Знак"/>
    <w:basedOn w:val="a0"/>
    <w:link w:val="a8"/>
    <w:uiPriority w:val="99"/>
    <w:semiHidden/>
    <w:rsid w:val="00602E18"/>
    <w:rPr>
      <w:rFonts w:ascii="Tahoma" w:eastAsia="Times New Roman" w:hAnsi="Tahoma" w:cs="Tahoma"/>
      <w:sz w:val="16"/>
      <w:szCs w:val="16"/>
      <w:lang w:eastAsia="ru-RU"/>
    </w:rPr>
  </w:style>
  <w:style w:type="character" w:customStyle="1" w:styleId="ConsPlusNormal">
    <w:name w:val="ConsPlusNormal Знак"/>
    <w:link w:val="ConsPlusNormal0"/>
    <w:locked/>
    <w:rsid w:val="00A62CE3"/>
    <w:rPr>
      <w:rFonts w:ascii="Arial" w:hAnsi="Arial" w:cs="Arial"/>
      <w:lang w:eastAsia="ru-RU"/>
    </w:rPr>
  </w:style>
  <w:style w:type="paragraph" w:customStyle="1" w:styleId="ConsPlusNormal0">
    <w:name w:val="ConsPlusNormal"/>
    <w:link w:val="ConsPlusNormal"/>
    <w:rsid w:val="00A62CE3"/>
    <w:pPr>
      <w:widowControl w:val="0"/>
      <w:autoSpaceDE w:val="0"/>
      <w:autoSpaceDN w:val="0"/>
      <w:adjustRightInd w:val="0"/>
      <w:spacing w:after="0" w:line="240" w:lineRule="auto"/>
      <w:ind w:firstLine="720"/>
    </w:pPr>
    <w:rPr>
      <w:rFonts w:ascii="Arial" w:hAnsi="Arial" w:cs="Arial"/>
      <w:lang w:eastAsia="ru-RU"/>
    </w:rPr>
  </w:style>
  <w:style w:type="character" w:styleId="aa">
    <w:name w:val="Strong"/>
    <w:uiPriority w:val="22"/>
    <w:qFormat/>
    <w:rsid w:val="00A62CE3"/>
    <w:rPr>
      <w:b/>
      <w:bCs/>
    </w:rPr>
  </w:style>
  <w:style w:type="paragraph" w:styleId="ab">
    <w:name w:val="header"/>
    <w:basedOn w:val="a"/>
    <w:link w:val="ac"/>
    <w:uiPriority w:val="99"/>
    <w:unhideWhenUsed/>
    <w:rsid w:val="009B37BC"/>
    <w:pPr>
      <w:tabs>
        <w:tab w:val="center" w:pos="4677"/>
        <w:tab w:val="right" w:pos="9355"/>
      </w:tabs>
    </w:pPr>
  </w:style>
  <w:style w:type="character" w:customStyle="1" w:styleId="ac">
    <w:name w:val="Верхний колонтитул Знак"/>
    <w:basedOn w:val="a0"/>
    <w:link w:val="ab"/>
    <w:uiPriority w:val="99"/>
    <w:rsid w:val="009B37BC"/>
    <w:rPr>
      <w:rFonts w:ascii="Times New Roman" w:eastAsia="Times New Roman" w:hAnsi="Times New Roman" w:cs="Times New Roman"/>
      <w:sz w:val="28"/>
      <w:szCs w:val="28"/>
      <w:lang w:eastAsia="ru-RU"/>
    </w:rPr>
  </w:style>
  <w:style w:type="paragraph" w:styleId="ad">
    <w:name w:val="footer"/>
    <w:basedOn w:val="a"/>
    <w:link w:val="ae"/>
    <w:uiPriority w:val="99"/>
    <w:unhideWhenUsed/>
    <w:rsid w:val="009B37BC"/>
    <w:pPr>
      <w:tabs>
        <w:tab w:val="center" w:pos="4677"/>
        <w:tab w:val="right" w:pos="9355"/>
      </w:tabs>
    </w:pPr>
  </w:style>
  <w:style w:type="character" w:customStyle="1" w:styleId="ae">
    <w:name w:val="Нижний колонтитул Знак"/>
    <w:basedOn w:val="a0"/>
    <w:link w:val="ad"/>
    <w:uiPriority w:val="99"/>
    <w:rsid w:val="009B37BC"/>
    <w:rPr>
      <w:rFonts w:ascii="Times New Roman" w:eastAsia="Times New Roman" w:hAnsi="Times New Roman" w:cs="Times New Roman"/>
      <w:sz w:val="28"/>
      <w:szCs w:val="28"/>
      <w:lang w:eastAsia="ru-RU"/>
    </w:rPr>
  </w:style>
  <w:style w:type="character" w:customStyle="1" w:styleId="cardmaininfocontent">
    <w:name w:val="cardmaininfo__content"/>
    <w:rsid w:val="009761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268"/>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1,Обычный (веб) Знак Знак Знак Знак,Обычный (веб) Знак Знак Знак,Обычный (Web)"/>
    <w:basedOn w:val="a"/>
    <w:link w:val="a4"/>
    <w:uiPriority w:val="99"/>
    <w:qFormat/>
    <w:rsid w:val="005A4268"/>
    <w:pPr>
      <w:spacing w:before="100" w:beforeAutospacing="1" w:after="100" w:afterAutospacing="1"/>
    </w:pPr>
    <w:rPr>
      <w:sz w:val="24"/>
      <w:szCs w:val="24"/>
    </w:rPr>
  </w:style>
  <w:style w:type="character" w:customStyle="1" w:styleId="a4">
    <w:name w:val="Обычный (веб) Знак"/>
    <w:aliases w:val="Обычный (веб)1 Знак,Обычный (веб) Знак Знак Знак Знак Знак,Обычный (веб) Знак Знак Знак Знак1,Обычный (Web) Знак"/>
    <w:link w:val="a3"/>
    <w:locked/>
    <w:rsid w:val="005A4268"/>
    <w:rPr>
      <w:rFonts w:ascii="Times New Roman" w:eastAsia="Times New Roman" w:hAnsi="Times New Roman" w:cs="Times New Roman"/>
      <w:sz w:val="24"/>
      <w:szCs w:val="24"/>
      <w:lang w:eastAsia="ru-RU"/>
    </w:rPr>
  </w:style>
  <w:style w:type="paragraph" w:styleId="a5">
    <w:name w:val="Body Text"/>
    <w:basedOn w:val="a"/>
    <w:link w:val="a6"/>
    <w:rsid w:val="00470E7F"/>
    <w:pPr>
      <w:spacing w:after="120" w:line="276" w:lineRule="auto"/>
    </w:pPr>
    <w:rPr>
      <w:rFonts w:ascii="Calibri" w:hAnsi="Calibri"/>
      <w:sz w:val="20"/>
      <w:szCs w:val="20"/>
    </w:rPr>
  </w:style>
  <w:style w:type="character" w:customStyle="1" w:styleId="a6">
    <w:name w:val="Основной текст Знак"/>
    <w:basedOn w:val="a0"/>
    <w:link w:val="a5"/>
    <w:rsid w:val="00470E7F"/>
    <w:rPr>
      <w:rFonts w:ascii="Calibri" w:eastAsia="Times New Roman" w:hAnsi="Calibri" w:cs="Times New Roman"/>
      <w:sz w:val="20"/>
      <w:szCs w:val="20"/>
      <w:lang w:eastAsia="ru-RU"/>
    </w:rPr>
  </w:style>
  <w:style w:type="character" w:customStyle="1" w:styleId="8">
    <w:name w:val="Основной текст + 8"/>
    <w:aliases w:val="5 pt,Полужирный"/>
    <w:rsid w:val="00470E7F"/>
    <w:rPr>
      <w:rFonts w:ascii="Times New Roman" w:hAnsi="Times New Roman"/>
      <w:b/>
      <w:sz w:val="17"/>
    </w:rPr>
  </w:style>
  <w:style w:type="paragraph" w:customStyle="1" w:styleId="Default">
    <w:name w:val="Default"/>
    <w:rsid w:val="00470E7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7">
    <w:name w:val="List Paragraph"/>
    <w:basedOn w:val="a"/>
    <w:uiPriority w:val="99"/>
    <w:qFormat/>
    <w:rsid w:val="002E38AD"/>
    <w:pPr>
      <w:ind w:left="720"/>
      <w:contextualSpacing/>
    </w:pPr>
    <w:rPr>
      <w:rFonts w:eastAsia="Calibri"/>
      <w:sz w:val="24"/>
      <w:szCs w:val="24"/>
    </w:rPr>
  </w:style>
  <w:style w:type="paragraph" w:styleId="a8">
    <w:name w:val="Balloon Text"/>
    <w:basedOn w:val="a"/>
    <w:link w:val="a9"/>
    <w:uiPriority w:val="99"/>
    <w:semiHidden/>
    <w:unhideWhenUsed/>
    <w:rsid w:val="00602E18"/>
    <w:rPr>
      <w:rFonts w:ascii="Tahoma" w:hAnsi="Tahoma" w:cs="Tahoma"/>
      <w:sz w:val="16"/>
      <w:szCs w:val="16"/>
    </w:rPr>
  </w:style>
  <w:style w:type="character" w:customStyle="1" w:styleId="a9">
    <w:name w:val="Текст выноски Знак"/>
    <w:basedOn w:val="a0"/>
    <w:link w:val="a8"/>
    <w:uiPriority w:val="99"/>
    <w:semiHidden/>
    <w:rsid w:val="00602E18"/>
    <w:rPr>
      <w:rFonts w:ascii="Tahoma" w:eastAsia="Times New Roman" w:hAnsi="Tahoma" w:cs="Tahoma"/>
      <w:sz w:val="16"/>
      <w:szCs w:val="16"/>
      <w:lang w:eastAsia="ru-RU"/>
    </w:rPr>
  </w:style>
  <w:style w:type="character" w:customStyle="1" w:styleId="ConsPlusNormal">
    <w:name w:val="ConsPlusNormal Знак"/>
    <w:link w:val="ConsPlusNormal0"/>
    <w:locked/>
    <w:rsid w:val="00A62CE3"/>
    <w:rPr>
      <w:rFonts w:ascii="Arial" w:hAnsi="Arial" w:cs="Arial"/>
      <w:lang w:eastAsia="ru-RU"/>
    </w:rPr>
  </w:style>
  <w:style w:type="paragraph" w:customStyle="1" w:styleId="ConsPlusNormal0">
    <w:name w:val="ConsPlusNormal"/>
    <w:link w:val="ConsPlusNormal"/>
    <w:rsid w:val="00A62CE3"/>
    <w:pPr>
      <w:widowControl w:val="0"/>
      <w:autoSpaceDE w:val="0"/>
      <w:autoSpaceDN w:val="0"/>
      <w:adjustRightInd w:val="0"/>
      <w:spacing w:after="0" w:line="240" w:lineRule="auto"/>
      <w:ind w:firstLine="720"/>
    </w:pPr>
    <w:rPr>
      <w:rFonts w:ascii="Arial" w:hAnsi="Arial" w:cs="Arial"/>
      <w:lang w:eastAsia="ru-RU"/>
    </w:rPr>
  </w:style>
  <w:style w:type="character" w:styleId="aa">
    <w:name w:val="Strong"/>
    <w:uiPriority w:val="22"/>
    <w:qFormat/>
    <w:rsid w:val="00A62CE3"/>
    <w:rPr>
      <w:b/>
      <w:bCs/>
    </w:rPr>
  </w:style>
  <w:style w:type="paragraph" w:styleId="ab">
    <w:name w:val="header"/>
    <w:basedOn w:val="a"/>
    <w:link w:val="ac"/>
    <w:uiPriority w:val="99"/>
    <w:unhideWhenUsed/>
    <w:rsid w:val="009B37BC"/>
    <w:pPr>
      <w:tabs>
        <w:tab w:val="center" w:pos="4677"/>
        <w:tab w:val="right" w:pos="9355"/>
      </w:tabs>
    </w:pPr>
  </w:style>
  <w:style w:type="character" w:customStyle="1" w:styleId="ac">
    <w:name w:val="Верхний колонтитул Знак"/>
    <w:basedOn w:val="a0"/>
    <w:link w:val="ab"/>
    <w:uiPriority w:val="99"/>
    <w:rsid w:val="009B37BC"/>
    <w:rPr>
      <w:rFonts w:ascii="Times New Roman" w:eastAsia="Times New Roman" w:hAnsi="Times New Roman" w:cs="Times New Roman"/>
      <w:sz w:val="28"/>
      <w:szCs w:val="28"/>
      <w:lang w:eastAsia="ru-RU"/>
    </w:rPr>
  </w:style>
  <w:style w:type="paragraph" w:styleId="ad">
    <w:name w:val="footer"/>
    <w:basedOn w:val="a"/>
    <w:link w:val="ae"/>
    <w:uiPriority w:val="99"/>
    <w:unhideWhenUsed/>
    <w:rsid w:val="009B37BC"/>
    <w:pPr>
      <w:tabs>
        <w:tab w:val="center" w:pos="4677"/>
        <w:tab w:val="right" w:pos="9355"/>
      </w:tabs>
    </w:pPr>
  </w:style>
  <w:style w:type="character" w:customStyle="1" w:styleId="ae">
    <w:name w:val="Нижний колонтитул Знак"/>
    <w:basedOn w:val="a0"/>
    <w:link w:val="ad"/>
    <w:uiPriority w:val="99"/>
    <w:rsid w:val="009B37BC"/>
    <w:rPr>
      <w:rFonts w:ascii="Times New Roman" w:eastAsia="Times New Roman" w:hAnsi="Times New Roman" w:cs="Times New Roman"/>
      <w:sz w:val="28"/>
      <w:szCs w:val="28"/>
      <w:lang w:eastAsia="ru-RU"/>
    </w:rPr>
  </w:style>
  <w:style w:type="character" w:customStyle="1" w:styleId="cardmaininfocontent">
    <w:name w:val="cardmaininfo__content"/>
    <w:rsid w:val="00976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220800">
      <w:bodyDiv w:val="1"/>
      <w:marLeft w:val="0"/>
      <w:marRight w:val="0"/>
      <w:marTop w:val="0"/>
      <w:marBottom w:val="0"/>
      <w:divBdr>
        <w:top w:val="none" w:sz="0" w:space="0" w:color="auto"/>
        <w:left w:val="none" w:sz="0" w:space="0" w:color="auto"/>
        <w:bottom w:val="none" w:sz="0" w:space="0" w:color="auto"/>
        <w:right w:val="none" w:sz="0" w:space="0" w:color="auto"/>
      </w:divBdr>
    </w:div>
    <w:div w:id="146311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6E1FC8917537A410B57D78E6C5D547CDB3C0A029E2BA4A2EDE3BC3F33C35A6EE71B24A3233E48D9F61B8BE665D21214968B17A9B7E1026D1DREG" TargetMode="External"/><Relationship Id="rId18" Type="http://schemas.openxmlformats.org/officeDocument/2006/relationships/hyperlink" Target="consultantplus://offline/ref=82B1EAFD855FF7A1978BD9505BDEC7EA55E3CE210EAEF1545313CDFB144A5D7572731BD001047B90269E8BA317Y6oBH" TargetMode="External"/><Relationship Id="rId26" Type="http://schemas.openxmlformats.org/officeDocument/2006/relationships/hyperlink" Target="consultantplus://offline/ref=82B1EAFD855FF7A1978BD9505BDEC7EA55E3CE210EAEF1545313CDFB144A5D75607343DC02046C95248BDDF2513F4089E17375EA91921941YAo8H" TargetMode="External"/><Relationship Id="rId3" Type="http://schemas.openxmlformats.org/officeDocument/2006/relationships/styles" Target="styles.xml"/><Relationship Id="rId21" Type="http://schemas.openxmlformats.org/officeDocument/2006/relationships/hyperlink" Target="consultantplus://offline/ref=82B1EAFD855FF7A1978BD9505BDEC7EA55E3CE210EAEF1545313CDFB144A5D75607343DF0506679B71D1CDF618694C94E06E6BEB8F92Y1o8H" TargetMode="External"/><Relationship Id="rId7" Type="http://schemas.openxmlformats.org/officeDocument/2006/relationships/footnotes" Target="footnotes.xml"/><Relationship Id="rId12" Type="http://schemas.openxmlformats.org/officeDocument/2006/relationships/hyperlink" Target="consultantplus://offline/ref=F6E1FC8917537A410B57D78E6C5D547CDB3C0A029E2BA4A2EDE3BC3F33C35A6EE71B24A0243D45D3A1419BE22C871D0A949109AFA9E110R3G" TargetMode="External"/><Relationship Id="rId17" Type="http://schemas.openxmlformats.org/officeDocument/2006/relationships/hyperlink" Target="consultantplus://offline/ref=F6E1FC8917537A410B57D78E6C5D547CDB3C0A029E2BA4A2EDE3BC3F33C35A6EE71B24A0243C43D3A1419BE22C871D0A949109AFA9E110R3G" TargetMode="External"/><Relationship Id="rId25" Type="http://schemas.openxmlformats.org/officeDocument/2006/relationships/hyperlink" Target="consultantplus://offline/ref=82B1EAFD855FF7A1978BD9505BDEC7EA55E3CE210EAEF1545313CDFB144A5D75607343DF0505629B71D1CDF618694C94E06E6BEB8F92Y1o8H" TargetMode="External"/><Relationship Id="rId2" Type="http://schemas.openxmlformats.org/officeDocument/2006/relationships/numbering" Target="numbering.xml"/><Relationship Id="rId16" Type="http://schemas.openxmlformats.org/officeDocument/2006/relationships/hyperlink" Target="consultantplus://offline/ref=F6E1FC8917537A410B57D78E6C5D547CDB3C0A029E2BA4A2EDE3BC3F33C35A6EE71B24A0243D48D3A1419BE22C871D0A949109AFA9E110R3G" TargetMode="External"/><Relationship Id="rId20" Type="http://schemas.openxmlformats.org/officeDocument/2006/relationships/hyperlink" Target="consultantplus://offline/ref=82B1EAFD855FF7A1978BD9505BDEC7EA55E3CE210EAEF1545313CDFB144A5D75607343DC02046C95248BDDF2513F4089E17375EA91921941YAo8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6E1FC8917537A410B57D78E6C5D547CDB3C0A029E2BA4A2EDE3BC3F33C35A6EE71B24A3233E48DAF21B8BE665D21214968B17A9B7E1026D1DREG" TargetMode="External"/><Relationship Id="rId24" Type="http://schemas.openxmlformats.org/officeDocument/2006/relationships/hyperlink" Target="consultantplus://offline/ref=82B1EAFD855FF7A1978BD9505BDEC7EA55E3CE210EAEF1545313CDFB144A5D75607343DC02046C92238BDDF2513F4089E17375EA91921941YAo8H" TargetMode="External"/><Relationship Id="rId5" Type="http://schemas.openxmlformats.org/officeDocument/2006/relationships/settings" Target="settings.xml"/><Relationship Id="rId15" Type="http://schemas.openxmlformats.org/officeDocument/2006/relationships/hyperlink" Target="consultantplus://offline/ref=F6E1FC8917537A410B57D78E6C5D547CDB3C0A029E2BA4A2EDE3BC3F33C35A6EE71B24A0243D44D3A1419BE22C871D0A949109AFA9E110R3G" TargetMode="External"/><Relationship Id="rId23" Type="http://schemas.openxmlformats.org/officeDocument/2006/relationships/hyperlink" Target="consultantplus://offline/ref=82B1EAFD855FF7A1978BD9505BDEC7EA55E3CE210EAEF1545313CDFB144A5D75607343DC02046C902D8BDDF2513F4089E17375EA91921941YAo8H" TargetMode="External"/><Relationship Id="rId28" Type="http://schemas.openxmlformats.org/officeDocument/2006/relationships/header" Target="header1.xml"/><Relationship Id="rId10" Type="http://schemas.openxmlformats.org/officeDocument/2006/relationships/hyperlink" Target="consultantplus://offline/ref=018666CA2845A61A38A90A89428D75220D233A18587A03B36B4F0B07890522472502BC083F4CD4C2A5AC937C024461A91114C193825585DF03v5H" TargetMode="External"/><Relationship Id="rId19" Type="http://schemas.openxmlformats.org/officeDocument/2006/relationships/hyperlink" Target="consultantplus://offline/ref=82B1EAFD855FF7A1978BD9505BDEC7EA55E3CE210EAEF1545313CDFB144A5D75607343DF05076C9B71D1CDF618694C94E06E6BEB8F92Y1o8H" TargetMode="External"/><Relationship Id="rId4" Type="http://schemas.microsoft.com/office/2007/relationships/stylesWithEffects" Target="stylesWithEffects.xml"/><Relationship Id="rId9" Type="http://schemas.openxmlformats.org/officeDocument/2006/relationships/hyperlink" Target="consultantplus://offline/ref=018666CA2845A61A38A90A89428D75220D233A18587A03B36B4F0B07890522472502BC083F4CD4C0A1AC937C024461A91114C193825585DF03v5H" TargetMode="External"/><Relationship Id="rId14" Type="http://schemas.openxmlformats.org/officeDocument/2006/relationships/hyperlink" Target="consultantplus://offline/ref=F6E1FC8917537A410B57D78E6C5D547CDB3C0A029E2BA4A2EDE3BC3F33C35A6EE71B24A0253743D3A1419BE22C871D0A949109AFA9E110R3G" TargetMode="External"/><Relationship Id="rId22" Type="http://schemas.openxmlformats.org/officeDocument/2006/relationships/hyperlink" Target="consultantplus://offline/ref=82B1EAFD855FF7A1978BD9505BDEC7EA55E3CE210EAEF1545313CDFB144A5D75607343DF0505629B71D1CDF618694C94E06E6BEB8F92Y1o8H" TargetMode="External"/><Relationship Id="rId27" Type="http://schemas.openxmlformats.org/officeDocument/2006/relationships/hyperlink" Target="consultantplus://offline/ref=82B1EAFD855FF7A1978BD9505BDEC7EA55E3CE210EAEF1545313CDFB144A5D75607343DF0506679B71D1CDF618694C94E06E6BEB8F92Y1o8H"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03ECF-1BFA-49B9-B29E-720857F31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6</Pages>
  <Words>2928</Words>
  <Characters>16696</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to71-drv</dc:creator>
  <cp:lastModifiedBy>to71-bolotina</cp:lastModifiedBy>
  <cp:revision>16</cp:revision>
  <cp:lastPrinted>2021-06-10T11:28:00Z</cp:lastPrinted>
  <dcterms:created xsi:type="dcterms:W3CDTF">2021-04-13T06:50:00Z</dcterms:created>
  <dcterms:modified xsi:type="dcterms:W3CDTF">2021-06-10T11:52:00Z</dcterms:modified>
</cp:coreProperties>
</file>