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27D9" w:rsidRPr="00DF5553" w:rsidRDefault="000227D9" w:rsidP="000227D9">
      <w:pPr>
        <w:tabs>
          <w:tab w:val="left" w:pos="4746"/>
          <w:tab w:val="left" w:pos="5585"/>
        </w:tabs>
        <w:rPr>
          <w:rFonts w:ascii="Times New Roman" w:eastAsia="Times New Roman" w:hAnsi="Times New Roman"/>
          <w:b/>
          <w:sz w:val="28"/>
          <w:szCs w:val="28"/>
        </w:rPr>
      </w:pPr>
      <w:r>
        <w:rPr>
          <w:rFonts w:ascii="Times New Roman" w:eastAsia="Times New Roman" w:hAnsi="Times New Roman"/>
          <w:b/>
          <w:noProof/>
          <w:sz w:val="28"/>
          <w:szCs w:val="28"/>
          <w:lang w:bidi="ar-SA"/>
        </w:rPr>
        <w:drawing>
          <wp:anchor distT="0" distB="0" distL="114300" distR="114300" simplePos="0" relativeHeight="251659264" behindDoc="0" locked="0" layoutInCell="1" allowOverlap="1">
            <wp:simplePos x="0" y="0"/>
            <wp:positionH relativeFrom="column">
              <wp:posOffset>995045</wp:posOffset>
            </wp:positionH>
            <wp:positionV relativeFrom="paragraph">
              <wp:posOffset>100330</wp:posOffset>
            </wp:positionV>
            <wp:extent cx="607060" cy="683260"/>
            <wp:effectExtent l="19050" t="0" r="2540" b="0"/>
            <wp:wrapTopAndBottom/>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GRAPHIC1"/>
                    <pic:cNvPicPr>
                      <a:picLocks noChangeAspect="1" noChangeArrowheads="1"/>
                    </pic:cNvPicPr>
                  </pic:nvPicPr>
                  <pic:blipFill>
                    <a:blip r:embed="rId7"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7060" cy="683260"/>
                    </a:xfrm>
                    <a:prstGeom prst="rect">
                      <a:avLst/>
                    </a:prstGeom>
                    <a:noFill/>
                    <a:ln>
                      <a:noFill/>
                    </a:ln>
                  </pic:spPr>
                </pic:pic>
              </a:graphicData>
            </a:graphic>
          </wp:anchor>
        </w:drawing>
      </w:r>
      <w:r>
        <w:rPr>
          <w:rFonts w:ascii="Times New Roman" w:eastAsia="Times New Roman" w:hAnsi="Times New Roman"/>
          <w:b/>
          <w:sz w:val="28"/>
          <w:szCs w:val="28"/>
        </w:rPr>
        <w:tab/>
      </w:r>
    </w:p>
    <w:tbl>
      <w:tblPr>
        <w:tblpPr w:leftFromText="180" w:rightFromText="180" w:vertAnchor="text" w:horzAnchor="page" w:tblpX="1107" w:tblpY="19"/>
        <w:tblOverlap w:val="never"/>
        <w:tblW w:w="10456" w:type="dxa"/>
        <w:tblLayout w:type="fixed"/>
        <w:tblLook w:val="0000"/>
      </w:tblPr>
      <w:tblGrid>
        <w:gridCol w:w="4968"/>
        <w:gridCol w:w="527"/>
        <w:gridCol w:w="4961"/>
      </w:tblGrid>
      <w:tr w:rsidR="000227D9" w:rsidRPr="00F9318B" w:rsidTr="000227D9">
        <w:trPr>
          <w:trHeight w:val="8504"/>
        </w:trPr>
        <w:tc>
          <w:tcPr>
            <w:tcW w:w="4968" w:type="dxa"/>
          </w:tcPr>
          <w:p w:rsidR="000227D9" w:rsidRPr="00F9318B" w:rsidRDefault="000227D9" w:rsidP="000227D9">
            <w:pPr>
              <w:jc w:val="center"/>
              <w:rPr>
                <w:rFonts w:ascii="Times New Roman" w:eastAsia="Times New Roman" w:hAnsi="Times New Roman"/>
                <w:b/>
                <w:bCs/>
              </w:rPr>
            </w:pPr>
            <w:r w:rsidRPr="00F9318B">
              <w:rPr>
                <w:rFonts w:ascii="Times New Roman" w:eastAsia="Times New Roman" w:hAnsi="Times New Roman"/>
                <w:b/>
                <w:bCs/>
              </w:rPr>
              <w:t>ФЕДЕРАЛЬНАЯ</w:t>
            </w:r>
            <w:r w:rsidRPr="00F9318B">
              <w:rPr>
                <w:rFonts w:ascii="Times New Roman" w:eastAsia="Times New Roman" w:hAnsi="Times New Roman"/>
                <w:b/>
                <w:bCs/>
              </w:rPr>
              <w:br/>
              <w:t>АНТИМОНОПОЛЬНАЯ СЛУЖБА</w:t>
            </w:r>
          </w:p>
          <w:p w:rsidR="000227D9" w:rsidRPr="00F9318B" w:rsidRDefault="000227D9" w:rsidP="000227D9">
            <w:pPr>
              <w:jc w:val="center"/>
              <w:rPr>
                <w:rFonts w:ascii="Times New Roman" w:eastAsia="Times New Roman" w:hAnsi="Times New Roman"/>
                <w:b/>
              </w:rPr>
            </w:pPr>
          </w:p>
          <w:p w:rsidR="000227D9" w:rsidRPr="00F9318B" w:rsidRDefault="000227D9" w:rsidP="000227D9">
            <w:pPr>
              <w:jc w:val="center"/>
              <w:rPr>
                <w:rFonts w:ascii="Times New Roman" w:eastAsia="Times New Roman" w:hAnsi="Times New Roman"/>
                <w:b/>
              </w:rPr>
            </w:pPr>
            <w:r w:rsidRPr="00F9318B">
              <w:rPr>
                <w:rFonts w:ascii="Times New Roman" w:eastAsia="Times New Roman" w:hAnsi="Times New Roman"/>
                <w:b/>
              </w:rPr>
              <w:t>УПРАВЛЕНИЕ</w:t>
            </w:r>
          </w:p>
          <w:p w:rsidR="000227D9" w:rsidRPr="00F9318B" w:rsidRDefault="000227D9" w:rsidP="000227D9">
            <w:pPr>
              <w:jc w:val="center"/>
              <w:rPr>
                <w:rFonts w:ascii="Times New Roman" w:eastAsia="Times New Roman" w:hAnsi="Times New Roman"/>
                <w:b/>
              </w:rPr>
            </w:pPr>
            <w:r w:rsidRPr="00F9318B">
              <w:rPr>
                <w:rFonts w:ascii="Times New Roman" w:eastAsia="Times New Roman" w:hAnsi="Times New Roman"/>
                <w:b/>
              </w:rPr>
              <w:t>Федеральной антимонопольной службы</w:t>
            </w:r>
          </w:p>
          <w:p w:rsidR="000227D9" w:rsidRPr="00F9318B" w:rsidRDefault="000227D9" w:rsidP="000227D9">
            <w:pPr>
              <w:jc w:val="center"/>
              <w:rPr>
                <w:rFonts w:ascii="Times New Roman" w:eastAsia="Times New Roman" w:hAnsi="Times New Roman"/>
                <w:b/>
              </w:rPr>
            </w:pPr>
            <w:r w:rsidRPr="00F9318B">
              <w:rPr>
                <w:rFonts w:ascii="Times New Roman" w:eastAsia="Times New Roman" w:hAnsi="Times New Roman"/>
                <w:b/>
              </w:rPr>
              <w:t>по Сахалинской области</w:t>
            </w:r>
          </w:p>
          <w:p w:rsidR="000227D9" w:rsidRPr="00F9318B" w:rsidRDefault="000227D9" w:rsidP="000227D9">
            <w:pPr>
              <w:jc w:val="center"/>
              <w:rPr>
                <w:rFonts w:ascii="Times New Roman" w:eastAsia="Times New Roman" w:hAnsi="Times New Roman"/>
                <w:b/>
                <w:sz w:val="16"/>
              </w:rPr>
            </w:pPr>
          </w:p>
          <w:p w:rsidR="000227D9" w:rsidRDefault="000227D9" w:rsidP="000227D9">
            <w:pPr>
              <w:jc w:val="center"/>
              <w:rPr>
                <w:rFonts w:ascii="Times New Roman" w:eastAsia="Times New Roman" w:hAnsi="Times New Roman"/>
                <w:sz w:val="18"/>
              </w:rPr>
            </w:pPr>
            <w:r>
              <w:rPr>
                <w:rFonts w:ascii="Times New Roman" w:eastAsia="Times New Roman" w:hAnsi="Times New Roman"/>
                <w:sz w:val="18"/>
              </w:rPr>
              <w:t xml:space="preserve">почтовый адрес: </w:t>
            </w:r>
            <w:r w:rsidRPr="00F9318B">
              <w:rPr>
                <w:rFonts w:ascii="Times New Roman" w:eastAsia="Times New Roman" w:hAnsi="Times New Roman"/>
                <w:sz w:val="18"/>
              </w:rPr>
              <w:t xml:space="preserve">пр. Победы, 24, </w:t>
            </w:r>
          </w:p>
          <w:p w:rsidR="000227D9" w:rsidRDefault="000227D9" w:rsidP="000227D9">
            <w:pPr>
              <w:jc w:val="center"/>
              <w:rPr>
                <w:rFonts w:ascii="Times New Roman" w:eastAsia="Times New Roman" w:hAnsi="Times New Roman"/>
                <w:sz w:val="18"/>
              </w:rPr>
            </w:pPr>
            <w:r w:rsidRPr="00F9318B">
              <w:rPr>
                <w:rFonts w:ascii="Times New Roman" w:eastAsia="Times New Roman" w:hAnsi="Times New Roman"/>
                <w:sz w:val="18"/>
              </w:rPr>
              <w:t>г. Южно-Сахалинск, 693007</w:t>
            </w:r>
          </w:p>
          <w:p w:rsidR="000227D9" w:rsidRDefault="000227D9" w:rsidP="000227D9">
            <w:pPr>
              <w:jc w:val="center"/>
              <w:rPr>
                <w:rFonts w:ascii="Times New Roman" w:eastAsia="Times New Roman" w:hAnsi="Times New Roman"/>
                <w:sz w:val="18"/>
              </w:rPr>
            </w:pPr>
            <w:r>
              <w:rPr>
                <w:rFonts w:ascii="Times New Roman" w:eastAsia="Times New Roman" w:hAnsi="Times New Roman"/>
                <w:sz w:val="18"/>
              </w:rPr>
              <w:t>юридический адрес: пр. Победы, 24</w:t>
            </w:r>
          </w:p>
          <w:p w:rsidR="000227D9" w:rsidRPr="00F9318B" w:rsidRDefault="000227D9" w:rsidP="000227D9">
            <w:pPr>
              <w:jc w:val="center"/>
              <w:rPr>
                <w:rFonts w:ascii="Times New Roman" w:eastAsia="Times New Roman" w:hAnsi="Times New Roman"/>
                <w:sz w:val="18"/>
              </w:rPr>
            </w:pPr>
            <w:r>
              <w:rPr>
                <w:rFonts w:ascii="Times New Roman" w:eastAsia="Times New Roman" w:hAnsi="Times New Roman"/>
                <w:sz w:val="18"/>
              </w:rPr>
              <w:t>г. Южно-Сахалинск, 693007</w:t>
            </w:r>
          </w:p>
          <w:p w:rsidR="000227D9" w:rsidRPr="00F9318B" w:rsidRDefault="000227D9" w:rsidP="000227D9">
            <w:pPr>
              <w:jc w:val="center"/>
              <w:rPr>
                <w:rFonts w:ascii="Times New Roman" w:eastAsia="Times New Roman" w:hAnsi="Times New Roman"/>
                <w:sz w:val="18"/>
              </w:rPr>
            </w:pPr>
            <w:r w:rsidRPr="00F9318B">
              <w:rPr>
                <w:rFonts w:ascii="Times New Roman" w:eastAsia="Times New Roman" w:hAnsi="Times New Roman"/>
                <w:sz w:val="18"/>
              </w:rPr>
              <w:t>тел. (4242) 46-55-66, факс (4242) 46-55-67</w:t>
            </w:r>
          </w:p>
          <w:p w:rsidR="000227D9" w:rsidRPr="008B0661" w:rsidRDefault="000227D9" w:rsidP="000227D9">
            <w:pPr>
              <w:jc w:val="center"/>
              <w:rPr>
                <w:rFonts w:ascii="Times New Roman" w:eastAsia="Times New Roman" w:hAnsi="Times New Roman"/>
                <w:sz w:val="18"/>
                <w:lang w:val="en-US"/>
              </w:rPr>
            </w:pPr>
            <w:r w:rsidRPr="00F9318B">
              <w:rPr>
                <w:rFonts w:ascii="Times New Roman" w:eastAsia="Times New Roman" w:hAnsi="Times New Roman"/>
                <w:sz w:val="18"/>
                <w:lang w:val="en-US"/>
              </w:rPr>
              <w:t>e</w:t>
            </w:r>
            <w:r w:rsidRPr="008B0661">
              <w:rPr>
                <w:rFonts w:ascii="Times New Roman" w:eastAsia="Times New Roman" w:hAnsi="Times New Roman"/>
                <w:sz w:val="18"/>
                <w:lang w:val="en-US"/>
              </w:rPr>
              <w:t>-</w:t>
            </w:r>
            <w:r w:rsidRPr="00F9318B">
              <w:rPr>
                <w:rFonts w:ascii="Times New Roman" w:eastAsia="Times New Roman" w:hAnsi="Times New Roman"/>
                <w:sz w:val="18"/>
                <w:lang w:val="en-US"/>
              </w:rPr>
              <w:t>mail</w:t>
            </w:r>
            <w:r w:rsidRPr="008B0661">
              <w:rPr>
                <w:rFonts w:ascii="Times New Roman" w:eastAsia="Times New Roman" w:hAnsi="Times New Roman"/>
                <w:sz w:val="18"/>
                <w:lang w:val="en-US"/>
              </w:rPr>
              <w:t xml:space="preserve">: </w:t>
            </w:r>
            <w:hyperlink r:id="rId8" w:history="1">
              <w:r w:rsidRPr="00F9318B">
                <w:rPr>
                  <w:rFonts w:ascii="Times New Roman" w:eastAsia="Times New Roman" w:hAnsi="Times New Roman"/>
                  <w:color w:val="0000FF"/>
                  <w:sz w:val="18"/>
                  <w:u w:val="single"/>
                  <w:lang w:val="en-US"/>
                </w:rPr>
                <w:t>to</w:t>
              </w:r>
              <w:r w:rsidRPr="008B0661">
                <w:rPr>
                  <w:rFonts w:ascii="Times New Roman" w:eastAsia="Times New Roman" w:hAnsi="Times New Roman"/>
                  <w:color w:val="0000FF"/>
                  <w:sz w:val="18"/>
                  <w:u w:val="single"/>
                  <w:lang w:val="en-US"/>
                </w:rPr>
                <w:t>65@</w:t>
              </w:r>
              <w:r w:rsidRPr="00F9318B">
                <w:rPr>
                  <w:rFonts w:ascii="Times New Roman" w:eastAsia="Times New Roman" w:hAnsi="Times New Roman"/>
                  <w:color w:val="0000FF"/>
                  <w:sz w:val="18"/>
                  <w:u w:val="single"/>
                  <w:lang w:val="en-US"/>
                </w:rPr>
                <w:t>fas</w:t>
              </w:r>
              <w:r w:rsidRPr="008B0661">
                <w:rPr>
                  <w:rFonts w:ascii="Times New Roman" w:eastAsia="Times New Roman" w:hAnsi="Times New Roman"/>
                  <w:color w:val="0000FF"/>
                  <w:sz w:val="18"/>
                  <w:u w:val="single"/>
                  <w:lang w:val="en-US"/>
                </w:rPr>
                <w:t>.</w:t>
              </w:r>
              <w:r w:rsidRPr="00F9318B">
                <w:rPr>
                  <w:rFonts w:ascii="Times New Roman" w:eastAsia="Times New Roman" w:hAnsi="Times New Roman"/>
                  <w:color w:val="0000FF"/>
                  <w:sz w:val="18"/>
                  <w:u w:val="single"/>
                  <w:lang w:val="en-US"/>
                </w:rPr>
                <w:t>gov</w:t>
              </w:r>
              <w:r w:rsidRPr="008B0661">
                <w:rPr>
                  <w:rFonts w:ascii="Times New Roman" w:eastAsia="Times New Roman" w:hAnsi="Times New Roman"/>
                  <w:color w:val="0000FF"/>
                  <w:sz w:val="18"/>
                  <w:u w:val="single"/>
                  <w:lang w:val="en-US"/>
                </w:rPr>
                <w:t>.</w:t>
              </w:r>
              <w:r w:rsidRPr="00F9318B">
                <w:rPr>
                  <w:rFonts w:ascii="Times New Roman" w:eastAsia="Times New Roman" w:hAnsi="Times New Roman"/>
                  <w:color w:val="0000FF"/>
                  <w:sz w:val="18"/>
                  <w:u w:val="single"/>
                  <w:lang w:val="en-US"/>
                </w:rPr>
                <w:t>ru</w:t>
              </w:r>
            </w:hyperlink>
          </w:p>
          <w:p w:rsidR="000227D9" w:rsidRPr="008B0661" w:rsidRDefault="000227D9" w:rsidP="000227D9">
            <w:pPr>
              <w:rPr>
                <w:rFonts w:ascii="Times New Roman" w:eastAsia="Times New Roman" w:hAnsi="Times New Roman"/>
                <w:lang w:val="en-US"/>
              </w:rPr>
            </w:pPr>
            <w:r w:rsidRPr="008B0661">
              <w:rPr>
                <w:rFonts w:ascii="Times New Roman" w:eastAsia="Times New Roman" w:hAnsi="Times New Roman"/>
                <w:lang w:val="en-US"/>
              </w:rPr>
              <w:t xml:space="preserve">     </w:t>
            </w:r>
          </w:p>
          <w:p w:rsidR="000227D9" w:rsidRDefault="000227D9" w:rsidP="000227D9">
            <w:pPr>
              <w:jc w:val="center"/>
              <w:rPr>
                <w:rFonts w:ascii="Times New Roman" w:eastAsia="Times New Roman" w:hAnsi="Times New Roman"/>
                <w:sz w:val="26"/>
                <w:szCs w:val="26"/>
              </w:rPr>
            </w:pPr>
            <w:r w:rsidRPr="00F9318B">
              <w:rPr>
                <w:rFonts w:ascii="Times New Roman" w:eastAsia="Times New Roman" w:hAnsi="Times New Roman"/>
                <w:sz w:val="26"/>
                <w:szCs w:val="26"/>
              </w:rPr>
              <w:t>______________  №  ______________</w:t>
            </w:r>
          </w:p>
          <w:p w:rsidR="000227D9" w:rsidRDefault="000227D9" w:rsidP="000227D9">
            <w:pPr>
              <w:jc w:val="center"/>
              <w:rPr>
                <w:rFonts w:ascii="Times New Roman" w:eastAsia="Times New Roman" w:hAnsi="Times New Roman"/>
                <w:sz w:val="26"/>
                <w:szCs w:val="26"/>
              </w:rPr>
            </w:pPr>
          </w:p>
          <w:p w:rsidR="000227D9" w:rsidRPr="00F9318B" w:rsidRDefault="000227D9" w:rsidP="000227D9">
            <w:pPr>
              <w:jc w:val="center"/>
              <w:rPr>
                <w:rFonts w:ascii="Times New Roman" w:eastAsia="Times New Roman" w:hAnsi="Times New Roman"/>
              </w:rPr>
            </w:pPr>
            <w:proofErr w:type="gramStart"/>
            <w:r>
              <w:rPr>
                <w:rFonts w:ascii="Times New Roman" w:eastAsia="Times New Roman" w:hAnsi="Times New Roman"/>
                <w:sz w:val="26"/>
                <w:szCs w:val="26"/>
              </w:rPr>
              <w:t xml:space="preserve">На № </w:t>
            </w:r>
            <w:proofErr w:type="spellStart"/>
            <w:r>
              <w:rPr>
                <w:rFonts w:ascii="Times New Roman" w:eastAsia="Times New Roman" w:hAnsi="Times New Roman"/>
                <w:sz w:val="26"/>
                <w:szCs w:val="26"/>
              </w:rPr>
              <w:t>___________от</w:t>
            </w:r>
            <w:proofErr w:type="spellEnd"/>
            <w:r>
              <w:rPr>
                <w:rFonts w:ascii="Times New Roman" w:eastAsia="Times New Roman" w:hAnsi="Times New Roman"/>
                <w:sz w:val="26"/>
                <w:szCs w:val="26"/>
              </w:rPr>
              <w:t>______________</w:t>
            </w:r>
            <w:proofErr w:type="gramEnd"/>
          </w:p>
        </w:tc>
        <w:tc>
          <w:tcPr>
            <w:tcW w:w="527" w:type="dxa"/>
          </w:tcPr>
          <w:p w:rsidR="000227D9" w:rsidRPr="0004142D" w:rsidRDefault="000227D9" w:rsidP="000227D9">
            <w:pPr>
              <w:jc w:val="center"/>
              <w:rPr>
                <w:rFonts w:ascii="Times New Roman" w:eastAsia="Times New Roman" w:hAnsi="Times New Roman"/>
                <w:b/>
                <w:bCs/>
              </w:rPr>
            </w:pPr>
          </w:p>
        </w:tc>
        <w:tc>
          <w:tcPr>
            <w:tcW w:w="4961" w:type="dxa"/>
          </w:tcPr>
          <w:p w:rsidR="000227D9" w:rsidRPr="00D308DD" w:rsidRDefault="000227D9" w:rsidP="000227D9">
            <w:pPr>
              <w:rPr>
                <w:rFonts w:ascii="Times New Roman" w:eastAsia="Times New Roman" w:hAnsi="Times New Roman"/>
                <w:b/>
                <w:bCs/>
                <w:sz w:val="26"/>
                <w:szCs w:val="26"/>
              </w:rPr>
            </w:pPr>
            <w:r w:rsidRPr="00D308DD">
              <w:rPr>
                <w:rFonts w:ascii="Times New Roman" w:eastAsia="Times New Roman" w:hAnsi="Times New Roman"/>
                <w:b/>
                <w:bCs/>
                <w:sz w:val="26"/>
                <w:szCs w:val="26"/>
              </w:rPr>
              <w:t>Заявитель:</w:t>
            </w:r>
          </w:p>
          <w:p w:rsidR="000227D9" w:rsidRPr="00CF59C4" w:rsidRDefault="000227D9" w:rsidP="000227D9">
            <w:pPr>
              <w:rPr>
                <w:rFonts w:ascii="Times New Roman" w:eastAsia="Times New Roman" w:hAnsi="Times New Roman"/>
                <w:bCs/>
                <w:sz w:val="26"/>
                <w:szCs w:val="26"/>
              </w:rPr>
            </w:pPr>
            <w:r w:rsidRPr="00D308DD">
              <w:rPr>
                <w:rFonts w:ascii="Times New Roman" w:eastAsia="Times New Roman" w:hAnsi="Times New Roman"/>
                <w:bCs/>
                <w:sz w:val="26"/>
                <w:szCs w:val="26"/>
              </w:rPr>
              <w:t>О</w:t>
            </w:r>
            <w:r>
              <w:rPr>
                <w:rFonts w:ascii="Times New Roman" w:eastAsia="Times New Roman" w:hAnsi="Times New Roman"/>
                <w:bCs/>
                <w:sz w:val="26"/>
                <w:szCs w:val="26"/>
              </w:rPr>
              <w:t>бщество с ограниченной ответственностью</w:t>
            </w:r>
            <w:r w:rsidRPr="00D308DD">
              <w:rPr>
                <w:rFonts w:ascii="Times New Roman" w:eastAsia="Times New Roman" w:hAnsi="Times New Roman"/>
                <w:bCs/>
                <w:sz w:val="26"/>
                <w:szCs w:val="26"/>
              </w:rPr>
              <w:t xml:space="preserve"> «</w:t>
            </w:r>
            <w:r>
              <w:rPr>
                <w:rFonts w:ascii="Times New Roman" w:eastAsia="Times New Roman" w:hAnsi="Times New Roman"/>
                <w:bCs/>
                <w:sz w:val="26"/>
                <w:szCs w:val="26"/>
              </w:rPr>
              <w:t>Научно-исследовательский институт «Земля и город»</w:t>
            </w:r>
            <w:r w:rsidRPr="00D308DD">
              <w:rPr>
                <w:rFonts w:ascii="Times New Roman" w:eastAsia="Times New Roman" w:hAnsi="Times New Roman"/>
                <w:bCs/>
                <w:sz w:val="26"/>
                <w:szCs w:val="26"/>
              </w:rPr>
              <w:t xml:space="preserve"> </w:t>
            </w:r>
          </w:p>
          <w:p w:rsidR="000227D9" w:rsidRPr="00D308DD" w:rsidRDefault="000227D9" w:rsidP="000227D9">
            <w:pPr>
              <w:rPr>
                <w:rFonts w:ascii="Times New Roman" w:eastAsia="Times New Roman" w:hAnsi="Times New Roman"/>
                <w:bCs/>
                <w:sz w:val="26"/>
                <w:szCs w:val="26"/>
              </w:rPr>
            </w:pPr>
            <w:r>
              <w:rPr>
                <w:rFonts w:ascii="Times New Roman" w:eastAsia="Times New Roman" w:hAnsi="Times New Roman"/>
                <w:bCs/>
                <w:sz w:val="26"/>
                <w:szCs w:val="26"/>
              </w:rPr>
              <w:t xml:space="preserve">603104, г. Нижний Новгород,  </w:t>
            </w:r>
            <w:proofErr w:type="spellStart"/>
            <w:proofErr w:type="gramStart"/>
            <w:r>
              <w:rPr>
                <w:rFonts w:ascii="Times New Roman" w:eastAsia="Times New Roman" w:hAnsi="Times New Roman"/>
                <w:bCs/>
                <w:sz w:val="26"/>
                <w:szCs w:val="26"/>
              </w:rPr>
              <w:t>ул</w:t>
            </w:r>
            <w:proofErr w:type="spellEnd"/>
            <w:proofErr w:type="gramEnd"/>
            <w:r>
              <w:rPr>
                <w:rFonts w:ascii="Times New Roman" w:eastAsia="Times New Roman" w:hAnsi="Times New Roman"/>
                <w:bCs/>
                <w:sz w:val="26"/>
                <w:szCs w:val="26"/>
              </w:rPr>
              <w:t xml:space="preserve"> Нартова, д. 6</w:t>
            </w:r>
          </w:p>
          <w:p w:rsidR="000227D9" w:rsidRPr="007331A6" w:rsidRDefault="001325C5" w:rsidP="000227D9">
            <w:pPr>
              <w:rPr>
                <w:rFonts w:ascii="Times New Roman" w:eastAsia="Times New Roman" w:hAnsi="Times New Roman"/>
                <w:bCs/>
                <w:sz w:val="26"/>
                <w:szCs w:val="26"/>
              </w:rPr>
            </w:pPr>
            <w:hyperlink r:id="rId9" w:history="1">
              <w:r w:rsidR="000227D9" w:rsidRPr="0029349B">
                <w:rPr>
                  <w:rStyle w:val="a3"/>
                  <w:rFonts w:ascii="Times New Roman" w:eastAsia="Times New Roman" w:hAnsi="Times New Roman"/>
                  <w:bCs/>
                  <w:sz w:val="26"/>
                  <w:szCs w:val="26"/>
                </w:rPr>
                <w:t>info@</w:t>
              </w:r>
              <w:r w:rsidR="000227D9" w:rsidRPr="0029349B">
                <w:rPr>
                  <w:rStyle w:val="a3"/>
                  <w:rFonts w:ascii="Times New Roman" w:eastAsia="Times New Roman" w:hAnsi="Times New Roman"/>
                  <w:bCs/>
                  <w:sz w:val="26"/>
                  <w:szCs w:val="26"/>
                  <w:lang w:val="en-US"/>
                </w:rPr>
                <w:t>niizig</w:t>
              </w:r>
              <w:r w:rsidR="000227D9" w:rsidRPr="0029349B">
                <w:rPr>
                  <w:rStyle w:val="a3"/>
                  <w:rFonts w:ascii="Times New Roman" w:eastAsia="Times New Roman" w:hAnsi="Times New Roman"/>
                  <w:bCs/>
                  <w:sz w:val="26"/>
                  <w:szCs w:val="26"/>
                </w:rPr>
                <w:t>.</w:t>
              </w:r>
              <w:r w:rsidR="000227D9" w:rsidRPr="0029349B">
                <w:rPr>
                  <w:rStyle w:val="a3"/>
                  <w:rFonts w:ascii="Times New Roman" w:eastAsia="Times New Roman" w:hAnsi="Times New Roman"/>
                  <w:bCs/>
                  <w:sz w:val="26"/>
                  <w:szCs w:val="26"/>
                  <w:lang w:val="en-US"/>
                </w:rPr>
                <w:t>ru</w:t>
              </w:r>
            </w:hyperlink>
          </w:p>
          <w:p w:rsidR="000227D9" w:rsidRPr="007331A6" w:rsidRDefault="000227D9" w:rsidP="000227D9">
            <w:pPr>
              <w:rPr>
                <w:rFonts w:ascii="Times New Roman" w:eastAsia="Times New Roman" w:hAnsi="Times New Roman"/>
                <w:bCs/>
                <w:sz w:val="26"/>
                <w:szCs w:val="26"/>
              </w:rPr>
            </w:pPr>
            <w:r w:rsidRPr="00D308DD">
              <w:rPr>
                <w:rFonts w:ascii="Times New Roman" w:eastAsia="Times New Roman" w:hAnsi="Times New Roman"/>
                <w:bCs/>
                <w:sz w:val="26"/>
                <w:szCs w:val="26"/>
              </w:rPr>
              <w:t xml:space="preserve"> </w:t>
            </w:r>
          </w:p>
          <w:p w:rsidR="000227D9" w:rsidRPr="00D308DD" w:rsidRDefault="000227D9" w:rsidP="000227D9">
            <w:pPr>
              <w:rPr>
                <w:rFonts w:ascii="Times New Roman" w:eastAsia="Times New Roman" w:hAnsi="Times New Roman"/>
                <w:b/>
                <w:bCs/>
                <w:sz w:val="26"/>
                <w:szCs w:val="26"/>
              </w:rPr>
            </w:pPr>
            <w:r w:rsidRPr="00D308DD">
              <w:rPr>
                <w:rFonts w:ascii="Times New Roman" w:eastAsia="Times New Roman" w:hAnsi="Times New Roman"/>
                <w:b/>
                <w:bCs/>
                <w:sz w:val="26"/>
                <w:szCs w:val="26"/>
              </w:rPr>
              <w:t>Заказчик:</w:t>
            </w:r>
          </w:p>
          <w:p w:rsidR="000227D9" w:rsidRPr="00D308DD" w:rsidRDefault="000227D9" w:rsidP="000227D9">
            <w:pPr>
              <w:rPr>
                <w:rFonts w:ascii="Times New Roman" w:hAnsi="Times New Roman"/>
                <w:noProof/>
                <w:sz w:val="26"/>
                <w:szCs w:val="26"/>
              </w:rPr>
            </w:pPr>
            <w:r w:rsidRPr="00D308DD">
              <w:rPr>
                <w:rFonts w:ascii="Times New Roman" w:hAnsi="Times New Roman"/>
                <w:noProof/>
                <w:sz w:val="26"/>
                <w:szCs w:val="26"/>
              </w:rPr>
              <w:t>Министерство архитектуры и градостроительства Сахалинской области</w:t>
            </w:r>
          </w:p>
          <w:p w:rsidR="000227D9" w:rsidRPr="00D308DD" w:rsidRDefault="000227D9" w:rsidP="000227D9">
            <w:pPr>
              <w:rPr>
                <w:rFonts w:ascii="Times New Roman" w:hAnsi="Times New Roman"/>
                <w:noProof/>
                <w:sz w:val="26"/>
                <w:szCs w:val="26"/>
              </w:rPr>
            </w:pPr>
            <w:r w:rsidRPr="00D308DD">
              <w:rPr>
                <w:rFonts w:ascii="Times New Roman" w:hAnsi="Times New Roman"/>
                <w:noProof/>
                <w:sz w:val="26"/>
                <w:szCs w:val="26"/>
              </w:rPr>
              <w:t xml:space="preserve">693009,Сахалинская область, г.Южно-Сахалинск , пр-кт. </w:t>
            </w:r>
            <w:proofErr w:type="gramStart"/>
            <w:r w:rsidRPr="00D308DD">
              <w:rPr>
                <w:rFonts w:ascii="Times New Roman" w:hAnsi="Times New Roman"/>
                <w:noProof/>
                <w:sz w:val="26"/>
                <w:szCs w:val="26"/>
              </w:rPr>
              <w:t>Коммунистический, д. 32</w:t>
            </w:r>
            <w:proofErr w:type="gramEnd"/>
          </w:p>
          <w:p w:rsidR="000227D9" w:rsidRPr="00D308DD" w:rsidRDefault="001325C5" w:rsidP="000227D9">
            <w:pPr>
              <w:rPr>
                <w:rFonts w:ascii="Times New Roman" w:hAnsi="Times New Roman"/>
                <w:noProof/>
                <w:sz w:val="26"/>
                <w:szCs w:val="26"/>
              </w:rPr>
            </w:pPr>
            <w:hyperlink r:id="rId10" w:history="1">
              <w:r w:rsidR="000227D9" w:rsidRPr="00D308DD">
                <w:rPr>
                  <w:rStyle w:val="a3"/>
                  <w:rFonts w:ascii="Times New Roman" w:hAnsi="Times New Roman"/>
                  <w:noProof/>
                  <w:sz w:val="26"/>
                  <w:szCs w:val="26"/>
                </w:rPr>
                <w:t>o.bortnovskaya@sakhalin.gov.ru</w:t>
              </w:r>
            </w:hyperlink>
            <w:r w:rsidR="000227D9" w:rsidRPr="00D308DD">
              <w:rPr>
                <w:rFonts w:ascii="Times New Roman" w:hAnsi="Times New Roman"/>
                <w:noProof/>
                <w:sz w:val="26"/>
                <w:szCs w:val="26"/>
              </w:rPr>
              <w:t xml:space="preserve"> </w:t>
            </w:r>
          </w:p>
          <w:p w:rsidR="000227D9" w:rsidRPr="00D308DD" w:rsidRDefault="001325C5" w:rsidP="000227D9">
            <w:pPr>
              <w:rPr>
                <w:rFonts w:ascii="Times New Roman" w:hAnsi="Times New Roman"/>
                <w:noProof/>
                <w:sz w:val="26"/>
                <w:szCs w:val="26"/>
              </w:rPr>
            </w:pPr>
            <w:hyperlink r:id="rId11" w:history="1">
              <w:r w:rsidR="000227D9" w:rsidRPr="00D308DD">
                <w:rPr>
                  <w:rStyle w:val="a3"/>
                  <w:rFonts w:ascii="Times New Roman" w:hAnsi="Times New Roman"/>
                  <w:noProof/>
                  <w:sz w:val="26"/>
                  <w:szCs w:val="26"/>
                </w:rPr>
                <w:t>grad@sakhalin.gov.ru</w:t>
              </w:r>
            </w:hyperlink>
            <w:r w:rsidR="000227D9" w:rsidRPr="00D308DD">
              <w:rPr>
                <w:rFonts w:ascii="Times New Roman" w:hAnsi="Times New Roman"/>
                <w:noProof/>
                <w:sz w:val="26"/>
                <w:szCs w:val="26"/>
              </w:rPr>
              <w:t xml:space="preserve"> </w:t>
            </w:r>
          </w:p>
          <w:p w:rsidR="000227D9" w:rsidRPr="00D308DD" w:rsidRDefault="000227D9" w:rsidP="000227D9">
            <w:pPr>
              <w:rPr>
                <w:rFonts w:ascii="Times New Roman" w:hAnsi="Times New Roman"/>
                <w:noProof/>
                <w:sz w:val="26"/>
                <w:szCs w:val="26"/>
              </w:rPr>
            </w:pPr>
          </w:p>
          <w:p w:rsidR="000227D9" w:rsidRPr="00D308DD" w:rsidRDefault="000227D9" w:rsidP="000227D9">
            <w:pPr>
              <w:rPr>
                <w:rFonts w:ascii="Times New Roman" w:hAnsi="Times New Roman"/>
                <w:b/>
                <w:noProof/>
                <w:sz w:val="26"/>
                <w:szCs w:val="26"/>
              </w:rPr>
            </w:pPr>
            <w:r w:rsidRPr="00D308DD">
              <w:rPr>
                <w:rFonts w:ascii="Times New Roman" w:hAnsi="Times New Roman"/>
                <w:b/>
                <w:noProof/>
                <w:sz w:val="26"/>
                <w:szCs w:val="26"/>
              </w:rPr>
              <w:t>Уполномоченное учреждение:</w:t>
            </w:r>
          </w:p>
          <w:p w:rsidR="000227D9" w:rsidRPr="00D308DD" w:rsidRDefault="000227D9" w:rsidP="000227D9">
            <w:pPr>
              <w:rPr>
                <w:rFonts w:ascii="Times New Roman" w:hAnsi="Times New Roman"/>
                <w:noProof/>
                <w:sz w:val="26"/>
                <w:szCs w:val="26"/>
              </w:rPr>
            </w:pPr>
            <w:r w:rsidRPr="00D308DD">
              <w:rPr>
                <w:rFonts w:ascii="Times New Roman" w:hAnsi="Times New Roman"/>
                <w:noProof/>
                <w:sz w:val="26"/>
                <w:szCs w:val="26"/>
              </w:rPr>
              <w:t>Государственное казенное учреждение «Центр государственных закупок Сахалинской области»</w:t>
            </w:r>
          </w:p>
          <w:p w:rsidR="000227D9" w:rsidRPr="00D308DD" w:rsidRDefault="000227D9" w:rsidP="000227D9">
            <w:pPr>
              <w:rPr>
                <w:rFonts w:ascii="Times New Roman" w:hAnsi="Times New Roman"/>
                <w:noProof/>
                <w:sz w:val="26"/>
                <w:szCs w:val="26"/>
              </w:rPr>
            </w:pPr>
            <w:r w:rsidRPr="00D308DD">
              <w:rPr>
                <w:rFonts w:ascii="Times New Roman" w:hAnsi="Times New Roman"/>
                <w:noProof/>
                <w:sz w:val="26"/>
                <w:szCs w:val="26"/>
              </w:rPr>
              <w:t>693007,Сахалинская область, г.Южно-Сахалинск, ул. Комсомольская, д. 192Б</w:t>
            </w:r>
          </w:p>
          <w:p w:rsidR="000227D9" w:rsidRPr="00D308DD" w:rsidRDefault="001325C5" w:rsidP="000227D9">
            <w:pPr>
              <w:rPr>
                <w:rFonts w:ascii="Times New Roman" w:hAnsi="Times New Roman"/>
                <w:noProof/>
                <w:sz w:val="26"/>
                <w:szCs w:val="26"/>
              </w:rPr>
            </w:pPr>
            <w:hyperlink r:id="rId12" w:history="1">
              <w:r w:rsidR="000227D9" w:rsidRPr="00D308DD">
                <w:rPr>
                  <w:rStyle w:val="a3"/>
                  <w:rFonts w:ascii="Times New Roman" w:hAnsi="Times New Roman"/>
                  <w:noProof/>
                  <w:sz w:val="26"/>
                  <w:szCs w:val="26"/>
                </w:rPr>
                <w:t>cgz@sakhalin.gov.ru</w:t>
              </w:r>
            </w:hyperlink>
            <w:r w:rsidR="000227D9" w:rsidRPr="00D308DD">
              <w:rPr>
                <w:rFonts w:ascii="Times New Roman" w:hAnsi="Times New Roman"/>
                <w:noProof/>
                <w:sz w:val="26"/>
                <w:szCs w:val="26"/>
              </w:rPr>
              <w:t xml:space="preserve"> </w:t>
            </w:r>
          </w:p>
          <w:p w:rsidR="000227D9" w:rsidRPr="00D308DD" w:rsidRDefault="000227D9" w:rsidP="000227D9">
            <w:pPr>
              <w:rPr>
                <w:rFonts w:ascii="Times New Roman" w:hAnsi="Times New Roman"/>
                <w:noProof/>
                <w:sz w:val="26"/>
                <w:szCs w:val="26"/>
              </w:rPr>
            </w:pPr>
          </w:p>
          <w:p w:rsidR="000227D9" w:rsidRPr="00D308DD" w:rsidRDefault="000227D9" w:rsidP="000227D9">
            <w:pPr>
              <w:rPr>
                <w:rFonts w:ascii="Times New Roman" w:eastAsia="Times New Roman" w:hAnsi="Times New Roman"/>
                <w:b/>
                <w:bCs/>
                <w:sz w:val="26"/>
                <w:szCs w:val="26"/>
              </w:rPr>
            </w:pPr>
            <w:r w:rsidRPr="00D308DD">
              <w:rPr>
                <w:rFonts w:ascii="Times New Roman" w:eastAsia="Times New Roman" w:hAnsi="Times New Roman"/>
                <w:b/>
                <w:bCs/>
                <w:sz w:val="26"/>
                <w:szCs w:val="26"/>
              </w:rPr>
              <w:t>Оператор электронной площадки:</w:t>
            </w:r>
          </w:p>
          <w:p w:rsidR="000227D9" w:rsidRPr="00D308DD" w:rsidRDefault="000227D9" w:rsidP="000227D9">
            <w:pPr>
              <w:rPr>
                <w:rFonts w:ascii="Times New Roman" w:eastAsia="Times New Roman" w:hAnsi="Times New Roman"/>
                <w:bCs/>
                <w:sz w:val="26"/>
                <w:szCs w:val="26"/>
              </w:rPr>
            </w:pPr>
            <w:r w:rsidRPr="00D308DD">
              <w:rPr>
                <w:rFonts w:ascii="Times New Roman" w:eastAsia="Times New Roman" w:hAnsi="Times New Roman"/>
                <w:bCs/>
                <w:sz w:val="26"/>
                <w:szCs w:val="26"/>
              </w:rPr>
              <w:t>ООО «РТС – тендер»</w:t>
            </w:r>
          </w:p>
          <w:p w:rsidR="000227D9" w:rsidRPr="00B03A7A" w:rsidRDefault="001325C5" w:rsidP="000227D9">
            <w:pPr>
              <w:rPr>
                <w:rFonts w:ascii="Times New Roman" w:eastAsia="Times New Roman" w:hAnsi="Times New Roman"/>
                <w:bCs/>
              </w:rPr>
            </w:pPr>
            <w:hyperlink r:id="rId13" w:history="1">
              <w:r w:rsidR="000227D9" w:rsidRPr="00D308DD">
                <w:rPr>
                  <w:rStyle w:val="a3"/>
                  <w:rFonts w:ascii="Times New Roman" w:eastAsia="Times New Roman" w:hAnsi="Times New Roman"/>
                  <w:bCs/>
                  <w:sz w:val="26"/>
                  <w:szCs w:val="26"/>
                </w:rPr>
                <w:t>ko@rts-tender.ru</w:t>
              </w:r>
            </w:hyperlink>
            <w:r w:rsidR="000227D9">
              <w:rPr>
                <w:rFonts w:ascii="Times New Roman" w:eastAsia="Times New Roman" w:hAnsi="Times New Roman"/>
                <w:bCs/>
              </w:rPr>
              <w:t xml:space="preserve"> </w:t>
            </w:r>
          </w:p>
        </w:tc>
      </w:tr>
    </w:tbl>
    <w:p w:rsidR="00F339C0" w:rsidRPr="00541535" w:rsidRDefault="00F339C0" w:rsidP="00F339C0">
      <w:pPr>
        <w:pStyle w:val="20"/>
        <w:shd w:val="clear" w:color="auto" w:fill="auto"/>
        <w:spacing w:after="0" w:line="317" w:lineRule="exact"/>
        <w:ind w:left="120" w:firstLine="0"/>
        <w:jc w:val="center"/>
      </w:pPr>
    </w:p>
    <w:p w:rsidR="007A225A" w:rsidRPr="00541535" w:rsidRDefault="007A225A" w:rsidP="00F339C0">
      <w:pPr>
        <w:pStyle w:val="20"/>
        <w:shd w:val="clear" w:color="auto" w:fill="auto"/>
        <w:spacing w:after="0" w:line="317" w:lineRule="exact"/>
        <w:ind w:left="120" w:firstLine="0"/>
        <w:jc w:val="center"/>
      </w:pPr>
    </w:p>
    <w:p w:rsidR="007A225A" w:rsidRPr="00541535" w:rsidRDefault="007A225A" w:rsidP="00F339C0">
      <w:pPr>
        <w:pStyle w:val="20"/>
        <w:shd w:val="clear" w:color="auto" w:fill="auto"/>
        <w:spacing w:after="0" w:line="317" w:lineRule="exact"/>
        <w:ind w:left="120" w:firstLine="0"/>
        <w:jc w:val="center"/>
      </w:pPr>
    </w:p>
    <w:p w:rsidR="00F339C0" w:rsidRPr="00541535" w:rsidRDefault="00F339C0" w:rsidP="00F339C0">
      <w:pPr>
        <w:pStyle w:val="20"/>
        <w:shd w:val="clear" w:color="auto" w:fill="auto"/>
        <w:spacing w:after="0" w:line="317" w:lineRule="exact"/>
        <w:ind w:left="120" w:firstLine="0"/>
        <w:jc w:val="center"/>
      </w:pPr>
      <w:r w:rsidRPr="00541535">
        <w:t>РЕШЕНИЕ</w:t>
      </w:r>
    </w:p>
    <w:p w:rsidR="00685CFF" w:rsidRPr="00541535" w:rsidRDefault="00F339C0" w:rsidP="00685CFF">
      <w:pPr>
        <w:pStyle w:val="20"/>
        <w:spacing w:after="330" w:line="240" w:lineRule="auto"/>
        <w:ind w:left="119"/>
        <w:contextualSpacing/>
        <w:jc w:val="center"/>
      </w:pPr>
      <w:r w:rsidRPr="00541535">
        <w:t>по делу № 065/06/106-</w:t>
      </w:r>
      <w:r w:rsidR="000227D9" w:rsidRPr="000227D9">
        <w:t>294</w:t>
      </w:r>
      <w:r w:rsidR="007A225A" w:rsidRPr="00541535">
        <w:t>/2021</w:t>
      </w:r>
      <w:r w:rsidRPr="00541535">
        <w:t xml:space="preserve"> </w:t>
      </w:r>
      <w:r w:rsidR="007A225A" w:rsidRPr="00541535">
        <w:t xml:space="preserve">о нарушении законодательства </w:t>
      </w:r>
    </w:p>
    <w:p w:rsidR="00F339C0" w:rsidRPr="00541535" w:rsidRDefault="007A225A" w:rsidP="00685CFF">
      <w:pPr>
        <w:pStyle w:val="20"/>
        <w:spacing w:after="330" w:line="240" w:lineRule="auto"/>
        <w:ind w:left="119"/>
        <w:contextualSpacing/>
        <w:jc w:val="center"/>
      </w:pPr>
      <w:r w:rsidRPr="00541535">
        <w:t>Российской Федерации о контрактной системе в сфере закупок</w:t>
      </w:r>
    </w:p>
    <w:p w:rsidR="008D1306" w:rsidRPr="00541535" w:rsidRDefault="000227D9" w:rsidP="00F339C0">
      <w:pPr>
        <w:ind w:left="-709" w:firstLine="709"/>
        <w:rPr>
          <w:rFonts w:ascii="Times New Roman" w:eastAsia="Times New Roman" w:hAnsi="Times New Roman" w:cs="Times New Roman"/>
          <w:color w:val="auto"/>
          <w:sz w:val="28"/>
          <w:szCs w:val="28"/>
          <w:lang w:eastAsia="en-US" w:bidi="ar-SA"/>
        </w:rPr>
      </w:pPr>
      <w:r w:rsidRPr="000227D9">
        <w:rPr>
          <w:rFonts w:ascii="Times New Roman" w:eastAsia="Times New Roman" w:hAnsi="Times New Roman" w:cs="Times New Roman"/>
          <w:color w:val="auto"/>
          <w:sz w:val="28"/>
          <w:szCs w:val="28"/>
          <w:lang w:eastAsia="en-US" w:bidi="ar-SA"/>
        </w:rPr>
        <w:t xml:space="preserve">30 </w:t>
      </w:r>
      <w:r>
        <w:rPr>
          <w:rFonts w:ascii="Times New Roman" w:eastAsia="Times New Roman" w:hAnsi="Times New Roman" w:cs="Times New Roman"/>
          <w:color w:val="auto"/>
          <w:sz w:val="28"/>
          <w:szCs w:val="28"/>
          <w:lang w:eastAsia="en-US" w:bidi="ar-SA"/>
        </w:rPr>
        <w:t>апреля</w:t>
      </w:r>
      <w:r w:rsidR="00F339C0" w:rsidRPr="00541535">
        <w:rPr>
          <w:rFonts w:ascii="Times New Roman" w:eastAsia="Times New Roman" w:hAnsi="Times New Roman" w:cs="Times New Roman"/>
          <w:color w:val="auto"/>
          <w:sz w:val="28"/>
          <w:szCs w:val="28"/>
          <w:lang w:eastAsia="en-US" w:bidi="ar-SA"/>
        </w:rPr>
        <w:t xml:space="preserve"> 20</w:t>
      </w:r>
      <w:r w:rsidR="00685CFF" w:rsidRPr="00541535">
        <w:rPr>
          <w:rFonts w:ascii="Times New Roman" w:eastAsia="Times New Roman" w:hAnsi="Times New Roman" w:cs="Times New Roman"/>
          <w:color w:val="auto"/>
          <w:sz w:val="28"/>
          <w:szCs w:val="28"/>
          <w:lang w:eastAsia="en-US" w:bidi="ar-SA"/>
        </w:rPr>
        <w:t>21</w:t>
      </w:r>
      <w:r w:rsidR="00F339C0" w:rsidRPr="00541535">
        <w:rPr>
          <w:rFonts w:ascii="Times New Roman" w:eastAsia="Times New Roman" w:hAnsi="Times New Roman" w:cs="Times New Roman"/>
          <w:color w:val="auto"/>
          <w:sz w:val="28"/>
          <w:szCs w:val="28"/>
          <w:lang w:eastAsia="en-US" w:bidi="ar-SA"/>
        </w:rPr>
        <w:t xml:space="preserve"> года</w:t>
      </w:r>
      <w:r w:rsidR="00F339C0" w:rsidRPr="00541535">
        <w:rPr>
          <w:rFonts w:ascii="Times New Roman" w:eastAsia="Times New Roman" w:hAnsi="Times New Roman" w:cs="Times New Roman"/>
          <w:color w:val="auto"/>
          <w:sz w:val="28"/>
          <w:szCs w:val="28"/>
          <w:lang w:eastAsia="en-US" w:bidi="ar-SA"/>
        </w:rPr>
        <w:tab/>
        <w:t xml:space="preserve">                  </w:t>
      </w:r>
      <w:r w:rsidR="00D5143A" w:rsidRPr="00541535">
        <w:rPr>
          <w:rFonts w:ascii="Times New Roman" w:eastAsia="Times New Roman" w:hAnsi="Times New Roman" w:cs="Times New Roman"/>
          <w:color w:val="auto"/>
          <w:sz w:val="28"/>
          <w:szCs w:val="28"/>
          <w:lang w:eastAsia="en-US" w:bidi="ar-SA"/>
        </w:rPr>
        <w:t xml:space="preserve">  </w:t>
      </w:r>
      <w:r w:rsidR="00F339C0" w:rsidRPr="00541535">
        <w:rPr>
          <w:rFonts w:ascii="Times New Roman" w:eastAsia="Times New Roman" w:hAnsi="Times New Roman" w:cs="Times New Roman"/>
          <w:color w:val="auto"/>
          <w:sz w:val="28"/>
          <w:szCs w:val="28"/>
          <w:lang w:eastAsia="en-US" w:bidi="ar-SA"/>
        </w:rPr>
        <w:t xml:space="preserve">          </w:t>
      </w:r>
      <w:r w:rsidR="00D75327" w:rsidRPr="00541535">
        <w:rPr>
          <w:rFonts w:ascii="Times New Roman" w:eastAsia="Times New Roman" w:hAnsi="Times New Roman" w:cs="Times New Roman"/>
          <w:color w:val="auto"/>
          <w:sz w:val="28"/>
          <w:szCs w:val="28"/>
          <w:lang w:eastAsia="en-US" w:bidi="ar-SA"/>
        </w:rPr>
        <w:t xml:space="preserve">                   </w:t>
      </w:r>
      <w:r w:rsidR="00541535">
        <w:rPr>
          <w:rFonts w:ascii="Times New Roman" w:eastAsia="Times New Roman" w:hAnsi="Times New Roman" w:cs="Times New Roman"/>
          <w:color w:val="auto"/>
          <w:sz w:val="28"/>
          <w:szCs w:val="28"/>
          <w:lang w:eastAsia="en-US" w:bidi="ar-SA"/>
        </w:rPr>
        <w:t xml:space="preserve">             </w:t>
      </w:r>
      <w:r w:rsidR="00F339C0" w:rsidRPr="00541535">
        <w:rPr>
          <w:rFonts w:ascii="Times New Roman" w:eastAsia="Times New Roman" w:hAnsi="Times New Roman" w:cs="Times New Roman"/>
          <w:color w:val="auto"/>
          <w:sz w:val="28"/>
          <w:szCs w:val="28"/>
          <w:lang w:eastAsia="en-US" w:bidi="ar-SA"/>
        </w:rPr>
        <w:t xml:space="preserve">      </w:t>
      </w:r>
      <w:proofErr w:type="gramStart"/>
      <w:r w:rsidR="00F339C0" w:rsidRPr="00541535">
        <w:rPr>
          <w:rFonts w:ascii="Times New Roman" w:eastAsia="Times New Roman" w:hAnsi="Times New Roman" w:cs="Times New Roman"/>
          <w:color w:val="auto"/>
          <w:sz w:val="28"/>
          <w:szCs w:val="28"/>
          <w:lang w:eastAsia="en-US" w:bidi="ar-SA"/>
        </w:rPr>
        <w:t>г</w:t>
      </w:r>
      <w:proofErr w:type="gramEnd"/>
      <w:r w:rsidR="00F339C0" w:rsidRPr="00541535">
        <w:rPr>
          <w:rFonts w:ascii="Times New Roman" w:eastAsia="Times New Roman" w:hAnsi="Times New Roman" w:cs="Times New Roman"/>
          <w:color w:val="auto"/>
          <w:sz w:val="28"/>
          <w:szCs w:val="28"/>
          <w:lang w:eastAsia="en-US" w:bidi="ar-SA"/>
        </w:rPr>
        <w:t xml:space="preserve">. Южно </w:t>
      </w:r>
      <w:r w:rsidR="00FA7F22" w:rsidRPr="00541535">
        <w:rPr>
          <w:rFonts w:ascii="Times New Roman" w:eastAsia="Times New Roman" w:hAnsi="Times New Roman" w:cs="Times New Roman"/>
          <w:color w:val="auto"/>
          <w:sz w:val="28"/>
          <w:szCs w:val="28"/>
          <w:lang w:eastAsia="en-US" w:bidi="ar-SA"/>
        </w:rPr>
        <w:t>–</w:t>
      </w:r>
      <w:r w:rsidR="00F339C0" w:rsidRPr="00541535">
        <w:rPr>
          <w:rFonts w:ascii="Times New Roman" w:eastAsia="Times New Roman" w:hAnsi="Times New Roman" w:cs="Times New Roman"/>
          <w:color w:val="auto"/>
          <w:sz w:val="28"/>
          <w:szCs w:val="28"/>
          <w:lang w:eastAsia="en-US" w:bidi="ar-SA"/>
        </w:rPr>
        <w:t xml:space="preserve"> Сахалинск</w:t>
      </w:r>
    </w:p>
    <w:p w:rsidR="00FA7F22" w:rsidRPr="00541535" w:rsidRDefault="00FA7F22" w:rsidP="00FA7F22">
      <w:pPr>
        <w:ind w:firstLine="709"/>
        <w:jc w:val="both"/>
        <w:rPr>
          <w:rFonts w:ascii="Times New Roman" w:eastAsia="Times New Roman" w:hAnsi="Times New Roman" w:cs="Times New Roman"/>
          <w:color w:val="auto"/>
          <w:sz w:val="28"/>
          <w:szCs w:val="28"/>
          <w:lang w:eastAsia="en-US" w:bidi="ar-SA"/>
        </w:rPr>
      </w:pPr>
    </w:p>
    <w:p w:rsidR="0069036F" w:rsidRPr="00541535" w:rsidRDefault="0069036F" w:rsidP="0069036F">
      <w:pPr>
        <w:ind w:firstLine="709"/>
        <w:jc w:val="both"/>
        <w:rPr>
          <w:rFonts w:ascii="Times New Roman" w:eastAsia="Times New Roman" w:hAnsi="Times New Roman" w:cs="Times New Roman"/>
          <w:color w:val="auto"/>
          <w:sz w:val="28"/>
          <w:szCs w:val="28"/>
          <w:lang w:eastAsia="en-US" w:bidi="ar-SA"/>
        </w:rPr>
      </w:pPr>
      <w:r w:rsidRPr="00541535">
        <w:rPr>
          <w:rFonts w:ascii="Times New Roman" w:eastAsia="Times New Roman" w:hAnsi="Times New Roman" w:cs="Times New Roman"/>
          <w:color w:val="auto"/>
          <w:sz w:val="28"/>
          <w:szCs w:val="28"/>
          <w:lang w:eastAsia="en-US" w:bidi="ar-SA"/>
        </w:rPr>
        <w:t>Комиссия по контролю в сфере закупок управления Федеральной антимонопольной службы по Сахалинской области (далее – Комиссия) в составе:</w:t>
      </w:r>
    </w:p>
    <w:p w:rsidR="000227D9" w:rsidRPr="000227D9" w:rsidRDefault="000227D9" w:rsidP="000227D9">
      <w:pPr>
        <w:ind w:firstLine="709"/>
        <w:jc w:val="both"/>
        <w:rPr>
          <w:rFonts w:ascii="Times New Roman" w:eastAsia="Times New Roman" w:hAnsi="Times New Roman" w:cs="Times New Roman"/>
          <w:color w:val="auto"/>
          <w:sz w:val="28"/>
          <w:szCs w:val="28"/>
          <w:lang w:eastAsia="en-US" w:bidi="ar-SA"/>
        </w:rPr>
      </w:pPr>
      <w:r w:rsidRPr="000227D9">
        <w:rPr>
          <w:rFonts w:ascii="Times New Roman" w:eastAsia="Times New Roman" w:hAnsi="Times New Roman" w:cs="Times New Roman"/>
          <w:color w:val="auto"/>
          <w:sz w:val="28"/>
          <w:szCs w:val="28"/>
          <w:lang w:eastAsia="en-US" w:bidi="ar-SA"/>
        </w:rPr>
        <w:t xml:space="preserve">председателя Комиссии: Солонина К.В. – заместителя руководителя Управления Федеральной антимонопольной службы по Сахалинской области; </w:t>
      </w:r>
    </w:p>
    <w:p w:rsidR="000227D9" w:rsidRPr="000227D9" w:rsidRDefault="000227D9" w:rsidP="000227D9">
      <w:pPr>
        <w:ind w:firstLine="709"/>
        <w:jc w:val="both"/>
        <w:rPr>
          <w:rFonts w:ascii="Times New Roman" w:eastAsia="Times New Roman" w:hAnsi="Times New Roman" w:cs="Times New Roman"/>
          <w:color w:val="auto"/>
          <w:sz w:val="28"/>
          <w:szCs w:val="28"/>
          <w:lang w:eastAsia="en-US" w:bidi="ar-SA"/>
        </w:rPr>
      </w:pPr>
      <w:r w:rsidRPr="000227D9">
        <w:rPr>
          <w:rFonts w:ascii="Times New Roman" w:eastAsia="Times New Roman" w:hAnsi="Times New Roman" w:cs="Times New Roman"/>
          <w:color w:val="auto"/>
          <w:sz w:val="28"/>
          <w:szCs w:val="28"/>
          <w:lang w:eastAsia="en-US" w:bidi="ar-SA"/>
        </w:rPr>
        <w:lastRenderedPageBreak/>
        <w:t xml:space="preserve">членов Комиссии: Казанова Н.А. – начальника </w:t>
      </w:r>
      <w:proofErr w:type="gramStart"/>
      <w:r w:rsidRPr="000227D9">
        <w:rPr>
          <w:rFonts w:ascii="Times New Roman" w:eastAsia="Times New Roman" w:hAnsi="Times New Roman" w:cs="Times New Roman"/>
          <w:color w:val="auto"/>
          <w:sz w:val="28"/>
          <w:szCs w:val="28"/>
          <w:lang w:eastAsia="en-US" w:bidi="ar-SA"/>
        </w:rPr>
        <w:t>отдела контроля государственных закупок Управления Федеральной антимонопольной службы</w:t>
      </w:r>
      <w:proofErr w:type="gramEnd"/>
      <w:r w:rsidRPr="000227D9">
        <w:rPr>
          <w:rFonts w:ascii="Times New Roman" w:eastAsia="Times New Roman" w:hAnsi="Times New Roman" w:cs="Times New Roman"/>
          <w:color w:val="auto"/>
          <w:sz w:val="28"/>
          <w:szCs w:val="28"/>
          <w:lang w:eastAsia="en-US" w:bidi="ar-SA"/>
        </w:rPr>
        <w:t xml:space="preserve"> по Сахалинской области;</w:t>
      </w:r>
    </w:p>
    <w:p w:rsidR="000227D9" w:rsidRPr="000227D9" w:rsidRDefault="000227D9" w:rsidP="000227D9">
      <w:pPr>
        <w:ind w:firstLine="709"/>
        <w:jc w:val="both"/>
        <w:rPr>
          <w:rFonts w:ascii="Times New Roman" w:eastAsia="Times New Roman" w:hAnsi="Times New Roman" w:cs="Times New Roman"/>
          <w:color w:val="auto"/>
          <w:sz w:val="28"/>
          <w:szCs w:val="28"/>
          <w:lang w:eastAsia="en-US" w:bidi="ar-SA"/>
        </w:rPr>
      </w:pPr>
      <w:proofErr w:type="spellStart"/>
      <w:r w:rsidRPr="000227D9">
        <w:rPr>
          <w:rFonts w:ascii="Times New Roman" w:eastAsia="Times New Roman" w:hAnsi="Times New Roman" w:cs="Times New Roman"/>
          <w:color w:val="auto"/>
          <w:sz w:val="28"/>
          <w:szCs w:val="28"/>
          <w:lang w:eastAsia="en-US" w:bidi="ar-SA"/>
        </w:rPr>
        <w:t>Карауловской</w:t>
      </w:r>
      <w:proofErr w:type="spellEnd"/>
      <w:r w:rsidRPr="000227D9">
        <w:rPr>
          <w:rFonts w:ascii="Times New Roman" w:eastAsia="Times New Roman" w:hAnsi="Times New Roman" w:cs="Times New Roman"/>
          <w:color w:val="auto"/>
          <w:sz w:val="28"/>
          <w:szCs w:val="28"/>
          <w:lang w:eastAsia="en-US" w:bidi="ar-SA"/>
        </w:rPr>
        <w:t xml:space="preserve"> А.К. - помощника руководителя Управления Федеральной антимонопольной службы по Сахалинской области</w:t>
      </w:r>
    </w:p>
    <w:p w:rsidR="00B55CC4" w:rsidRPr="00541535" w:rsidRDefault="00B55CC4" w:rsidP="00FA7F22">
      <w:pPr>
        <w:ind w:firstLine="709"/>
        <w:jc w:val="both"/>
        <w:rPr>
          <w:rFonts w:ascii="Times New Roman" w:eastAsia="Times New Roman" w:hAnsi="Times New Roman" w:cs="Times New Roman"/>
          <w:color w:val="auto"/>
          <w:sz w:val="28"/>
          <w:szCs w:val="28"/>
          <w:lang w:eastAsia="en-US" w:bidi="ar-SA"/>
        </w:rPr>
      </w:pPr>
      <w:r w:rsidRPr="00541535">
        <w:rPr>
          <w:rFonts w:ascii="Times New Roman" w:eastAsia="Times New Roman" w:hAnsi="Times New Roman" w:cs="Times New Roman"/>
          <w:color w:val="auto"/>
          <w:sz w:val="28"/>
          <w:szCs w:val="28"/>
          <w:lang w:eastAsia="en-US" w:bidi="ar-SA"/>
        </w:rPr>
        <w:t>при участии представителей сторон:</w:t>
      </w:r>
    </w:p>
    <w:p w:rsidR="00B55CC4" w:rsidRPr="004A349C" w:rsidRDefault="00B55CC4" w:rsidP="00FA7F22">
      <w:pPr>
        <w:ind w:firstLine="709"/>
        <w:jc w:val="both"/>
        <w:rPr>
          <w:rFonts w:ascii="Times New Roman" w:eastAsia="Times New Roman" w:hAnsi="Times New Roman" w:cs="Times New Roman"/>
          <w:color w:val="auto"/>
          <w:sz w:val="28"/>
          <w:szCs w:val="28"/>
          <w:lang w:eastAsia="en-US" w:bidi="ar-SA"/>
        </w:rPr>
      </w:pPr>
      <w:r w:rsidRPr="004A349C">
        <w:rPr>
          <w:rFonts w:ascii="Times New Roman" w:eastAsia="Times New Roman" w:hAnsi="Times New Roman" w:cs="Times New Roman"/>
          <w:color w:val="auto"/>
          <w:sz w:val="28"/>
          <w:szCs w:val="28"/>
          <w:lang w:eastAsia="en-US" w:bidi="ar-SA"/>
        </w:rPr>
        <w:t>от</w:t>
      </w:r>
      <w:r w:rsidR="00826366" w:rsidRPr="004A349C">
        <w:rPr>
          <w:rFonts w:ascii="Times New Roman" w:eastAsia="Times New Roman" w:hAnsi="Times New Roman" w:cs="Times New Roman"/>
          <w:color w:val="auto"/>
          <w:sz w:val="28"/>
          <w:szCs w:val="28"/>
          <w:lang w:eastAsia="en-US" w:bidi="ar-SA"/>
        </w:rPr>
        <w:t xml:space="preserve"> заявителя </w:t>
      </w:r>
      <w:r w:rsidR="00A66096" w:rsidRPr="004A349C">
        <w:rPr>
          <w:rFonts w:ascii="Times New Roman" w:eastAsia="Times New Roman" w:hAnsi="Times New Roman" w:cs="Times New Roman"/>
          <w:color w:val="auto"/>
          <w:sz w:val="28"/>
          <w:szCs w:val="28"/>
          <w:lang w:eastAsia="en-US" w:bidi="ar-SA"/>
        </w:rPr>
        <w:t xml:space="preserve">– </w:t>
      </w:r>
      <w:r w:rsidR="00BF2B23" w:rsidRPr="004A349C">
        <w:rPr>
          <w:rFonts w:ascii="Times New Roman" w:eastAsia="Times New Roman" w:hAnsi="Times New Roman" w:cs="Times New Roman"/>
          <w:color w:val="auto"/>
          <w:sz w:val="28"/>
          <w:szCs w:val="28"/>
          <w:lang w:eastAsia="en-US" w:bidi="ar-SA"/>
        </w:rPr>
        <w:t>Бирюковой Е.Ю.</w:t>
      </w:r>
      <w:r w:rsidR="00E142AD" w:rsidRPr="004A349C">
        <w:rPr>
          <w:rFonts w:ascii="Times New Roman" w:eastAsia="Times New Roman" w:hAnsi="Times New Roman" w:cs="Times New Roman"/>
          <w:color w:val="auto"/>
          <w:sz w:val="28"/>
          <w:szCs w:val="28"/>
          <w:lang w:eastAsia="en-US" w:bidi="ar-SA"/>
        </w:rPr>
        <w:t>,</w:t>
      </w:r>
    </w:p>
    <w:p w:rsidR="00E142AD" w:rsidRPr="004A349C" w:rsidRDefault="00312D79" w:rsidP="00FA7F22">
      <w:pPr>
        <w:ind w:firstLine="709"/>
        <w:jc w:val="both"/>
        <w:rPr>
          <w:rFonts w:ascii="Times New Roman" w:eastAsia="Times New Roman" w:hAnsi="Times New Roman" w:cs="Times New Roman"/>
          <w:color w:val="auto"/>
          <w:sz w:val="28"/>
          <w:szCs w:val="28"/>
          <w:lang w:eastAsia="en-US" w:bidi="ar-SA"/>
        </w:rPr>
      </w:pPr>
      <w:r w:rsidRPr="004A349C">
        <w:rPr>
          <w:rFonts w:ascii="Times New Roman" w:eastAsia="Times New Roman" w:hAnsi="Times New Roman" w:cs="Times New Roman"/>
          <w:color w:val="auto"/>
          <w:sz w:val="28"/>
          <w:szCs w:val="28"/>
          <w:lang w:eastAsia="en-US" w:bidi="ar-SA"/>
        </w:rPr>
        <w:t xml:space="preserve">от </w:t>
      </w:r>
      <w:r w:rsidR="009B03C8" w:rsidRPr="004A349C">
        <w:rPr>
          <w:rFonts w:ascii="Times New Roman" w:eastAsia="Times New Roman" w:hAnsi="Times New Roman" w:cs="Times New Roman"/>
          <w:color w:val="auto"/>
          <w:sz w:val="28"/>
          <w:szCs w:val="28"/>
          <w:lang w:eastAsia="en-US" w:bidi="ar-SA"/>
        </w:rPr>
        <w:t xml:space="preserve">заказчика – </w:t>
      </w:r>
      <w:proofErr w:type="spellStart"/>
      <w:r w:rsidR="009B03C8" w:rsidRPr="004A349C">
        <w:rPr>
          <w:rFonts w:ascii="Times New Roman" w:eastAsia="Times New Roman" w:hAnsi="Times New Roman" w:cs="Times New Roman"/>
          <w:color w:val="auto"/>
          <w:sz w:val="28"/>
          <w:szCs w:val="28"/>
          <w:lang w:eastAsia="en-US" w:bidi="ar-SA"/>
        </w:rPr>
        <w:t>Бортновской</w:t>
      </w:r>
      <w:proofErr w:type="spellEnd"/>
      <w:r w:rsidR="009B03C8" w:rsidRPr="004A349C">
        <w:rPr>
          <w:rFonts w:ascii="Times New Roman" w:eastAsia="Times New Roman" w:hAnsi="Times New Roman" w:cs="Times New Roman"/>
          <w:color w:val="auto"/>
          <w:sz w:val="28"/>
          <w:szCs w:val="28"/>
          <w:lang w:eastAsia="en-US" w:bidi="ar-SA"/>
        </w:rPr>
        <w:t xml:space="preserve"> О.М., </w:t>
      </w:r>
      <w:r w:rsidR="004A349C" w:rsidRPr="004A349C">
        <w:rPr>
          <w:rFonts w:ascii="Times New Roman" w:eastAsia="Times New Roman" w:hAnsi="Times New Roman" w:cs="Times New Roman"/>
          <w:color w:val="auto"/>
          <w:sz w:val="28"/>
          <w:szCs w:val="28"/>
          <w:lang w:eastAsia="en-US" w:bidi="ar-SA"/>
        </w:rPr>
        <w:t>Устиновой Н.Н.</w:t>
      </w:r>
    </w:p>
    <w:p w:rsidR="00B060F9" w:rsidRPr="004A349C" w:rsidRDefault="00B060F9" w:rsidP="00FA7F22">
      <w:pPr>
        <w:ind w:firstLine="709"/>
        <w:jc w:val="both"/>
        <w:rPr>
          <w:rFonts w:ascii="Times New Roman" w:eastAsia="Times New Roman" w:hAnsi="Times New Roman" w:cs="Times New Roman"/>
          <w:color w:val="auto"/>
          <w:sz w:val="28"/>
          <w:szCs w:val="28"/>
          <w:lang w:eastAsia="en-US" w:bidi="ar-SA"/>
        </w:rPr>
      </w:pPr>
      <w:r w:rsidRPr="004A349C">
        <w:rPr>
          <w:rFonts w:ascii="Times New Roman" w:eastAsia="Times New Roman" w:hAnsi="Times New Roman" w:cs="Times New Roman"/>
          <w:color w:val="auto"/>
          <w:sz w:val="28"/>
          <w:szCs w:val="28"/>
          <w:lang w:eastAsia="en-US" w:bidi="ar-SA"/>
        </w:rPr>
        <w:t xml:space="preserve">от </w:t>
      </w:r>
      <w:r w:rsidR="009B03C8" w:rsidRPr="004A349C">
        <w:rPr>
          <w:rFonts w:ascii="Times New Roman" w:eastAsia="Times New Roman" w:hAnsi="Times New Roman" w:cs="Times New Roman"/>
          <w:color w:val="auto"/>
          <w:sz w:val="28"/>
          <w:szCs w:val="28"/>
          <w:lang w:eastAsia="en-US" w:bidi="ar-SA"/>
        </w:rPr>
        <w:t>уполномоченного учреждения</w:t>
      </w:r>
      <w:r w:rsidRPr="004A349C">
        <w:rPr>
          <w:rFonts w:ascii="Times New Roman" w:eastAsia="Times New Roman" w:hAnsi="Times New Roman" w:cs="Times New Roman"/>
          <w:color w:val="auto"/>
          <w:sz w:val="28"/>
          <w:szCs w:val="28"/>
          <w:lang w:eastAsia="en-US" w:bidi="ar-SA"/>
        </w:rPr>
        <w:t xml:space="preserve">  – Баженовой </w:t>
      </w:r>
      <w:r w:rsidR="001F015A" w:rsidRPr="004A349C">
        <w:rPr>
          <w:rFonts w:ascii="Times New Roman" w:eastAsia="Times New Roman" w:hAnsi="Times New Roman" w:cs="Times New Roman"/>
          <w:color w:val="auto"/>
          <w:sz w:val="28"/>
          <w:szCs w:val="28"/>
          <w:lang w:eastAsia="en-US" w:bidi="ar-SA"/>
        </w:rPr>
        <w:t xml:space="preserve">О.В., </w:t>
      </w:r>
      <w:r w:rsidR="009B03C8" w:rsidRPr="004A349C">
        <w:rPr>
          <w:rFonts w:ascii="Times New Roman" w:eastAsia="Times New Roman" w:hAnsi="Times New Roman" w:cs="Times New Roman"/>
          <w:color w:val="auto"/>
          <w:sz w:val="28"/>
          <w:szCs w:val="28"/>
          <w:lang w:eastAsia="en-US" w:bidi="ar-SA"/>
        </w:rPr>
        <w:t xml:space="preserve">Зайцева А.В., </w:t>
      </w:r>
      <w:proofErr w:type="spellStart"/>
      <w:r w:rsidR="009B03C8" w:rsidRPr="004A349C">
        <w:rPr>
          <w:rFonts w:ascii="Times New Roman" w:eastAsia="Times New Roman" w:hAnsi="Times New Roman" w:cs="Times New Roman"/>
          <w:color w:val="auto"/>
          <w:sz w:val="28"/>
          <w:szCs w:val="28"/>
          <w:lang w:eastAsia="en-US" w:bidi="ar-SA"/>
        </w:rPr>
        <w:t>Генераловой</w:t>
      </w:r>
      <w:proofErr w:type="spellEnd"/>
      <w:r w:rsidR="009B03C8" w:rsidRPr="004A349C">
        <w:rPr>
          <w:rFonts w:ascii="Times New Roman" w:eastAsia="Times New Roman" w:hAnsi="Times New Roman" w:cs="Times New Roman"/>
          <w:color w:val="auto"/>
          <w:sz w:val="28"/>
          <w:szCs w:val="28"/>
          <w:lang w:eastAsia="en-US" w:bidi="ar-SA"/>
        </w:rPr>
        <w:t xml:space="preserve"> Т.В., </w:t>
      </w:r>
      <w:proofErr w:type="spellStart"/>
      <w:r w:rsidR="009B03C8" w:rsidRPr="004A349C">
        <w:rPr>
          <w:rFonts w:ascii="Times New Roman" w:eastAsia="Times New Roman" w:hAnsi="Times New Roman" w:cs="Times New Roman"/>
          <w:color w:val="auto"/>
          <w:sz w:val="28"/>
          <w:szCs w:val="28"/>
          <w:lang w:eastAsia="en-US" w:bidi="ar-SA"/>
        </w:rPr>
        <w:t>Олонцева</w:t>
      </w:r>
      <w:proofErr w:type="spellEnd"/>
      <w:r w:rsidR="009B03C8" w:rsidRPr="004A349C">
        <w:rPr>
          <w:rFonts w:ascii="Times New Roman" w:eastAsia="Times New Roman" w:hAnsi="Times New Roman" w:cs="Times New Roman"/>
          <w:color w:val="auto"/>
          <w:sz w:val="28"/>
          <w:szCs w:val="28"/>
          <w:lang w:eastAsia="en-US" w:bidi="ar-SA"/>
        </w:rPr>
        <w:t xml:space="preserve"> С.П., </w:t>
      </w:r>
    </w:p>
    <w:p w:rsidR="00FA7F22" w:rsidRPr="00541535" w:rsidRDefault="00FA7F22" w:rsidP="002E2DDD">
      <w:pPr>
        <w:ind w:firstLine="709"/>
        <w:jc w:val="both"/>
        <w:rPr>
          <w:rFonts w:ascii="Times New Roman" w:eastAsia="Times New Roman" w:hAnsi="Times New Roman" w:cs="Times New Roman"/>
          <w:color w:val="auto"/>
          <w:sz w:val="28"/>
          <w:szCs w:val="28"/>
          <w:lang w:eastAsia="en-US" w:bidi="ar-SA"/>
        </w:rPr>
      </w:pPr>
      <w:r w:rsidRPr="00541535">
        <w:rPr>
          <w:rFonts w:ascii="Times New Roman" w:eastAsia="Times New Roman" w:hAnsi="Times New Roman" w:cs="Times New Roman"/>
          <w:color w:val="auto"/>
          <w:sz w:val="28"/>
          <w:szCs w:val="28"/>
          <w:lang w:eastAsia="en-US" w:bidi="ar-SA"/>
        </w:rPr>
        <w:t xml:space="preserve">рассмотрев жалобу </w:t>
      </w:r>
      <w:r w:rsidR="00B002F6" w:rsidRPr="004A349C">
        <w:rPr>
          <w:rFonts w:ascii="Times New Roman" w:eastAsia="Times New Roman" w:hAnsi="Times New Roman" w:cs="Times New Roman"/>
          <w:color w:val="auto"/>
          <w:sz w:val="28"/>
          <w:szCs w:val="28"/>
          <w:lang w:eastAsia="en-US" w:bidi="ar-SA"/>
        </w:rPr>
        <w:t xml:space="preserve">Общества с ограниченной ответственностью </w:t>
      </w:r>
      <w:proofErr w:type="spellStart"/>
      <w:proofErr w:type="gramStart"/>
      <w:r w:rsidR="00B002F6" w:rsidRPr="004A349C">
        <w:rPr>
          <w:rFonts w:ascii="Times New Roman" w:eastAsia="Times New Roman" w:hAnsi="Times New Roman" w:cs="Times New Roman"/>
          <w:color w:val="auto"/>
          <w:sz w:val="28"/>
          <w:szCs w:val="28"/>
          <w:lang w:eastAsia="en-US" w:bidi="ar-SA"/>
        </w:rPr>
        <w:t>Научного-исследовательского</w:t>
      </w:r>
      <w:proofErr w:type="spellEnd"/>
      <w:proofErr w:type="gramEnd"/>
      <w:r w:rsidR="00B002F6" w:rsidRPr="004A349C">
        <w:rPr>
          <w:rFonts w:ascii="Times New Roman" w:eastAsia="Times New Roman" w:hAnsi="Times New Roman" w:cs="Times New Roman"/>
          <w:color w:val="auto"/>
          <w:sz w:val="28"/>
          <w:szCs w:val="28"/>
          <w:lang w:eastAsia="en-US" w:bidi="ar-SA"/>
        </w:rPr>
        <w:t xml:space="preserve"> института  «Земля и город» (ИНН 5260008219) </w:t>
      </w:r>
      <w:r w:rsidR="002E2DDD" w:rsidRPr="00541535">
        <w:rPr>
          <w:rFonts w:ascii="Times New Roman" w:eastAsia="Times New Roman" w:hAnsi="Times New Roman" w:cs="Times New Roman"/>
          <w:color w:val="auto"/>
          <w:sz w:val="28"/>
          <w:szCs w:val="28"/>
          <w:lang w:eastAsia="en-US" w:bidi="ar-SA"/>
        </w:rPr>
        <w:t xml:space="preserve">(далее – </w:t>
      </w:r>
      <w:r w:rsidR="00B002F6">
        <w:rPr>
          <w:rFonts w:ascii="Times New Roman" w:eastAsia="Times New Roman" w:hAnsi="Times New Roman" w:cs="Times New Roman"/>
          <w:color w:val="auto"/>
          <w:sz w:val="28"/>
          <w:szCs w:val="28"/>
          <w:lang w:eastAsia="en-US" w:bidi="ar-SA"/>
        </w:rPr>
        <w:t>З</w:t>
      </w:r>
      <w:r w:rsidR="002E2DDD" w:rsidRPr="00541535">
        <w:rPr>
          <w:rFonts w:ascii="Times New Roman" w:eastAsia="Times New Roman" w:hAnsi="Times New Roman" w:cs="Times New Roman"/>
          <w:color w:val="auto"/>
          <w:sz w:val="28"/>
          <w:szCs w:val="28"/>
          <w:lang w:eastAsia="en-US" w:bidi="ar-SA"/>
        </w:rPr>
        <w:t>аявитель</w:t>
      </w:r>
      <w:r w:rsidR="00B002F6">
        <w:rPr>
          <w:rFonts w:ascii="Times New Roman" w:eastAsia="Times New Roman" w:hAnsi="Times New Roman" w:cs="Times New Roman"/>
          <w:color w:val="auto"/>
          <w:sz w:val="28"/>
          <w:szCs w:val="28"/>
          <w:lang w:eastAsia="en-US" w:bidi="ar-SA"/>
        </w:rPr>
        <w:t>, Общество</w:t>
      </w:r>
      <w:r w:rsidR="002E2DDD" w:rsidRPr="00541535">
        <w:rPr>
          <w:rFonts w:ascii="Times New Roman" w:eastAsia="Times New Roman" w:hAnsi="Times New Roman" w:cs="Times New Roman"/>
          <w:color w:val="auto"/>
          <w:sz w:val="28"/>
          <w:szCs w:val="28"/>
          <w:lang w:eastAsia="en-US" w:bidi="ar-SA"/>
        </w:rPr>
        <w:t xml:space="preserve">) на положения конкурсной документации, утвержденной Министерством архитектуры и градостроительства Сахалинской области (ИНН 6501281730) (далее – </w:t>
      </w:r>
      <w:r w:rsidR="00884CE1">
        <w:rPr>
          <w:rFonts w:ascii="Times New Roman" w:eastAsia="Times New Roman" w:hAnsi="Times New Roman" w:cs="Times New Roman"/>
          <w:color w:val="auto"/>
          <w:sz w:val="28"/>
          <w:szCs w:val="28"/>
          <w:lang w:eastAsia="en-US" w:bidi="ar-SA"/>
        </w:rPr>
        <w:t>З</w:t>
      </w:r>
      <w:r w:rsidR="002E2DDD" w:rsidRPr="00541535">
        <w:rPr>
          <w:rFonts w:ascii="Times New Roman" w:eastAsia="Times New Roman" w:hAnsi="Times New Roman" w:cs="Times New Roman"/>
          <w:color w:val="auto"/>
          <w:sz w:val="28"/>
          <w:szCs w:val="28"/>
          <w:lang w:eastAsia="en-US" w:bidi="ar-SA"/>
        </w:rPr>
        <w:t xml:space="preserve">аказчик) при определении поставщика путем проведения открытого конкурса в электронной форме по объекту: </w:t>
      </w:r>
      <w:r w:rsidR="00914814" w:rsidRPr="00914814">
        <w:rPr>
          <w:rFonts w:ascii="Times New Roman" w:eastAsia="Times New Roman" w:hAnsi="Times New Roman" w:cs="Times New Roman"/>
          <w:color w:val="auto"/>
          <w:sz w:val="28"/>
          <w:szCs w:val="28"/>
          <w:lang w:eastAsia="en-US" w:bidi="ar-SA"/>
        </w:rPr>
        <w:t>«Выполнение научно-исследовательской работы: «Внесение изменений в схему территориального планирования Сахалинской области. Комплексное развитие территории и подготовка проектов документов для осуществления градостроительной деятельности в Сахалинской области» (извещение № 0361200015021001003)</w:t>
      </w:r>
      <w:r w:rsidR="00D50C64" w:rsidRPr="00541535">
        <w:rPr>
          <w:rFonts w:ascii="Times New Roman" w:eastAsia="Times New Roman" w:hAnsi="Times New Roman" w:cs="Times New Roman"/>
          <w:color w:val="auto"/>
          <w:sz w:val="28"/>
          <w:szCs w:val="28"/>
          <w:lang w:eastAsia="en-US" w:bidi="ar-SA"/>
        </w:rPr>
        <w:t xml:space="preserve"> </w:t>
      </w:r>
      <w:r w:rsidRPr="00541535">
        <w:rPr>
          <w:rFonts w:ascii="Times New Roman" w:eastAsia="Times New Roman" w:hAnsi="Times New Roman" w:cs="Times New Roman"/>
          <w:color w:val="auto"/>
          <w:sz w:val="28"/>
          <w:szCs w:val="28"/>
          <w:lang w:eastAsia="en-US" w:bidi="ar-SA"/>
        </w:rPr>
        <w:t xml:space="preserve">(далее </w:t>
      </w:r>
      <w:r w:rsidR="00D31664" w:rsidRPr="00541535">
        <w:rPr>
          <w:rFonts w:ascii="Times New Roman" w:eastAsia="Times New Roman" w:hAnsi="Times New Roman" w:cs="Times New Roman"/>
          <w:color w:val="auto"/>
          <w:sz w:val="28"/>
          <w:szCs w:val="28"/>
          <w:lang w:eastAsia="en-US" w:bidi="ar-SA"/>
        </w:rPr>
        <w:t xml:space="preserve">– </w:t>
      </w:r>
      <w:r w:rsidRPr="00541535">
        <w:rPr>
          <w:rFonts w:ascii="Times New Roman" w:eastAsia="Times New Roman" w:hAnsi="Times New Roman" w:cs="Times New Roman"/>
          <w:color w:val="auto"/>
          <w:sz w:val="28"/>
          <w:szCs w:val="28"/>
          <w:lang w:eastAsia="en-US" w:bidi="ar-SA"/>
        </w:rPr>
        <w:t>открытый конкурс),</w:t>
      </w:r>
    </w:p>
    <w:p w:rsidR="00FA7F22" w:rsidRPr="00541535" w:rsidRDefault="00FA7F22" w:rsidP="00FA7F22">
      <w:pPr>
        <w:ind w:firstLine="709"/>
        <w:jc w:val="both"/>
        <w:rPr>
          <w:rFonts w:ascii="Times New Roman" w:eastAsia="Times New Roman" w:hAnsi="Times New Roman" w:cs="Times New Roman"/>
          <w:color w:val="auto"/>
          <w:sz w:val="28"/>
          <w:szCs w:val="28"/>
          <w:lang w:eastAsia="en-US" w:bidi="ar-SA"/>
        </w:rPr>
      </w:pPr>
    </w:p>
    <w:p w:rsidR="00FA7F22" w:rsidRPr="00541535" w:rsidRDefault="00FA7F22" w:rsidP="00FA7F22">
      <w:pPr>
        <w:ind w:firstLine="709"/>
        <w:jc w:val="center"/>
        <w:rPr>
          <w:rFonts w:ascii="Times New Roman" w:eastAsia="Times New Roman" w:hAnsi="Times New Roman" w:cs="Times New Roman"/>
          <w:color w:val="auto"/>
          <w:sz w:val="28"/>
          <w:szCs w:val="28"/>
          <w:lang w:eastAsia="en-US" w:bidi="ar-SA"/>
        </w:rPr>
      </w:pPr>
      <w:r w:rsidRPr="00541535">
        <w:rPr>
          <w:rFonts w:ascii="Times New Roman" w:eastAsia="Times New Roman" w:hAnsi="Times New Roman" w:cs="Times New Roman"/>
          <w:color w:val="auto"/>
          <w:sz w:val="28"/>
          <w:szCs w:val="28"/>
          <w:lang w:eastAsia="en-US" w:bidi="ar-SA"/>
        </w:rPr>
        <w:t>УСТАНОВИЛА:</w:t>
      </w:r>
    </w:p>
    <w:p w:rsidR="008B10AA" w:rsidRPr="00541535" w:rsidRDefault="008B10AA" w:rsidP="00FA7F22">
      <w:pPr>
        <w:ind w:firstLine="709"/>
        <w:jc w:val="center"/>
        <w:rPr>
          <w:rFonts w:ascii="Times New Roman" w:eastAsia="Times New Roman" w:hAnsi="Times New Roman" w:cs="Times New Roman"/>
          <w:color w:val="auto"/>
          <w:sz w:val="28"/>
          <w:szCs w:val="28"/>
          <w:lang w:eastAsia="en-US" w:bidi="ar-SA"/>
        </w:rPr>
      </w:pPr>
    </w:p>
    <w:p w:rsidR="00B301A3" w:rsidRPr="00541535" w:rsidRDefault="00C14F82" w:rsidP="008906DB">
      <w:pPr>
        <w:ind w:firstLine="709"/>
        <w:jc w:val="both"/>
        <w:rPr>
          <w:rFonts w:ascii="Times New Roman" w:eastAsia="Times New Roman" w:hAnsi="Times New Roman" w:cs="Times New Roman"/>
          <w:color w:val="auto"/>
          <w:sz w:val="28"/>
          <w:szCs w:val="28"/>
          <w:lang w:eastAsia="en-US" w:bidi="ar-SA"/>
        </w:rPr>
      </w:pPr>
      <w:proofErr w:type="gramStart"/>
      <w:r>
        <w:rPr>
          <w:rFonts w:ascii="Times New Roman" w:eastAsia="Times New Roman" w:hAnsi="Times New Roman" w:cs="Times New Roman"/>
          <w:color w:val="auto"/>
          <w:sz w:val="28"/>
          <w:szCs w:val="28"/>
          <w:lang w:eastAsia="en-US" w:bidi="ar-SA"/>
        </w:rPr>
        <w:t>23</w:t>
      </w:r>
      <w:r w:rsidR="00E24E51" w:rsidRPr="00541535">
        <w:rPr>
          <w:rFonts w:ascii="Times New Roman" w:eastAsia="Times New Roman" w:hAnsi="Times New Roman" w:cs="Times New Roman"/>
          <w:color w:val="auto"/>
          <w:sz w:val="28"/>
          <w:szCs w:val="28"/>
          <w:lang w:eastAsia="en-US" w:bidi="ar-SA"/>
        </w:rPr>
        <w:t>.</w:t>
      </w:r>
      <w:r w:rsidR="00D31664" w:rsidRPr="00541535">
        <w:rPr>
          <w:rFonts w:ascii="Times New Roman" w:eastAsia="Times New Roman" w:hAnsi="Times New Roman" w:cs="Times New Roman"/>
          <w:color w:val="auto"/>
          <w:sz w:val="28"/>
          <w:szCs w:val="28"/>
          <w:lang w:eastAsia="en-US" w:bidi="ar-SA"/>
        </w:rPr>
        <w:t>0</w:t>
      </w:r>
      <w:r>
        <w:rPr>
          <w:rFonts w:ascii="Times New Roman" w:eastAsia="Times New Roman" w:hAnsi="Times New Roman" w:cs="Times New Roman"/>
          <w:color w:val="auto"/>
          <w:sz w:val="28"/>
          <w:szCs w:val="28"/>
          <w:lang w:eastAsia="en-US" w:bidi="ar-SA"/>
        </w:rPr>
        <w:t>4</w:t>
      </w:r>
      <w:r w:rsidR="00E24E51" w:rsidRPr="00541535">
        <w:rPr>
          <w:rFonts w:ascii="Times New Roman" w:eastAsia="Times New Roman" w:hAnsi="Times New Roman" w:cs="Times New Roman"/>
          <w:color w:val="auto"/>
          <w:sz w:val="28"/>
          <w:szCs w:val="28"/>
          <w:lang w:eastAsia="en-US" w:bidi="ar-SA"/>
        </w:rPr>
        <w:t>.</w:t>
      </w:r>
      <w:r w:rsidR="00D31664" w:rsidRPr="00541535">
        <w:rPr>
          <w:rFonts w:ascii="Times New Roman" w:eastAsia="Times New Roman" w:hAnsi="Times New Roman" w:cs="Times New Roman"/>
          <w:color w:val="auto"/>
          <w:sz w:val="28"/>
          <w:szCs w:val="28"/>
          <w:lang w:eastAsia="en-US" w:bidi="ar-SA"/>
        </w:rPr>
        <w:t>2021</w:t>
      </w:r>
      <w:r w:rsidR="00C74E46" w:rsidRPr="00541535">
        <w:rPr>
          <w:rFonts w:ascii="Times New Roman" w:eastAsia="Times New Roman" w:hAnsi="Times New Roman" w:cs="Times New Roman"/>
          <w:color w:val="auto"/>
          <w:sz w:val="28"/>
          <w:szCs w:val="28"/>
          <w:lang w:eastAsia="en-US" w:bidi="ar-SA"/>
        </w:rPr>
        <w:t xml:space="preserve"> </w:t>
      </w:r>
      <w:r w:rsidR="00FA7F22" w:rsidRPr="00541535">
        <w:rPr>
          <w:rFonts w:ascii="Times New Roman" w:eastAsia="Times New Roman" w:hAnsi="Times New Roman" w:cs="Times New Roman"/>
          <w:color w:val="auto"/>
          <w:sz w:val="28"/>
          <w:szCs w:val="28"/>
          <w:lang w:eastAsia="en-US" w:bidi="ar-SA"/>
        </w:rPr>
        <w:t>в Управление Федеральной антимонопольной службы по Сахалинской области поступила жалоба заявителя на положения конкурсной документации</w:t>
      </w:r>
      <w:r w:rsidR="00C74E46" w:rsidRPr="00541535">
        <w:rPr>
          <w:rFonts w:ascii="Times New Roman" w:eastAsia="Times New Roman" w:hAnsi="Times New Roman" w:cs="Times New Roman"/>
          <w:color w:val="auto"/>
          <w:sz w:val="28"/>
          <w:szCs w:val="28"/>
          <w:lang w:eastAsia="en-US" w:bidi="ar-SA"/>
        </w:rPr>
        <w:t>, которая, п</w:t>
      </w:r>
      <w:r w:rsidR="00FA7F22" w:rsidRPr="00541535">
        <w:rPr>
          <w:rFonts w:ascii="Times New Roman" w:eastAsia="Times New Roman" w:hAnsi="Times New Roman" w:cs="Times New Roman"/>
          <w:color w:val="auto"/>
          <w:sz w:val="28"/>
          <w:szCs w:val="28"/>
          <w:lang w:eastAsia="en-US" w:bidi="ar-SA"/>
        </w:rPr>
        <w:t xml:space="preserve">о мнению заявителя, нарушает нормы Федерального закона от 05.04.2013 г. № 44 - 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 этом </w:t>
      </w:r>
      <w:r w:rsidR="00B4520C" w:rsidRPr="00541535">
        <w:rPr>
          <w:rFonts w:ascii="Times New Roman" w:eastAsia="Times New Roman" w:hAnsi="Times New Roman" w:cs="Times New Roman"/>
          <w:color w:val="auto"/>
          <w:sz w:val="28"/>
          <w:szCs w:val="28"/>
          <w:lang w:eastAsia="en-US" w:bidi="ar-SA"/>
        </w:rPr>
        <w:t xml:space="preserve">общество </w:t>
      </w:r>
      <w:r w:rsidR="00FA7F22" w:rsidRPr="00541535">
        <w:rPr>
          <w:rFonts w:ascii="Times New Roman" w:eastAsia="Times New Roman" w:hAnsi="Times New Roman" w:cs="Times New Roman"/>
          <w:color w:val="auto"/>
          <w:sz w:val="28"/>
          <w:szCs w:val="28"/>
          <w:lang w:eastAsia="en-US" w:bidi="ar-SA"/>
        </w:rPr>
        <w:t>указывает следующие доводы</w:t>
      </w:r>
      <w:r w:rsidR="00A6538B" w:rsidRPr="00541535">
        <w:rPr>
          <w:rFonts w:ascii="Times New Roman" w:eastAsia="Times New Roman" w:hAnsi="Times New Roman" w:cs="Times New Roman"/>
          <w:color w:val="auto"/>
          <w:sz w:val="28"/>
          <w:szCs w:val="28"/>
          <w:lang w:eastAsia="en-US" w:bidi="ar-SA"/>
        </w:rPr>
        <w:t>:</w:t>
      </w:r>
      <w:r w:rsidR="008906DB">
        <w:rPr>
          <w:rFonts w:ascii="Times New Roman" w:eastAsia="Times New Roman" w:hAnsi="Times New Roman" w:cs="Times New Roman"/>
          <w:color w:val="auto"/>
          <w:sz w:val="28"/>
          <w:szCs w:val="28"/>
          <w:lang w:eastAsia="en-US" w:bidi="ar-SA"/>
        </w:rPr>
        <w:t xml:space="preserve"> 1) </w:t>
      </w:r>
      <w:r w:rsidR="008906DB" w:rsidRPr="008906DB">
        <w:rPr>
          <w:rFonts w:ascii="Times New Roman" w:eastAsia="Times New Roman" w:hAnsi="Times New Roman" w:cs="Times New Roman"/>
          <w:color w:val="auto"/>
          <w:sz w:val="28"/>
          <w:szCs w:val="28"/>
          <w:lang w:eastAsia="en-US" w:bidi="ar-SA"/>
        </w:rPr>
        <w:t>искусственное и необоснованное укрупнение</w:t>
      </w:r>
      <w:proofErr w:type="gramEnd"/>
      <w:r w:rsidR="008906DB" w:rsidRPr="008906DB">
        <w:rPr>
          <w:rFonts w:ascii="Times New Roman" w:eastAsia="Times New Roman" w:hAnsi="Times New Roman" w:cs="Times New Roman"/>
          <w:color w:val="auto"/>
          <w:sz w:val="28"/>
          <w:szCs w:val="28"/>
          <w:lang w:eastAsia="en-US" w:bidi="ar-SA"/>
        </w:rPr>
        <w:t xml:space="preserve"> </w:t>
      </w:r>
      <w:proofErr w:type="gramStart"/>
      <w:r w:rsidR="008906DB" w:rsidRPr="008906DB">
        <w:rPr>
          <w:rFonts w:ascii="Times New Roman" w:eastAsia="Times New Roman" w:hAnsi="Times New Roman" w:cs="Times New Roman"/>
          <w:color w:val="auto"/>
          <w:sz w:val="28"/>
          <w:szCs w:val="28"/>
          <w:lang w:eastAsia="en-US" w:bidi="ar-SA"/>
        </w:rPr>
        <w:t>предмета закупки</w:t>
      </w:r>
      <w:r w:rsidR="008906DB">
        <w:rPr>
          <w:rFonts w:ascii="Times New Roman" w:eastAsia="Times New Roman" w:hAnsi="Times New Roman" w:cs="Times New Roman"/>
          <w:color w:val="auto"/>
          <w:sz w:val="28"/>
          <w:szCs w:val="28"/>
          <w:lang w:eastAsia="en-US" w:bidi="ar-SA"/>
        </w:rPr>
        <w:t xml:space="preserve"> </w:t>
      </w:r>
      <w:r w:rsidR="008906DB" w:rsidRPr="008906DB">
        <w:rPr>
          <w:rFonts w:ascii="Times New Roman" w:eastAsia="Times New Roman" w:hAnsi="Times New Roman" w:cs="Times New Roman"/>
          <w:color w:val="auto"/>
          <w:sz w:val="28"/>
          <w:szCs w:val="28"/>
          <w:lang w:eastAsia="en-US" w:bidi="ar-SA"/>
        </w:rPr>
        <w:t>(лота), что привело к завышению размера обеспечения контракта и,</w:t>
      </w:r>
      <w:r w:rsidR="008906DB">
        <w:rPr>
          <w:rFonts w:ascii="Times New Roman" w:eastAsia="Times New Roman" w:hAnsi="Times New Roman" w:cs="Times New Roman"/>
          <w:color w:val="auto"/>
          <w:sz w:val="28"/>
          <w:szCs w:val="28"/>
          <w:lang w:eastAsia="en-US" w:bidi="ar-SA"/>
        </w:rPr>
        <w:t xml:space="preserve"> </w:t>
      </w:r>
      <w:r w:rsidR="008906DB" w:rsidRPr="008906DB">
        <w:rPr>
          <w:rFonts w:ascii="Times New Roman" w:eastAsia="Times New Roman" w:hAnsi="Times New Roman" w:cs="Times New Roman"/>
          <w:color w:val="auto"/>
          <w:sz w:val="28"/>
          <w:szCs w:val="28"/>
          <w:lang w:eastAsia="en-US" w:bidi="ar-SA"/>
        </w:rPr>
        <w:t>следовательно, к невозможности участия в закупке большинства</w:t>
      </w:r>
      <w:r w:rsidR="008906DB">
        <w:rPr>
          <w:rFonts w:ascii="Times New Roman" w:eastAsia="Times New Roman" w:hAnsi="Times New Roman" w:cs="Times New Roman"/>
          <w:color w:val="auto"/>
          <w:sz w:val="28"/>
          <w:szCs w:val="28"/>
          <w:lang w:eastAsia="en-US" w:bidi="ar-SA"/>
        </w:rPr>
        <w:t xml:space="preserve"> </w:t>
      </w:r>
      <w:r w:rsidR="008906DB" w:rsidRPr="008906DB">
        <w:rPr>
          <w:rFonts w:ascii="Times New Roman" w:eastAsia="Times New Roman" w:hAnsi="Times New Roman" w:cs="Times New Roman"/>
          <w:color w:val="auto"/>
          <w:sz w:val="28"/>
          <w:szCs w:val="28"/>
          <w:lang w:eastAsia="en-US" w:bidi="ar-SA"/>
        </w:rPr>
        <w:t>хозяйствующих субъектов, выполняющих аналогичные работы;</w:t>
      </w:r>
      <w:r w:rsidR="008906DB">
        <w:rPr>
          <w:rFonts w:ascii="Times New Roman" w:eastAsia="Times New Roman" w:hAnsi="Times New Roman" w:cs="Times New Roman"/>
          <w:color w:val="auto"/>
          <w:sz w:val="28"/>
          <w:szCs w:val="28"/>
          <w:lang w:eastAsia="en-US" w:bidi="ar-SA"/>
        </w:rPr>
        <w:t xml:space="preserve"> 2) </w:t>
      </w:r>
      <w:r w:rsidR="008906DB" w:rsidRPr="008906DB">
        <w:rPr>
          <w:rFonts w:ascii="Times New Roman" w:eastAsia="Times New Roman" w:hAnsi="Times New Roman" w:cs="Times New Roman"/>
          <w:color w:val="auto"/>
          <w:sz w:val="28"/>
          <w:szCs w:val="28"/>
          <w:lang w:eastAsia="en-US" w:bidi="ar-SA"/>
        </w:rPr>
        <w:t>объединение в предмет закупки (одного лота) функционально и</w:t>
      </w:r>
      <w:r w:rsidR="008906DB">
        <w:rPr>
          <w:rFonts w:ascii="Times New Roman" w:eastAsia="Times New Roman" w:hAnsi="Times New Roman" w:cs="Times New Roman"/>
          <w:color w:val="auto"/>
          <w:sz w:val="28"/>
          <w:szCs w:val="28"/>
          <w:lang w:eastAsia="en-US" w:bidi="ar-SA"/>
        </w:rPr>
        <w:t xml:space="preserve"> </w:t>
      </w:r>
      <w:r w:rsidR="008906DB" w:rsidRPr="008906DB">
        <w:rPr>
          <w:rFonts w:ascii="Times New Roman" w:eastAsia="Times New Roman" w:hAnsi="Times New Roman" w:cs="Times New Roman"/>
          <w:color w:val="auto"/>
          <w:sz w:val="28"/>
          <w:szCs w:val="28"/>
          <w:lang w:eastAsia="en-US" w:bidi="ar-SA"/>
        </w:rPr>
        <w:t>технологически не связанных работ;</w:t>
      </w:r>
      <w:r w:rsidR="008906DB">
        <w:rPr>
          <w:rFonts w:ascii="Times New Roman" w:eastAsia="Times New Roman" w:hAnsi="Times New Roman" w:cs="Times New Roman"/>
          <w:color w:val="auto"/>
          <w:sz w:val="28"/>
          <w:szCs w:val="28"/>
          <w:lang w:eastAsia="en-US" w:bidi="ar-SA"/>
        </w:rPr>
        <w:t xml:space="preserve"> 3) </w:t>
      </w:r>
      <w:r w:rsidR="008906DB" w:rsidRPr="008906DB">
        <w:rPr>
          <w:rFonts w:ascii="Times New Roman" w:eastAsia="Times New Roman" w:hAnsi="Times New Roman" w:cs="Times New Roman"/>
          <w:color w:val="auto"/>
          <w:sz w:val="28"/>
          <w:szCs w:val="28"/>
          <w:lang w:eastAsia="en-US" w:bidi="ar-SA"/>
        </w:rPr>
        <w:t>нарушение принципов контрактной системы: ответственности</w:t>
      </w:r>
      <w:r w:rsidR="008906DB">
        <w:rPr>
          <w:rFonts w:ascii="Times New Roman" w:eastAsia="Times New Roman" w:hAnsi="Times New Roman" w:cs="Times New Roman"/>
          <w:color w:val="auto"/>
          <w:sz w:val="28"/>
          <w:szCs w:val="28"/>
          <w:lang w:eastAsia="en-US" w:bidi="ar-SA"/>
        </w:rPr>
        <w:t xml:space="preserve"> </w:t>
      </w:r>
      <w:r w:rsidR="008906DB" w:rsidRPr="008906DB">
        <w:rPr>
          <w:rFonts w:ascii="Times New Roman" w:eastAsia="Times New Roman" w:hAnsi="Times New Roman" w:cs="Times New Roman"/>
          <w:color w:val="auto"/>
          <w:sz w:val="28"/>
          <w:szCs w:val="28"/>
          <w:lang w:eastAsia="en-US" w:bidi="ar-SA"/>
        </w:rPr>
        <w:t>за результативность обеспечения государственных и муниципальных нужд,</w:t>
      </w:r>
      <w:r w:rsidR="008906DB">
        <w:rPr>
          <w:rFonts w:ascii="Times New Roman" w:eastAsia="Times New Roman" w:hAnsi="Times New Roman" w:cs="Times New Roman"/>
          <w:color w:val="auto"/>
          <w:sz w:val="28"/>
          <w:szCs w:val="28"/>
          <w:lang w:eastAsia="en-US" w:bidi="ar-SA"/>
        </w:rPr>
        <w:t xml:space="preserve"> </w:t>
      </w:r>
      <w:r w:rsidR="008906DB" w:rsidRPr="008906DB">
        <w:rPr>
          <w:rFonts w:ascii="Times New Roman" w:eastAsia="Times New Roman" w:hAnsi="Times New Roman" w:cs="Times New Roman"/>
          <w:color w:val="auto"/>
          <w:sz w:val="28"/>
          <w:szCs w:val="28"/>
          <w:lang w:eastAsia="en-US" w:bidi="ar-SA"/>
        </w:rPr>
        <w:t>эффективности осуществления закупок, обеспечения конкуренции.</w:t>
      </w:r>
      <w:proofErr w:type="gramEnd"/>
    </w:p>
    <w:p w:rsidR="000D7AD2" w:rsidRPr="00541535" w:rsidRDefault="003464F8" w:rsidP="000D7AD2">
      <w:pPr>
        <w:ind w:firstLine="709"/>
        <w:jc w:val="both"/>
        <w:rPr>
          <w:rFonts w:ascii="Times New Roman" w:eastAsia="Times New Roman" w:hAnsi="Times New Roman" w:cs="Times New Roman"/>
          <w:color w:val="auto"/>
          <w:sz w:val="28"/>
          <w:szCs w:val="28"/>
          <w:lang w:eastAsia="en-US" w:bidi="ar-SA"/>
        </w:rPr>
      </w:pPr>
      <w:proofErr w:type="gramStart"/>
      <w:r w:rsidRPr="00541535">
        <w:rPr>
          <w:rFonts w:ascii="Times New Roman" w:eastAsia="Times New Roman" w:hAnsi="Times New Roman" w:cs="Times New Roman"/>
          <w:color w:val="auto"/>
          <w:sz w:val="28"/>
          <w:szCs w:val="28"/>
          <w:lang w:eastAsia="en-US" w:bidi="ar-SA"/>
        </w:rPr>
        <w:t xml:space="preserve">На основании изложенного, заявитель просит признать жалобу обоснованной, </w:t>
      </w:r>
      <w:r w:rsidR="00AC64F4" w:rsidRPr="00541535">
        <w:rPr>
          <w:rFonts w:ascii="Times New Roman" w:eastAsia="Times New Roman" w:hAnsi="Times New Roman" w:cs="Times New Roman"/>
          <w:color w:val="auto"/>
          <w:sz w:val="28"/>
          <w:szCs w:val="28"/>
          <w:lang w:eastAsia="en-US" w:bidi="ar-SA"/>
        </w:rPr>
        <w:t xml:space="preserve">провести разбирательство по доводам, </w:t>
      </w:r>
      <w:r w:rsidR="00B531DC" w:rsidRPr="00541535">
        <w:rPr>
          <w:rFonts w:ascii="Times New Roman" w:eastAsia="Times New Roman" w:hAnsi="Times New Roman" w:cs="Times New Roman"/>
          <w:color w:val="auto"/>
          <w:sz w:val="28"/>
          <w:szCs w:val="28"/>
          <w:lang w:eastAsia="en-US" w:bidi="ar-SA"/>
        </w:rPr>
        <w:t>указанным</w:t>
      </w:r>
      <w:r w:rsidR="00AC64F4" w:rsidRPr="00541535">
        <w:rPr>
          <w:rFonts w:ascii="Times New Roman" w:eastAsia="Times New Roman" w:hAnsi="Times New Roman" w:cs="Times New Roman"/>
          <w:color w:val="auto"/>
          <w:sz w:val="28"/>
          <w:szCs w:val="28"/>
          <w:lang w:eastAsia="en-US" w:bidi="ar-SA"/>
        </w:rPr>
        <w:t xml:space="preserve"> в жалобе, </w:t>
      </w:r>
      <w:r w:rsidRPr="00541535">
        <w:rPr>
          <w:rFonts w:ascii="Times New Roman" w:eastAsia="Times New Roman" w:hAnsi="Times New Roman" w:cs="Times New Roman"/>
          <w:color w:val="auto"/>
          <w:sz w:val="28"/>
          <w:szCs w:val="28"/>
          <w:lang w:eastAsia="en-US" w:bidi="ar-SA"/>
        </w:rPr>
        <w:t xml:space="preserve">признать </w:t>
      </w:r>
      <w:r w:rsidR="00B531DC" w:rsidRPr="00541535">
        <w:rPr>
          <w:rFonts w:ascii="Times New Roman" w:eastAsia="Times New Roman" w:hAnsi="Times New Roman" w:cs="Times New Roman"/>
          <w:color w:val="auto"/>
          <w:sz w:val="28"/>
          <w:szCs w:val="28"/>
          <w:lang w:eastAsia="en-US" w:bidi="ar-SA"/>
        </w:rPr>
        <w:t>конкурсную документацию не соответствующей</w:t>
      </w:r>
      <w:r w:rsidR="000D7AD2" w:rsidRPr="00541535">
        <w:rPr>
          <w:rFonts w:ascii="Times New Roman" w:eastAsia="Times New Roman" w:hAnsi="Times New Roman" w:cs="Times New Roman"/>
          <w:color w:val="auto"/>
          <w:sz w:val="28"/>
          <w:szCs w:val="28"/>
          <w:lang w:eastAsia="en-US" w:bidi="ar-SA"/>
        </w:rPr>
        <w:t xml:space="preserve"> действующему законодательству и действия </w:t>
      </w:r>
      <w:r w:rsidRPr="00541535">
        <w:rPr>
          <w:rFonts w:ascii="Times New Roman" w:eastAsia="Times New Roman" w:hAnsi="Times New Roman" w:cs="Times New Roman"/>
          <w:color w:val="auto"/>
          <w:sz w:val="28"/>
          <w:szCs w:val="28"/>
          <w:lang w:eastAsia="en-US" w:bidi="ar-SA"/>
        </w:rPr>
        <w:t xml:space="preserve">заказчика нарушившим положения Закона о контрактной системе, а также выдать обязательное для исполнения предписание об </w:t>
      </w:r>
      <w:r w:rsidR="000D7AD2" w:rsidRPr="00541535">
        <w:rPr>
          <w:rFonts w:ascii="Times New Roman" w:eastAsia="Times New Roman" w:hAnsi="Times New Roman" w:cs="Times New Roman"/>
          <w:color w:val="auto"/>
          <w:sz w:val="28"/>
          <w:szCs w:val="28"/>
          <w:lang w:eastAsia="en-US" w:bidi="ar-SA"/>
        </w:rPr>
        <w:t>отмене закупки.</w:t>
      </w:r>
      <w:proofErr w:type="gramEnd"/>
    </w:p>
    <w:p w:rsidR="003464F8" w:rsidRPr="00541535" w:rsidRDefault="00F972A4" w:rsidP="003464F8">
      <w:pPr>
        <w:ind w:firstLine="709"/>
        <w:jc w:val="both"/>
        <w:rPr>
          <w:rFonts w:ascii="Times New Roman" w:eastAsia="Times New Roman" w:hAnsi="Times New Roman" w:cs="Times New Roman"/>
          <w:color w:val="auto"/>
          <w:sz w:val="28"/>
          <w:szCs w:val="28"/>
          <w:lang w:eastAsia="en-US" w:bidi="ar-SA"/>
        </w:rPr>
      </w:pPr>
      <w:r>
        <w:rPr>
          <w:rFonts w:ascii="Times New Roman" w:eastAsia="Times New Roman" w:hAnsi="Times New Roman" w:cs="Times New Roman"/>
          <w:color w:val="auto"/>
          <w:sz w:val="28"/>
          <w:szCs w:val="28"/>
          <w:lang w:eastAsia="en-US" w:bidi="ar-SA"/>
        </w:rPr>
        <w:t>Р</w:t>
      </w:r>
      <w:r w:rsidR="003464F8" w:rsidRPr="00541535">
        <w:rPr>
          <w:rFonts w:ascii="Times New Roman" w:eastAsia="Times New Roman" w:hAnsi="Times New Roman" w:cs="Times New Roman"/>
          <w:color w:val="auto"/>
          <w:sz w:val="28"/>
          <w:szCs w:val="28"/>
          <w:lang w:eastAsia="en-US" w:bidi="ar-SA"/>
        </w:rPr>
        <w:t xml:space="preserve">ассмотрение жалобы по существу назначено на </w:t>
      </w:r>
      <w:r w:rsidR="00FA5837">
        <w:rPr>
          <w:rFonts w:ascii="Times New Roman" w:eastAsia="Times New Roman" w:hAnsi="Times New Roman" w:cs="Times New Roman"/>
          <w:color w:val="auto"/>
          <w:sz w:val="28"/>
          <w:szCs w:val="28"/>
          <w:lang w:eastAsia="en-US" w:bidi="ar-SA"/>
        </w:rPr>
        <w:t>29</w:t>
      </w:r>
      <w:r w:rsidR="00C557F1" w:rsidRPr="00541535">
        <w:rPr>
          <w:rFonts w:ascii="Times New Roman" w:eastAsia="Times New Roman" w:hAnsi="Times New Roman" w:cs="Times New Roman"/>
          <w:color w:val="auto"/>
          <w:sz w:val="28"/>
          <w:szCs w:val="28"/>
          <w:lang w:eastAsia="en-US" w:bidi="ar-SA"/>
        </w:rPr>
        <w:t>.0</w:t>
      </w:r>
      <w:r>
        <w:rPr>
          <w:rFonts w:ascii="Times New Roman" w:eastAsia="Times New Roman" w:hAnsi="Times New Roman" w:cs="Times New Roman"/>
          <w:color w:val="auto"/>
          <w:sz w:val="28"/>
          <w:szCs w:val="28"/>
          <w:lang w:eastAsia="en-US" w:bidi="ar-SA"/>
        </w:rPr>
        <w:t>4.2021 в 1</w:t>
      </w:r>
      <w:r w:rsidR="00FA5837">
        <w:rPr>
          <w:rFonts w:ascii="Times New Roman" w:eastAsia="Times New Roman" w:hAnsi="Times New Roman" w:cs="Times New Roman"/>
          <w:color w:val="auto"/>
          <w:sz w:val="28"/>
          <w:szCs w:val="28"/>
          <w:lang w:eastAsia="en-US" w:bidi="ar-SA"/>
        </w:rPr>
        <w:t>2</w:t>
      </w:r>
      <w:r w:rsidR="00C557F1" w:rsidRPr="00541535">
        <w:rPr>
          <w:rFonts w:ascii="Times New Roman" w:eastAsia="Times New Roman" w:hAnsi="Times New Roman" w:cs="Times New Roman"/>
          <w:color w:val="auto"/>
          <w:sz w:val="28"/>
          <w:szCs w:val="28"/>
          <w:lang w:eastAsia="en-US" w:bidi="ar-SA"/>
        </w:rPr>
        <w:t xml:space="preserve"> часов </w:t>
      </w:r>
      <w:r w:rsidR="00FA5837">
        <w:rPr>
          <w:rFonts w:ascii="Times New Roman" w:eastAsia="Times New Roman" w:hAnsi="Times New Roman" w:cs="Times New Roman"/>
          <w:color w:val="auto"/>
          <w:sz w:val="28"/>
          <w:szCs w:val="28"/>
          <w:lang w:eastAsia="en-US" w:bidi="ar-SA"/>
        </w:rPr>
        <w:t>00</w:t>
      </w:r>
      <w:r w:rsidR="003464F8" w:rsidRPr="00541535">
        <w:rPr>
          <w:rFonts w:ascii="Times New Roman" w:eastAsia="Times New Roman" w:hAnsi="Times New Roman" w:cs="Times New Roman"/>
          <w:color w:val="auto"/>
          <w:sz w:val="28"/>
          <w:szCs w:val="28"/>
          <w:lang w:eastAsia="en-US" w:bidi="ar-SA"/>
        </w:rPr>
        <w:t xml:space="preserve"> мин</w:t>
      </w:r>
      <w:r w:rsidR="00C557F1" w:rsidRPr="00541535">
        <w:rPr>
          <w:rFonts w:ascii="Times New Roman" w:eastAsia="Times New Roman" w:hAnsi="Times New Roman" w:cs="Times New Roman"/>
          <w:color w:val="auto"/>
          <w:sz w:val="28"/>
          <w:szCs w:val="28"/>
          <w:lang w:eastAsia="en-US" w:bidi="ar-SA"/>
        </w:rPr>
        <w:t>ут</w:t>
      </w:r>
      <w:r w:rsidR="003464F8" w:rsidRPr="00541535">
        <w:rPr>
          <w:rFonts w:ascii="Times New Roman" w:eastAsia="Times New Roman" w:hAnsi="Times New Roman" w:cs="Times New Roman"/>
          <w:color w:val="auto"/>
          <w:sz w:val="28"/>
          <w:szCs w:val="28"/>
          <w:lang w:eastAsia="en-US" w:bidi="ar-SA"/>
        </w:rPr>
        <w:t xml:space="preserve">. </w:t>
      </w:r>
    </w:p>
    <w:p w:rsidR="008365C2" w:rsidRPr="00541535" w:rsidRDefault="008365C2" w:rsidP="008365C2">
      <w:pPr>
        <w:ind w:firstLine="709"/>
        <w:jc w:val="both"/>
        <w:rPr>
          <w:rFonts w:ascii="Times New Roman" w:eastAsia="Times New Roman" w:hAnsi="Times New Roman" w:cs="Times New Roman"/>
          <w:color w:val="auto"/>
          <w:sz w:val="28"/>
          <w:szCs w:val="28"/>
          <w:lang w:eastAsia="en-US" w:bidi="ar-SA"/>
        </w:rPr>
      </w:pPr>
      <w:r w:rsidRPr="00541535">
        <w:rPr>
          <w:rFonts w:ascii="Times New Roman" w:eastAsia="Times New Roman" w:hAnsi="Times New Roman" w:cs="Times New Roman"/>
          <w:color w:val="auto"/>
          <w:sz w:val="28"/>
          <w:szCs w:val="28"/>
          <w:lang w:eastAsia="en-US" w:bidi="ar-SA"/>
        </w:rPr>
        <w:lastRenderedPageBreak/>
        <w:t xml:space="preserve">Вместе с тем, в целях всестороннего изучения, представленных в материалы дела документов и информации, в том числе для истребования дополнительных доказательств от </w:t>
      </w:r>
      <w:r w:rsidR="00DB5747" w:rsidRPr="00541535">
        <w:rPr>
          <w:rFonts w:ascii="Times New Roman" w:eastAsia="Times New Roman" w:hAnsi="Times New Roman" w:cs="Times New Roman"/>
          <w:color w:val="auto"/>
          <w:sz w:val="28"/>
          <w:szCs w:val="28"/>
          <w:lang w:eastAsia="en-US" w:bidi="ar-SA"/>
        </w:rPr>
        <w:t>сторон</w:t>
      </w:r>
      <w:r w:rsidRPr="00541535">
        <w:rPr>
          <w:rFonts w:ascii="Times New Roman" w:eastAsia="Times New Roman" w:hAnsi="Times New Roman" w:cs="Times New Roman"/>
          <w:color w:val="auto"/>
          <w:sz w:val="28"/>
          <w:szCs w:val="28"/>
          <w:lang w:eastAsia="en-US" w:bidi="ar-SA"/>
        </w:rPr>
        <w:t xml:space="preserve">, Комиссией Сахалинского УФАС России объявлен перерыв до </w:t>
      </w:r>
      <w:r w:rsidR="00FA5837">
        <w:rPr>
          <w:rFonts w:ascii="Times New Roman" w:eastAsia="Times New Roman" w:hAnsi="Times New Roman" w:cs="Times New Roman"/>
          <w:color w:val="auto"/>
          <w:sz w:val="28"/>
          <w:szCs w:val="28"/>
          <w:lang w:eastAsia="en-US" w:bidi="ar-SA"/>
        </w:rPr>
        <w:t>30</w:t>
      </w:r>
      <w:r w:rsidRPr="00541535">
        <w:rPr>
          <w:rFonts w:ascii="Times New Roman" w:eastAsia="Times New Roman" w:hAnsi="Times New Roman" w:cs="Times New Roman"/>
          <w:color w:val="auto"/>
          <w:sz w:val="28"/>
          <w:szCs w:val="28"/>
          <w:lang w:eastAsia="en-US" w:bidi="ar-SA"/>
        </w:rPr>
        <w:t xml:space="preserve"> января 2021 года в 1</w:t>
      </w:r>
      <w:r w:rsidR="00FA5837">
        <w:rPr>
          <w:rFonts w:ascii="Times New Roman" w:eastAsia="Times New Roman" w:hAnsi="Times New Roman" w:cs="Times New Roman"/>
          <w:color w:val="auto"/>
          <w:sz w:val="28"/>
          <w:szCs w:val="28"/>
          <w:lang w:eastAsia="en-US" w:bidi="ar-SA"/>
        </w:rPr>
        <w:t>5</w:t>
      </w:r>
      <w:r w:rsidR="009B1AD8" w:rsidRPr="00541535">
        <w:rPr>
          <w:rFonts w:ascii="Times New Roman" w:eastAsia="Times New Roman" w:hAnsi="Times New Roman" w:cs="Times New Roman"/>
          <w:color w:val="auto"/>
          <w:sz w:val="28"/>
          <w:szCs w:val="28"/>
          <w:lang w:eastAsia="en-US" w:bidi="ar-SA"/>
        </w:rPr>
        <w:t xml:space="preserve"> часов </w:t>
      </w:r>
      <w:r w:rsidR="00FA5837">
        <w:rPr>
          <w:rFonts w:ascii="Times New Roman" w:eastAsia="Times New Roman" w:hAnsi="Times New Roman" w:cs="Times New Roman"/>
          <w:color w:val="auto"/>
          <w:sz w:val="28"/>
          <w:szCs w:val="28"/>
          <w:lang w:eastAsia="en-US" w:bidi="ar-SA"/>
        </w:rPr>
        <w:t>15</w:t>
      </w:r>
      <w:r w:rsidRPr="00541535">
        <w:rPr>
          <w:rFonts w:ascii="Times New Roman" w:eastAsia="Times New Roman" w:hAnsi="Times New Roman" w:cs="Times New Roman"/>
          <w:color w:val="auto"/>
          <w:sz w:val="28"/>
          <w:szCs w:val="28"/>
          <w:lang w:eastAsia="en-US" w:bidi="ar-SA"/>
        </w:rPr>
        <w:t xml:space="preserve"> минут</w:t>
      </w:r>
      <w:r w:rsidR="00E13BEA">
        <w:rPr>
          <w:rFonts w:ascii="Times New Roman" w:eastAsia="Times New Roman" w:hAnsi="Times New Roman" w:cs="Times New Roman"/>
          <w:color w:val="auto"/>
          <w:sz w:val="28"/>
          <w:szCs w:val="28"/>
          <w:lang w:eastAsia="en-US" w:bidi="ar-SA"/>
        </w:rPr>
        <w:t>.</w:t>
      </w:r>
    </w:p>
    <w:p w:rsidR="003464F8" w:rsidRPr="00541535" w:rsidRDefault="008365C2" w:rsidP="008365C2">
      <w:pPr>
        <w:ind w:firstLine="709"/>
        <w:jc w:val="both"/>
        <w:rPr>
          <w:rFonts w:ascii="Times New Roman" w:eastAsia="Times New Roman" w:hAnsi="Times New Roman" w:cs="Times New Roman"/>
          <w:color w:val="auto"/>
          <w:sz w:val="28"/>
          <w:szCs w:val="28"/>
          <w:lang w:eastAsia="en-US" w:bidi="ar-SA"/>
        </w:rPr>
      </w:pPr>
      <w:r w:rsidRPr="00541535">
        <w:rPr>
          <w:rFonts w:ascii="Times New Roman" w:eastAsia="Times New Roman" w:hAnsi="Times New Roman" w:cs="Times New Roman"/>
          <w:color w:val="auto"/>
          <w:sz w:val="28"/>
          <w:szCs w:val="28"/>
          <w:lang w:eastAsia="en-US" w:bidi="ar-SA"/>
        </w:rPr>
        <w:t xml:space="preserve">Комиссия Сахалинского УФАС России, </w:t>
      </w:r>
      <w:r w:rsidR="00921260" w:rsidRPr="00541535">
        <w:rPr>
          <w:rFonts w:ascii="Times New Roman" w:eastAsia="Times New Roman" w:hAnsi="Times New Roman" w:cs="Times New Roman"/>
          <w:color w:val="auto"/>
          <w:sz w:val="28"/>
          <w:szCs w:val="28"/>
          <w:lang w:eastAsia="en-US" w:bidi="ar-SA"/>
        </w:rPr>
        <w:t xml:space="preserve">рассмотрев первый, второй и </w:t>
      </w:r>
      <w:r w:rsidR="00356587">
        <w:rPr>
          <w:rFonts w:ascii="Times New Roman" w:eastAsia="Times New Roman" w:hAnsi="Times New Roman" w:cs="Times New Roman"/>
          <w:color w:val="auto"/>
          <w:sz w:val="28"/>
          <w:szCs w:val="28"/>
          <w:lang w:eastAsia="en-US" w:bidi="ar-SA"/>
        </w:rPr>
        <w:t>четвертый</w:t>
      </w:r>
      <w:r w:rsidR="00921260" w:rsidRPr="00541535">
        <w:rPr>
          <w:rFonts w:ascii="Times New Roman" w:eastAsia="Times New Roman" w:hAnsi="Times New Roman" w:cs="Times New Roman"/>
          <w:color w:val="auto"/>
          <w:sz w:val="28"/>
          <w:szCs w:val="28"/>
          <w:lang w:eastAsia="en-US" w:bidi="ar-SA"/>
        </w:rPr>
        <w:t xml:space="preserve"> довод в совокупности, </w:t>
      </w:r>
      <w:r w:rsidRPr="00541535">
        <w:rPr>
          <w:rFonts w:ascii="Times New Roman" w:eastAsia="Times New Roman" w:hAnsi="Times New Roman" w:cs="Times New Roman"/>
          <w:color w:val="auto"/>
          <w:sz w:val="28"/>
          <w:szCs w:val="28"/>
          <w:lang w:eastAsia="en-US" w:bidi="ar-SA"/>
        </w:rPr>
        <w:t>проанализировав имеющиеся в деле документы, а также информацию, размещенную на сайте Единой информационной системе в сфере закупок, проведя в порядке статьи 99 Закона о контрактной системе внеплановую проверку, установила следующее.</w:t>
      </w:r>
    </w:p>
    <w:p w:rsidR="008365C2" w:rsidRPr="00541535" w:rsidRDefault="00E47873" w:rsidP="008365C2">
      <w:pPr>
        <w:ind w:firstLine="709"/>
        <w:jc w:val="both"/>
        <w:rPr>
          <w:rFonts w:ascii="Times New Roman" w:eastAsia="Times New Roman" w:hAnsi="Times New Roman" w:cs="Times New Roman"/>
          <w:color w:val="auto"/>
          <w:sz w:val="28"/>
          <w:szCs w:val="28"/>
          <w:lang w:eastAsia="en-US" w:bidi="ar-SA"/>
        </w:rPr>
      </w:pPr>
      <w:r w:rsidRPr="00E47873">
        <w:rPr>
          <w:rFonts w:ascii="Times New Roman" w:eastAsia="Times New Roman" w:hAnsi="Times New Roman" w:cs="Times New Roman"/>
          <w:color w:val="auto"/>
          <w:sz w:val="28"/>
          <w:szCs w:val="28"/>
          <w:lang w:eastAsia="en-US" w:bidi="ar-SA"/>
        </w:rPr>
        <w:t>13.03.2021</w:t>
      </w:r>
      <w:r w:rsidR="008365C2" w:rsidRPr="00541535">
        <w:rPr>
          <w:rFonts w:ascii="Times New Roman" w:eastAsia="Times New Roman" w:hAnsi="Times New Roman" w:cs="Times New Roman"/>
          <w:color w:val="auto"/>
          <w:sz w:val="28"/>
          <w:szCs w:val="28"/>
          <w:lang w:eastAsia="en-US" w:bidi="ar-SA"/>
        </w:rPr>
        <w:t xml:space="preserve"> на официальном сайте </w:t>
      </w:r>
      <w:proofErr w:type="spellStart"/>
      <w:r w:rsidR="008365C2" w:rsidRPr="00541535">
        <w:rPr>
          <w:rFonts w:ascii="Times New Roman" w:eastAsia="Times New Roman" w:hAnsi="Times New Roman" w:cs="Times New Roman"/>
          <w:color w:val="auto"/>
          <w:sz w:val="28"/>
          <w:szCs w:val="28"/>
          <w:lang w:eastAsia="en-US" w:bidi="ar-SA"/>
        </w:rPr>
        <w:t>www.zakupki.gov.ru</w:t>
      </w:r>
      <w:proofErr w:type="spellEnd"/>
      <w:r w:rsidR="008365C2" w:rsidRPr="00541535">
        <w:rPr>
          <w:rFonts w:ascii="Times New Roman" w:eastAsia="Times New Roman" w:hAnsi="Times New Roman" w:cs="Times New Roman"/>
          <w:color w:val="auto"/>
          <w:sz w:val="28"/>
          <w:szCs w:val="28"/>
          <w:lang w:eastAsia="en-US" w:bidi="ar-SA"/>
        </w:rPr>
        <w:t xml:space="preserve"> опубликовано извещение о проведении </w:t>
      </w:r>
      <w:r w:rsidR="00F07942" w:rsidRPr="00541535">
        <w:rPr>
          <w:rFonts w:ascii="Times New Roman" w:eastAsia="Times New Roman" w:hAnsi="Times New Roman" w:cs="Times New Roman"/>
          <w:color w:val="auto"/>
          <w:sz w:val="28"/>
          <w:szCs w:val="28"/>
          <w:lang w:eastAsia="en-US" w:bidi="ar-SA"/>
        </w:rPr>
        <w:t>открытого конкурса в электронной форме</w:t>
      </w:r>
      <w:r w:rsidR="008365C2" w:rsidRPr="00541535">
        <w:rPr>
          <w:rFonts w:ascii="Times New Roman" w:eastAsia="Times New Roman" w:hAnsi="Times New Roman" w:cs="Times New Roman"/>
          <w:color w:val="auto"/>
          <w:sz w:val="28"/>
          <w:szCs w:val="28"/>
          <w:lang w:eastAsia="en-US" w:bidi="ar-SA"/>
        </w:rPr>
        <w:t xml:space="preserve"> по объекту: «</w:t>
      </w:r>
      <w:r w:rsidRPr="00914814">
        <w:rPr>
          <w:rFonts w:ascii="Times New Roman" w:eastAsia="Times New Roman" w:hAnsi="Times New Roman" w:cs="Times New Roman"/>
          <w:color w:val="auto"/>
          <w:sz w:val="28"/>
          <w:szCs w:val="28"/>
          <w:lang w:eastAsia="en-US" w:bidi="ar-SA"/>
        </w:rPr>
        <w:t>«Выполнение научно-исследовательской работы: «Внесение изменений в схему территориального планирования Сахалинской области. Комплексное развитие территории и подготовка проектов документов для осуществления градостроительной деятельности в Сахалинской области» (извещение №</w:t>
      </w:r>
      <w:r>
        <w:rPr>
          <w:rFonts w:ascii="Times New Roman" w:eastAsia="Times New Roman" w:hAnsi="Times New Roman" w:cs="Times New Roman"/>
          <w:color w:val="auto"/>
          <w:sz w:val="28"/>
          <w:szCs w:val="28"/>
          <w:lang w:eastAsia="en-US" w:bidi="ar-SA"/>
        </w:rPr>
        <w:t> </w:t>
      </w:r>
      <w:r w:rsidRPr="00914814">
        <w:rPr>
          <w:rFonts w:ascii="Times New Roman" w:eastAsia="Times New Roman" w:hAnsi="Times New Roman" w:cs="Times New Roman"/>
          <w:color w:val="auto"/>
          <w:sz w:val="28"/>
          <w:szCs w:val="28"/>
          <w:lang w:eastAsia="en-US" w:bidi="ar-SA"/>
        </w:rPr>
        <w:t>0361200015021001003)</w:t>
      </w:r>
      <w:r w:rsidR="00F07942" w:rsidRPr="00541535">
        <w:rPr>
          <w:rFonts w:ascii="Times New Roman" w:eastAsia="Times New Roman" w:hAnsi="Times New Roman" w:cs="Times New Roman"/>
          <w:color w:val="auto"/>
          <w:sz w:val="28"/>
          <w:szCs w:val="28"/>
          <w:lang w:eastAsia="en-US" w:bidi="ar-SA"/>
        </w:rPr>
        <w:t>.</w:t>
      </w:r>
    </w:p>
    <w:p w:rsidR="009A4D62" w:rsidRPr="00541535" w:rsidRDefault="009A4D62" w:rsidP="009A4D62">
      <w:pPr>
        <w:ind w:firstLine="708"/>
        <w:contextualSpacing/>
        <w:jc w:val="both"/>
        <w:rPr>
          <w:rFonts w:ascii="Times New Roman" w:hAnsi="Times New Roman" w:cs="Times New Roman"/>
          <w:sz w:val="28"/>
          <w:szCs w:val="28"/>
        </w:rPr>
      </w:pPr>
      <w:r w:rsidRPr="00541535">
        <w:rPr>
          <w:rFonts w:ascii="Times New Roman" w:hAnsi="Times New Roman" w:cs="Times New Roman"/>
          <w:sz w:val="28"/>
          <w:szCs w:val="28"/>
        </w:rPr>
        <w:t>На основании статьи 6 Закона о контрактной системе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rsidR="009A4D62" w:rsidRPr="00541535" w:rsidRDefault="009A4D62" w:rsidP="009A4D62">
      <w:pPr>
        <w:ind w:firstLine="708"/>
        <w:contextualSpacing/>
        <w:jc w:val="both"/>
        <w:rPr>
          <w:rFonts w:ascii="Times New Roman" w:hAnsi="Times New Roman" w:cs="Times New Roman"/>
          <w:sz w:val="28"/>
          <w:szCs w:val="28"/>
        </w:rPr>
      </w:pPr>
      <w:r w:rsidRPr="00541535">
        <w:rPr>
          <w:rFonts w:ascii="Times New Roman" w:hAnsi="Times New Roman" w:cs="Times New Roman"/>
          <w:sz w:val="28"/>
          <w:szCs w:val="28"/>
        </w:rPr>
        <w:t>Частью 1 статьи 8 Закона о контрактной системе установлено,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9A4D62" w:rsidRPr="00541535" w:rsidRDefault="009A4D62" w:rsidP="009A4D62">
      <w:pPr>
        <w:ind w:firstLine="708"/>
        <w:contextualSpacing/>
        <w:jc w:val="both"/>
        <w:rPr>
          <w:rFonts w:ascii="Times New Roman" w:hAnsi="Times New Roman" w:cs="Times New Roman"/>
          <w:sz w:val="28"/>
          <w:szCs w:val="28"/>
        </w:rPr>
      </w:pPr>
      <w:r w:rsidRPr="00541535">
        <w:rPr>
          <w:rFonts w:ascii="Times New Roman" w:hAnsi="Times New Roman" w:cs="Times New Roman"/>
          <w:sz w:val="28"/>
          <w:szCs w:val="28"/>
        </w:rPr>
        <w:t xml:space="preserve">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w:t>
      </w:r>
      <w:proofErr w:type="gramStart"/>
      <w:r w:rsidRPr="00541535">
        <w:rPr>
          <w:rFonts w:ascii="Times New Roman" w:hAnsi="Times New Roman" w:cs="Times New Roman"/>
          <w:sz w:val="28"/>
          <w:szCs w:val="28"/>
        </w:rPr>
        <w:t>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(часть 2 статьи 8 Закона о контрактной системе).</w:t>
      </w:r>
      <w:proofErr w:type="gramEnd"/>
    </w:p>
    <w:p w:rsidR="009F381A" w:rsidRPr="00541535" w:rsidRDefault="009F381A" w:rsidP="009F381A">
      <w:pPr>
        <w:ind w:firstLine="709"/>
        <w:jc w:val="both"/>
        <w:rPr>
          <w:rFonts w:ascii="Times New Roman" w:eastAsia="Times New Roman" w:hAnsi="Times New Roman" w:cs="Times New Roman"/>
          <w:color w:val="auto"/>
          <w:sz w:val="28"/>
          <w:szCs w:val="28"/>
          <w:lang w:eastAsia="en-US" w:bidi="ar-SA"/>
        </w:rPr>
      </w:pPr>
      <w:proofErr w:type="gramStart"/>
      <w:r w:rsidRPr="00541535">
        <w:rPr>
          <w:rFonts w:ascii="Times New Roman" w:eastAsia="Times New Roman" w:hAnsi="Times New Roman" w:cs="Times New Roman"/>
          <w:color w:val="auto"/>
          <w:sz w:val="28"/>
          <w:szCs w:val="28"/>
          <w:lang w:eastAsia="en-US" w:bidi="ar-SA"/>
        </w:rPr>
        <w:t>В соответствии с требованиями части 1 статьи 17</w:t>
      </w:r>
      <w:r w:rsidRPr="00541535">
        <w:rPr>
          <w:rFonts w:ascii="Times New Roman" w:hAnsi="Times New Roman" w:cs="Times New Roman"/>
          <w:sz w:val="28"/>
          <w:szCs w:val="28"/>
        </w:rPr>
        <w:t xml:space="preserve"> </w:t>
      </w:r>
      <w:r w:rsidRPr="00541535">
        <w:rPr>
          <w:rFonts w:ascii="Times New Roman" w:eastAsia="Times New Roman" w:hAnsi="Times New Roman" w:cs="Times New Roman"/>
          <w:color w:val="auto"/>
          <w:sz w:val="28"/>
          <w:szCs w:val="28"/>
          <w:lang w:eastAsia="en-US" w:bidi="ar-SA"/>
        </w:rPr>
        <w:t xml:space="preserve">Федерального закона от 26.07.2006 N 135-ФЗ «О защите конкуренции» (далее – Закон о защите конкуренции) при проведении торгов, запроса котировок цен на товары, запроса предложений запрещаются действия, которые приводят или могут привести к недопущению, ограничению или устранению конкуренции, в том числе координация организаторами торгов, запроса котировок, запроса предложений или </w:t>
      </w:r>
      <w:r w:rsidRPr="00541535">
        <w:rPr>
          <w:rFonts w:ascii="Times New Roman" w:eastAsia="Times New Roman" w:hAnsi="Times New Roman" w:cs="Times New Roman"/>
          <w:color w:val="auto"/>
          <w:sz w:val="28"/>
          <w:szCs w:val="28"/>
          <w:lang w:eastAsia="en-US" w:bidi="ar-SA"/>
        </w:rPr>
        <w:lastRenderedPageBreak/>
        <w:t>заказчиками деятельности их участников</w:t>
      </w:r>
      <w:proofErr w:type="gramEnd"/>
      <w:r w:rsidRPr="00541535">
        <w:rPr>
          <w:rFonts w:ascii="Times New Roman" w:eastAsia="Times New Roman" w:hAnsi="Times New Roman" w:cs="Times New Roman"/>
          <w:color w:val="auto"/>
          <w:sz w:val="28"/>
          <w:szCs w:val="28"/>
          <w:lang w:eastAsia="en-US" w:bidi="ar-SA"/>
        </w:rPr>
        <w:t xml:space="preserve">, </w:t>
      </w:r>
      <w:proofErr w:type="gramStart"/>
      <w:r w:rsidRPr="00541535">
        <w:rPr>
          <w:rFonts w:ascii="Times New Roman" w:eastAsia="Times New Roman" w:hAnsi="Times New Roman" w:cs="Times New Roman"/>
          <w:color w:val="auto"/>
          <w:sz w:val="28"/>
          <w:szCs w:val="28"/>
          <w:lang w:eastAsia="en-US" w:bidi="ar-SA"/>
        </w:rPr>
        <w:t>а также заключение соглашений между организаторами торгов и (или) заказчиками с участниками этих торгов, если такие соглашения имеют своей целью, либо приводят или могут привести к ограничению конкуренции и (или) созданию преимущественных условий для каких-либо участников, если иное не предусмотрено законодательством Российской Федерации, а также создание участнику торгов, запроса котировок, запроса предложений или нескольким участникам торгов, запроса котировок, запроса предложений</w:t>
      </w:r>
      <w:proofErr w:type="gramEnd"/>
      <w:r w:rsidRPr="00541535">
        <w:rPr>
          <w:rFonts w:ascii="Times New Roman" w:eastAsia="Times New Roman" w:hAnsi="Times New Roman" w:cs="Times New Roman"/>
          <w:color w:val="auto"/>
          <w:sz w:val="28"/>
          <w:szCs w:val="28"/>
          <w:lang w:eastAsia="en-US" w:bidi="ar-SA"/>
        </w:rPr>
        <w:t xml:space="preserve"> </w:t>
      </w:r>
      <w:proofErr w:type="gramStart"/>
      <w:r w:rsidRPr="00541535">
        <w:rPr>
          <w:rFonts w:ascii="Times New Roman" w:eastAsia="Times New Roman" w:hAnsi="Times New Roman" w:cs="Times New Roman"/>
          <w:color w:val="auto"/>
          <w:sz w:val="28"/>
          <w:szCs w:val="28"/>
          <w:lang w:eastAsia="en-US" w:bidi="ar-SA"/>
        </w:rPr>
        <w:t>преимущественных условий участия в торгах, запросе котировок, запросе предложений, в том числе путем доступа к информации, если иное не установлено федеральным законом.</w:t>
      </w:r>
      <w:proofErr w:type="gramEnd"/>
    </w:p>
    <w:p w:rsidR="009F381A" w:rsidRPr="00541535" w:rsidRDefault="009F381A" w:rsidP="009F381A">
      <w:pPr>
        <w:ind w:firstLine="709"/>
        <w:jc w:val="both"/>
        <w:rPr>
          <w:rFonts w:ascii="Times New Roman" w:eastAsia="Times New Roman" w:hAnsi="Times New Roman" w:cs="Times New Roman"/>
          <w:color w:val="auto"/>
          <w:sz w:val="28"/>
          <w:szCs w:val="28"/>
          <w:lang w:eastAsia="en-US" w:bidi="ar-SA"/>
        </w:rPr>
      </w:pPr>
      <w:proofErr w:type="gramStart"/>
      <w:r w:rsidRPr="00541535">
        <w:rPr>
          <w:rFonts w:ascii="Times New Roman" w:eastAsia="Times New Roman" w:hAnsi="Times New Roman" w:cs="Times New Roman"/>
          <w:color w:val="auto"/>
          <w:sz w:val="28"/>
          <w:szCs w:val="28"/>
          <w:lang w:eastAsia="en-US" w:bidi="ar-SA"/>
        </w:rPr>
        <w:t>Частью 2 статьи 17 Закона о защите конкуренции закреплено, что наряду с установленными частью 1 настоящей статьи запретами при проведении торгов, запроса котировок, запроса предложений, если организаторами торгов, запроса котировок, запроса предложений или заказчиками являются федеральные органы исполнительной власти, органы исполнительной власти субъектов Российской Федерации, органы местного самоуправления, государственные внебюджетные фонды, а также при проведении торгов, запроса котировок, запроса предложений</w:t>
      </w:r>
      <w:proofErr w:type="gramEnd"/>
      <w:r w:rsidRPr="00541535">
        <w:rPr>
          <w:rFonts w:ascii="Times New Roman" w:eastAsia="Times New Roman" w:hAnsi="Times New Roman" w:cs="Times New Roman"/>
          <w:color w:val="auto"/>
          <w:sz w:val="28"/>
          <w:szCs w:val="28"/>
          <w:lang w:eastAsia="en-US" w:bidi="ar-SA"/>
        </w:rPr>
        <w:t xml:space="preserve"> в случае закупок товаров, работ, услуг для обеспечения государственных и муниципальных нужд запрещается не предусмотренное федеральными законами или иными нормативными правовыми актами ограничение доступа к участию в торгах, запросе котировок, запросе предложений.</w:t>
      </w:r>
    </w:p>
    <w:p w:rsidR="009F381A" w:rsidRPr="00541535" w:rsidRDefault="009F381A" w:rsidP="009F381A">
      <w:pPr>
        <w:ind w:firstLine="709"/>
        <w:jc w:val="both"/>
        <w:rPr>
          <w:rFonts w:ascii="Times New Roman" w:eastAsia="Times New Roman" w:hAnsi="Times New Roman" w:cs="Times New Roman"/>
          <w:color w:val="auto"/>
          <w:sz w:val="28"/>
          <w:szCs w:val="28"/>
          <w:lang w:eastAsia="en-US" w:bidi="ar-SA"/>
        </w:rPr>
      </w:pPr>
      <w:proofErr w:type="gramStart"/>
      <w:r w:rsidRPr="00541535">
        <w:rPr>
          <w:rFonts w:ascii="Times New Roman" w:eastAsia="Times New Roman" w:hAnsi="Times New Roman" w:cs="Times New Roman"/>
          <w:color w:val="auto"/>
          <w:sz w:val="28"/>
          <w:szCs w:val="28"/>
          <w:lang w:eastAsia="en-US" w:bidi="ar-SA"/>
        </w:rPr>
        <w:t>В соответствии с частью 3 статьи 17 Закона о защите конкуренции наряду с установленными частями 1 и 2 настоящей статьи запретами при проведении торгов, запроса котировок, запроса предложений в случае закупок товаров, работ, услуг для обеспечения государственных и муниципальных нужд запрещается ограничение конкуренции между участниками торгов, участниками запроса котировок, участниками запроса предложений путем включения в состав лотов товаров, работ, услуг</w:t>
      </w:r>
      <w:proofErr w:type="gramEnd"/>
      <w:r w:rsidRPr="00541535">
        <w:rPr>
          <w:rFonts w:ascii="Times New Roman" w:eastAsia="Times New Roman" w:hAnsi="Times New Roman" w:cs="Times New Roman"/>
          <w:color w:val="auto"/>
          <w:sz w:val="28"/>
          <w:szCs w:val="28"/>
          <w:lang w:eastAsia="en-US" w:bidi="ar-SA"/>
        </w:rPr>
        <w:t>, технологически и функционально не связанных с товарами, работами, услугами, поставки, выполнение, оказание которых являются предметом торгов, запроса котировок, запроса предложений.</w:t>
      </w:r>
    </w:p>
    <w:p w:rsidR="009A4D62" w:rsidRPr="00541535" w:rsidRDefault="009F381A" w:rsidP="00417617">
      <w:pPr>
        <w:ind w:firstLine="709"/>
        <w:jc w:val="both"/>
        <w:rPr>
          <w:rFonts w:ascii="Times New Roman" w:eastAsia="Times New Roman" w:hAnsi="Times New Roman" w:cs="Times New Roman"/>
          <w:color w:val="auto"/>
          <w:sz w:val="28"/>
          <w:szCs w:val="28"/>
          <w:lang w:eastAsia="en-US" w:bidi="ar-SA"/>
        </w:rPr>
      </w:pPr>
      <w:r w:rsidRPr="00541535">
        <w:rPr>
          <w:rFonts w:ascii="Times New Roman" w:eastAsia="Times New Roman" w:hAnsi="Times New Roman" w:cs="Times New Roman"/>
          <w:color w:val="auto"/>
          <w:sz w:val="28"/>
          <w:szCs w:val="28"/>
          <w:lang w:eastAsia="en-US" w:bidi="ar-SA"/>
        </w:rPr>
        <w:t>Таким образом, нарушение требований статьи 17 Закона о защите конкуренции выражающееся в ограничении конкуренции одновременно является нарушением установленного частью 2 статьи 8 Закона о контрактной системе запрета ограничивающих конкуренцию действий, которые могут, в частности, выражаться в необоснованном ограничении числа участников.</w:t>
      </w:r>
    </w:p>
    <w:p w:rsidR="00A73C79" w:rsidRPr="00541535" w:rsidRDefault="00A73C79" w:rsidP="00A73C79">
      <w:pPr>
        <w:ind w:firstLine="709"/>
        <w:jc w:val="both"/>
        <w:rPr>
          <w:rFonts w:ascii="Times New Roman" w:eastAsia="Times New Roman" w:hAnsi="Times New Roman" w:cs="Times New Roman"/>
          <w:color w:val="auto"/>
          <w:sz w:val="28"/>
          <w:szCs w:val="28"/>
          <w:lang w:eastAsia="en-US" w:bidi="ar-SA"/>
        </w:rPr>
      </w:pPr>
      <w:r w:rsidRPr="00541535">
        <w:rPr>
          <w:rFonts w:ascii="Times New Roman" w:eastAsia="Times New Roman" w:hAnsi="Times New Roman" w:cs="Times New Roman"/>
          <w:color w:val="auto"/>
          <w:sz w:val="28"/>
          <w:szCs w:val="28"/>
          <w:lang w:eastAsia="en-US" w:bidi="ar-SA"/>
        </w:rPr>
        <w:t xml:space="preserve">В силу пункта 1 статьи 3 Градостроительного Кодекса Российской Федерации (далее – </w:t>
      </w:r>
      <w:proofErr w:type="spellStart"/>
      <w:r w:rsidRPr="00541535">
        <w:rPr>
          <w:rFonts w:ascii="Times New Roman" w:eastAsia="Times New Roman" w:hAnsi="Times New Roman" w:cs="Times New Roman"/>
          <w:color w:val="auto"/>
          <w:sz w:val="28"/>
          <w:szCs w:val="28"/>
          <w:lang w:eastAsia="en-US" w:bidi="ar-SA"/>
        </w:rPr>
        <w:t>ГрК</w:t>
      </w:r>
      <w:proofErr w:type="spellEnd"/>
      <w:r w:rsidRPr="00541535">
        <w:rPr>
          <w:rFonts w:ascii="Times New Roman" w:eastAsia="Times New Roman" w:hAnsi="Times New Roman" w:cs="Times New Roman"/>
          <w:color w:val="auto"/>
          <w:sz w:val="28"/>
          <w:szCs w:val="28"/>
          <w:lang w:eastAsia="en-US" w:bidi="ar-SA"/>
        </w:rPr>
        <w:t xml:space="preserve"> РФ) законодательство о градостроительной деятельности состоит из настоящего Кодекса, других федеральных законов и иных нормативных правовых актов Российской Федерации, а также законов и иных нормативных правовых актов субъектов Российской Федерации.</w:t>
      </w:r>
    </w:p>
    <w:p w:rsidR="00A73C79" w:rsidRPr="00541535" w:rsidRDefault="00A73C79" w:rsidP="00A73C79">
      <w:pPr>
        <w:ind w:firstLine="709"/>
        <w:jc w:val="both"/>
        <w:rPr>
          <w:rFonts w:ascii="Times New Roman" w:eastAsia="Times New Roman" w:hAnsi="Times New Roman" w:cs="Times New Roman"/>
          <w:color w:val="auto"/>
          <w:sz w:val="28"/>
          <w:szCs w:val="28"/>
          <w:lang w:eastAsia="en-US" w:bidi="ar-SA"/>
        </w:rPr>
      </w:pPr>
      <w:r w:rsidRPr="00541535">
        <w:rPr>
          <w:rFonts w:ascii="Times New Roman" w:eastAsia="Times New Roman" w:hAnsi="Times New Roman" w:cs="Times New Roman"/>
          <w:color w:val="auto"/>
          <w:sz w:val="28"/>
          <w:szCs w:val="28"/>
          <w:lang w:eastAsia="en-US" w:bidi="ar-SA"/>
        </w:rPr>
        <w:t xml:space="preserve">Согласно части 1 статьи 4 </w:t>
      </w:r>
      <w:proofErr w:type="spellStart"/>
      <w:r w:rsidRPr="00541535">
        <w:rPr>
          <w:rFonts w:ascii="Times New Roman" w:eastAsia="Times New Roman" w:hAnsi="Times New Roman" w:cs="Times New Roman"/>
          <w:color w:val="auto"/>
          <w:sz w:val="28"/>
          <w:szCs w:val="28"/>
          <w:lang w:eastAsia="en-US" w:bidi="ar-SA"/>
        </w:rPr>
        <w:t>ГрК</w:t>
      </w:r>
      <w:proofErr w:type="spellEnd"/>
      <w:r w:rsidRPr="00541535">
        <w:rPr>
          <w:rFonts w:ascii="Times New Roman" w:eastAsia="Times New Roman" w:hAnsi="Times New Roman" w:cs="Times New Roman"/>
          <w:color w:val="auto"/>
          <w:sz w:val="28"/>
          <w:szCs w:val="28"/>
          <w:lang w:eastAsia="en-US" w:bidi="ar-SA"/>
        </w:rPr>
        <w:t xml:space="preserve"> законодательство о градостроительной деятельности регулирует отношения по территориальному планированию, градостроительному зонированию, планировке территории, архитектурно-строительному проектированию, отношения по строительству объектов капитального строительства, их реконструкции, капитальному ремонту, сносу, а </w:t>
      </w:r>
      <w:r w:rsidRPr="00541535">
        <w:rPr>
          <w:rFonts w:ascii="Times New Roman" w:eastAsia="Times New Roman" w:hAnsi="Times New Roman" w:cs="Times New Roman"/>
          <w:color w:val="auto"/>
          <w:sz w:val="28"/>
          <w:szCs w:val="28"/>
          <w:lang w:eastAsia="en-US" w:bidi="ar-SA"/>
        </w:rPr>
        <w:lastRenderedPageBreak/>
        <w:t>также по эксплуатации зданий, сооружений (далее - градостроительные отношения).</w:t>
      </w:r>
    </w:p>
    <w:p w:rsidR="00B73BF3" w:rsidRPr="00B73BF3" w:rsidRDefault="00B73BF3" w:rsidP="00B73BF3">
      <w:pPr>
        <w:ind w:firstLine="709"/>
        <w:jc w:val="both"/>
        <w:rPr>
          <w:rFonts w:ascii="Times New Roman" w:eastAsia="Times New Roman" w:hAnsi="Times New Roman" w:cs="Times New Roman"/>
          <w:color w:val="auto"/>
          <w:sz w:val="28"/>
          <w:szCs w:val="28"/>
          <w:lang w:eastAsia="en-US" w:bidi="ar-SA"/>
        </w:rPr>
      </w:pPr>
      <w:r w:rsidRPr="001F6873">
        <w:rPr>
          <w:rFonts w:ascii="Times New Roman" w:eastAsia="Times New Roman" w:hAnsi="Times New Roman" w:cs="Times New Roman"/>
          <w:color w:val="auto"/>
          <w:sz w:val="28"/>
          <w:szCs w:val="28"/>
          <w:lang w:eastAsia="en-US" w:bidi="ar-SA"/>
        </w:rPr>
        <w:t xml:space="preserve">Предметом </w:t>
      </w:r>
      <w:r w:rsidR="001F6873">
        <w:rPr>
          <w:rFonts w:ascii="Times New Roman" w:eastAsia="Times New Roman" w:hAnsi="Times New Roman" w:cs="Times New Roman"/>
          <w:color w:val="auto"/>
          <w:sz w:val="28"/>
          <w:szCs w:val="28"/>
          <w:lang w:eastAsia="en-US" w:bidi="ar-SA"/>
        </w:rPr>
        <w:t xml:space="preserve">закупки </w:t>
      </w:r>
      <w:r w:rsidRPr="001F6873">
        <w:rPr>
          <w:rFonts w:ascii="Times New Roman" w:eastAsia="Times New Roman" w:hAnsi="Times New Roman" w:cs="Times New Roman"/>
          <w:color w:val="auto"/>
          <w:sz w:val="28"/>
          <w:szCs w:val="28"/>
          <w:lang w:eastAsia="en-US" w:bidi="ar-SA"/>
        </w:rPr>
        <w:t xml:space="preserve">является комплекс работ </w:t>
      </w:r>
      <w:r w:rsidRPr="00B73BF3">
        <w:rPr>
          <w:rFonts w:ascii="Times New Roman" w:eastAsia="Times New Roman" w:hAnsi="Times New Roman" w:cs="Times New Roman"/>
          <w:color w:val="auto"/>
          <w:sz w:val="28"/>
          <w:szCs w:val="28"/>
          <w:lang w:eastAsia="en-US" w:bidi="ar-SA"/>
        </w:rPr>
        <w:t>«Внесение</w:t>
      </w:r>
      <w:r w:rsidR="00612F5E">
        <w:rPr>
          <w:rFonts w:ascii="Times New Roman" w:eastAsia="Times New Roman" w:hAnsi="Times New Roman" w:cs="Times New Roman"/>
          <w:color w:val="auto"/>
          <w:sz w:val="28"/>
          <w:szCs w:val="28"/>
          <w:lang w:eastAsia="en-US" w:bidi="ar-SA"/>
        </w:rPr>
        <w:t xml:space="preserve"> </w:t>
      </w:r>
      <w:r w:rsidRPr="00B73BF3">
        <w:rPr>
          <w:rFonts w:ascii="Times New Roman" w:eastAsia="Times New Roman" w:hAnsi="Times New Roman" w:cs="Times New Roman"/>
          <w:color w:val="auto"/>
          <w:sz w:val="28"/>
          <w:szCs w:val="28"/>
          <w:lang w:eastAsia="en-US" w:bidi="ar-SA"/>
        </w:rPr>
        <w:t>изменений в схему территориального планирования Сахалинской</w:t>
      </w:r>
      <w:r w:rsidR="00612F5E">
        <w:rPr>
          <w:rFonts w:ascii="Times New Roman" w:eastAsia="Times New Roman" w:hAnsi="Times New Roman" w:cs="Times New Roman"/>
          <w:color w:val="auto"/>
          <w:sz w:val="28"/>
          <w:szCs w:val="28"/>
          <w:lang w:eastAsia="en-US" w:bidi="ar-SA"/>
        </w:rPr>
        <w:t xml:space="preserve"> </w:t>
      </w:r>
      <w:r w:rsidRPr="00B73BF3">
        <w:rPr>
          <w:rFonts w:ascii="Times New Roman" w:eastAsia="Times New Roman" w:hAnsi="Times New Roman" w:cs="Times New Roman"/>
          <w:color w:val="auto"/>
          <w:sz w:val="28"/>
          <w:szCs w:val="28"/>
          <w:lang w:eastAsia="en-US" w:bidi="ar-SA"/>
        </w:rPr>
        <w:t>области. Комплексное развитие территории и подготовка проектов</w:t>
      </w:r>
      <w:r w:rsidR="00612F5E">
        <w:rPr>
          <w:rFonts w:ascii="Times New Roman" w:eastAsia="Times New Roman" w:hAnsi="Times New Roman" w:cs="Times New Roman"/>
          <w:color w:val="auto"/>
          <w:sz w:val="28"/>
          <w:szCs w:val="28"/>
          <w:lang w:eastAsia="en-US" w:bidi="ar-SA"/>
        </w:rPr>
        <w:t xml:space="preserve"> </w:t>
      </w:r>
      <w:r w:rsidRPr="00B73BF3">
        <w:rPr>
          <w:rFonts w:ascii="Times New Roman" w:eastAsia="Times New Roman" w:hAnsi="Times New Roman" w:cs="Times New Roman"/>
          <w:color w:val="auto"/>
          <w:sz w:val="28"/>
          <w:szCs w:val="28"/>
          <w:lang w:eastAsia="en-US" w:bidi="ar-SA"/>
        </w:rPr>
        <w:t>документов для осуществления градостроительной деятельности в</w:t>
      </w:r>
      <w:r w:rsidR="00612F5E">
        <w:rPr>
          <w:rFonts w:ascii="Times New Roman" w:eastAsia="Times New Roman" w:hAnsi="Times New Roman" w:cs="Times New Roman"/>
          <w:color w:val="auto"/>
          <w:sz w:val="28"/>
          <w:szCs w:val="28"/>
          <w:lang w:eastAsia="en-US" w:bidi="ar-SA"/>
        </w:rPr>
        <w:t xml:space="preserve"> </w:t>
      </w:r>
      <w:r w:rsidRPr="00B73BF3">
        <w:rPr>
          <w:rFonts w:ascii="Times New Roman" w:eastAsia="Times New Roman" w:hAnsi="Times New Roman" w:cs="Times New Roman"/>
          <w:color w:val="auto"/>
          <w:sz w:val="28"/>
          <w:szCs w:val="28"/>
          <w:lang w:eastAsia="en-US" w:bidi="ar-SA"/>
        </w:rPr>
        <w:t>Южно-Сахалинской городской агломерации и Курильских островах».</w:t>
      </w:r>
      <w:r w:rsidR="00612F5E">
        <w:rPr>
          <w:rFonts w:ascii="Times New Roman" w:eastAsia="Times New Roman" w:hAnsi="Times New Roman" w:cs="Times New Roman"/>
          <w:color w:val="auto"/>
          <w:sz w:val="28"/>
          <w:szCs w:val="28"/>
          <w:lang w:eastAsia="en-US" w:bidi="ar-SA"/>
        </w:rPr>
        <w:t xml:space="preserve"> </w:t>
      </w:r>
      <w:r w:rsidRPr="001F6873">
        <w:rPr>
          <w:rFonts w:ascii="Times New Roman" w:eastAsia="Times New Roman" w:hAnsi="Times New Roman" w:cs="Times New Roman"/>
          <w:color w:val="auto"/>
          <w:sz w:val="28"/>
          <w:szCs w:val="28"/>
          <w:lang w:eastAsia="en-US" w:bidi="ar-SA"/>
        </w:rPr>
        <w:t>Цели и задачи данного проекта определены в Техническом задании и, в</w:t>
      </w:r>
      <w:r w:rsidR="00612F5E">
        <w:rPr>
          <w:rFonts w:ascii="Times New Roman" w:eastAsia="Times New Roman" w:hAnsi="Times New Roman" w:cs="Times New Roman"/>
          <w:color w:val="auto"/>
          <w:sz w:val="28"/>
          <w:szCs w:val="28"/>
          <w:lang w:eastAsia="en-US" w:bidi="ar-SA"/>
        </w:rPr>
        <w:t xml:space="preserve"> </w:t>
      </w:r>
      <w:r w:rsidRPr="001F6873">
        <w:rPr>
          <w:rFonts w:ascii="Times New Roman" w:eastAsia="Times New Roman" w:hAnsi="Times New Roman" w:cs="Times New Roman"/>
          <w:color w:val="auto"/>
          <w:sz w:val="28"/>
          <w:szCs w:val="28"/>
          <w:lang w:eastAsia="en-US" w:bidi="ar-SA"/>
        </w:rPr>
        <w:t>числе прочих, содержат:</w:t>
      </w:r>
    </w:p>
    <w:p w:rsidR="00B73BF3" w:rsidRPr="00B73BF3" w:rsidRDefault="00B73BF3" w:rsidP="00B73BF3">
      <w:pPr>
        <w:ind w:firstLine="709"/>
        <w:jc w:val="both"/>
        <w:rPr>
          <w:rFonts w:ascii="Times New Roman" w:eastAsia="Times New Roman" w:hAnsi="Times New Roman" w:cs="Times New Roman"/>
          <w:color w:val="auto"/>
          <w:sz w:val="28"/>
          <w:szCs w:val="28"/>
          <w:lang w:eastAsia="en-US" w:bidi="ar-SA"/>
        </w:rPr>
      </w:pPr>
      <w:r w:rsidRPr="00B73BF3">
        <w:rPr>
          <w:rFonts w:ascii="Times New Roman" w:eastAsia="Times New Roman" w:hAnsi="Times New Roman" w:cs="Times New Roman"/>
          <w:color w:val="auto"/>
          <w:sz w:val="28"/>
          <w:szCs w:val="28"/>
          <w:lang w:eastAsia="en-US" w:bidi="ar-SA"/>
        </w:rPr>
        <w:t xml:space="preserve">- достижение </w:t>
      </w:r>
      <w:proofErr w:type="gramStart"/>
      <w:r w:rsidRPr="00B73BF3">
        <w:rPr>
          <w:rFonts w:ascii="Times New Roman" w:eastAsia="Times New Roman" w:hAnsi="Times New Roman" w:cs="Times New Roman"/>
          <w:color w:val="auto"/>
          <w:sz w:val="28"/>
          <w:szCs w:val="28"/>
          <w:lang w:eastAsia="en-US" w:bidi="ar-SA"/>
        </w:rPr>
        <w:t>согласованности проектных решений документов</w:t>
      </w:r>
      <w:r w:rsidR="00612F5E">
        <w:rPr>
          <w:rFonts w:ascii="Times New Roman" w:eastAsia="Times New Roman" w:hAnsi="Times New Roman" w:cs="Times New Roman"/>
          <w:color w:val="auto"/>
          <w:sz w:val="28"/>
          <w:szCs w:val="28"/>
          <w:lang w:eastAsia="en-US" w:bidi="ar-SA"/>
        </w:rPr>
        <w:t xml:space="preserve"> </w:t>
      </w:r>
      <w:r w:rsidRPr="00B73BF3">
        <w:rPr>
          <w:rFonts w:ascii="Times New Roman" w:eastAsia="Times New Roman" w:hAnsi="Times New Roman" w:cs="Times New Roman"/>
          <w:color w:val="auto"/>
          <w:sz w:val="28"/>
          <w:szCs w:val="28"/>
          <w:lang w:eastAsia="en-US" w:bidi="ar-SA"/>
        </w:rPr>
        <w:t>территориального планирования</w:t>
      </w:r>
      <w:proofErr w:type="gramEnd"/>
      <w:r w:rsidRPr="00B73BF3">
        <w:rPr>
          <w:rFonts w:ascii="Times New Roman" w:eastAsia="Times New Roman" w:hAnsi="Times New Roman" w:cs="Times New Roman"/>
          <w:color w:val="auto"/>
          <w:sz w:val="28"/>
          <w:szCs w:val="28"/>
          <w:lang w:eastAsia="en-US" w:bidi="ar-SA"/>
        </w:rPr>
        <w:t xml:space="preserve"> между собой, а также учета в схеме</w:t>
      </w:r>
      <w:r w:rsidR="00612F5E">
        <w:rPr>
          <w:rFonts w:ascii="Times New Roman" w:eastAsia="Times New Roman" w:hAnsi="Times New Roman" w:cs="Times New Roman"/>
          <w:color w:val="auto"/>
          <w:sz w:val="28"/>
          <w:szCs w:val="28"/>
          <w:lang w:eastAsia="en-US" w:bidi="ar-SA"/>
        </w:rPr>
        <w:t xml:space="preserve"> </w:t>
      </w:r>
      <w:r w:rsidRPr="00B73BF3">
        <w:rPr>
          <w:rFonts w:ascii="Times New Roman" w:eastAsia="Times New Roman" w:hAnsi="Times New Roman" w:cs="Times New Roman"/>
          <w:color w:val="auto"/>
          <w:sz w:val="28"/>
          <w:szCs w:val="28"/>
          <w:lang w:eastAsia="en-US" w:bidi="ar-SA"/>
        </w:rPr>
        <w:t>территориального планирования Сахалинской области и генеральных</w:t>
      </w:r>
      <w:r w:rsidR="00612F5E">
        <w:rPr>
          <w:rFonts w:ascii="Times New Roman" w:eastAsia="Times New Roman" w:hAnsi="Times New Roman" w:cs="Times New Roman"/>
          <w:color w:val="auto"/>
          <w:sz w:val="28"/>
          <w:szCs w:val="28"/>
          <w:lang w:eastAsia="en-US" w:bidi="ar-SA"/>
        </w:rPr>
        <w:t xml:space="preserve"> </w:t>
      </w:r>
      <w:r w:rsidRPr="00B73BF3">
        <w:rPr>
          <w:rFonts w:ascii="Times New Roman" w:eastAsia="Times New Roman" w:hAnsi="Times New Roman" w:cs="Times New Roman"/>
          <w:color w:val="auto"/>
          <w:sz w:val="28"/>
          <w:szCs w:val="28"/>
          <w:lang w:eastAsia="en-US" w:bidi="ar-SA"/>
        </w:rPr>
        <w:t>планах городских округов решений документов стратегического</w:t>
      </w:r>
      <w:r w:rsidR="00612F5E">
        <w:rPr>
          <w:rFonts w:ascii="Times New Roman" w:eastAsia="Times New Roman" w:hAnsi="Times New Roman" w:cs="Times New Roman"/>
          <w:color w:val="auto"/>
          <w:sz w:val="28"/>
          <w:szCs w:val="28"/>
          <w:lang w:eastAsia="en-US" w:bidi="ar-SA"/>
        </w:rPr>
        <w:t xml:space="preserve"> </w:t>
      </w:r>
      <w:r w:rsidRPr="00B73BF3">
        <w:rPr>
          <w:rFonts w:ascii="Times New Roman" w:eastAsia="Times New Roman" w:hAnsi="Times New Roman" w:cs="Times New Roman"/>
          <w:color w:val="auto"/>
          <w:sz w:val="28"/>
          <w:szCs w:val="28"/>
          <w:lang w:eastAsia="en-US" w:bidi="ar-SA"/>
        </w:rPr>
        <w:t>планирования;</w:t>
      </w:r>
    </w:p>
    <w:p w:rsidR="00EE4C93" w:rsidRDefault="00B73BF3" w:rsidP="00B73BF3">
      <w:pPr>
        <w:ind w:firstLine="709"/>
        <w:jc w:val="both"/>
        <w:rPr>
          <w:rFonts w:ascii="Times New Roman" w:eastAsia="Times New Roman" w:hAnsi="Times New Roman" w:cs="Times New Roman"/>
          <w:color w:val="auto"/>
          <w:sz w:val="28"/>
          <w:szCs w:val="28"/>
          <w:lang w:eastAsia="en-US" w:bidi="ar-SA"/>
        </w:rPr>
      </w:pPr>
      <w:proofErr w:type="gramStart"/>
      <w:r w:rsidRPr="00B73BF3">
        <w:rPr>
          <w:rFonts w:ascii="Times New Roman" w:eastAsia="Times New Roman" w:hAnsi="Times New Roman" w:cs="Times New Roman"/>
          <w:color w:val="auto"/>
          <w:sz w:val="28"/>
          <w:szCs w:val="28"/>
          <w:lang w:eastAsia="en-US" w:bidi="ar-SA"/>
        </w:rPr>
        <w:t>- формирование комплексного плана инфраструктурного развития в</w:t>
      </w:r>
      <w:r w:rsidR="00612F5E">
        <w:rPr>
          <w:rFonts w:ascii="Times New Roman" w:eastAsia="Times New Roman" w:hAnsi="Times New Roman" w:cs="Times New Roman"/>
          <w:color w:val="auto"/>
          <w:sz w:val="28"/>
          <w:szCs w:val="28"/>
          <w:lang w:eastAsia="en-US" w:bidi="ar-SA"/>
        </w:rPr>
        <w:t xml:space="preserve"> </w:t>
      </w:r>
      <w:r w:rsidRPr="00B73BF3">
        <w:rPr>
          <w:rFonts w:ascii="Times New Roman" w:eastAsia="Times New Roman" w:hAnsi="Times New Roman" w:cs="Times New Roman"/>
          <w:color w:val="auto"/>
          <w:sz w:val="28"/>
          <w:szCs w:val="28"/>
          <w:lang w:eastAsia="en-US" w:bidi="ar-SA"/>
        </w:rPr>
        <w:t xml:space="preserve">виде цифровой </w:t>
      </w:r>
      <w:proofErr w:type="spellStart"/>
      <w:r w:rsidRPr="00B73BF3">
        <w:rPr>
          <w:rFonts w:ascii="Times New Roman" w:eastAsia="Times New Roman" w:hAnsi="Times New Roman" w:cs="Times New Roman"/>
          <w:color w:val="auto"/>
          <w:sz w:val="28"/>
          <w:szCs w:val="28"/>
          <w:lang w:eastAsia="en-US" w:bidi="ar-SA"/>
        </w:rPr>
        <w:t>мультимасштабной</w:t>
      </w:r>
      <w:proofErr w:type="spellEnd"/>
      <w:r w:rsidRPr="00B73BF3">
        <w:rPr>
          <w:rFonts w:ascii="Times New Roman" w:eastAsia="Times New Roman" w:hAnsi="Times New Roman" w:cs="Times New Roman"/>
          <w:color w:val="auto"/>
          <w:sz w:val="28"/>
          <w:szCs w:val="28"/>
          <w:lang w:eastAsia="en-US" w:bidi="ar-SA"/>
        </w:rPr>
        <w:t xml:space="preserve"> модели данных о современном</w:t>
      </w:r>
      <w:r w:rsidR="00612F5E">
        <w:rPr>
          <w:rFonts w:ascii="Times New Roman" w:eastAsia="Times New Roman" w:hAnsi="Times New Roman" w:cs="Times New Roman"/>
          <w:color w:val="auto"/>
          <w:sz w:val="28"/>
          <w:szCs w:val="28"/>
          <w:lang w:eastAsia="en-US" w:bidi="ar-SA"/>
        </w:rPr>
        <w:t xml:space="preserve"> </w:t>
      </w:r>
      <w:r w:rsidRPr="00B73BF3">
        <w:rPr>
          <w:rFonts w:ascii="Times New Roman" w:eastAsia="Times New Roman" w:hAnsi="Times New Roman" w:cs="Times New Roman"/>
          <w:color w:val="auto"/>
          <w:sz w:val="28"/>
          <w:szCs w:val="28"/>
          <w:lang w:eastAsia="en-US" w:bidi="ar-SA"/>
        </w:rPr>
        <w:t>состоянии и планируемом развитии всех видов инфраструктур</w:t>
      </w:r>
      <w:r w:rsidR="00612F5E">
        <w:rPr>
          <w:rFonts w:ascii="Times New Roman" w:eastAsia="Times New Roman" w:hAnsi="Times New Roman" w:cs="Times New Roman"/>
          <w:color w:val="auto"/>
          <w:sz w:val="28"/>
          <w:szCs w:val="28"/>
          <w:lang w:eastAsia="en-US" w:bidi="ar-SA"/>
        </w:rPr>
        <w:t xml:space="preserve"> </w:t>
      </w:r>
      <w:r w:rsidRPr="00B73BF3">
        <w:rPr>
          <w:rFonts w:ascii="Times New Roman" w:eastAsia="Times New Roman" w:hAnsi="Times New Roman" w:cs="Times New Roman"/>
          <w:color w:val="auto"/>
          <w:sz w:val="28"/>
          <w:szCs w:val="28"/>
          <w:lang w:eastAsia="en-US" w:bidi="ar-SA"/>
        </w:rPr>
        <w:t>регионального и местного значения (единый бесшовный цифровой</w:t>
      </w:r>
      <w:r w:rsidR="00612F5E">
        <w:rPr>
          <w:rFonts w:ascii="Times New Roman" w:eastAsia="Times New Roman" w:hAnsi="Times New Roman" w:cs="Times New Roman"/>
          <w:color w:val="auto"/>
          <w:sz w:val="28"/>
          <w:szCs w:val="28"/>
          <w:lang w:eastAsia="en-US" w:bidi="ar-SA"/>
        </w:rPr>
        <w:t xml:space="preserve"> </w:t>
      </w:r>
      <w:r w:rsidRPr="00B73BF3">
        <w:rPr>
          <w:rFonts w:ascii="Times New Roman" w:eastAsia="Times New Roman" w:hAnsi="Times New Roman" w:cs="Times New Roman"/>
          <w:color w:val="auto"/>
          <w:sz w:val="28"/>
          <w:szCs w:val="28"/>
          <w:lang w:eastAsia="en-US" w:bidi="ar-SA"/>
        </w:rPr>
        <w:t>документ территориального планирования) в отношении территории</w:t>
      </w:r>
      <w:r w:rsidR="00612F5E">
        <w:rPr>
          <w:rFonts w:ascii="Times New Roman" w:eastAsia="Times New Roman" w:hAnsi="Times New Roman" w:cs="Times New Roman"/>
          <w:color w:val="auto"/>
          <w:sz w:val="28"/>
          <w:szCs w:val="28"/>
          <w:lang w:eastAsia="en-US" w:bidi="ar-SA"/>
        </w:rPr>
        <w:t xml:space="preserve"> </w:t>
      </w:r>
      <w:r w:rsidRPr="00B73BF3">
        <w:rPr>
          <w:rFonts w:ascii="Times New Roman" w:eastAsia="Times New Roman" w:hAnsi="Times New Roman" w:cs="Times New Roman"/>
          <w:color w:val="auto"/>
          <w:sz w:val="28"/>
          <w:szCs w:val="28"/>
          <w:lang w:eastAsia="en-US" w:bidi="ar-SA"/>
        </w:rPr>
        <w:t>Южно-Сахалинской агломерации (</w:t>
      </w:r>
      <w:proofErr w:type="spellStart"/>
      <w:r w:rsidRPr="00B73BF3">
        <w:rPr>
          <w:rFonts w:ascii="Times New Roman" w:eastAsia="Times New Roman" w:hAnsi="Times New Roman" w:cs="Times New Roman"/>
          <w:color w:val="auto"/>
          <w:sz w:val="28"/>
          <w:szCs w:val="28"/>
          <w:lang w:eastAsia="en-US" w:bidi="ar-SA"/>
        </w:rPr>
        <w:t>пилотный</w:t>
      </w:r>
      <w:proofErr w:type="spellEnd"/>
      <w:r w:rsidRPr="00B73BF3">
        <w:rPr>
          <w:rFonts w:ascii="Times New Roman" w:eastAsia="Times New Roman" w:hAnsi="Times New Roman" w:cs="Times New Roman"/>
          <w:color w:val="auto"/>
          <w:sz w:val="28"/>
          <w:szCs w:val="28"/>
          <w:lang w:eastAsia="en-US" w:bidi="ar-SA"/>
        </w:rPr>
        <w:t xml:space="preserve"> проект) (за исключением</w:t>
      </w:r>
      <w:r w:rsidR="00612F5E">
        <w:rPr>
          <w:rFonts w:ascii="Times New Roman" w:eastAsia="Times New Roman" w:hAnsi="Times New Roman" w:cs="Times New Roman"/>
          <w:color w:val="auto"/>
          <w:sz w:val="28"/>
          <w:szCs w:val="28"/>
          <w:lang w:eastAsia="en-US" w:bidi="ar-SA"/>
        </w:rPr>
        <w:t xml:space="preserve"> </w:t>
      </w:r>
      <w:r w:rsidRPr="00B73BF3">
        <w:rPr>
          <w:rFonts w:ascii="Times New Roman" w:eastAsia="Times New Roman" w:hAnsi="Times New Roman" w:cs="Times New Roman"/>
          <w:color w:val="auto"/>
          <w:sz w:val="28"/>
          <w:szCs w:val="28"/>
          <w:lang w:eastAsia="en-US" w:bidi="ar-SA"/>
        </w:rPr>
        <w:t>городского округа Южно-Сахалинск), территории муниципальных</w:t>
      </w:r>
      <w:r w:rsidR="00612F5E">
        <w:rPr>
          <w:rFonts w:ascii="Times New Roman" w:eastAsia="Times New Roman" w:hAnsi="Times New Roman" w:cs="Times New Roman"/>
          <w:color w:val="auto"/>
          <w:sz w:val="28"/>
          <w:szCs w:val="28"/>
          <w:lang w:eastAsia="en-US" w:bidi="ar-SA"/>
        </w:rPr>
        <w:t xml:space="preserve"> </w:t>
      </w:r>
      <w:r w:rsidRPr="00B73BF3">
        <w:rPr>
          <w:rFonts w:ascii="Times New Roman" w:eastAsia="Times New Roman" w:hAnsi="Times New Roman" w:cs="Times New Roman"/>
          <w:color w:val="auto"/>
          <w:sz w:val="28"/>
          <w:szCs w:val="28"/>
          <w:lang w:eastAsia="en-US" w:bidi="ar-SA"/>
        </w:rPr>
        <w:t>образований «</w:t>
      </w:r>
      <w:proofErr w:type="spellStart"/>
      <w:r w:rsidRPr="00B73BF3">
        <w:rPr>
          <w:rFonts w:ascii="Times New Roman" w:eastAsia="Times New Roman" w:hAnsi="Times New Roman" w:cs="Times New Roman"/>
          <w:color w:val="auto"/>
          <w:sz w:val="28"/>
          <w:szCs w:val="28"/>
          <w:lang w:eastAsia="en-US" w:bidi="ar-SA"/>
        </w:rPr>
        <w:t>Северо-Курильский</w:t>
      </w:r>
      <w:proofErr w:type="spellEnd"/>
      <w:r w:rsidRPr="00B73BF3">
        <w:rPr>
          <w:rFonts w:ascii="Times New Roman" w:eastAsia="Times New Roman" w:hAnsi="Times New Roman" w:cs="Times New Roman"/>
          <w:color w:val="auto"/>
          <w:sz w:val="28"/>
          <w:szCs w:val="28"/>
          <w:lang w:eastAsia="en-US" w:bidi="ar-SA"/>
        </w:rPr>
        <w:t xml:space="preserve"> городской округ», «Южно-Курильский</w:t>
      </w:r>
      <w:r w:rsidR="00612F5E">
        <w:rPr>
          <w:rFonts w:ascii="Times New Roman" w:eastAsia="Times New Roman" w:hAnsi="Times New Roman" w:cs="Times New Roman"/>
          <w:color w:val="auto"/>
          <w:sz w:val="28"/>
          <w:szCs w:val="28"/>
          <w:lang w:eastAsia="en-US" w:bidi="ar-SA"/>
        </w:rPr>
        <w:t xml:space="preserve"> </w:t>
      </w:r>
      <w:r w:rsidRPr="00B73BF3">
        <w:rPr>
          <w:rFonts w:ascii="Times New Roman" w:eastAsia="Times New Roman" w:hAnsi="Times New Roman" w:cs="Times New Roman"/>
          <w:color w:val="auto"/>
          <w:sz w:val="28"/>
          <w:szCs w:val="28"/>
          <w:lang w:eastAsia="en-US" w:bidi="ar-SA"/>
        </w:rPr>
        <w:t>городской округ» и «Курильский городской округ» со сроком реализации</w:t>
      </w:r>
      <w:r w:rsidR="00612F5E">
        <w:rPr>
          <w:rFonts w:ascii="Times New Roman" w:eastAsia="Times New Roman" w:hAnsi="Times New Roman" w:cs="Times New Roman"/>
          <w:color w:val="auto"/>
          <w:sz w:val="28"/>
          <w:szCs w:val="28"/>
          <w:lang w:eastAsia="en-US" w:bidi="ar-SA"/>
        </w:rPr>
        <w:t xml:space="preserve"> </w:t>
      </w:r>
      <w:r w:rsidRPr="00B73BF3">
        <w:rPr>
          <w:rFonts w:ascii="Times New Roman" w:eastAsia="Times New Roman" w:hAnsi="Times New Roman" w:cs="Times New Roman"/>
          <w:color w:val="auto"/>
          <w:sz w:val="28"/>
          <w:szCs w:val="28"/>
          <w:lang w:eastAsia="en-US" w:bidi="ar-SA"/>
        </w:rPr>
        <w:t>до 2030</w:t>
      </w:r>
      <w:proofErr w:type="gramEnd"/>
      <w:r w:rsidRPr="00B73BF3">
        <w:rPr>
          <w:rFonts w:ascii="Times New Roman" w:eastAsia="Times New Roman" w:hAnsi="Times New Roman" w:cs="Times New Roman"/>
          <w:color w:val="auto"/>
          <w:sz w:val="28"/>
          <w:szCs w:val="28"/>
          <w:lang w:eastAsia="en-US" w:bidi="ar-SA"/>
        </w:rPr>
        <w:t xml:space="preserve"> года. Обеспечение загрузки Комплексного плана</w:t>
      </w:r>
      <w:r w:rsidR="00612F5E">
        <w:rPr>
          <w:rFonts w:ascii="Times New Roman" w:eastAsia="Times New Roman" w:hAnsi="Times New Roman" w:cs="Times New Roman"/>
          <w:color w:val="auto"/>
          <w:sz w:val="28"/>
          <w:szCs w:val="28"/>
          <w:lang w:eastAsia="en-US" w:bidi="ar-SA"/>
        </w:rPr>
        <w:t xml:space="preserve"> </w:t>
      </w:r>
      <w:r w:rsidRPr="00B73BF3">
        <w:rPr>
          <w:rFonts w:ascii="Times New Roman" w:eastAsia="Times New Roman" w:hAnsi="Times New Roman" w:cs="Times New Roman"/>
          <w:color w:val="auto"/>
          <w:sz w:val="28"/>
          <w:szCs w:val="28"/>
          <w:lang w:eastAsia="en-US" w:bidi="ar-SA"/>
        </w:rPr>
        <w:t>инфраструктурного развития в государственную информационную систему</w:t>
      </w:r>
      <w:r w:rsidR="00612F5E">
        <w:rPr>
          <w:rFonts w:ascii="Times New Roman" w:eastAsia="Times New Roman" w:hAnsi="Times New Roman" w:cs="Times New Roman"/>
          <w:color w:val="auto"/>
          <w:sz w:val="28"/>
          <w:szCs w:val="28"/>
          <w:lang w:eastAsia="en-US" w:bidi="ar-SA"/>
        </w:rPr>
        <w:t xml:space="preserve"> </w:t>
      </w:r>
      <w:r w:rsidRPr="00B73BF3">
        <w:rPr>
          <w:rFonts w:ascii="Times New Roman" w:eastAsia="Times New Roman" w:hAnsi="Times New Roman" w:cs="Times New Roman"/>
          <w:color w:val="auto"/>
          <w:sz w:val="28"/>
          <w:szCs w:val="28"/>
          <w:lang w:eastAsia="en-US" w:bidi="ar-SA"/>
        </w:rPr>
        <w:t>Сахалинской области</w:t>
      </w:r>
      <w:r w:rsidR="00612F5E">
        <w:rPr>
          <w:rFonts w:ascii="Times New Roman" w:eastAsia="Times New Roman" w:hAnsi="Times New Roman" w:cs="Times New Roman"/>
          <w:color w:val="auto"/>
          <w:sz w:val="28"/>
          <w:szCs w:val="28"/>
          <w:lang w:eastAsia="en-US" w:bidi="ar-SA"/>
        </w:rPr>
        <w:t xml:space="preserve"> </w:t>
      </w:r>
      <w:r w:rsidRPr="00B73BF3">
        <w:rPr>
          <w:rFonts w:ascii="Times New Roman" w:eastAsia="Times New Roman" w:hAnsi="Times New Roman" w:cs="Times New Roman"/>
          <w:color w:val="auto"/>
          <w:sz w:val="28"/>
          <w:szCs w:val="28"/>
          <w:lang w:eastAsia="en-US" w:bidi="ar-SA"/>
        </w:rPr>
        <w:t>«Географическая</w:t>
      </w:r>
      <w:r w:rsidR="00612F5E">
        <w:rPr>
          <w:rFonts w:ascii="Times New Roman" w:eastAsia="Times New Roman" w:hAnsi="Times New Roman" w:cs="Times New Roman"/>
          <w:color w:val="auto"/>
          <w:sz w:val="28"/>
          <w:szCs w:val="28"/>
          <w:lang w:eastAsia="en-US" w:bidi="ar-SA"/>
        </w:rPr>
        <w:t xml:space="preserve"> </w:t>
      </w:r>
      <w:r w:rsidRPr="00B73BF3">
        <w:rPr>
          <w:rFonts w:ascii="Times New Roman" w:eastAsia="Times New Roman" w:hAnsi="Times New Roman" w:cs="Times New Roman"/>
          <w:color w:val="auto"/>
          <w:sz w:val="28"/>
          <w:szCs w:val="28"/>
          <w:lang w:eastAsia="en-US" w:bidi="ar-SA"/>
        </w:rPr>
        <w:t>информационная система</w:t>
      </w:r>
      <w:r w:rsidR="00612F5E">
        <w:rPr>
          <w:rFonts w:ascii="Times New Roman" w:eastAsia="Times New Roman" w:hAnsi="Times New Roman" w:cs="Times New Roman"/>
          <w:color w:val="auto"/>
          <w:sz w:val="28"/>
          <w:szCs w:val="28"/>
          <w:lang w:eastAsia="en-US" w:bidi="ar-SA"/>
        </w:rPr>
        <w:t xml:space="preserve"> </w:t>
      </w:r>
      <w:r w:rsidRPr="00B73BF3">
        <w:rPr>
          <w:rFonts w:ascii="Times New Roman" w:eastAsia="Times New Roman" w:hAnsi="Times New Roman" w:cs="Times New Roman"/>
          <w:color w:val="auto"/>
          <w:sz w:val="28"/>
          <w:szCs w:val="28"/>
          <w:lang w:eastAsia="en-US" w:bidi="ar-SA"/>
        </w:rPr>
        <w:t>Сахалинской области».</w:t>
      </w:r>
    </w:p>
    <w:p w:rsidR="000E33D4" w:rsidRPr="000E33D4" w:rsidRDefault="000E33D4" w:rsidP="000E33D4">
      <w:pPr>
        <w:ind w:firstLine="709"/>
        <w:jc w:val="both"/>
        <w:rPr>
          <w:rFonts w:ascii="Times New Roman" w:eastAsia="Times New Roman" w:hAnsi="Times New Roman" w:cs="Times New Roman"/>
          <w:color w:val="auto"/>
          <w:sz w:val="28"/>
          <w:szCs w:val="28"/>
          <w:lang w:eastAsia="en-US" w:bidi="ar-SA"/>
        </w:rPr>
      </w:pPr>
      <w:r>
        <w:rPr>
          <w:rFonts w:ascii="Times New Roman" w:eastAsia="Times New Roman" w:hAnsi="Times New Roman" w:cs="Times New Roman"/>
          <w:color w:val="auto"/>
          <w:sz w:val="28"/>
          <w:szCs w:val="28"/>
          <w:lang w:eastAsia="en-US" w:bidi="ar-SA"/>
        </w:rPr>
        <w:t>Заказчик на заседании Комиссии пояснил, что в</w:t>
      </w:r>
      <w:r w:rsidRPr="000E33D4">
        <w:rPr>
          <w:rFonts w:ascii="Times New Roman" w:eastAsia="Times New Roman" w:hAnsi="Times New Roman" w:cs="Times New Roman"/>
          <w:color w:val="auto"/>
          <w:sz w:val="28"/>
          <w:szCs w:val="28"/>
          <w:lang w:eastAsia="en-US" w:bidi="ar-SA"/>
        </w:rPr>
        <w:t>се виды документации, включенной в описание объекта закупки</w:t>
      </w:r>
      <w:r>
        <w:rPr>
          <w:rFonts w:ascii="Times New Roman" w:eastAsia="Times New Roman" w:hAnsi="Times New Roman" w:cs="Times New Roman"/>
          <w:color w:val="auto"/>
          <w:sz w:val="28"/>
          <w:szCs w:val="28"/>
          <w:lang w:eastAsia="en-US" w:bidi="ar-SA"/>
        </w:rPr>
        <w:t xml:space="preserve"> </w:t>
      </w:r>
      <w:r w:rsidRPr="000E33D4">
        <w:rPr>
          <w:rFonts w:ascii="Times New Roman" w:eastAsia="Times New Roman" w:hAnsi="Times New Roman" w:cs="Times New Roman"/>
          <w:color w:val="auto"/>
          <w:sz w:val="28"/>
          <w:szCs w:val="28"/>
          <w:lang w:eastAsia="en-US" w:bidi="ar-SA"/>
        </w:rPr>
        <w:t>являются функционально и технологически связаны, поскольку содержатся в одной группе, согласно «ОК 029-2014</w:t>
      </w:r>
      <w:r w:rsidR="007337CB">
        <w:rPr>
          <w:rFonts w:ascii="Times New Roman" w:eastAsia="Times New Roman" w:hAnsi="Times New Roman" w:cs="Times New Roman"/>
          <w:color w:val="auto"/>
          <w:sz w:val="28"/>
          <w:szCs w:val="28"/>
          <w:lang w:eastAsia="en-US" w:bidi="ar-SA"/>
        </w:rPr>
        <w:t xml:space="preserve"> </w:t>
      </w:r>
      <w:r w:rsidRPr="000E33D4">
        <w:rPr>
          <w:rFonts w:ascii="Times New Roman" w:eastAsia="Times New Roman" w:hAnsi="Times New Roman" w:cs="Times New Roman"/>
          <w:color w:val="auto"/>
          <w:sz w:val="28"/>
          <w:szCs w:val="28"/>
          <w:lang w:eastAsia="en-US" w:bidi="ar-SA"/>
        </w:rPr>
        <w:t>(КДЕС</w:t>
      </w:r>
      <w:proofErr w:type="gramStart"/>
      <w:r w:rsidRPr="000E33D4">
        <w:rPr>
          <w:rFonts w:ascii="Times New Roman" w:eastAsia="Times New Roman" w:hAnsi="Times New Roman" w:cs="Times New Roman"/>
          <w:color w:val="auto"/>
          <w:sz w:val="28"/>
          <w:szCs w:val="28"/>
          <w:lang w:eastAsia="en-US" w:bidi="ar-SA"/>
        </w:rPr>
        <w:t xml:space="preserve"> Р</w:t>
      </w:r>
      <w:proofErr w:type="gramEnd"/>
      <w:r w:rsidRPr="000E33D4">
        <w:rPr>
          <w:rFonts w:ascii="Times New Roman" w:eastAsia="Times New Roman" w:hAnsi="Times New Roman" w:cs="Times New Roman"/>
          <w:color w:val="auto"/>
          <w:sz w:val="28"/>
          <w:szCs w:val="28"/>
          <w:lang w:eastAsia="en-US" w:bidi="ar-SA"/>
        </w:rPr>
        <w:t>ед. 2). Общероссийский классификатор видов экономической</w:t>
      </w:r>
      <w:r w:rsidR="007337CB">
        <w:rPr>
          <w:rFonts w:ascii="Times New Roman" w:eastAsia="Times New Roman" w:hAnsi="Times New Roman" w:cs="Times New Roman"/>
          <w:color w:val="auto"/>
          <w:sz w:val="28"/>
          <w:szCs w:val="28"/>
          <w:lang w:eastAsia="en-US" w:bidi="ar-SA"/>
        </w:rPr>
        <w:t xml:space="preserve"> </w:t>
      </w:r>
      <w:r w:rsidRPr="000E33D4">
        <w:rPr>
          <w:rFonts w:ascii="Times New Roman" w:eastAsia="Times New Roman" w:hAnsi="Times New Roman" w:cs="Times New Roman"/>
          <w:color w:val="auto"/>
          <w:sz w:val="28"/>
          <w:szCs w:val="28"/>
          <w:lang w:eastAsia="en-US" w:bidi="ar-SA"/>
        </w:rPr>
        <w:t xml:space="preserve">деятельности» (утв. Приказом </w:t>
      </w:r>
      <w:proofErr w:type="spellStart"/>
      <w:r w:rsidRPr="000E33D4">
        <w:rPr>
          <w:rFonts w:ascii="Times New Roman" w:eastAsia="Times New Roman" w:hAnsi="Times New Roman" w:cs="Times New Roman"/>
          <w:color w:val="auto"/>
          <w:sz w:val="28"/>
          <w:szCs w:val="28"/>
          <w:lang w:eastAsia="en-US" w:bidi="ar-SA"/>
        </w:rPr>
        <w:t>Росстандарта</w:t>
      </w:r>
      <w:proofErr w:type="spellEnd"/>
      <w:r w:rsidRPr="000E33D4">
        <w:rPr>
          <w:rFonts w:ascii="Times New Roman" w:eastAsia="Times New Roman" w:hAnsi="Times New Roman" w:cs="Times New Roman"/>
          <w:color w:val="auto"/>
          <w:sz w:val="28"/>
          <w:szCs w:val="28"/>
          <w:lang w:eastAsia="en-US" w:bidi="ar-SA"/>
        </w:rPr>
        <w:t xml:space="preserve"> от 31.01.2014 № 14-ст) (ред. </w:t>
      </w:r>
      <w:r w:rsidR="007337CB">
        <w:rPr>
          <w:rFonts w:ascii="Times New Roman" w:eastAsia="Times New Roman" w:hAnsi="Times New Roman" w:cs="Times New Roman"/>
          <w:color w:val="auto"/>
          <w:sz w:val="28"/>
          <w:szCs w:val="28"/>
          <w:lang w:eastAsia="en-US" w:bidi="ar-SA"/>
        </w:rPr>
        <w:t>о</w:t>
      </w:r>
      <w:r w:rsidRPr="000E33D4">
        <w:rPr>
          <w:rFonts w:ascii="Times New Roman" w:eastAsia="Times New Roman" w:hAnsi="Times New Roman" w:cs="Times New Roman"/>
          <w:color w:val="auto"/>
          <w:sz w:val="28"/>
          <w:szCs w:val="28"/>
          <w:lang w:eastAsia="en-US" w:bidi="ar-SA"/>
        </w:rPr>
        <w:t>т</w:t>
      </w:r>
      <w:r w:rsidR="007337CB">
        <w:rPr>
          <w:rFonts w:ascii="Times New Roman" w:eastAsia="Times New Roman" w:hAnsi="Times New Roman" w:cs="Times New Roman"/>
          <w:color w:val="auto"/>
          <w:sz w:val="28"/>
          <w:szCs w:val="28"/>
          <w:lang w:eastAsia="en-US" w:bidi="ar-SA"/>
        </w:rPr>
        <w:t xml:space="preserve"> </w:t>
      </w:r>
      <w:r w:rsidRPr="000E33D4">
        <w:rPr>
          <w:rFonts w:ascii="Times New Roman" w:eastAsia="Times New Roman" w:hAnsi="Times New Roman" w:cs="Times New Roman"/>
          <w:color w:val="auto"/>
          <w:sz w:val="28"/>
          <w:szCs w:val="28"/>
          <w:lang w:eastAsia="en-US" w:bidi="ar-SA"/>
        </w:rPr>
        <w:t xml:space="preserve">23.09.2020), «ОК 034-2014 (КПЕС 2008). </w:t>
      </w:r>
      <w:proofErr w:type="gramStart"/>
      <w:r w:rsidRPr="000E33D4">
        <w:rPr>
          <w:rFonts w:ascii="Times New Roman" w:eastAsia="Times New Roman" w:hAnsi="Times New Roman" w:cs="Times New Roman"/>
          <w:color w:val="auto"/>
          <w:sz w:val="28"/>
          <w:szCs w:val="28"/>
          <w:lang w:eastAsia="en-US" w:bidi="ar-SA"/>
        </w:rPr>
        <w:t>Общероссийский классификатор</w:t>
      </w:r>
      <w:r w:rsidR="007337CB">
        <w:rPr>
          <w:rFonts w:ascii="Times New Roman" w:eastAsia="Times New Roman" w:hAnsi="Times New Roman" w:cs="Times New Roman"/>
          <w:color w:val="auto"/>
          <w:sz w:val="28"/>
          <w:szCs w:val="28"/>
          <w:lang w:eastAsia="en-US" w:bidi="ar-SA"/>
        </w:rPr>
        <w:t xml:space="preserve"> </w:t>
      </w:r>
      <w:r w:rsidRPr="000E33D4">
        <w:rPr>
          <w:rFonts w:ascii="Times New Roman" w:eastAsia="Times New Roman" w:hAnsi="Times New Roman" w:cs="Times New Roman"/>
          <w:color w:val="auto"/>
          <w:sz w:val="28"/>
          <w:szCs w:val="28"/>
          <w:lang w:eastAsia="en-US" w:bidi="ar-SA"/>
        </w:rPr>
        <w:t>продукции по видам экономической деятельности» (утв. Приказом</w:t>
      </w:r>
      <w:r w:rsidR="007337CB">
        <w:rPr>
          <w:rFonts w:ascii="Times New Roman" w:eastAsia="Times New Roman" w:hAnsi="Times New Roman" w:cs="Times New Roman"/>
          <w:color w:val="auto"/>
          <w:sz w:val="28"/>
          <w:szCs w:val="28"/>
          <w:lang w:eastAsia="en-US" w:bidi="ar-SA"/>
        </w:rPr>
        <w:t xml:space="preserve"> </w:t>
      </w:r>
      <w:proofErr w:type="spellStart"/>
      <w:r w:rsidRPr="000E33D4">
        <w:rPr>
          <w:rFonts w:ascii="Times New Roman" w:eastAsia="Times New Roman" w:hAnsi="Times New Roman" w:cs="Times New Roman"/>
          <w:color w:val="auto"/>
          <w:sz w:val="28"/>
          <w:szCs w:val="28"/>
          <w:lang w:eastAsia="en-US" w:bidi="ar-SA"/>
        </w:rPr>
        <w:t>Росстандарта</w:t>
      </w:r>
      <w:proofErr w:type="spellEnd"/>
      <w:r w:rsidRPr="000E33D4">
        <w:rPr>
          <w:rFonts w:ascii="Times New Roman" w:eastAsia="Times New Roman" w:hAnsi="Times New Roman" w:cs="Times New Roman"/>
          <w:color w:val="auto"/>
          <w:sz w:val="28"/>
          <w:szCs w:val="28"/>
          <w:lang w:eastAsia="en-US" w:bidi="ar-SA"/>
        </w:rPr>
        <w:t xml:space="preserve"> от 31.01.2014 № 14-ст) (ред. от 02.12.2020), а их регулирование</w:t>
      </w:r>
      <w:r w:rsidR="007337CB">
        <w:rPr>
          <w:rFonts w:ascii="Times New Roman" w:eastAsia="Times New Roman" w:hAnsi="Times New Roman" w:cs="Times New Roman"/>
          <w:color w:val="auto"/>
          <w:sz w:val="28"/>
          <w:szCs w:val="28"/>
          <w:lang w:eastAsia="en-US" w:bidi="ar-SA"/>
        </w:rPr>
        <w:t xml:space="preserve"> </w:t>
      </w:r>
      <w:r w:rsidRPr="000E33D4">
        <w:rPr>
          <w:rFonts w:ascii="Times New Roman" w:eastAsia="Times New Roman" w:hAnsi="Times New Roman" w:cs="Times New Roman"/>
          <w:color w:val="auto"/>
          <w:sz w:val="28"/>
          <w:szCs w:val="28"/>
          <w:lang w:eastAsia="en-US" w:bidi="ar-SA"/>
        </w:rPr>
        <w:t>осуществляется одними главами Гражданского кодекса Российской</w:t>
      </w:r>
      <w:r w:rsidR="007337CB">
        <w:rPr>
          <w:rFonts w:ascii="Times New Roman" w:eastAsia="Times New Roman" w:hAnsi="Times New Roman" w:cs="Times New Roman"/>
          <w:color w:val="auto"/>
          <w:sz w:val="28"/>
          <w:szCs w:val="28"/>
          <w:lang w:eastAsia="en-US" w:bidi="ar-SA"/>
        </w:rPr>
        <w:t xml:space="preserve"> </w:t>
      </w:r>
      <w:r w:rsidRPr="000E33D4">
        <w:rPr>
          <w:rFonts w:ascii="Times New Roman" w:eastAsia="Times New Roman" w:hAnsi="Times New Roman" w:cs="Times New Roman"/>
          <w:color w:val="auto"/>
          <w:sz w:val="28"/>
          <w:szCs w:val="28"/>
          <w:lang w:eastAsia="en-US" w:bidi="ar-SA"/>
        </w:rPr>
        <w:t>Федерации, и 44-ФЗ (то есть в отношении этих работ не установлены особые</w:t>
      </w:r>
      <w:r w:rsidR="007337CB">
        <w:rPr>
          <w:rFonts w:ascii="Times New Roman" w:eastAsia="Times New Roman" w:hAnsi="Times New Roman" w:cs="Times New Roman"/>
          <w:color w:val="auto"/>
          <w:sz w:val="28"/>
          <w:szCs w:val="28"/>
          <w:lang w:eastAsia="en-US" w:bidi="ar-SA"/>
        </w:rPr>
        <w:t xml:space="preserve"> </w:t>
      </w:r>
      <w:r w:rsidRPr="000E33D4">
        <w:rPr>
          <w:rFonts w:ascii="Times New Roman" w:eastAsia="Times New Roman" w:hAnsi="Times New Roman" w:cs="Times New Roman"/>
          <w:color w:val="auto"/>
          <w:sz w:val="28"/>
          <w:szCs w:val="28"/>
          <w:lang w:eastAsia="en-US" w:bidi="ar-SA"/>
        </w:rPr>
        <w:t>порядки регулирования договорных отношений и особенности закупки</w:t>
      </w:r>
      <w:r w:rsidR="007337CB">
        <w:rPr>
          <w:rFonts w:ascii="Times New Roman" w:eastAsia="Times New Roman" w:hAnsi="Times New Roman" w:cs="Times New Roman"/>
          <w:color w:val="auto"/>
          <w:sz w:val="28"/>
          <w:szCs w:val="28"/>
          <w:lang w:eastAsia="en-US" w:bidi="ar-SA"/>
        </w:rPr>
        <w:t xml:space="preserve"> </w:t>
      </w:r>
      <w:r w:rsidRPr="000E33D4">
        <w:rPr>
          <w:rFonts w:ascii="Times New Roman" w:eastAsia="Times New Roman" w:hAnsi="Times New Roman" w:cs="Times New Roman"/>
          <w:color w:val="auto"/>
          <w:sz w:val="28"/>
          <w:szCs w:val="28"/>
          <w:lang w:eastAsia="en-US" w:bidi="ar-SA"/>
        </w:rPr>
        <w:t>таких работ (это не НИР, не программное обеспечение, это не проектно-</w:t>
      </w:r>
      <w:r w:rsidR="007337CB">
        <w:rPr>
          <w:rFonts w:ascii="Times New Roman" w:eastAsia="Times New Roman" w:hAnsi="Times New Roman" w:cs="Times New Roman"/>
          <w:color w:val="auto"/>
          <w:sz w:val="28"/>
          <w:szCs w:val="28"/>
          <w:lang w:eastAsia="en-US" w:bidi="ar-SA"/>
        </w:rPr>
        <w:t xml:space="preserve"> </w:t>
      </w:r>
      <w:r w:rsidRPr="000E33D4">
        <w:rPr>
          <w:rFonts w:ascii="Times New Roman" w:eastAsia="Times New Roman" w:hAnsi="Times New Roman" w:cs="Times New Roman"/>
          <w:color w:val="auto"/>
          <w:sz w:val="28"/>
          <w:szCs w:val="28"/>
          <w:lang w:eastAsia="en-US" w:bidi="ar-SA"/>
        </w:rPr>
        <w:t>изыскательские, не строительные работы, не</w:t>
      </w:r>
      <w:proofErr w:type="gramEnd"/>
      <w:r w:rsidRPr="000E33D4">
        <w:rPr>
          <w:rFonts w:ascii="Times New Roman" w:eastAsia="Times New Roman" w:hAnsi="Times New Roman" w:cs="Times New Roman"/>
          <w:color w:val="auto"/>
          <w:sz w:val="28"/>
          <w:szCs w:val="28"/>
          <w:lang w:eastAsia="en-US" w:bidi="ar-SA"/>
        </w:rPr>
        <w:t xml:space="preserve"> лекарственные препараты и</w:t>
      </w:r>
      <w:r w:rsidR="007337CB">
        <w:rPr>
          <w:rFonts w:ascii="Times New Roman" w:eastAsia="Times New Roman" w:hAnsi="Times New Roman" w:cs="Times New Roman"/>
          <w:color w:val="auto"/>
          <w:sz w:val="28"/>
          <w:szCs w:val="28"/>
          <w:lang w:eastAsia="en-US" w:bidi="ar-SA"/>
        </w:rPr>
        <w:t xml:space="preserve"> </w:t>
      </w:r>
      <w:r w:rsidRPr="000E33D4">
        <w:rPr>
          <w:rFonts w:ascii="Times New Roman" w:eastAsia="Times New Roman" w:hAnsi="Times New Roman" w:cs="Times New Roman"/>
          <w:color w:val="auto"/>
          <w:sz w:val="28"/>
          <w:szCs w:val="28"/>
          <w:lang w:eastAsia="en-US" w:bidi="ar-SA"/>
        </w:rPr>
        <w:t>т.д.).</w:t>
      </w:r>
    </w:p>
    <w:p w:rsidR="000E33D4" w:rsidRPr="000E33D4" w:rsidRDefault="000E33D4" w:rsidP="000E33D4">
      <w:pPr>
        <w:ind w:firstLine="709"/>
        <w:jc w:val="both"/>
        <w:rPr>
          <w:rFonts w:ascii="Times New Roman" w:eastAsia="Times New Roman" w:hAnsi="Times New Roman" w:cs="Times New Roman"/>
          <w:color w:val="auto"/>
          <w:sz w:val="28"/>
          <w:szCs w:val="28"/>
          <w:lang w:eastAsia="en-US" w:bidi="ar-SA"/>
        </w:rPr>
      </w:pPr>
      <w:proofErr w:type="gramStart"/>
      <w:r w:rsidRPr="000E33D4">
        <w:rPr>
          <w:rFonts w:ascii="Times New Roman" w:eastAsia="Times New Roman" w:hAnsi="Times New Roman" w:cs="Times New Roman"/>
          <w:color w:val="auto"/>
          <w:sz w:val="28"/>
          <w:szCs w:val="28"/>
          <w:lang w:eastAsia="en-US" w:bidi="ar-SA"/>
        </w:rPr>
        <w:t>Необходимо отметить, что включение в состав работ предложений по</w:t>
      </w:r>
      <w:r w:rsidR="007337CB">
        <w:rPr>
          <w:rFonts w:ascii="Times New Roman" w:eastAsia="Times New Roman" w:hAnsi="Times New Roman" w:cs="Times New Roman"/>
          <w:color w:val="auto"/>
          <w:sz w:val="28"/>
          <w:szCs w:val="28"/>
          <w:lang w:eastAsia="en-US" w:bidi="ar-SA"/>
        </w:rPr>
        <w:t xml:space="preserve"> </w:t>
      </w:r>
      <w:r w:rsidRPr="000E33D4">
        <w:rPr>
          <w:rFonts w:ascii="Times New Roman" w:eastAsia="Times New Roman" w:hAnsi="Times New Roman" w:cs="Times New Roman"/>
          <w:color w:val="auto"/>
          <w:sz w:val="28"/>
          <w:szCs w:val="28"/>
          <w:lang w:eastAsia="en-US" w:bidi="ar-SA"/>
        </w:rPr>
        <w:t>внесению изменений в региональное законодательство в целях реализации</w:t>
      </w:r>
      <w:r w:rsidR="007337CB">
        <w:rPr>
          <w:rFonts w:ascii="Times New Roman" w:eastAsia="Times New Roman" w:hAnsi="Times New Roman" w:cs="Times New Roman"/>
          <w:color w:val="auto"/>
          <w:sz w:val="28"/>
          <w:szCs w:val="28"/>
          <w:lang w:eastAsia="en-US" w:bidi="ar-SA"/>
        </w:rPr>
        <w:t xml:space="preserve"> </w:t>
      </w:r>
      <w:r w:rsidRPr="000E33D4">
        <w:rPr>
          <w:rFonts w:ascii="Times New Roman" w:eastAsia="Times New Roman" w:hAnsi="Times New Roman" w:cs="Times New Roman"/>
          <w:color w:val="auto"/>
          <w:sz w:val="28"/>
          <w:szCs w:val="28"/>
          <w:lang w:eastAsia="en-US" w:bidi="ar-SA"/>
        </w:rPr>
        <w:t>законодательных инициатив 2021 года в сферах управления развитием</w:t>
      </w:r>
      <w:r w:rsidR="00F817EE">
        <w:rPr>
          <w:rFonts w:ascii="Times New Roman" w:eastAsia="Times New Roman" w:hAnsi="Times New Roman" w:cs="Times New Roman"/>
          <w:color w:val="auto"/>
          <w:sz w:val="28"/>
          <w:szCs w:val="28"/>
          <w:lang w:eastAsia="en-US" w:bidi="ar-SA"/>
        </w:rPr>
        <w:t xml:space="preserve"> </w:t>
      </w:r>
      <w:r w:rsidRPr="000E33D4">
        <w:rPr>
          <w:rFonts w:ascii="Times New Roman" w:eastAsia="Times New Roman" w:hAnsi="Times New Roman" w:cs="Times New Roman"/>
          <w:color w:val="auto"/>
          <w:sz w:val="28"/>
          <w:szCs w:val="28"/>
          <w:lang w:eastAsia="en-US" w:bidi="ar-SA"/>
        </w:rPr>
        <w:t>территорий и жилищного строительства, в том числе комплексного</w:t>
      </w:r>
      <w:r w:rsidR="00F817EE">
        <w:rPr>
          <w:rFonts w:ascii="Times New Roman" w:eastAsia="Times New Roman" w:hAnsi="Times New Roman" w:cs="Times New Roman"/>
          <w:color w:val="auto"/>
          <w:sz w:val="28"/>
          <w:szCs w:val="28"/>
          <w:lang w:eastAsia="en-US" w:bidi="ar-SA"/>
        </w:rPr>
        <w:t xml:space="preserve"> </w:t>
      </w:r>
      <w:r w:rsidRPr="000E33D4">
        <w:rPr>
          <w:rFonts w:ascii="Times New Roman" w:eastAsia="Times New Roman" w:hAnsi="Times New Roman" w:cs="Times New Roman"/>
          <w:color w:val="auto"/>
          <w:sz w:val="28"/>
          <w:szCs w:val="28"/>
          <w:lang w:eastAsia="en-US" w:bidi="ar-SA"/>
        </w:rPr>
        <w:t>развития территорий, направленных на достижение национальных целей</w:t>
      </w:r>
      <w:r w:rsidR="00F817EE">
        <w:rPr>
          <w:rFonts w:ascii="Times New Roman" w:eastAsia="Times New Roman" w:hAnsi="Times New Roman" w:cs="Times New Roman"/>
          <w:color w:val="auto"/>
          <w:sz w:val="28"/>
          <w:szCs w:val="28"/>
          <w:lang w:eastAsia="en-US" w:bidi="ar-SA"/>
        </w:rPr>
        <w:t xml:space="preserve"> </w:t>
      </w:r>
      <w:r w:rsidRPr="000E33D4">
        <w:rPr>
          <w:rFonts w:ascii="Times New Roman" w:eastAsia="Times New Roman" w:hAnsi="Times New Roman" w:cs="Times New Roman"/>
          <w:color w:val="auto"/>
          <w:sz w:val="28"/>
          <w:szCs w:val="28"/>
          <w:lang w:eastAsia="en-US" w:bidi="ar-SA"/>
        </w:rPr>
        <w:t>социально-экономического развития до 2030 года, поставленных</w:t>
      </w:r>
      <w:r w:rsidR="00F817EE">
        <w:rPr>
          <w:rFonts w:ascii="Times New Roman" w:eastAsia="Times New Roman" w:hAnsi="Times New Roman" w:cs="Times New Roman"/>
          <w:color w:val="auto"/>
          <w:sz w:val="28"/>
          <w:szCs w:val="28"/>
          <w:lang w:eastAsia="en-US" w:bidi="ar-SA"/>
        </w:rPr>
        <w:t xml:space="preserve"> </w:t>
      </w:r>
      <w:r w:rsidRPr="000E33D4">
        <w:rPr>
          <w:rFonts w:ascii="Times New Roman" w:eastAsia="Times New Roman" w:hAnsi="Times New Roman" w:cs="Times New Roman"/>
          <w:color w:val="auto"/>
          <w:sz w:val="28"/>
          <w:szCs w:val="28"/>
          <w:lang w:eastAsia="en-US" w:bidi="ar-SA"/>
        </w:rPr>
        <w:t>Президентом Российской Федерации, и их апробация при подготовке</w:t>
      </w:r>
      <w:r w:rsidR="00F817EE">
        <w:rPr>
          <w:rFonts w:ascii="Times New Roman" w:eastAsia="Times New Roman" w:hAnsi="Times New Roman" w:cs="Times New Roman"/>
          <w:color w:val="auto"/>
          <w:sz w:val="28"/>
          <w:szCs w:val="28"/>
          <w:lang w:eastAsia="en-US" w:bidi="ar-SA"/>
        </w:rPr>
        <w:t xml:space="preserve"> </w:t>
      </w:r>
      <w:r w:rsidRPr="000E33D4">
        <w:rPr>
          <w:rFonts w:ascii="Times New Roman" w:eastAsia="Times New Roman" w:hAnsi="Times New Roman" w:cs="Times New Roman"/>
          <w:color w:val="auto"/>
          <w:sz w:val="28"/>
          <w:szCs w:val="28"/>
          <w:lang w:eastAsia="en-US" w:bidi="ar-SA"/>
        </w:rPr>
        <w:t>документов территориального планирования и градостроительного</w:t>
      </w:r>
      <w:r w:rsidR="00F817EE">
        <w:rPr>
          <w:rFonts w:ascii="Times New Roman" w:eastAsia="Times New Roman" w:hAnsi="Times New Roman" w:cs="Times New Roman"/>
          <w:color w:val="auto"/>
          <w:sz w:val="28"/>
          <w:szCs w:val="28"/>
          <w:lang w:eastAsia="en-US" w:bidi="ar-SA"/>
        </w:rPr>
        <w:t xml:space="preserve"> </w:t>
      </w:r>
      <w:r w:rsidRPr="000E33D4">
        <w:rPr>
          <w:rFonts w:ascii="Times New Roman" w:eastAsia="Times New Roman" w:hAnsi="Times New Roman" w:cs="Times New Roman"/>
          <w:color w:val="auto"/>
          <w:sz w:val="28"/>
          <w:szCs w:val="28"/>
          <w:lang w:eastAsia="en-US" w:bidi="ar-SA"/>
        </w:rPr>
        <w:t>зонирования</w:t>
      </w:r>
      <w:proofErr w:type="gramEnd"/>
      <w:r w:rsidRPr="000E33D4">
        <w:rPr>
          <w:rFonts w:ascii="Times New Roman" w:eastAsia="Times New Roman" w:hAnsi="Times New Roman" w:cs="Times New Roman"/>
          <w:color w:val="auto"/>
          <w:sz w:val="28"/>
          <w:szCs w:val="28"/>
          <w:lang w:eastAsia="en-US" w:bidi="ar-SA"/>
        </w:rPr>
        <w:t xml:space="preserve"> позволит Сахалинской области сформировать </w:t>
      </w:r>
      <w:proofErr w:type="gramStart"/>
      <w:r w:rsidRPr="000E33D4">
        <w:rPr>
          <w:rFonts w:ascii="Times New Roman" w:eastAsia="Times New Roman" w:hAnsi="Times New Roman" w:cs="Times New Roman"/>
          <w:color w:val="auto"/>
          <w:sz w:val="28"/>
          <w:szCs w:val="28"/>
          <w:lang w:eastAsia="en-US" w:bidi="ar-SA"/>
        </w:rPr>
        <w:t>региональные</w:t>
      </w:r>
      <w:r w:rsidR="00F817EE">
        <w:rPr>
          <w:rFonts w:ascii="Times New Roman" w:eastAsia="Times New Roman" w:hAnsi="Times New Roman" w:cs="Times New Roman"/>
          <w:color w:val="auto"/>
          <w:sz w:val="28"/>
          <w:szCs w:val="28"/>
          <w:lang w:eastAsia="en-US" w:bidi="ar-SA"/>
        </w:rPr>
        <w:t xml:space="preserve"> </w:t>
      </w:r>
      <w:r w:rsidRPr="000E33D4">
        <w:rPr>
          <w:rFonts w:ascii="Times New Roman" w:eastAsia="Times New Roman" w:hAnsi="Times New Roman" w:cs="Times New Roman"/>
          <w:color w:val="auto"/>
          <w:sz w:val="28"/>
          <w:szCs w:val="28"/>
          <w:lang w:eastAsia="en-US" w:bidi="ar-SA"/>
        </w:rPr>
        <w:t>лучшие</w:t>
      </w:r>
      <w:proofErr w:type="gramEnd"/>
      <w:r w:rsidRPr="000E33D4">
        <w:rPr>
          <w:rFonts w:ascii="Times New Roman" w:eastAsia="Times New Roman" w:hAnsi="Times New Roman" w:cs="Times New Roman"/>
          <w:color w:val="auto"/>
          <w:sz w:val="28"/>
          <w:szCs w:val="28"/>
          <w:lang w:eastAsia="en-US" w:bidi="ar-SA"/>
        </w:rPr>
        <w:t xml:space="preserve"> практики и добиться высоких результатов в реализации</w:t>
      </w:r>
      <w:r w:rsidR="00F817EE">
        <w:rPr>
          <w:rFonts w:ascii="Times New Roman" w:eastAsia="Times New Roman" w:hAnsi="Times New Roman" w:cs="Times New Roman"/>
          <w:color w:val="auto"/>
          <w:sz w:val="28"/>
          <w:szCs w:val="28"/>
          <w:lang w:eastAsia="en-US" w:bidi="ar-SA"/>
        </w:rPr>
        <w:t xml:space="preserve"> </w:t>
      </w:r>
      <w:r w:rsidRPr="000E33D4">
        <w:rPr>
          <w:rFonts w:ascii="Times New Roman" w:eastAsia="Times New Roman" w:hAnsi="Times New Roman" w:cs="Times New Roman"/>
          <w:color w:val="auto"/>
          <w:sz w:val="28"/>
          <w:szCs w:val="28"/>
          <w:lang w:eastAsia="en-US" w:bidi="ar-SA"/>
        </w:rPr>
        <w:t>практически всех национальных проектов, объединенных проектом «Жилье</w:t>
      </w:r>
      <w:r w:rsidR="00F817EE">
        <w:rPr>
          <w:rFonts w:ascii="Times New Roman" w:eastAsia="Times New Roman" w:hAnsi="Times New Roman" w:cs="Times New Roman"/>
          <w:color w:val="auto"/>
          <w:sz w:val="28"/>
          <w:szCs w:val="28"/>
          <w:lang w:eastAsia="en-US" w:bidi="ar-SA"/>
        </w:rPr>
        <w:t xml:space="preserve"> </w:t>
      </w:r>
      <w:r w:rsidRPr="000E33D4">
        <w:rPr>
          <w:rFonts w:ascii="Times New Roman" w:eastAsia="Times New Roman" w:hAnsi="Times New Roman" w:cs="Times New Roman"/>
          <w:color w:val="auto"/>
          <w:sz w:val="28"/>
          <w:szCs w:val="28"/>
          <w:lang w:eastAsia="en-US" w:bidi="ar-SA"/>
        </w:rPr>
        <w:t>и городская среда».</w:t>
      </w:r>
    </w:p>
    <w:p w:rsidR="0097052F" w:rsidRPr="0097052F" w:rsidRDefault="00F817EE" w:rsidP="0097052F">
      <w:pPr>
        <w:ind w:firstLine="709"/>
        <w:jc w:val="both"/>
        <w:rPr>
          <w:rFonts w:ascii="Times New Roman" w:eastAsia="Times New Roman" w:hAnsi="Times New Roman" w:cs="Times New Roman"/>
          <w:color w:val="auto"/>
          <w:sz w:val="28"/>
          <w:szCs w:val="28"/>
          <w:lang w:eastAsia="en-US" w:bidi="ar-SA"/>
        </w:rPr>
      </w:pPr>
      <w:r>
        <w:rPr>
          <w:rFonts w:ascii="Times New Roman" w:eastAsia="Times New Roman" w:hAnsi="Times New Roman" w:cs="Times New Roman"/>
          <w:color w:val="auto"/>
          <w:sz w:val="28"/>
          <w:szCs w:val="28"/>
          <w:lang w:eastAsia="en-US" w:bidi="ar-SA"/>
        </w:rPr>
        <w:lastRenderedPageBreak/>
        <w:t>Кроме того в</w:t>
      </w:r>
      <w:r w:rsidR="000E33D4" w:rsidRPr="000E33D4">
        <w:rPr>
          <w:rFonts w:ascii="Times New Roman" w:eastAsia="Times New Roman" w:hAnsi="Times New Roman" w:cs="Times New Roman"/>
          <w:color w:val="auto"/>
          <w:sz w:val="28"/>
          <w:szCs w:val="28"/>
          <w:lang w:eastAsia="en-US" w:bidi="ar-SA"/>
        </w:rPr>
        <w:t xml:space="preserve"> техническом задании на выполнение работ</w:t>
      </w:r>
      <w:r>
        <w:rPr>
          <w:rFonts w:ascii="Times New Roman" w:eastAsia="Times New Roman" w:hAnsi="Times New Roman" w:cs="Times New Roman"/>
          <w:color w:val="auto"/>
          <w:sz w:val="28"/>
          <w:szCs w:val="28"/>
          <w:lang w:eastAsia="en-US" w:bidi="ar-SA"/>
        </w:rPr>
        <w:t>,</w:t>
      </w:r>
      <w:r w:rsidR="000E33D4" w:rsidRPr="000E33D4">
        <w:rPr>
          <w:rFonts w:ascii="Times New Roman" w:eastAsia="Times New Roman" w:hAnsi="Times New Roman" w:cs="Times New Roman"/>
          <w:color w:val="auto"/>
          <w:sz w:val="28"/>
          <w:szCs w:val="28"/>
          <w:lang w:eastAsia="en-US" w:bidi="ar-SA"/>
        </w:rPr>
        <w:t xml:space="preserve"> разработка генерального</w:t>
      </w:r>
      <w:r>
        <w:rPr>
          <w:rFonts w:ascii="Times New Roman" w:eastAsia="Times New Roman" w:hAnsi="Times New Roman" w:cs="Times New Roman"/>
          <w:color w:val="auto"/>
          <w:sz w:val="28"/>
          <w:szCs w:val="28"/>
          <w:lang w:eastAsia="en-US" w:bidi="ar-SA"/>
        </w:rPr>
        <w:t xml:space="preserve"> </w:t>
      </w:r>
      <w:r w:rsidR="000E33D4" w:rsidRPr="000E33D4">
        <w:rPr>
          <w:rFonts w:ascii="Times New Roman" w:eastAsia="Times New Roman" w:hAnsi="Times New Roman" w:cs="Times New Roman"/>
          <w:color w:val="auto"/>
          <w:sz w:val="28"/>
          <w:szCs w:val="28"/>
          <w:lang w:eastAsia="en-US" w:bidi="ar-SA"/>
        </w:rPr>
        <w:t xml:space="preserve">плана городского округа «Город Южно-Сахалинск» не предусмотрена. </w:t>
      </w:r>
      <w:proofErr w:type="gramStart"/>
      <w:r w:rsidR="0097052F" w:rsidRPr="0097052F">
        <w:rPr>
          <w:rFonts w:ascii="Times New Roman" w:eastAsia="Times New Roman" w:hAnsi="Times New Roman" w:cs="Times New Roman"/>
          <w:color w:val="auto"/>
          <w:sz w:val="28"/>
          <w:szCs w:val="28"/>
          <w:lang w:eastAsia="en-US" w:bidi="ar-SA"/>
        </w:rPr>
        <w:t>В</w:t>
      </w:r>
      <w:r w:rsidR="0097052F">
        <w:rPr>
          <w:rFonts w:ascii="Times New Roman" w:eastAsia="Times New Roman" w:hAnsi="Times New Roman" w:cs="Times New Roman"/>
          <w:color w:val="auto"/>
          <w:sz w:val="28"/>
          <w:szCs w:val="28"/>
          <w:lang w:eastAsia="en-US" w:bidi="ar-SA"/>
        </w:rPr>
        <w:t xml:space="preserve"> </w:t>
      </w:r>
      <w:r w:rsidR="0097052F" w:rsidRPr="0097052F">
        <w:rPr>
          <w:rFonts w:ascii="Times New Roman" w:eastAsia="Times New Roman" w:hAnsi="Times New Roman" w:cs="Times New Roman"/>
          <w:color w:val="auto"/>
          <w:sz w:val="28"/>
          <w:szCs w:val="28"/>
          <w:lang w:eastAsia="en-US" w:bidi="ar-SA"/>
        </w:rPr>
        <w:t>предмет закупки включена подготовка предложений по подготовке</w:t>
      </w:r>
      <w:r w:rsidR="0097052F">
        <w:rPr>
          <w:rFonts w:ascii="Times New Roman" w:eastAsia="Times New Roman" w:hAnsi="Times New Roman" w:cs="Times New Roman"/>
          <w:color w:val="auto"/>
          <w:sz w:val="28"/>
          <w:szCs w:val="28"/>
          <w:lang w:eastAsia="en-US" w:bidi="ar-SA"/>
        </w:rPr>
        <w:t xml:space="preserve"> </w:t>
      </w:r>
      <w:r w:rsidR="0097052F" w:rsidRPr="0097052F">
        <w:rPr>
          <w:rFonts w:ascii="Times New Roman" w:eastAsia="Times New Roman" w:hAnsi="Times New Roman" w:cs="Times New Roman"/>
          <w:color w:val="auto"/>
          <w:sz w:val="28"/>
          <w:szCs w:val="28"/>
          <w:lang w:eastAsia="en-US" w:bidi="ar-SA"/>
        </w:rPr>
        <w:t>предложений в материалы по обоснованию</w:t>
      </w:r>
      <w:proofErr w:type="gramEnd"/>
      <w:r w:rsidR="0097052F" w:rsidRPr="0097052F">
        <w:rPr>
          <w:rFonts w:ascii="Times New Roman" w:eastAsia="Times New Roman" w:hAnsi="Times New Roman" w:cs="Times New Roman"/>
          <w:color w:val="auto"/>
          <w:sz w:val="28"/>
          <w:szCs w:val="28"/>
          <w:lang w:eastAsia="en-US" w:bidi="ar-SA"/>
        </w:rPr>
        <w:t xml:space="preserve"> генеральных планов и</w:t>
      </w:r>
      <w:r w:rsidR="0097052F">
        <w:rPr>
          <w:rFonts w:ascii="Times New Roman" w:eastAsia="Times New Roman" w:hAnsi="Times New Roman" w:cs="Times New Roman"/>
          <w:color w:val="auto"/>
          <w:sz w:val="28"/>
          <w:szCs w:val="28"/>
          <w:lang w:eastAsia="en-US" w:bidi="ar-SA"/>
        </w:rPr>
        <w:t xml:space="preserve"> </w:t>
      </w:r>
      <w:r w:rsidR="0097052F" w:rsidRPr="0097052F">
        <w:rPr>
          <w:rFonts w:ascii="Times New Roman" w:eastAsia="Times New Roman" w:hAnsi="Times New Roman" w:cs="Times New Roman"/>
          <w:color w:val="auto"/>
          <w:sz w:val="28"/>
          <w:szCs w:val="28"/>
          <w:lang w:eastAsia="en-US" w:bidi="ar-SA"/>
        </w:rPr>
        <w:t>предложений в правила землепользования и застройки (ПЗЗ) для</w:t>
      </w:r>
      <w:r w:rsidR="0097052F">
        <w:rPr>
          <w:rFonts w:ascii="Times New Roman" w:eastAsia="Times New Roman" w:hAnsi="Times New Roman" w:cs="Times New Roman"/>
          <w:color w:val="auto"/>
          <w:sz w:val="28"/>
          <w:szCs w:val="28"/>
          <w:lang w:eastAsia="en-US" w:bidi="ar-SA"/>
        </w:rPr>
        <w:t xml:space="preserve"> </w:t>
      </w:r>
      <w:r w:rsidR="0097052F" w:rsidRPr="0097052F">
        <w:rPr>
          <w:rFonts w:ascii="Times New Roman" w:eastAsia="Times New Roman" w:hAnsi="Times New Roman" w:cs="Times New Roman"/>
          <w:color w:val="auto"/>
          <w:sz w:val="28"/>
          <w:szCs w:val="28"/>
          <w:lang w:eastAsia="en-US" w:bidi="ar-SA"/>
        </w:rPr>
        <w:t>муниципальных образования, входящих в состав Агломерации (за</w:t>
      </w:r>
      <w:r w:rsidR="0097052F">
        <w:rPr>
          <w:rFonts w:ascii="Times New Roman" w:eastAsia="Times New Roman" w:hAnsi="Times New Roman" w:cs="Times New Roman"/>
          <w:color w:val="auto"/>
          <w:sz w:val="28"/>
          <w:szCs w:val="28"/>
          <w:lang w:eastAsia="en-US" w:bidi="ar-SA"/>
        </w:rPr>
        <w:t xml:space="preserve"> </w:t>
      </w:r>
      <w:r w:rsidR="0097052F" w:rsidRPr="0097052F">
        <w:rPr>
          <w:rFonts w:ascii="Times New Roman" w:eastAsia="Times New Roman" w:hAnsi="Times New Roman" w:cs="Times New Roman"/>
          <w:color w:val="auto"/>
          <w:sz w:val="28"/>
          <w:szCs w:val="28"/>
          <w:lang w:eastAsia="en-US" w:bidi="ar-SA"/>
        </w:rPr>
        <w:t>исключением ГО «Город Южно-Сахалинск») и Курильских островов.</w:t>
      </w:r>
    </w:p>
    <w:p w:rsidR="0097052F" w:rsidRPr="0097052F" w:rsidRDefault="0097052F" w:rsidP="0097052F">
      <w:pPr>
        <w:ind w:firstLine="709"/>
        <w:jc w:val="both"/>
        <w:rPr>
          <w:rFonts w:ascii="Times New Roman" w:eastAsia="Times New Roman" w:hAnsi="Times New Roman" w:cs="Times New Roman"/>
          <w:color w:val="auto"/>
          <w:sz w:val="28"/>
          <w:szCs w:val="28"/>
          <w:lang w:eastAsia="en-US" w:bidi="ar-SA"/>
        </w:rPr>
      </w:pPr>
      <w:proofErr w:type="gramStart"/>
      <w:r w:rsidRPr="0097052F">
        <w:rPr>
          <w:rFonts w:ascii="Times New Roman" w:eastAsia="Times New Roman" w:hAnsi="Times New Roman" w:cs="Times New Roman"/>
          <w:color w:val="auto"/>
          <w:sz w:val="28"/>
          <w:szCs w:val="28"/>
          <w:lang w:eastAsia="en-US" w:bidi="ar-SA"/>
        </w:rPr>
        <w:t>Блок по разработке методики</w:t>
      </w:r>
      <w:r w:rsidRPr="0097052F">
        <w:rPr>
          <w:rFonts w:ascii="Times New Roman" w:eastAsia="Times New Roman" w:hAnsi="Times New Roman" w:cs="Times New Roman"/>
          <w:color w:val="auto"/>
          <w:sz w:val="28"/>
          <w:szCs w:val="28"/>
          <w:lang w:eastAsia="en-US" w:bidi="ar-SA"/>
        </w:rPr>
        <w:tab/>
        <w:t>подготовки</w:t>
      </w:r>
      <w:r>
        <w:rPr>
          <w:rFonts w:ascii="Times New Roman" w:eastAsia="Times New Roman" w:hAnsi="Times New Roman" w:cs="Times New Roman"/>
          <w:color w:val="auto"/>
          <w:sz w:val="28"/>
          <w:szCs w:val="28"/>
          <w:lang w:eastAsia="en-US" w:bidi="ar-SA"/>
        </w:rPr>
        <w:t xml:space="preserve"> </w:t>
      </w:r>
      <w:r w:rsidRPr="0097052F">
        <w:rPr>
          <w:rFonts w:ascii="Times New Roman" w:eastAsia="Times New Roman" w:hAnsi="Times New Roman" w:cs="Times New Roman"/>
          <w:color w:val="auto"/>
          <w:sz w:val="28"/>
          <w:szCs w:val="28"/>
          <w:lang w:eastAsia="en-US" w:bidi="ar-SA"/>
        </w:rPr>
        <w:t>регионального</w:t>
      </w:r>
      <w:r>
        <w:rPr>
          <w:rFonts w:ascii="Times New Roman" w:eastAsia="Times New Roman" w:hAnsi="Times New Roman" w:cs="Times New Roman"/>
          <w:color w:val="auto"/>
          <w:sz w:val="28"/>
          <w:szCs w:val="28"/>
          <w:lang w:eastAsia="en-US" w:bidi="ar-SA"/>
        </w:rPr>
        <w:t xml:space="preserve"> </w:t>
      </w:r>
      <w:r w:rsidRPr="0097052F">
        <w:rPr>
          <w:rFonts w:ascii="Times New Roman" w:eastAsia="Times New Roman" w:hAnsi="Times New Roman" w:cs="Times New Roman"/>
          <w:color w:val="auto"/>
          <w:sz w:val="28"/>
          <w:szCs w:val="28"/>
          <w:lang w:eastAsia="en-US" w:bidi="ar-SA"/>
        </w:rPr>
        <w:t>комплексного плана инфраструктурного развития, а также апробация</w:t>
      </w:r>
      <w:r>
        <w:rPr>
          <w:rFonts w:ascii="Times New Roman" w:eastAsia="Times New Roman" w:hAnsi="Times New Roman" w:cs="Times New Roman"/>
          <w:color w:val="auto"/>
          <w:sz w:val="28"/>
          <w:szCs w:val="28"/>
          <w:lang w:eastAsia="en-US" w:bidi="ar-SA"/>
        </w:rPr>
        <w:t xml:space="preserve"> </w:t>
      </w:r>
      <w:r w:rsidRPr="0097052F">
        <w:rPr>
          <w:rFonts w:ascii="Times New Roman" w:eastAsia="Times New Roman" w:hAnsi="Times New Roman" w:cs="Times New Roman"/>
          <w:color w:val="auto"/>
          <w:sz w:val="28"/>
          <w:szCs w:val="28"/>
          <w:lang w:eastAsia="en-US" w:bidi="ar-SA"/>
        </w:rPr>
        <w:t>методики посредством создания комплексного инфраструктурного плана в</w:t>
      </w:r>
      <w:r>
        <w:rPr>
          <w:rFonts w:ascii="Times New Roman" w:eastAsia="Times New Roman" w:hAnsi="Times New Roman" w:cs="Times New Roman"/>
          <w:color w:val="auto"/>
          <w:sz w:val="28"/>
          <w:szCs w:val="28"/>
          <w:lang w:eastAsia="en-US" w:bidi="ar-SA"/>
        </w:rPr>
        <w:t xml:space="preserve"> </w:t>
      </w:r>
      <w:r w:rsidRPr="0097052F">
        <w:rPr>
          <w:rFonts w:ascii="Times New Roman" w:eastAsia="Times New Roman" w:hAnsi="Times New Roman" w:cs="Times New Roman"/>
          <w:color w:val="auto"/>
          <w:sz w:val="28"/>
          <w:szCs w:val="28"/>
          <w:lang w:eastAsia="en-US" w:bidi="ar-SA"/>
        </w:rPr>
        <w:t xml:space="preserve">виде цифровой </w:t>
      </w:r>
      <w:proofErr w:type="spellStart"/>
      <w:r w:rsidRPr="0097052F">
        <w:rPr>
          <w:rFonts w:ascii="Times New Roman" w:eastAsia="Times New Roman" w:hAnsi="Times New Roman" w:cs="Times New Roman"/>
          <w:color w:val="auto"/>
          <w:sz w:val="28"/>
          <w:szCs w:val="28"/>
          <w:lang w:eastAsia="en-US" w:bidi="ar-SA"/>
        </w:rPr>
        <w:t>мультимасштабной</w:t>
      </w:r>
      <w:proofErr w:type="spellEnd"/>
      <w:r w:rsidRPr="0097052F">
        <w:rPr>
          <w:rFonts w:ascii="Times New Roman" w:eastAsia="Times New Roman" w:hAnsi="Times New Roman" w:cs="Times New Roman"/>
          <w:color w:val="auto"/>
          <w:sz w:val="28"/>
          <w:szCs w:val="28"/>
          <w:lang w:eastAsia="en-US" w:bidi="ar-SA"/>
        </w:rPr>
        <w:t xml:space="preserve"> модели данных о современном</w:t>
      </w:r>
      <w:r>
        <w:rPr>
          <w:rFonts w:ascii="Times New Roman" w:eastAsia="Times New Roman" w:hAnsi="Times New Roman" w:cs="Times New Roman"/>
          <w:color w:val="auto"/>
          <w:sz w:val="28"/>
          <w:szCs w:val="28"/>
          <w:lang w:eastAsia="en-US" w:bidi="ar-SA"/>
        </w:rPr>
        <w:t xml:space="preserve"> </w:t>
      </w:r>
      <w:r w:rsidRPr="0097052F">
        <w:rPr>
          <w:rFonts w:ascii="Times New Roman" w:eastAsia="Times New Roman" w:hAnsi="Times New Roman" w:cs="Times New Roman"/>
          <w:color w:val="auto"/>
          <w:sz w:val="28"/>
          <w:szCs w:val="28"/>
          <w:lang w:eastAsia="en-US" w:bidi="ar-SA"/>
        </w:rPr>
        <w:t>состоянии и планируемом развитии всех видов инфраструктур</w:t>
      </w:r>
      <w:r>
        <w:rPr>
          <w:rFonts w:ascii="Times New Roman" w:eastAsia="Times New Roman" w:hAnsi="Times New Roman" w:cs="Times New Roman"/>
          <w:color w:val="auto"/>
          <w:sz w:val="28"/>
          <w:szCs w:val="28"/>
          <w:lang w:eastAsia="en-US" w:bidi="ar-SA"/>
        </w:rPr>
        <w:t xml:space="preserve"> </w:t>
      </w:r>
      <w:r w:rsidRPr="0097052F">
        <w:rPr>
          <w:rFonts w:ascii="Times New Roman" w:eastAsia="Times New Roman" w:hAnsi="Times New Roman" w:cs="Times New Roman"/>
          <w:color w:val="auto"/>
          <w:sz w:val="28"/>
          <w:szCs w:val="28"/>
          <w:lang w:eastAsia="en-US" w:bidi="ar-SA"/>
        </w:rPr>
        <w:t>регионального и местного значения.</w:t>
      </w:r>
      <w:proofErr w:type="gramEnd"/>
    </w:p>
    <w:p w:rsidR="0097052F" w:rsidRPr="0097052F" w:rsidRDefault="0097052F" w:rsidP="0097052F">
      <w:pPr>
        <w:ind w:firstLine="709"/>
        <w:jc w:val="both"/>
        <w:rPr>
          <w:rFonts w:ascii="Times New Roman" w:eastAsia="Times New Roman" w:hAnsi="Times New Roman" w:cs="Times New Roman"/>
          <w:color w:val="auto"/>
          <w:sz w:val="28"/>
          <w:szCs w:val="28"/>
          <w:lang w:eastAsia="en-US" w:bidi="ar-SA"/>
        </w:rPr>
      </w:pPr>
      <w:r w:rsidRPr="0097052F">
        <w:rPr>
          <w:rFonts w:ascii="Times New Roman" w:eastAsia="Times New Roman" w:hAnsi="Times New Roman" w:cs="Times New Roman"/>
          <w:color w:val="auto"/>
          <w:sz w:val="28"/>
          <w:szCs w:val="28"/>
          <w:lang w:eastAsia="en-US" w:bidi="ar-SA"/>
        </w:rPr>
        <w:t>В составе методики должен быть определен состав базы</w:t>
      </w:r>
      <w:r w:rsidR="007D0D30">
        <w:rPr>
          <w:rFonts w:ascii="Times New Roman" w:eastAsia="Times New Roman" w:hAnsi="Times New Roman" w:cs="Times New Roman"/>
          <w:color w:val="auto"/>
          <w:sz w:val="28"/>
          <w:szCs w:val="28"/>
          <w:lang w:eastAsia="en-US" w:bidi="ar-SA"/>
        </w:rPr>
        <w:t xml:space="preserve"> </w:t>
      </w:r>
      <w:r w:rsidRPr="0097052F">
        <w:rPr>
          <w:rFonts w:ascii="Times New Roman" w:eastAsia="Times New Roman" w:hAnsi="Times New Roman" w:cs="Times New Roman"/>
          <w:color w:val="auto"/>
          <w:sz w:val="28"/>
          <w:szCs w:val="28"/>
          <w:lang w:eastAsia="en-US" w:bidi="ar-SA"/>
        </w:rPr>
        <w:t xml:space="preserve">пространственных данных и </w:t>
      </w:r>
      <w:proofErr w:type="gramStart"/>
      <w:r w:rsidRPr="0097052F">
        <w:rPr>
          <w:rFonts w:ascii="Times New Roman" w:eastAsia="Times New Roman" w:hAnsi="Times New Roman" w:cs="Times New Roman"/>
          <w:color w:val="auto"/>
          <w:sz w:val="28"/>
          <w:szCs w:val="28"/>
          <w:lang w:eastAsia="en-US" w:bidi="ar-SA"/>
        </w:rPr>
        <w:t>характеристик</w:t>
      </w:r>
      <w:proofErr w:type="gramEnd"/>
      <w:r w:rsidRPr="0097052F">
        <w:rPr>
          <w:rFonts w:ascii="Times New Roman" w:eastAsia="Times New Roman" w:hAnsi="Times New Roman" w:cs="Times New Roman"/>
          <w:color w:val="auto"/>
          <w:sz w:val="28"/>
          <w:szCs w:val="28"/>
          <w:lang w:eastAsia="en-US" w:bidi="ar-SA"/>
        </w:rPr>
        <w:t xml:space="preserve"> существующих и планируемых</w:t>
      </w:r>
      <w:r w:rsidR="007D0D30">
        <w:rPr>
          <w:rFonts w:ascii="Times New Roman" w:eastAsia="Times New Roman" w:hAnsi="Times New Roman" w:cs="Times New Roman"/>
          <w:color w:val="auto"/>
          <w:sz w:val="28"/>
          <w:szCs w:val="28"/>
          <w:lang w:eastAsia="en-US" w:bidi="ar-SA"/>
        </w:rPr>
        <w:t xml:space="preserve"> </w:t>
      </w:r>
      <w:r w:rsidRPr="0097052F">
        <w:rPr>
          <w:rFonts w:ascii="Times New Roman" w:eastAsia="Times New Roman" w:hAnsi="Times New Roman" w:cs="Times New Roman"/>
          <w:color w:val="auto"/>
          <w:sz w:val="28"/>
          <w:szCs w:val="28"/>
          <w:lang w:eastAsia="en-US" w:bidi="ar-SA"/>
        </w:rPr>
        <w:t>к строительству и реконструкции объектов со сроком реализации до 2030</w:t>
      </w:r>
      <w:r w:rsidR="007D0D30">
        <w:rPr>
          <w:rFonts w:ascii="Times New Roman" w:eastAsia="Times New Roman" w:hAnsi="Times New Roman" w:cs="Times New Roman"/>
          <w:color w:val="auto"/>
          <w:sz w:val="28"/>
          <w:szCs w:val="28"/>
          <w:lang w:eastAsia="en-US" w:bidi="ar-SA"/>
        </w:rPr>
        <w:t xml:space="preserve"> </w:t>
      </w:r>
      <w:r w:rsidRPr="0097052F">
        <w:rPr>
          <w:rFonts w:ascii="Times New Roman" w:eastAsia="Times New Roman" w:hAnsi="Times New Roman" w:cs="Times New Roman"/>
          <w:color w:val="auto"/>
          <w:sz w:val="28"/>
          <w:szCs w:val="28"/>
          <w:lang w:eastAsia="en-US" w:bidi="ar-SA"/>
        </w:rPr>
        <w:t>года в отношении территории Агломерации, территории муниципальных</w:t>
      </w:r>
      <w:r w:rsidR="007D0D30">
        <w:rPr>
          <w:rFonts w:ascii="Times New Roman" w:eastAsia="Times New Roman" w:hAnsi="Times New Roman" w:cs="Times New Roman"/>
          <w:color w:val="auto"/>
          <w:sz w:val="28"/>
          <w:szCs w:val="28"/>
          <w:lang w:eastAsia="en-US" w:bidi="ar-SA"/>
        </w:rPr>
        <w:t xml:space="preserve"> </w:t>
      </w:r>
      <w:r w:rsidRPr="0097052F">
        <w:rPr>
          <w:rFonts w:ascii="Times New Roman" w:eastAsia="Times New Roman" w:hAnsi="Times New Roman" w:cs="Times New Roman"/>
          <w:color w:val="auto"/>
          <w:sz w:val="28"/>
          <w:szCs w:val="28"/>
          <w:lang w:eastAsia="en-US" w:bidi="ar-SA"/>
        </w:rPr>
        <w:t>образований «</w:t>
      </w:r>
      <w:proofErr w:type="spellStart"/>
      <w:r w:rsidRPr="0097052F">
        <w:rPr>
          <w:rFonts w:ascii="Times New Roman" w:eastAsia="Times New Roman" w:hAnsi="Times New Roman" w:cs="Times New Roman"/>
          <w:color w:val="auto"/>
          <w:sz w:val="28"/>
          <w:szCs w:val="28"/>
          <w:lang w:eastAsia="en-US" w:bidi="ar-SA"/>
        </w:rPr>
        <w:t>Северо-Курильский</w:t>
      </w:r>
      <w:proofErr w:type="spellEnd"/>
      <w:r w:rsidRPr="0097052F">
        <w:rPr>
          <w:rFonts w:ascii="Times New Roman" w:eastAsia="Times New Roman" w:hAnsi="Times New Roman" w:cs="Times New Roman"/>
          <w:color w:val="auto"/>
          <w:sz w:val="28"/>
          <w:szCs w:val="28"/>
          <w:lang w:eastAsia="en-US" w:bidi="ar-SA"/>
        </w:rPr>
        <w:t xml:space="preserve"> городской округ», «Южно-Курильский</w:t>
      </w:r>
      <w:r w:rsidR="007D0D30">
        <w:rPr>
          <w:rFonts w:ascii="Times New Roman" w:eastAsia="Times New Roman" w:hAnsi="Times New Roman" w:cs="Times New Roman"/>
          <w:color w:val="auto"/>
          <w:sz w:val="28"/>
          <w:szCs w:val="28"/>
          <w:lang w:eastAsia="en-US" w:bidi="ar-SA"/>
        </w:rPr>
        <w:t xml:space="preserve"> </w:t>
      </w:r>
      <w:r w:rsidRPr="0097052F">
        <w:rPr>
          <w:rFonts w:ascii="Times New Roman" w:eastAsia="Times New Roman" w:hAnsi="Times New Roman" w:cs="Times New Roman"/>
          <w:color w:val="auto"/>
          <w:sz w:val="28"/>
          <w:szCs w:val="28"/>
          <w:lang w:eastAsia="en-US" w:bidi="ar-SA"/>
        </w:rPr>
        <w:t>городской округ» и «Курильский городской округ».</w:t>
      </w:r>
    </w:p>
    <w:p w:rsidR="0097052F" w:rsidRPr="0097052F" w:rsidRDefault="0097052F" w:rsidP="0097052F">
      <w:pPr>
        <w:ind w:firstLine="709"/>
        <w:jc w:val="both"/>
        <w:rPr>
          <w:rFonts w:ascii="Times New Roman" w:eastAsia="Times New Roman" w:hAnsi="Times New Roman" w:cs="Times New Roman"/>
          <w:color w:val="auto"/>
          <w:sz w:val="28"/>
          <w:szCs w:val="28"/>
          <w:lang w:eastAsia="en-US" w:bidi="ar-SA"/>
        </w:rPr>
      </w:pPr>
      <w:r w:rsidRPr="0097052F">
        <w:rPr>
          <w:rFonts w:ascii="Times New Roman" w:eastAsia="Times New Roman" w:hAnsi="Times New Roman" w:cs="Times New Roman"/>
          <w:color w:val="auto"/>
          <w:sz w:val="28"/>
          <w:szCs w:val="28"/>
          <w:lang w:eastAsia="en-US" w:bidi="ar-SA"/>
        </w:rPr>
        <w:t>Предложения по совершенствованию государственной</w:t>
      </w:r>
      <w:r w:rsidR="007D0D30">
        <w:rPr>
          <w:rFonts w:ascii="Times New Roman" w:eastAsia="Times New Roman" w:hAnsi="Times New Roman" w:cs="Times New Roman"/>
          <w:color w:val="auto"/>
          <w:sz w:val="28"/>
          <w:szCs w:val="28"/>
          <w:lang w:eastAsia="en-US" w:bidi="ar-SA"/>
        </w:rPr>
        <w:t xml:space="preserve"> </w:t>
      </w:r>
      <w:r w:rsidRPr="0097052F">
        <w:rPr>
          <w:rFonts w:ascii="Times New Roman" w:eastAsia="Times New Roman" w:hAnsi="Times New Roman" w:cs="Times New Roman"/>
          <w:color w:val="auto"/>
          <w:sz w:val="28"/>
          <w:szCs w:val="28"/>
          <w:lang w:eastAsia="en-US" w:bidi="ar-SA"/>
        </w:rPr>
        <w:t>информационной системы Сахалинской области «Географическая</w:t>
      </w:r>
      <w:r w:rsidR="007D0D30">
        <w:rPr>
          <w:rFonts w:ascii="Times New Roman" w:eastAsia="Times New Roman" w:hAnsi="Times New Roman" w:cs="Times New Roman"/>
          <w:color w:val="auto"/>
          <w:sz w:val="28"/>
          <w:szCs w:val="28"/>
          <w:lang w:eastAsia="en-US" w:bidi="ar-SA"/>
        </w:rPr>
        <w:t xml:space="preserve"> </w:t>
      </w:r>
      <w:r w:rsidRPr="0097052F">
        <w:rPr>
          <w:rFonts w:ascii="Times New Roman" w:eastAsia="Times New Roman" w:hAnsi="Times New Roman" w:cs="Times New Roman"/>
          <w:color w:val="auto"/>
          <w:sz w:val="28"/>
          <w:szCs w:val="28"/>
          <w:lang w:eastAsia="en-US" w:bidi="ar-SA"/>
        </w:rPr>
        <w:t>информационная система Сахалинской области» необходимы для</w:t>
      </w:r>
      <w:r w:rsidR="007D0D30">
        <w:rPr>
          <w:rFonts w:ascii="Times New Roman" w:eastAsia="Times New Roman" w:hAnsi="Times New Roman" w:cs="Times New Roman"/>
          <w:color w:val="auto"/>
          <w:sz w:val="28"/>
          <w:szCs w:val="28"/>
          <w:lang w:eastAsia="en-US" w:bidi="ar-SA"/>
        </w:rPr>
        <w:t xml:space="preserve"> </w:t>
      </w:r>
      <w:r w:rsidRPr="0097052F">
        <w:rPr>
          <w:rFonts w:ascii="Times New Roman" w:eastAsia="Times New Roman" w:hAnsi="Times New Roman" w:cs="Times New Roman"/>
          <w:color w:val="auto"/>
          <w:sz w:val="28"/>
          <w:szCs w:val="28"/>
          <w:lang w:eastAsia="en-US" w:bidi="ar-SA"/>
        </w:rPr>
        <w:t>обеспечения:</w:t>
      </w:r>
    </w:p>
    <w:p w:rsidR="0097052F" w:rsidRPr="0097052F" w:rsidRDefault="007D0D30" w:rsidP="0097052F">
      <w:pPr>
        <w:ind w:firstLine="709"/>
        <w:jc w:val="both"/>
        <w:rPr>
          <w:rFonts w:ascii="Times New Roman" w:eastAsia="Times New Roman" w:hAnsi="Times New Roman" w:cs="Times New Roman"/>
          <w:color w:val="auto"/>
          <w:sz w:val="28"/>
          <w:szCs w:val="28"/>
          <w:lang w:eastAsia="en-US" w:bidi="ar-SA"/>
        </w:rPr>
      </w:pPr>
      <w:r>
        <w:rPr>
          <w:rFonts w:ascii="Times New Roman" w:eastAsia="Times New Roman" w:hAnsi="Times New Roman" w:cs="Times New Roman"/>
          <w:color w:val="auto"/>
          <w:sz w:val="28"/>
          <w:szCs w:val="28"/>
          <w:lang w:eastAsia="en-US" w:bidi="ar-SA"/>
        </w:rPr>
        <w:t xml:space="preserve">- </w:t>
      </w:r>
      <w:r w:rsidR="0097052F" w:rsidRPr="0097052F">
        <w:rPr>
          <w:rFonts w:ascii="Times New Roman" w:eastAsia="Times New Roman" w:hAnsi="Times New Roman" w:cs="Times New Roman"/>
          <w:color w:val="auto"/>
          <w:sz w:val="28"/>
          <w:szCs w:val="28"/>
          <w:lang w:eastAsia="en-US" w:bidi="ar-SA"/>
        </w:rPr>
        <w:t>формирования Комплексного плана инфраструктурного развития</w:t>
      </w:r>
      <w:r>
        <w:rPr>
          <w:rFonts w:ascii="Times New Roman" w:eastAsia="Times New Roman" w:hAnsi="Times New Roman" w:cs="Times New Roman"/>
          <w:color w:val="auto"/>
          <w:sz w:val="28"/>
          <w:szCs w:val="28"/>
          <w:lang w:eastAsia="en-US" w:bidi="ar-SA"/>
        </w:rPr>
        <w:t xml:space="preserve"> </w:t>
      </w:r>
      <w:r w:rsidR="0097052F" w:rsidRPr="0097052F">
        <w:rPr>
          <w:rFonts w:ascii="Times New Roman" w:eastAsia="Times New Roman" w:hAnsi="Times New Roman" w:cs="Times New Roman"/>
          <w:color w:val="auto"/>
          <w:sz w:val="28"/>
          <w:szCs w:val="28"/>
          <w:lang w:eastAsia="en-US" w:bidi="ar-SA"/>
        </w:rPr>
        <w:t>региона;</w:t>
      </w:r>
    </w:p>
    <w:p w:rsidR="0097052F" w:rsidRPr="0097052F" w:rsidRDefault="007D0D30" w:rsidP="0097052F">
      <w:pPr>
        <w:ind w:firstLine="709"/>
        <w:jc w:val="both"/>
        <w:rPr>
          <w:rFonts w:ascii="Times New Roman" w:eastAsia="Times New Roman" w:hAnsi="Times New Roman" w:cs="Times New Roman"/>
          <w:color w:val="auto"/>
          <w:sz w:val="28"/>
          <w:szCs w:val="28"/>
          <w:lang w:eastAsia="en-US" w:bidi="ar-SA"/>
        </w:rPr>
      </w:pPr>
      <w:r>
        <w:rPr>
          <w:rFonts w:ascii="Times New Roman" w:eastAsia="Times New Roman" w:hAnsi="Times New Roman" w:cs="Times New Roman"/>
          <w:color w:val="auto"/>
          <w:sz w:val="28"/>
          <w:szCs w:val="28"/>
          <w:lang w:eastAsia="en-US" w:bidi="ar-SA"/>
        </w:rPr>
        <w:t xml:space="preserve">- </w:t>
      </w:r>
      <w:r w:rsidR="0097052F" w:rsidRPr="0097052F">
        <w:rPr>
          <w:rFonts w:ascii="Times New Roman" w:eastAsia="Times New Roman" w:hAnsi="Times New Roman" w:cs="Times New Roman"/>
          <w:color w:val="auto"/>
          <w:sz w:val="28"/>
          <w:szCs w:val="28"/>
          <w:lang w:eastAsia="en-US" w:bidi="ar-SA"/>
        </w:rPr>
        <w:t>подготовки паспортов инвестиционных площадок и мероприятий по</w:t>
      </w:r>
      <w:r>
        <w:rPr>
          <w:rFonts w:ascii="Times New Roman" w:eastAsia="Times New Roman" w:hAnsi="Times New Roman" w:cs="Times New Roman"/>
          <w:color w:val="auto"/>
          <w:sz w:val="28"/>
          <w:szCs w:val="28"/>
          <w:lang w:eastAsia="en-US" w:bidi="ar-SA"/>
        </w:rPr>
        <w:t xml:space="preserve"> </w:t>
      </w:r>
      <w:r w:rsidR="0097052F" w:rsidRPr="0097052F">
        <w:rPr>
          <w:rFonts w:ascii="Times New Roman" w:eastAsia="Times New Roman" w:hAnsi="Times New Roman" w:cs="Times New Roman"/>
          <w:color w:val="auto"/>
          <w:sz w:val="28"/>
          <w:szCs w:val="28"/>
          <w:lang w:eastAsia="en-US" w:bidi="ar-SA"/>
        </w:rPr>
        <w:t>освоению инвестиционных площадок.</w:t>
      </w:r>
    </w:p>
    <w:p w:rsidR="0097052F" w:rsidRPr="0097052F" w:rsidRDefault="0097052F" w:rsidP="0097052F">
      <w:pPr>
        <w:ind w:firstLine="709"/>
        <w:jc w:val="both"/>
        <w:rPr>
          <w:rFonts w:ascii="Times New Roman" w:eastAsia="Times New Roman" w:hAnsi="Times New Roman" w:cs="Times New Roman"/>
          <w:color w:val="auto"/>
          <w:sz w:val="28"/>
          <w:szCs w:val="28"/>
          <w:lang w:eastAsia="en-US" w:bidi="ar-SA"/>
        </w:rPr>
      </w:pPr>
      <w:proofErr w:type="gramStart"/>
      <w:r w:rsidRPr="0097052F">
        <w:rPr>
          <w:rFonts w:ascii="Times New Roman" w:eastAsia="Times New Roman" w:hAnsi="Times New Roman" w:cs="Times New Roman"/>
          <w:color w:val="auto"/>
          <w:sz w:val="28"/>
          <w:szCs w:val="28"/>
          <w:lang w:eastAsia="en-US" w:bidi="ar-SA"/>
        </w:rPr>
        <w:t xml:space="preserve">В соответствии с частью 3 статьи 56 </w:t>
      </w:r>
      <w:proofErr w:type="spellStart"/>
      <w:r w:rsidRPr="0097052F">
        <w:rPr>
          <w:rFonts w:ascii="Times New Roman" w:eastAsia="Times New Roman" w:hAnsi="Times New Roman" w:cs="Times New Roman"/>
          <w:color w:val="auto"/>
          <w:sz w:val="28"/>
          <w:szCs w:val="28"/>
          <w:lang w:eastAsia="en-US" w:bidi="ar-SA"/>
        </w:rPr>
        <w:t>ГрК</w:t>
      </w:r>
      <w:proofErr w:type="spellEnd"/>
      <w:r w:rsidRPr="0097052F">
        <w:rPr>
          <w:rFonts w:ascii="Times New Roman" w:eastAsia="Times New Roman" w:hAnsi="Times New Roman" w:cs="Times New Roman"/>
          <w:color w:val="auto"/>
          <w:sz w:val="28"/>
          <w:szCs w:val="28"/>
          <w:lang w:eastAsia="en-US" w:bidi="ar-SA"/>
        </w:rPr>
        <w:t xml:space="preserve"> РФ целью ведения</w:t>
      </w:r>
      <w:r w:rsidR="007D0D30">
        <w:rPr>
          <w:rFonts w:ascii="Times New Roman" w:eastAsia="Times New Roman" w:hAnsi="Times New Roman" w:cs="Times New Roman"/>
          <w:color w:val="auto"/>
          <w:sz w:val="28"/>
          <w:szCs w:val="28"/>
          <w:lang w:eastAsia="en-US" w:bidi="ar-SA"/>
        </w:rPr>
        <w:t xml:space="preserve"> </w:t>
      </w:r>
      <w:r w:rsidRPr="0097052F">
        <w:rPr>
          <w:rFonts w:ascii="Times New Roman" w:eastAsia="Times New Roman" w:hAnsi="Times New Roman" w:cs="Times New Roman"/>
          <w:color w:val="auto"/>
          <w:sz w:val="28"/>
          <w:szCs w:val="28"/>
          <w:lang w:eastAsia="en-US" w:bidi="ar-SA"/>
        </w:rPr>
        <w:t>государственных информационных систем обеспечения градостроительной</w:t>
      </w:r>
      <w:r w:rsidR="007D0D30">
        <w:rPr>
          <w:rFonts w:ascii="Times New Roman" w:eastAsia="Times New Roman" w:hAnsi="Times New Roman" w:cs="Times New Roman"/>
          <w:color w:val="auto"/>
          <w:sz w:val="28"/>
          <w:szCs w:val="28"/>
          <w:lang w:eastAsia="en-US" w:bidi="ar-SA"/>
        </w:rPr>
        <w:t xml:space="preserve"> </w:t>
      </w:r>
      <w:r w:rsidRPr="0097052F">
        <w:rPr>
          <w:rFonts w:ascii="Times New Roman" w:eastAsia="Times New Roman" w:hAnsi="Times New Roman" w:cs="Times New Roman"/>
          <w:color w:val="auto"/>
          <w:sz w:val="28"/>
          <w:szCs w:val="28"/>
          <w:lang w:eastAsia="en-US" w:bidi="ar-SA"/>
        </w:rPr>
        <w:t>деятельности является обеспечение органов государственной власти,</w:t>
      </w:r>
      <w:r w:rsidR="007D0D30">
        <w:rPr>
          <w:rFonts w:ascii="Times New Roman" w:eastAsia="Times New Roman" w:hAnsi="Times New Roman" w:cs="Times New Roman"/>
          <w:color w:val="auto"/>
          <w:sz w:val="28"/>
          <w:szCs w:val="28"/>
          <w:lang w:eastAsia="en-US" w:bidi="ar-SA"/>
        </w:rPr>
        <w:t xml:space="preserve"> </w:t>
      </w:r>
      <w:r w:rsidRPr="0097052F">
        <w:rPr>
          <w:rFonts w:ascii="Times New Roman" w:eastAsia="Times New Roman" w:hAnsi="Times New Roman" w:cs="Times New Roman"/>
          <w:color w:val="auto"/>
          <w:sz w:val="28"/>
          <w:szCs w:val="28"/>
          <w:lang w:eastAsia="en-US" w:bidi="ar-SA"/>
        </w:rPr>
        <w:t>органов местного самоуправления, физических и юридических лиц</w:t>
      </w:r>
      <w:r w:rsidR="007D0D30">
        <w:rPr>
          <w:rFonts w:ascii="Times New Roman" w:eastAsia="Times New Roman" w:hAnsi="Times New Roman" w:cs="Times New Roman"/>
          <w:color w:val="auto"/>
          <w:sz w:val="28"/>
          <w:szCs w:val="28"/>
          <w:lang w:eastAsia="en-US" w:bidi="ar-SA"/>
        </w:rPr>
        <w:t xml:space="preserve"> </w:t>
      </w:r>
      <w:r w:rsidRPr="0097052F">
        <w:rPr>
          <w:rFonts w:ascii="Times New Roman" w:eastAsia="Times New Roman" w:hAnsi="Times New Roman" w:cs="Times New Roman"/>
          <w:color w:val="auto"/>
          <w:sz w:val="28"/>
          <w:szCs w:val="28"/>
          <w:lang w:eastAsia="en-US" w:bidi="ar-SA"/>
        </w:rPr>
        <w:t>достоверными сведениями, необходимыми для осуществления</w:t>
      </w:r>
      <w:r w:rsidR="007D0D30">
        <w:rPr>
          <w:rFonts w:ascii="Times New Roman" w:eastAsia="Times New Roman" w:hAnsi="Times New Roman" w:cs="Times New Roman"/>
          <w:color w:val="auto"/>
          <w:sz w:val="28"/>
          <w:szCs w:val="28"/>
          <w:lang w:eastAsia="en-US" w:bidi="ar-SA"/>
        </w:rPr>
        <w:t xml:space="preserve"> </w:t>
      </w:r>
      <w:r w:rsidRPr="0097052F">
        <w:rPr>
          <w:rFonts w:ascii="Times New Roman" w:eastAsia="Times New Roman" w:hAnsi="Times New Roman" w:cs="Times New Roman"/>
          <w:color w:val="auto"/>
          <w:sz w:val="28"/>
          <w:szCs w:val="28"/>
          <w:lang w:eastAsia="en-US" w:bidi="ar-SA"/>
        </w:rPr>
        <w:t>градостроительной деятельности.</w:t>
      </w:r>
      <w:proofErr w:type="gramEnd"/>
    </w:p>
    <w:p w:rsidR="0097052F" w:rsidRPr="0097052F" w:rsidRDefault="0097052F" w:rsidP="0097052F">
      <w:pPr>
        <w:ind w:firstLine="709"/>
        <w:jc w:val="both"/>
        <w:rPr>
          <w:rFonts w:ascii="Times New Roman" w:eastAsia="Times New Roman" w:hAnsi="Times New Roman" w:cs="Times New Roman"/>
          <w:color w:val="auto"/>
          <w:sz w:val="28"/>
          <w:szCs w:val="28"/>
          <w:lang w:eastAsia="en-US" w:bidi="ar-SA"/>
        </w:rPr>
      </w:pPr>
      <w:r w:rsidRPr="0097052F">
        <w:rPr>
          <w:rFonts w:ascii="Times New Roman" w:eastAsia="Times New Roman" w:hAnsi="Times New Roman" w:cs="Times New Roman"/>
          <w:color w:val="auto"/>
          <w:sz w:val="28"/>
          <w:szCs w:val="28"/>
          <w:lang w:eastAsia="en-US" w:bidi="ar-SA"/>
        </w:rPr>
        <w:t>Соответственно все вышеперечисленные работы взаимосвязаны</w:t>
      </w:r>
      <w:r w:rsidR="007D0D30">
        <w:rPr>
          <w:rFonts w:ascii="Times New Roman" w:eastAsia="Times New Roman" w:hAnsi="Times New Roman" w:cs="Times New Roman"/>
          <w:color w:val="auto"/>
          <w:sz w:val="28"/>
          <w:szCs w:val="28"/>
          <w:lang w:eastAsia="en-US" w:bidi="ar-SA"/>
        </w:rPr>
        <w:t xml:space="preserve"> </w:t>
      </w:r>
      <w:r w:rsidRPr="0097052F">
        <w:rPr>
          <w:rFonts w:ascii="Times New Roman" w:eastAsia="Times New Roman" w:hAnsi="Times New Roman" w:cs="Times New Roman"/>
          <w:color w:val="auto"/>
          <w:sz w:val="28"/>
          <w:szCs w:val="28"/>
          <w:lang w:eastAsia="en-US" w:bidi="ar-SA"/>
        </w:rPr>
        <w:t>между собой функционально и технологически.</w:t>
      </w:r>
    </w:p>
    <w:p w:rsidR="002B6417" w:rsidRPr="00541535" w:rsidRDefault="002B6417" w:rsidP="00EC345D">
      <w:pPr>
        <w:ind w:firstLine="709"/>
        <w:jc w:val="both"/>
        <w:rPr>
          <w:rFonts w:ascii="Times New Roman" w:eastAsia="Times New Roman" w:hAnsi="Times New Roman" w:cs="Times New Roman"/>
          <w:color w:val="auto"/>
          <w:sz w:val="28"/>
          <w:szCs w:val="28"/>
          <w:lang w:eastAsia="en-US" w:bidi="ar-SA"/>
        </w:rPr>
      </w:pPr>
      <w:proofErr w:type="gramStart"/>
      <w:r w:rsidRPr="00541535">
        <w:rPr>
          <w:rFonts w:ascii="Times New Roman" w:eastAsia="Times New Roman" w:hAnsi="Times New Roman" w:cs="Times New Roman"/>
          <w:color w:val="auto"/>
          <w:sz w:val="28"/>
          <w:szCs w:val="28"/>
          <w:lang w:eastAsia="en-US" w:bidi="ar-SA"/>
        </w:rPr>
        <w:t>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 (пункт 8 части 1 статьи 54.3 Закона о контрактной</w:t>
      </w:r>
      <w:proofErr w:type="gramEnd"/>
      <w:r w:rsidRPr="00541535">
        <w:rPr>
          <w:rFonts w:ascii="Times New Roman" w:eastAsia="Times New Roman" w:hAnsi="Times New Roman" w:cs="Times New Roman"/>
          <w:color w:val="auto"/>
          <w:sz w:val="28"/>
          <w:szCs w:val="28"/>
          <w:lang w:eastAsia="en-US" w:bidi="ar-SA"/>
        </w:rPr>
        <w:t xml:space="preserve"> системе).</w:t>
      </w:r>
    </w:p>
    <w:p w:rsidR="00F1279E" w:rsidRPr="00541535" w:rsidRDefault="00F1279E" w:rsidP="00EC345D">
      <w:pPr>
        <w:ind w:firstLine="709"/>
        <w:jc w:val="both"/>
        <w:rPr>
          <w:rFonts w:ascii="Times New Roman" w:eastAsia="Times New Roman" w:hAnsi="Times New Roman" w:cs="Times New Roman"/>
          <w:color w:val="auto"/>
          <w:sz w:val="28"/>
          <w:szCs w:val="28"/>
          <w:lang w:eastAsia="en-US" w:bidi="ar-SA"/>
        </w:rPr>
      </w:pPr>
      <w:r w:rsidRPr="00541535">
        <w:rPr>
          <w:rFonts w:ascii="Times New Roman" w:eastAsia="Times New Roman" w:hAnsi="Times New Roman" w:cs="Times New Roman"/>
          <w:color w:val="auto"/>
          <w:sz w:val="28"/>
          <w:szCs w:val="28"/>
          <w:lang w:eastAsia="en-US" w:bidi="ar-SA"/>
        </w:rPr>
        <w:t>Согласно части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w:t>
      </w:r>
      <w:r w:rsidR="00EC345D" w:rsidRPr="00541535">
        <w:rPr>
          <w:rFonts w:ascii="Times New Roman" w:eastAsia="Times New Roman" w:hAnsi="Times New Roman" w:cs="Times New Roman"/>
          <w:color w:val="auto"/>
          <w:sz w:val="28"/>
          <w:szCs w:val="28"/>
          <w:lang w:eastAsia="en-US" w:bidi="ar-SA"/>
        </w:rPr>
        <w:t xml:space="preserve"> </w:t>
      </w:r>
      <w:r w:rsidRPr="00541535">
        <w:rPr>
          <w:rFonts w:ascii="Times New Roman" w:eastAsia="Times New Roman" w:hAnsi="Times New Roman" w:cs="Times New Roman"/>
          <w:color w:val="auto"/>
          <w:sz w:val="28"/>
          <w:szCs w:val="28"/>
          <w:lang w:eastAsia="en-US" w:bidi="ar-SA"/>
        </w:rPr>
        <w:t>на товары, работы, услуги, вправе не использовать критерии, указанные в</w:t>
      </w:r>
      <w:r w:rsidR="00EC345D" w:rsidRPr="00541535">
        <w:rPr>
          <w:rFonts w:ascii="Times New Roman" w:eastAsia="Times New Roman" w:hAnsi="Times New Roman" w:cs="Times New Roman"/>
          <w:color w:val="auto"/>
          <w:sz w:val="28"/>
          <w:szCs w:val="28"/>
          <w:lang w:eastAsia="en-US" w:bidi="ar-SA"/>
        </w:rPr>
        <w:t xml:space="preserve"> </w:t>
      </w:r>
      <w:r w:rsidRPr="00541535">
        <w:rPr>
          <w:rFonts w:ascii="Times New Roman" w:eastAsia="Times New Roman" w:hAnsi="Times New Roman" w:cs="Times New Roman"/>
          <w:color w:val="auto"/>
          <w:sz w:val="28"/>
          <w:szCs w:val="28"/>
          <w:lang w:eastAsia="en-US" w:bidi="ar-SA"/>
        </w:rPr>
        <w:t>пунктах 1 и 2 части 1 настоящей статьи.</w:t>
      </w:r>
    </w:p>
    <w:p w:rsidR="00F1279E" w:rsidRPr="00541535" w:rsidRDefault="00F1279E" w:rsidP="00CF65C4">
      <w:pPr>
        <w:ind w:firstLine="709"/>
        <w:jc w:val="both"/>
        <w:rPr>
          <w:rFonts w:ascii="Times New Roman" w:eastAsia="Times New Roman" w:hAnsi="Times New Roman" w:cs="Times New Roman"/>
          <w:color w:val="auto"/>
          <w:sz w:val="28"/>
          <w:szCs w:val="28"/>
          <w:lang w:eastAsia="en-US" w:bidi="ar-SA"/>
        </w:rPr>
      </w:pPr>
      <w:proofErr w:type="gramStart"/>
      <w:r w:rsidRPr="00541535">
        <w:rPr>
          <w:rFonts w:ascii="Times New Roman" w:eastAsia="Times New Roman" w:hAnsi="Times New Roman" w:cs="Times New Roman"/>
          <w:color w:val="auto"/>
          <w:sz w:val="28"/>
          <w:szCs w:val="28"/>
          <w:lang w:eastAsia="en-US" w:bidi="ar-SA"/>
        </w:rPr>
        <w:lastRenderedPageBreak/>
        <w:t xml:space="preserve">Постановлением Правительства РФ от 28 ноября 2013 года № 1085 </w:t>
      </w:r>
      <w:r w:rsidR="00CF65C4" w:rsidRPr="00541535">
        <w:rPr>
          <w:rFonts w:ascii="Times New Roman" w:eastAsia="Times New Roman" w:hAnsi="Times New Roman" w:cs="Times New Roman"/>
          <w:color w:val="auto"/>
          <w:sz w:val="28"/>
          <w:szCs w:val="28"/>
          <w:lang w:eastAsia="en-US" w:bidi="ar-SA"/>
        </w:rPr>
        <w:t xml:space="preserve">«Об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w:t>
      </w:r>
      <w:r w:rsidRPr="00541535">
        <w:rPr>
          <w:rFonts w:ascii="Times New Roman" w:eastAsia="Times New Roman" w:hAnsi="Times New Roman" w:cs="Times New Roman"/>
          <w:color w:val="auto"/>
          <w:sz w:val="28"/>
          <w:szCs w:val="28"/>
          <w:lang w:eastAsia="en-US" w:bidi="ar-SA"/>
        </w:rPr>
        <w:t>утверждены «Правила оценки заявок, окончательных предложений участников</w:t>
      </w:r>
      <w:r w:rsidR="00CF65C4" w:rsidRPr="00541535">
        <w:rPr>
          <w:rFonts w:ascii="Times New Roman" w:eastAsia="Times New Roman" w:hAnsi="Times New Roman" w:cs="Times New Roman"/>
          <w:color w:val="auto"/>
          <w:sz w:val="28"/>
          <w:szCs w:val="28"/>
          <w:lang w:eastAsia="en-US" w:bidi="ar-SA"/>
        </w:rPr>
        <w:t xml:space="preserve"> </w:t>
      </w:r>
      <w:r w:rsidRPr="00541535">
        <w:rPr>
          <w:rFonts w:ascii="Times New Roman" w:eastAsia="Times New Roman" w:hAnsi="Times New Roman" w:cs="Times New Roman"/>
          <w:color w:val="auto"/>
          <w:sz w:val="28"/>
          <w:szCs w:val="28"/>
          <w:lang w:eastAsia="en-US" w:bidi="ar-SA"/>
        </w:rPr>
        <w:t xml:space="preserve">закупки товаров, работ, услуг для обеспечения государственных и муниципальный нужд» (далее </w:t>
      </w:r>
      <w:r w:rsidR="00CF65C4" w:rsidRPr="00541535">
        <w:rPr>
          <w:rFonts w:ascii="Times New Roman" w:eastAsia="Times New Roman" w:hAnsi="Times New Roman" w:cs="Times New Roman"/>
          <w:color w:val="auto"/>
          <w:sz w:val="28"/>
          <w:szCs w:val="28"/>
          <w:lang w:eastAsia="en-US" w:bidi="ar-SA"/>
        </w:rPr>
        <w:t xml:space="preserve">– </w:t>
      </w:r>
      <w:r w:rsidRPr="00541535">
        <w:rPr>
          <w:rFonts w:ascii="Times New Roman" w:eastAsia="Times New Roman" w:hAnsi="Times New Roman" w:cs="Times New Roman"/>
          <w:color w:val="auto"/>
          <w:sz w:val="28"/>
          <w:szCs w:val="28"/>
          <w:lang w:eastAsia="en-US" w:bidi="ar-SA"/>
        </w:rPr>
        <w:t>Правила № 1085).</w:t>
      </w:r>
      <w:proofErr w:type="gramEnd"/>
    </w:p>
    <w:p w:rsidR="004644DD" w:rsidRPr="00541535" w:rsidRDefault="00F1279E" w:rsidP="004644DD">
      <w:pPr>
        <w:ind w:firstLine="709"/>
        <w:jc w:val="both"/>
        <w:rPr>
          <w:rFonts w:ascii="Times New Roman" w:eastAsia="Times New Roman" w:hAnsi="Times New Roman" w:cs="Times New Roman"/>
          <w:color w:val="auto"/>
          <w:sz w:val="28"/>
          <w:szCs w:val="28"/>
          <w:lang w:eastAsia="en-US" w:bidi="ar-SA"/>
        </w:rPr>
      </w:pPr>
      <w:r w:rsidRPr="00541535">
        <w:rPr>
          <w:rFonts w:ascii="Times New Roman" w:eastAsia="Times New Roman" w:hAnsi="Times New Roman" w:cs="Times New Roman"/>
          <w:color w:val="auto"/>
          <w:sz w:val="28"/>
          <w:szCs w:val="28"/>
          <w:lang w:eastAsia="en-US" w:bidi="ar-SA"/>
        </w:rPr>
        <w:t xml:space="preserve">Согласно Приложению к Правилам № 1085 утверждены предельные величины значимости критериев оценки заявок, окончательных предложений. </w:t>
      </w:r>
    </w:p>
    <w:p w:rsidR="00F1279E" w:rsidRPr="00541535" w:rsidRDefault="00F1279E" w:rsidP="004644DD">
      <w:pPr>
        <w:ind w:firstLine="709"/>
        <w:jc w:val="both"/>
        <w:rPr>
          <w:rFonts w:ascii="Times New Roman" w:eastAsia="Times New Roman" w:hAnsi="Times New Roman" w:cs="Times New Roman"/>
          <w:color w:val="auto"/>
          <w:sz w:val="28"/>
          <w:szCs w:val="28"/>
          <w:lang w:eastAsia="en-US" w:bidi="ar-SA"/>
        </w:rPr>
      </w:pPr>
      <w:r w:rsidRPr="00541535">
        <w:rPr>
          <w:rFonts w:ascii="Times New Roman" w:eastAsia="Times New Roman" w:hAnsi="Times New Roman" w:cs="Times New Roman"/>
          <w:color w:val="auto"/>
          <w:sz w:val="28"/>
          <w:szCs w:val="28"/>
          <w:lang w:eastAsia="en-US" w:bidi="ar-SA"/>
        </w:rPr>
        <w:t>В</w:t>
      </w:r>
      <w:r w:rsidR="004644DD" w:rsidRPr="00541535">
        <w:rPr>
          <w:rFonts w:ascii="Times New Roman" w:eastAsia="Times New Roman" w:hAnsi="Times New Roman" w:cs="Times New Roman"/>
          <w:color w:val="auto"/>
          <w:sz w:val="28"/>
          <w:szCs w:val="28"/>
          <w:lang w:eastAsia="en-US" w:bidi="ar-SA"/>
        </w:rPr>
        <w:t xml:space="preserve"> </w:t>
      </w:r>
      <w:r w:rsidRPr="00541535">
        <w:rPr>
          <w:rFonts w:ascii="Times New Roman" w:eastAsia="Times New Roman" w:hAnsi="Times New Roman" w:cs="Times New Roman"/>
          <w:color w:val="auto"/>
          <w:sz w:val="28"/>
          <w:szCs w:val="28"/>
          <w:lang w:eastAsia="en-US" w:bidi="ar-SA"/>
        </w:rPr>
        <w:t>соответствии с пунктом 2 Приложения установлены предельные величины значимости критериев для работ, услуг за исключением отдельных видов работ,</w:t>
      </w:r>
      <w:r w:rsidR="00CF65C4" w:rsidRPr="00541535">
        <w:rPr>
          <w:rFonts w:ascii="Times New Roman" w:eastAsia="Times New Roman" w:hAnsi="Times New Roman" w:cs="Times New Roman"/>
          <w:color w:val="auto"/>
          <w:sz w:val="28"/>
          <w:szCs w:val="28"/>
          <w:lang w:eastAsia="en-US" w:bidi="ar-SA"/>
        </w:rPr>
        <w:t xml:space="preserve"> </w:t>
      </w:r>
      <w:r w:rsidRPr="00541535">
        <w:rPr>
          <w:rFonts w:ascii="Times New Roman" w:eastAsia="Times New Roman" w:hAnsi="Times New Roman" w:cs="Times New Roman"/>
          <w:color w:val="auto"/>
          <w:sz w:val="28"/>
          <w:szCs w:val="28"/>
          <w:lang w:eastAsia="en-US" w:bidi="ar-SA"/>
        </w:rPr>
        <w:t>услуг:</w:t>
      </w:r>
    </w:p>
    <w:p w:rsidR="00F1279E" w:rsidRPr="00541535" w:rsidRDefault="004644DD" w:rsidP="006C12D3">
      <w:pPr>
        <w:ind w:firstLine="709"/>
        <w:jc w:val="both"/>
        <w:rPr>
          <w:rFonts w:ascii="Times New Roman" w:eastAsia="Times New Roman" w:hAnsi="Times New Roman" w:cs="Times New Roman"/>
          <w:color w:val="auto"/>
          <w:sz w:val="28"/>
          <w:szCs w:val="28"/>
          <w:lang w:eastAsia="en-US" w:bidi="ar-SA"/>
        </w:rPr>
      </w:pPr>
      <w:r w:rsidRPr="00541535">
        <w:rPr>
          <w:rFonts w:ascii="Times New Roman" w:eastAsia="Times New Roman" w:hAnsi="Times New Roman" w:cs="Times New Roman"/>
          <w:color w:val="auto"/>
          <w:sz w:val="28"/>
          <w:szCs w:val="28"/>
          <w:lang w:eastAsia="en-US" w:bidi="ar-SA"/>
        </w:rPr>
        <w:t>–</w:t>
      </w:r>
      <w:r w:rsidR="00F1279E" w:rsidRPr="00541535">
        <w:rPr>
          <w:rFonts w:ascii="Times New Roman" w:eastAsia="Times New Roman" w:hAnsi="Times New Roman" w:cs="Times New Roman"/>
          <w:color w:val="auto"/>
          <w:sz w:val="28"/>
          <w:szCs w:val="28"/>
          <w:lang w:eastAsia="en-US" w:bidi="ar-SA"/>
        </w:rPr>
        <w:t xml:space="preserve"> минимальная значимость стоимостных критериев оценки (процентов) –</w:t>
      </w:r>
      <w:r w:rsidR="006C12D3" w:rsidRPr="00541535">
        <w:rPr>
          <w:rFonts w:ascii="Times New Roman" w:eastAsia="Times New Roman" w:hAnsi="Times New Roman" w:cs="Times New Roman"/>
          <w:color w:val="auto"/>
          <w:sz w:val="28"/>
          <w:szCs w:val="28"/>
          <w:lang w:eastAsia="en-US" w:bidi="ar-SA"/>
        </w:rPr>
        <w:t xml:space="preserve"> </w:t>
      </w:r>
      <w:r w:rsidR="00F1279E" w:rsidRPr="00541535">
        <w:rPr>
          <w:rFonts w:ascii="Times New Roman" w:eastAsia="Times New Roman" w:hAnsi="Times New Roman" w:cs="Times New Roman"/>
          <w:color w:val="auto"/>
          <w:sz w:val="28"/>
          <w:szCs w:val="28"/>
          <w:lang w:eastAsia="en-US" w:bidi="ar-SA"/>
        </w:rPr>
        <w:t>60%;</w:t>
      </w:r>
    </w:p>
    <w:p w:rsidR="00F1279E" w:rsidRPr="00541535" w:rsidRDefault="004644DD" w:rsidP="006C12D3">
      <w:pPr>
        <w:ind w:firstLine="709"/>
        <w:jc w:val="both"/>
        <w:rPr>
          <w:rFonts w:ascii="Times New Roman" w:eastAsia="Times New Roman" w:hAnsi="Times New Roman" w:cs="Times New Roman"/>
          <w:color w:val="auto"/>
          <w:sz w:val="28"/>
          <w:szCs w:val="28"/>
          <w:lang w:eastAsia="en-US" w:bidi="ar-SA"/>
        </w:rPr>
      </w:pPr>
      <w:r w:rsidRPr="00541535">
        <w:rPr>
          <w:rFonts w:ascii="Times New Roman" w:eastAsia="Times New Roman" w:hAnsi="Times New Roman" w:cs="Times New Roman"/>
          <w:color w:val="auto"/>
          <w:sz w:val="28"/>
          <w:szCs w:val="28"/>
          <w:lang w:eastAsia="en-US" w:bidi="ar-SA"/>
        </w:rPr>
        <w:t>–</w:t>
      </w:r>
      <w:r w:rsidR="00F1279E" w:rsidRPr="00541535">
        <w:rPr>
          <w:rFonts w:ascii="Times New Roman" w:eastAsia="Times New Roman" w:hAnsi="Times New Roman" w:cs="Times New Roman"/>
          <w:color w:val="auto"/>
          <w:sz w:val="28"/>
          <w:szCs w:val="28"/>
          <w:lang w:eastAsia="en-US" w:bidi="ar-SA"/>
        </w:rPr>
        <w:t xml:space="preserve"> м</w:t>
      </w:r>
      <w:r w:rsidR="006C12D3" w:rsidRPr="00541535">
        <w:rPr>
          <w:rFonts w:ascii="Times New Roman" w:eastAsia="Times New Roman" w:hAnsi="Times New Roman" w:cs="Times New Roman"/>
          <w:color w:val="auto"/>
          <w:sz w:val="28"/>
          <w:szCs w:val="28"/>
          <w:lang w:eastAsia="en-US" w:bidi="ar-SA"/>
        </w:rPr>
        <w:t>аксимальная</w:t>
      </w:r>
      <w:r w:rsidR="00F1279E" w:rsidRPr="00541535">
        <w:rPr>
          <w:rFonts w:ascii="Times New Roman" w:eastAsia="Times New Roman" w:hAnsi="Times New Roman" w:cs="Times New Roman"/>
          <w:color w:val="auto"/>
          <w:sz w:val="28"/>
          <w:szCs w:val="28"/>
          <w:lang w:eastAsia="en-US" w:bidi="ar-SA"/>
        </w:rPr>
        <w:t xml:space="preserve"> значимость </w:t>
      </w:r>
      <w:proofErr w:type="spellStart"/>
      <w:r w:rsidR="00F1279E" w:rsidRPr="00541535">
        <w:rPr>
          <w:rFonts w:ascii="Times New Roman" w:eastAsia="Times New Roman" w:hAnsi="Times New Roman" w:cs="Times New Roman"/>
          <w:color w:val="auto"/>
          <w:sz w:val="28"/>
          <w:szCs w:val="28"/>
          <w:lang w:eastAsia="en-US" w:bidi="ar-SA"/>
        </w:rPr>
        <w:t>нестоимостных</w:t>
      </w:r>
      <w:proofErr w:type="spellEnd"/>
      <w:r w:rsidR="00F1279E" w:rsidRPr="00541535">
        <w:rPr>
          <w:rFonts w:ascii="Times New Roman" w:eastAsia="Times New Roman" w:hAnsi="Times New Roman" w:cs="Times New Roman"/>
          <w:color w:val="auto"/>
          <w:sz w:val="28"/>
          <w:szCs w:val="28"/>
          <w:lang w:eastAsia="en-US" w:bidi="ar-SA"/>
        </w:rPr>
        <w:t xml:space="preserve"> критериев оценки (процентов)</w:t>
      </w:r>
      <w:r w:rsidR="006C12D3" w:rsidRPr="00541535">
        <w:rPr>
          <w:rFonts w:ascii="Times New Roman" w:eastAsia="Times New Roman" w:hAnsi="Times New Roman" w:cs="Times New Roman"/>
          <w:color w:val="auto"/>
          <w:sz w:val="28"/>
          <w:szCs w:val="28"/>
          <w:lang w:eastAsia="en-US" w:bidi="ar-SA"/>
        </w:rPr>
        <w:t xml:space="preserve"> </w:t>
      </w:r>
      <w:r w:rsidR="00F1279E" w:rsidRPr="00541535">
        <w:rPr>
          <w:rFonts w:ascii="Times New Roman" w:eastAsia="Times New Roman" w:hAnsi="Times New Roman" w:cs="Times New Roman"/>
          <w:color w:val="auto"/>
          <w:sz w:val="28"/>
          <w:szCs w:val="28"/>
          <w:lang w:eastAsia="en-US" w:bidi="ar-SA"/>
        </w:rPr>
        <w:t>– 40%.</w:t>
      </w:r>
    </w:p>
    <w:p w:rsidR="00193064" w:rsidRDefault="002471EB" w:rsidP="00C80404">
      <w:pPr>
        <w:ind w:firstLine="709"/>
        <w:jc w:val="both"/>
        <w:rPr>
          <w:rFonts w:ascii="Times New Roman" w:eastAsia="Times New Roman" w:hAnsi="Times New Roman" w:cs="Times New Roman"/>
          <w:color w:val="auto"/>
          <w:sz w:val="28"/>
          <w:szCs w:val="28"/>
          <w:lang w:eastAsia="en-US" w:bidi="ar-SA"/>
        </w:rPr>
      </w:pPr>
      <w:r>
        <w:rPr>
          <w:rFonts w:ascii="Times New Roman" w:eastAsia="Times New Roman" w:hAnsi="Times New Roman" w:cs="Times New Roman"/>
          <w:color w:val="auto"/>
          <w:sz w:val="28"/>
          <w:szCs w:val="28"/>
          <w:lang w:eastAsia="en-US" w:bidi="ar-SA"/>
        </w:rPr>
        <w:t xml:space="preserve">Заказчиком в конкурсной документации установлены аналогичные </w:t>
      </w:r>
      <w:r w:rsidRPr="00541535">
        <w:rPr>
          <w:rFonts w:ascii="Times New Roman" w:eastAsia="Times New Roman" w:hAnsi="Times New Roman" w:cs="Times New Roman"/>
          <w:color w:val="auto"/>
          <w:sz w:val="28"/>
          <w:szCs w:val="28"/>
          <w:lang w:eastAsia="en-US" w:bidi="ar-SA"/>
        </w:rPr>
        <w:t>величины значимости критериев</w:t>
      </w:r>
      <w:r>
        <w:rPr>
          <w:rFonts w:ascii="Times New Roman" w:eastAsia="Times New Roman" w:hAnsi="Times New Roman" w:cs="Times New Roman"/>
          <w:color w:val="auto"/>
          <w:sz w:val="28"/>
          <w:szCs w:val="28"/>
          <w:lang w:eastAsia="en-US" w:bidi="ar-SA"/>
        </w:rPr>
        <w:t xml:space="preserve">. </w:t>
      </w:r>
    </w:p>
    <w:p w:rsidR="003A3B65" w:rsidRDefault="003A3B65" w:rsidP="00865E84">
      <w:pPr>
        <w:ind w:firstLine="709"/>
        <w:jc w:val="both"/>
        <w:rPr>
          <w:rFonts w:ascii="Times New Roman" w:eastAsia="Times New Roman" w:hAnsi="Times New Roman" w:cs="Times New Roman"/>
          <w:color w:val="auto"/>
          <w:sz w:val="28"/>
          <w:szCs w:val="28"/>
          <w:lang w:eastAsia="en-US" w:bidi="ar-SA"/>
        </w:rPr>
      </w:pPr>
      <w:r>
        <w:rPr>
          <w:rFonts w:ascii="Times New Roman" w:eastAsia="Times New Roman" w:hAnsi="Times New Roman" w:cs="Times New Roman"/>
          <w:color w:val="auto"/>
          <w:sz w:val="28"/>
          <w:szCs w:val="28"/>
          <w:lang w:eastAsia="en-US" w:bidi="ar-SA"/>
        </w:rPr>
        <w:t>Комиссия</w:t>
      </w:r>
      <w:r w:rsidR="00C02764">
        <w:rPr>
          <w:rFonts w:ascii="Times New Roman" w:eastAsia="Times New Roman" w:hAnsi="Times New Roman" w:cs="Times New Roman"/>
          <w:color w:val="auto"/>
          <w:sz w:val="28"/>
          <w:szCs w:val="28"/>
          <w:lang w:eastAsia="en-US" w:bidi="ar-SA"/>
        </w:rPr>
        <w:t>,</w:t>
      </w:r>
      <w:r>
        <w:rPr>
          <w:rFonts w:ascii="Times New Roman" w:eastAsia="Times New Roman" w:hAnsi="Times New Roman" w:cs="Times New Roman"/>
          <w:color w:val="auto"/>
          <w:sz w:val="28"/>
          <w:szCs w:val="28"/>
          <w:lang w:eastAsia="en-US" w:bidi="ar-SA"/>
        </w:rPr>
        <w:t xml:space="preserve"> проанализировав описание объекта закупки</w:t>
      </w:r>
      <w:r w:rsidR="00662298">
        <w:rPr>
          <w:rFonts w:ascii="Times New Roman" w:eastAsia="Times New Roman" w:hAnsi="Times New Roman" w:cs="Times New Roman"/>
          <w:color w:val="auto"/>
          <w:sz w:val="28"/>
          <w:szCs w:val="28"/>
          <w:lang w:eastAsia="en-US" w:bidi="ar-SA"/>
        </w:rPr>
        <w:t>,</w:t>
      </w:r>
      <w:r>
        <w:rPr>
          <w:rFonts w:ascii="Times New Roman" w:eastAsia="Times New Roman" w:hAnsi="Times New Roman" w:cs="Times New Roman"/>
          <w:color w:val="auto"/>
          <w:sz w:val="28"/>
          <w:szCs w:val="28"/>
          <w:lang w:eastAsia="en-US" w:bidi="ar-SA"/>
        </w:rPr>
        <w:t xml:space="preserve"> не установила </w:t>
      </w:r>
      <w:r w:rsidR="00893202">
        <w:rPr>
          <w:rFonts w:ascii="Times New Roman" w:eastAsia="Times New Roman" w:hAnsi="Times New Roman" w:cs="Times New Roman"/>
          <w:color w:val="auto"/>
          <w:sz w:val="28"/>
          <w:szCs w:val="28"/>
          <w:lang w:eastAsia="en-US" w:bidi="ar-SA"/>
        </w:rPr>
        <w:t xml:space="preserve">нарушений </w:t>
      </w:r>
      <w:proofErr w:type="gramStart"/>
      <w:r w:rsidR="00893202">
        <w:rPr>
          <w:rFonts w:ascii="Times New Roman" w:eastAsia="Times New Roman" w:hAnsi="Times New Roman" w:cs="Times New Roman"/>
          <w:color w:val="auto"/>
          <w:sz w:val="28"/>
          <w:szCs w:val="28"/>
          <w:lang w:eastAsia="en-US" w:bidi="ar-SA"/>
        </w:rPr>
        <w:t>ч</w:t>
      </w:r>
      <w:proofErr w:type="gramEnd"/>
      <w:r w:rsidR="00893202">
        <w:rPr>
          <w:rFonts w:ascii="Times New Roman" w:eastAsia="Times New Roman" w:hAnsi="Times New Roman" w:cs="Times New Roman"/>
          <w:color w:val="auto"/>
          <w:sz w:val="28"/>
          <w:szCs w:val="28"/>
          <w:lang w:eastAsia="en-US" w:bidi="ar-SA"/>
        </w:rPr>
        <w:t xml:space="preserve">. 2 ст. 8, ст. 33 Закона о контрактной системе. </w:t>
      </w:r>
    </w:p>
    <w:p w:rsidR="00694B2F" w:rsidRPr="00865E84" w:rsidRDefault="00865E84" w:rsidP="00865E84">
      <w:pPr>
        <w:ind w:firstLine="709"/>
        <w:jc w:val="both"/>
        <w:rPr>
          <w:rFonts w:ascii="Times New Roman" w:eastAsia="Times New Roman" w:hAnsi="Times New Roman" w:cs="Times New Roman"/>
          <w:color w:val="auto"/>
          <w:sz w:val="28"/>
          <w:szCs w:val="28"/>
          <w:lang w:eastAsia="en-US" w:bidi="ar-SA"/>
        </w:rPr>
      </w:pPr>
      <w:proofErr w:type="gramStart"/>
      <w:r>
        <w:rPr>
          <w:rFonts w:ascii="Times New Roman" w:eastAsia="Times New Roman" w:hAnsi="Times New Roman" w:cs="Times New Roman"/>
          <w:color w:val="auto"/>
          <w:sz w:val="28"/>
          <w:szCs w:val="28"/>
          <w:lang w:eastAsia="en-US" w:bidi="ar-SA"/>
        </w:rPr>
        <w:t>Кроме того, ч.</w:t>
      </w:r>
      <w:r w:rsidR="00694B2F" w:rsidRPr="00865E84">
        <w:rPr>
          <w:rFonts w:ascii="Times New Roman" w:eastAsia="Times New Roman" w:hAnsi="Times New Roman" w:cs="Times New Roman"/>
          <w:color w:val="auto"/>
          <w:sz w:val="28"/>
          <w:szCs w:val="28"/>
          <w:lang w:eastAsia="en-US" w:bidi="ar-SA"/>
        </w:rPr>
        <w:t xml:space="preserve"> 1 ст</w:t>
      </w:r>
      <w:r>
        <w:rPr>
          <w:rFonts w:ascii="Times New Roman" w:eastAsia="Times New Roman" w:hAnsi="Times New Roman" w:cs="Times New Roman"/>
          <w:color w:val="auto"/>
          <w:sz w:val="28"/>
          <w:szCs w:val="28"/>
          <w:lang w:eastAsia="en-US" w:bidi="ar-SA"/>
        </w:rPr>
        <w:t>.</w:t>
      </w:r>
      <w:r w:rsidR="00694B2F" w:rsidRPr="00865E84">
        <w:rPr>
          <w:rFonts w:ascii="Times New Roman" w:eastAsia="Times New Roman" w:hAnsi="Times New Roman" w:cs="Times New Roman"/>
          <w:color w:val="auto"/>
          <w:sz w:val="28"/>
          <w:szCs w:val="28"/>
          <w:lang w:eastAsia="en-US" w:bidi="ar-SA"/>
        </w:rPr>
        <w:t xml:space="preserve"> 105 Закона о контрактной системе установлено, что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w:t>
      </w:r>
      <w:proofErr w:type="gramEnd"/>
      <w:r w:rsidR="00694B2F" w:rsidRPr="00865E84">
        <w:rPr>
          <w:rFonts w:ascii="Times New Roman" w:eastAsia="Times New Roman" w:hAnsi="Times New Roman" w:cs="Times New Roman"/>
          <w:color w:val="auto"/>
          <w:sz w:val="28"/>
          <w:szCs w:val="28"/>
          <w:lang w:eastAsia="en-US" w:bidi="ar-SA"/>
        </w:rPr>
        <w:t>,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694B2F" w:rsidRPr="00865E84" w:rsidRDefault="00694B2F" w:rsidP="00865E84">
      <w:pPr>
        <w:ind w:firstLine="709"/>
        <w:jc w:val="both"/>
        <w:rPr>
          <w:rFonts w:ascii="Times New Roman" w:eastAsia="Times New Roman" w:hAnsi="Times New Roman" w:cs="Times New Roman"/>
          <w:color w:val="auto"/>
          <w:sz w:val="28"/>
          <w:szCs w:val="28"/>
          <w:lang w:eastAsia="en-US" w:bidi="ar-SA"/>
        </w:rPr>
      </w:pPr>
      <w:r w:rsidRPr="00865E84">
        <w:rPr>
          <w:rFonts w:ascii="Times New Roman" w:eastAsia="Times New Roman" w:hAnsi="Times New Roman" w:cs="Times New Roman"/>
          <w:color w:val="auto"/>
          <w:sz w:val="28"/>
          <w:szCs w:val="28"/>
          <w:lang w:eastAsia="en-US" w:bidi="ar-SA"/>
        </w:rPr>
        <w:t>Согласно частям 7, 9 этой же нормы участник закупки подает жалобу в письменной форме, при этом к жалобе прикладываются документы, подтверждающие ее обоснованность.</w:t>
      </w:r>
    </w:p>
    <w:p w:rsidR="00694B2F" w:rsidRPr="00865E84" w:rsidRDefault="00694B2F" w:rsidP="00865E84">
      <w:pPr>
        <w:ind w:firstLine="709"/>
        <w:jc w:val="both"/>
        <w:rPr>
          <w:rFonts w:ascii="Times New Roman" w:eastAsia="Times New Roman" w:hAnsi="Times New Roman" w:cs="Times New Roman"/>
          <w:color w:val="auto"/>
          <w:sz w:val="28"/>
          <w:szCs w:val="28"/>
          <w:lang w:eastAsia="en-US" w:bidi="ar-SA"/>
        </w:rPr>
      </w:pPr>
      <w:proofErr w:type="gramStart"/>
      <w:r w:rsidRPr="00865E84">
        <w:rPr>
          <w:rFonts w:ascii="Times New Roman" w:eastAsia="Times New Roman" w:hAnsi="Times New Roman" w:cs="Times New Roman"/>
          <w:color w:val="auto"/>
          <w:sz w:val="28"/>
          <w:szCs w:val="28"/>
          <w:lang w:eastAsia="en-US" w:bidi="ar-SA"/>
        </w:rPr>
        <w:t xml:space="preserve">Несмотря на это, материалы дела не содержат, сведений о том, что формирование заказчиком </w:t>
      </w:r>
      <w:r w:rsidR="00FD59A4">
        <w:rPr>
          <w:rFonts w:ascii="Times New Roman" w:eastAsia="Times New Roman" w:hAnsi="Times New Roman" w:cs="Times New Roman"/>
          <w:color w:val="auto"/>
          <w:sz w:val="28"/>
          <w:szCs w:val="28"/>
          <w:lang w:eastAsia="en-US" w:bidi="ar-SA"/>
        </w:rPr>
        <w:t>обжалуемой закупки</w:t>
      </w:r>
      <w:r w:rsidRPr="00865E84">
        <w:rPr>
          <w:rFonts w:ascii="Times New Roman" w:eastAsia="Times New Roman" w:hAnsi="Times New Roman" w:cs="Times New Roman"/>
          <w:color w:val="auto"/>
          <w:sz w:val="28"/>
          <w:szCs w:val="28"/>
          <w:lang w:eastAsia="en-US" w:bidi="ar-SA"/>
        </w:rPr>
        <w:t>, необоснованно привело к нарушению прав заявителя, как участника закупки, а также, не содержат доказательств, подтверждающих обоснованность довода жалобы о допущенных заказчиком ограничениях конкуренции и количества участников.</w:t>
      </w:r>
      <w:proofErr w:type="gramEnd"/>
    </w:p>
    <w:p w:rsidR="006D2959" w:rsidRPr="00541535" w:rsidRDefault="00F16389" w:rsidP="0079698C">
      <w:pPr>
        <w:pStyle w:val="20"/>
        <w:shd w:val="clear" w:color="auto" w:fill="auto"/>
        <w:spacing w:after="0"/>
        <w:ind w:firstLine="760"/>
        <w:jc w:val="both"/>
      </w:pPr>
      <w:r w:rsidRPr="00541535">
        <w:t>Комиссия, руководствуясь положениями ст. 99, 106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rsidR="0079698C" w:rsidRPr="00541535" w:rsidRDefault="0079698C" w:rsidP="0079698C">
      <w:pPr>
        <w:pStyle w:val="20"/>
        <w:shd w:val="clear" w:color="auto" w:fill="auto"/>
        <w:spacing w:after="0"/>
        <w:ind w:firstLine="760"/>
        <w:jc w:val="both"/>
      </w:pPr>
    </w:p>
    <w:p w:rsidR="00F16389" w:rsidRPr="00541535" w:rsidRDefault="00F16389" w:rsidP="00F16389">
      <w:pPr>
        <w:pStyle w:val="20"/>
        <w:shd w:val="clear" w:color="auto" w:fill="auto"/>
        <w:spacing w:after="309" w:line="280" w:lineRule="exact"/>
        <w:ind w:left="4740" w:firstLine="0"/>
      </w:pPr>
      <w:r w:rsidRPr="00541535">
        <w:t>РЕШИЛА:</w:t>
      </w:r>
    </w:p>
    <w:p w:rsidR="00975301" w:rsidRPr="00541535" w:rsidRDefault="00371CA8" w:rsidP="0083688A">
      <w:pPr>
        <w:autoSpaceDE w:val="0"/>
        <w:autoSpaceDN w:val="0"/>
        <w:adjustRightInd w:val="0"/>
        <w:ind w:firstLine="709"/>
        <w:jc w:val="both"/>
        <w:rPr>
          <w:rFonts w:ascii="Times New Roman" w:eastAsia="Times New Roman" w:hAnsi="Times New Roman" w:cs="Times New Roman"/>
          <w:color w:val="auto"/>
          <w:sz w:val="28"/>
          <w:szCs w:val="28"/>
          <w:lang w:eastAsia="en-US" w:bidi="ar-SA"/>
        </w:rPr>
      </w:pPr>
      <w:r w:rsidRPr="00541535">
        <w:rPr>
          <w:rFonts w:ascii="Times New Roman" w:eastAsia="Times New Roman" w:hAnsi="Times New Roman" w:cs="Times New Roman"/>
          <w:color w:val="auto"/>
          <w:sz w:val="28"/>
          <w:szCs w:val="28"/>
          <w:lang w:eastAsia="en-US" w:bidi="ar-SA"/>
        </w:rPr>
        <w:t xml:space="preserve">1. </w:t>
      </w:r>
      <w:proofErr w:type="gramStart"/>
      <w:r w:rsidRPr="00541535">
        <w:rPr>
          <w:rFonts w:ascii="Times New Roman" w:eastAsia="Times New Roman" w:hAnsi="Times New Roman" w:cs="Times New Roman"/>
          <w:color w:val="auto"/>
          <w:sz w:val="28"/>
          <w:szCs w:val="28"/>
          <w:lang w:eastAsia="en-US" w:bidi="ar-SA"/>
        </w:rPr>
        <w:t xml:space="preserve">Признать жалобу </w:t>
      </w:r>
      <w:r w:rsidR="00893202">
        <w:rPr>
          <w:rFonts w:ascii="Times New Roman" w:eastAsia="Times New Roman" w:hAnsi="Times New Roman"/>
          <w:bCs/>
          <w:sz w:val="26"/>
          <w:szCs w:val="26"/>
        </w:rPr>
        <w:t xml:space="preserve">общества с ограниченной ответственностью </w:t>
      </w:r>
      <w:proofErr w:type="spellStart"/>
      <w:r w:rsidR="00893202">
        <w:rPr>
          <w:rFonts w:ascii="Times New Roman" w:eastAsia="Times New Roman" w:hAnsi="Times New Roman"/>
          <w:bCs/>
          <w:sz w:val="26"/>
          <w:szCs w:val="26"/>
        </w:rPr>
        <w:t>Научного-исследовательского</w:t>
      </w:r>
      <w:proofErr w:type="spellEnd"/>
      <w:r w:rsidR="00893202">
        <w:rPr>
          <w:rFonts w:ascii="Times New Roman" w:eastAsia="Times New Roman" w:hAnsi="Times New Roman"/>
          <w:bCs/>
          <w:sz w:val="26"/>
          <w:szCs w:val="26"/>
        </w:rPr>
        <w:t xml:space="preserve"> института  «Земля и город» (ИНН 5260008219) </w:t>
      </w:r>
      <w:r w:rsidR="00893202" w:rsidRPr="00541535">
        <w:rPr>
          <w:rFonts w:ascii="Times New Roman" w:eastAsia="Times New Roman" w:hAnsi="Times New Roman" w:cs="Times New Roman"/>
          <w:color w:val="auto"/>
          <w:sz w:val="28"/>
          <w:szCs w:val="28"/>
          <w:lang w:eastAsia="en-US" w:bidi="ar-SA"/>
        </w:rPr>
        <w:t>(</w:t>
      </w:r>
      <w:r w:rsidR="00893202">
        <w:rPr>
          <w:rFonts w:ascii="Times New Roman" w:eastAsia="Times New Roman" w:hAnsi="Times New Roman" w:cs="Times New Roman"/>
          <w:color w:val="auto"/>
          <w:sz w:val="28"/>
          <w:szCs w:val="28"/>
          <w:lang w:eastAsia="en-US" w:bidi="ar-SA"/>
        </w:rPr>
        <w:t>о</w:t>
      </w:r>
      <w:r w:rsidR="00893202" w:rsidRPr="00541535">
        <w:rPr>
          <w:rFonts w:ascii="Times New Roman" w:eastAsia="Times New Roman" w:hAnsi="Times New Roman" w:cs="Times New Roman"/>
          <w:color w:val="auto"/>
          <w:sz w:val="28"/>
          <w:szCs w:val="28"/>
          <w:lang w:eastAsia="en-US" w:bidi="ar-SA"/>
        </w:rPr>
        <w:t xml:space="preserve"> на положения конкурсной документации, утвержденной Министерством архитектуры и градостроительства Сахалинской области (ИНН 6501281730) при определении </w:t>
      </w:r>
      <w:r w:rsidR="00893202" w:rsidRPr="00541535">
        <w:rPr>
          <w:rFonts w:ascii="Times New Roman" w:eastAsia="Times New Roman" w:hAnsi="Times New Roman" w:cs="Times New Roman"/>
          <w:color w:val="auto"/>
          <w:sz w:val="28"/>
          <w:szCs w:val="28"/>
          <w:lang w:eastAsia="en-US" w:bidi="ar-SA"/>
        </w:rPr>
        <w:lastRenderedPageBreak/>
        <w:t>поставщика путем проведения открытого конкурса в электронной форме по объекту:</w:t>
      </w:r>
      <w:proofErr w:type="gramEnd"/>
      <w:r w:rsidR="00893202" w:rsidRPr="00541535">
        <w:rPr>
          <w:rFonts w:ascii="Times New Roman" w:eastAsia="Times New Roman" w:hAnsi="Times New Roman" w:cs="Times New Roman"/>
          <w:color w:val="auto"/>
          <w:sz w:val="28"/>
          <w:szCs w:val="28"/>
          <w:lang w:eastAsia="en-US" w:bidi="ar-SA"/>
        </w:rPr>
        <w:t xml:space="preserve"> </w:t>
      </w:r>
      <w:r w:rsidR="00893202" w:rsidRPr="00914814">
        <w:rPr>
          <w:rFonts w:ascii="Times New Roman" w:eastAsia="Times New Roman" w:hAnsi="Times New Roman" w:cs="Times New Roman"/>
          <w:color w:val="auto"/>
          <w:sz w:val="28"/>
          <w:szCs w:val="28"/>
          <w:lang w:eastAsia="en-US" w:bidi="ar-SA"/>
        </w:rPr>
        <w:t>«Выполнение научно-исследовательской работы: «Внесение изменений в схему территориального планирования Сахалинской области. Комплексное развитие территории и подготовка проектов документов для осуществления градостроительной деятельности в Сахалинской области» (извещение № 0361200015021001003)</w:t>
      </w:r>
      <w:r w:rsidR="00893202" w:rsidRPr="00541535">
        <w:rPr>
          <w:rFonts w:ascii="Times New Roman" w:eastAsia="Times New Roman" w:hAnsi="Times New Roman" w:cs="Times New Roman"/>
          <w:color w:val="auto"/>
          <w:sz w:val="28"/>
          <w:szCs w:val="28"/>
          <w:lang w:eastAsia="en-US" w:bidi="ar-SA"/>
        </w:rPr>
        <w:t xml:space="preserve"> </w:t>
      </w:r>
      <w:r w:rsidR="00826366">
        <w:rPr>
          <w:rFonts w:ascii="Times New Roman" w:eastAsia="Times New Roman" w:hAnsi="Times New Roman" w:cs="Times New Roman"/>
          <w:color w:val="auto"/>
          <w:sz w:val="28"/>
          <w:szCs w:val="28"/>
          <w:lang w:eastAsia="en-US" w:bidi="ar-SA"/>
        </w:rPr>
        <w:t>– не</w:t>
      </w:r>
      <w:r w:rsidRPr="00541535">
        <w:rPr>
          <w:rFonts w:ascii="Times New Roman" w:eastAsia="Times New Roman" w:hAnsi="Times New Roman" w:cs="Times New Roman"/>
          <w:color w:val="auto"/>
          <w:sz w:val="28"/>
          <w:szCs w:val="28"/>
          <w:lang w:eastAsia="en-US" w:bidi="ar-SA"/>
        </w:rPr>
        <w:t>обоснованной.</w:t>
      </w:r>
    </w:p>
    <w:p w:rsidR="00371CA8" w:rsidRPr="00541535" w:rsidRDefault="00371CA8" w:rsidP="00371CA8">
      <w:pPr>
        <w:autoSpaceDE w:val="0"/>
        <w:autoSpaceDN w:val="0"/>
        <w:adjustRightInd w:val="0"/>
        <w:ind w:firstLine="709"/>
        <w:jc w:val="both"/>
        <w:rPr>
          <w:rFonts w:ascii="Times New Roman" w:eastAsia="Times New Roman" w:hAnsi="Times New Roman" w:cs="Times New Roman"/>
          <w:color w:val="auto"/>
          <w:sz w:val="28"/>
          <w:szCs w:val="28"/>
          <w:lang w:eastAsia="en-US" w:bidi="ar-SA"/>
        </w:rPr>
      </w:pPr>
      <w:r w:rsidRPr="00541535">
        <w:rPr>
          <w:rFonts w:ascii="Times New Roman" w:eastAsia="Times New Roman" w:hAnsi="Times New Roman" w:cs="Times New Roman"/>
          <w:color w:val="auto"/>
          <w:sz w:val="28"/>
          <w:szCs w:val="28"/>
          <w:lang w:eastAsia="en-US" w:bidi="ar-SA"/>
        </w:rPr>
        <w:t>Настоящее решение может быть обжаловано в судебном порядке в течение трех месяцев со дня его принятия.</w:t>
      </w:r>
    </w:p>
    <w:p w:rsidR="000227D9" w:rsidRDefault="000227D9" w:rsidP="000227D9">
      <w:pPr>
        <w:autoSpaceDE w:val="0"/>
        <w:autoSpaceDN w:val="0"/>
        <w:adjustRightInd w:val="0"/>
        <w:contextualSpacing/>
        <w:jc w:val="both"/>
        <w:rPr>
          <w:sz w:val="28"/>
          <w:szCs w:val="28"/>
        </w:rPr>
      </w:pPr>
    </w:p>
    <w:p w:rsidR="00077014" w:rsidRDefault="00077014" w:rsidP="000227D9">
      <w:pPr>
        <w:autoSpaceDE w:val="0"/>
        <w:autoSpaceDN w:val="0"/>
        <w:adjustRightInd w:val="0"/>
        <w:contextualSpacing/>
        <w:jc w:val="both"/>
        <w:rPr>
          <w:sz w:val="28"/>
          <w:szCs w:val="28"/>
        </w:rPr>
      </w:pPr>
    </w:p>
    <w:p w:rsidR="000227D9" w:rsidRPr="000227D9" w:rsidRDefault="000227D9" w:rsidP="000227D9">
      <w:pPr>
        <w:autoSpaceDE w:val="0"/>
        <w:autoSpaceDN w:val="0"/>
        <w:adjustRightInd w:val="0"/>
        <w:jc w:val="both"/>
        <w:rPr>
          <w:rFonts w:ascii="Times New Roman" w:eastAsia="Times New Roman" w:hAnsi="Times New Roman" w:cs="Times New Roman"/>
          <w:color w:val="auto"/>
          <w:sz w:val="28"/>
          <w:szCs w:val="28"/>
          <w:lang w:eastAsia="en-US" w:bidi="ar-SA"/>
        </w:rPr>
      </w:pPr>
      <w:r w:rsidRPr="000227D9">
        <w:rPr>
          <w:rFonts w:ascii="Times New Roman" w:eastAsia="Times New Roman" w:hAnsi="Times New Roman" w:cs="Times New Roman"/>
          <w:color w:val="auto"/>
          <w:sz w:val="28"/>
          <w:szCs w:val="28"/>
          <w:lang w:eastAsia="en-US" w:bidi="ar-SA"/>
        </w:rPr>
        <w:t>Председатель Комиссии:</w:t>
      </w:r>
      <w:r w:rsidRPr="000227D9">
        <w:rPr>
          <w:rFonts w:ascii="Times New Roman" w:eastAsia="Times New Roman" w:hAnsi="Times New Roman" w:cs="Times New Roman"/>
          <w:color w:val="auto"/>
          <w:sz w:val="28"/>
          <w:szCs w:val="28"/>
          <w:lang w:eastAsia="en-US" w:bidi="ar-SA"/>
        </w:rPr>
        <w:tab/>
      </w:r>
      <w:r w:rsidRPr="000227D9">
        <w:rPr>
          <w:rFonts w:ascii="Times New Roman" w:eastAsia="Times New Roman" w:hAnsi="Times New Roman" w:cs="Times New Roman"/>
          <w:color w:val="auto"/>
          <w:sz w:val="28"/>
          <w:szCs w:val="28"/>
          <w:lang w:eastAsia="en-US" w:bidi="ar-SA"/>
        </w:rPr>
        <w:tab/>
      </w:r>
      <w:r w:rsidRPr="000227D9">
        <w:rPr>
          <w:rFonts w:ascii="Times New Roman" w:eastAsia="Times New Roman" w:hAnsi="Times New Roman" w:cs="Times New Roman"/>
          <w:color w:val="auto"/>
          <w:sz w:val="28"/>
          <w:szCs w:val="28"/>
          <w:lang w:eastAsia="en-US" w:bidi="ar-SA"/>
        </w:rPr>
        <w:tab/>
      </w:r>
      <w:r w:rsidRPr="000227D9">
        <w:rPr>
          <w:rFonts w:ascii="Times New Roman" w:eastAsia="Times New Roman" w:hAnsi="Times New Roman" w:cs="Times New Roman"/>
          <w:color w:val="auto"/>
          <w:sz w:val="28"/>
          <w:szCs w:val="28"/>
          <w:lang w:eastAsia="en-US" w:bidi="ar-SA"/>
        </w:rPr>
        <w:tab/>
      </w:r>
      <w:r w:rsidRPr="000227D9">
        <w:rPr>
          <w:rFonts w:ascii="Times New Roman" w:eastAsia="Times New Roman" w:hAnsi="Times New Roman" w:cs="Times New Roman"/>
          <w:color w:val="auto"/>
          <w:sz w:val="28"/>
          <w:szCs w:val="28"/>
          <w:lang w:eastAsia="en-US" w:bidi="ar-SA"/>
        </w:rPr>
        <w:tab/>
      </w:r>
      <w:r w:rsidRPr="000227D9">
        <w:rPr>
          <w:rFonts w:ascii="Times New Roman" w:eastAsia="Times New Roman" w:hAnsi="Times New Roman" w:cs="Times New Roman"/>
          <w:color w:val="auto"/>
          <w:sz w:val="28"/>
          <w:szCs w:val="28"/>
          <w:lang w:eastAsia="en-US" w:bidi="ar-SA"/>
        </w:rPr>
        <w:tab/>
      </w:r>
      <w:r w:rsidRPr="000227D9">
        <w:rPr>
          <w:rFonts w:ascii="Times New Roman" w:eastAsia="Times New Roman" w:hAnsi="Times New Roman" w:cs="Times New Roman"/>
          <w:color w:val="auto"/>
          <w:sz w:val="28"/>
          <w:szCs w:val="28"/>
          <w:lang w:eastAsia="en-US" w:bidi="ar-SA"/>
        </w:rPr>
        <w:tab/>
        <w:t xml:space="preserve">    </w:t>
      </w:r>
      <w:r w:rsidR="00077014">
        <w:rPr>
          <w:rFonts w:ascii="Times New Roman" w:eastAsia="Times New Roman" w:hAnsi="Times New Roman" w:cs="Times New Roman"/>
          <w:color w:val="auto"/>
          <w:sz w:val="28"/>
          <w:szCs w:val="28"/>
          <w:lang w:eastAsia="en-US" w:bidi="ar-SA"/>
        </w:rPr>
        <w:t xml:space="preserve">    </w:t>
      </w:r>
      <w:r w:rsidRPr="000227D9">
        <w:rPr>
          <w:rFonts w:ascii="Times New Roman" w:eastAsia="Times New Roman" w:hAnsi="Times New Roman" w:cs="Times New Roman"/>
          <w:color w:val="auto"/>
          <w:sz w:val="28"/>
          <w:szCs w:val="28"/>
          <w:lang w:eastAsia="en-US" w:bidi="ar-SA"/>
        </w:rPr>
        <w:t xml:space="preserve">   К.В. Солонин</w:t>
      </w:r>
    </w:p>
    <w:p w:rsidR="000227D9" w:rsidRPr="000227D9" w:rsidRDefault="000227D9" w:rsidP="000227D9">
      <w:pPr>
        <w:autoSpaceDE w:val="0"/>
        <w:autoSpaceDN w:val="0"/>
        <w:adjustRightInd w:val="0"/>
        <w:ind w:firstLine="709"/>
        <w:jc w:val="both"/>
        <w:rPr>
          <w:rFonts w:ascii="Times New Roman" w:eastAsia="Times New Roman" w:hAnsi="Times New Roman" w:cs="Times New Roman"/>
          <w:color w:val="auto"/>
          <w:sz w:val="28"/>
          <w:szCs w:val="28"/>
          <w:lang w:eastAsia="en-US" w:bidi="ar-SA"/>
        </w:rPr>
      </w:pPr>
    </w:p>
    <w:p w:rsidR="000227D9" w:rsidRPr="000227D9" w:rsidRDefault="000227D9" w:rsidP="000227D9">
      <w:pPr>
        <w:autoSpaceDE w:val="0"/>
        <w:autoSpaceDN w:val="0"/>
        <w:adjustRightInd w:val="0"/>
        <w:jc w:val="both"/>
        <w:rPr>
          <w:rFonts w:ascii="Times New Roman" w:eastAsia="Times New Roman" w:hAnsi="Times New Roman" w:cs="Times New Roman"/>
          <w:color w:val="auto"/>
          <w:sz w:val="28"/>
          <w:szCs w:val="28"/>
          <w:lang w:eastAsia="en-US" w:bidi="ar-SA"/>
        </w:rPr>
      </w:pPr>
      <w:r w:rsidRPr="000227D9">
        <w:rPr>
          <w:rFonts w:ascii="Times New Roman" w:eastAsia="Times New Roman" w:hAnsi="Times New Roman" w:cs="Times New Roman"/>
          <w:color w:val="auto"/>
          <w:sz w:val="28"/>
          <w:szCs w:val="28"/>
          <w:lang w:eastAsia="en-US" w:bidi="ar-SA"/>
        </w:rPr>
        <w:t xml:space="preserve">Члены Комиссии: </w:t>
      </w:r>
      <w:r w:rsidRPr="000227D9">
        <w:rPr>
          <w:rFonts w:ascii="Times New Roman" w:eastAsia="Times New Roman" w:hAnsi="Times New Roman" w:cs="Times New Roman"/>
          <w:color w:val="auto"/>
          <w:sz w:val="28"/>
          <w:szCs w:val="28"/>
          <w:lang w:eastAsia="en-US" w:bidi="ar-SA"/>
        </w:rPr>
        <w:tab/>
      </w:r>
      <w:r w:rsidRPr="000227D9">
        <w:rPr>
          <w:rFonts w:ascii="Times New Roman" w:eastAsia="Times New Roman" w:hAnsi="Times New Roman" w:cs="Times New Roman"/>
          <w:color w:val="auto"/>
          <w:sz w:val="28"/>
          <w:szCs w:val="28"/>
          <w:lang w:eastAsia="en-US" w:bidi="ar-SA"/>
        </w:rPr>
        <w:tab/>
      </w:r>
      <w:r w:rsidRPr="000227D9">
        <w:rPr>
          <w:rFonts w:ascii="Times New Roman" w:eastAsia="Times New Roman" w:hAnsi="Times New Roman" w:cs="Times New Roman"/>
          <w:color w:val="auto"/>
          <w:sz w:val="28"/>
          <w:szCs w:val="28"/>
          <w:lang w:eastAsia="en-US" w:bidi="ar-SA"/>
        </w:rPr>
        <w:tab/>
      </w:r>
      <w:r w:rsidRPr="000227D9">
        <w:rPr>
          <w:rFonts w:ascii="Times New Roman" w:eastAsia="Times New Roman" w:hAnsi="Times New Roman" w:cs="Times New Roman"/>
          <w:color w:val="auto"/>
          <w:sz w:val="28"/>
          <w:szCs w:val="28"/>
          <w:lang w:eastAsia="en-US" w:bidi="ar-SA"/>
        </w:rPr>
        <w:tab/>
      </w:r>
      <w:r w:rsidRPr="000227D9">
        <w:rPr>
          <w:rFonts w:ascii="Times New Roman" w:eastAsia="Times New Roman" w:hAnsi="Times New Roman" w:cs="Times New Roman"/>
          <w:color w:val="auto"/>
          <w:sz w:val="28"/>
          <w:szCs w:val="28"/>
          <w:lang w:eastAsia="en-US" w:bidi="ar-SA"/>
        </w:rPr>
        <w:tab/>
      </w:r>
      <w:r w:rsidRPr="000227D9">
        <w:rPr>
          <w:rFonts w:ascii="Times New Roman" w:eastAsia="Times New Roman" w:hAnsi="Times New Roman" w:cs="Times New Roman"/>
          <w:color w:val="auto"/>
          <w:sz w:val="28"/>
          <w:szCs w:val="28"/>
          <w:lang w:eastAsia="en-US" w:bidi="ar-SA"/>
        </w:rPr>
        <w:tab/>
      </w:r>
      <w:r w:rsidRPr="000227D9">
        <w:rPr>
          <w:rFonts w:ascii="Times New Roman" w:eastAsia="Times New Roman" w:hAnsi="Times New Roman" w:cs="Times New Roman"/>
          <w:color w:val="auto"/>
          <w:sz w:val="28"/>
          <w:szCs w:val="28"/>
          <w:lang w:eastAsia="en-US" w:bidi="ar-SA"/>
        </w:rPr>
        <w:tab/>
        <w:t xml:space="preserve">    </w:t>
      </w:r>
      <w:r w:rsidR="00077014">
        <w:rPr>
          <w:rFonts w:ascii="Times New Roman" w:eastAsia="Times New Roman" w:hAnsi="Times New Roman" w:cs="Times New Roman"/>
          <w:color w:val="auto"/>
          <w:sz w:val="28"/>
          <w:szCs w:val="28"/>
          <w:lang w:eastAsia="en-US" w:bidi="ar-SA"/>
        </w:rPr>
        <w:t xml:space="preserve">    </w:t>
      </w:r>
      <w:r w:rsidRPr="000227D9">
        <w:rPr>
          <w:rFonts w:ascii="Times New Roman" w:eastAsia="Times New Roman" w:hAnsi="Times New Roman" w:cs="Times New Roman"/>
          <w:color w:val="auto"/>
          <w:sz w:val="28"/>
          <w:szCs w:val="28"/>
          <w:lang w:eastAsia="en-US" w:bidi="ar-SA"/>
        </w:rPr>
        <w:t xml:space="preserve">    А.К. </w:t>
      </w:r>
      <w:proofErr w:type="spellStart"/>
      <w:r w:rsidRPr="000227D9">
        <w:rPr>
          <w:rFonts w:ascii="Times New Roman" w:eastAsia="Times New Roman" w:hAnsi="Times New Roman" w:cs="Times New Roman"/>
          <w:color w:val="auto"/>
          <w:sz w:val="28"/>
          <w:szCs w:val="28"/>
          <w:lang w:eastAsia="en-US" w:bidi="ar-SA"/>
        </w:rPr>
        <w:t>Карауловская</w:t>
      </w:r>
      <w:proofErr w:type="spellEnd"/>
    </w:p>
    <w:p w:rsidR="000227D9" w:rsidRPr="000227D9" w:rsidRDefault="000227D9" w:rsidP="000227D9">
      <w:pPr>
        <w:autoSpaceDE w:val="0"/>
        <w:autoSpaceDN w:val="0"/>
        <w:adjustRightInd w:val="0"/>
        <w:ind w:firstLine="709"/>
        <w:jc w:val="both"/>
        <w:rPr>
          <w:rFonts w:ascii="Times New Roman" w:eastAsia="Times New Roman" w:hAnsi="Times New Roman" w:cs="Times New Roman"/>
          <w:color w:val="auto"/>
          <w:sz w:val="28"/>
          <w:szCs w:val="28"/>
          <w:lang w:eastAsia="en-US" w:bidi="ar-SA"/>
        </w:rPr>
      </w:pPr>
    </w:p>
    <w:p w:rsidR="000227D9" w:rsidRPr="000227D9" w:rsidRDefault="00077014" w:rsidP="000227D9">
      <w:pPr>
        <w:autoSpaceDE w:val="0"/>
        <w:autoSpaceDN w:val="0"/>
        <w:adjustRightInd w:val="0"/>
        <w:ind w:firstLine="709"/>
        <w:jc w:val="both"/>
        <w:rPr>
          <w:rFonts w:ascii="Times New Roman" w:eastAsia="Times New Roman" w:hAnsi="Times New Roman" w:cs="Times New Roman"/>
          <w:color w:val="auto"/>
          <w:sz w:val="28"/>
          <w:szCs w:val="28"/>
          <w:lang w:eastAsia="en-US" w:bidi="ar-SA"/>
        </w:rPr>
      </w:pPr>
      <w:r>
        <w:rPr>
          <w:rFonts w:ascii="Times New Roman" w:eastAsia="Times New Roman" w:hAnsi="Times New Roman" w:cs="Times New Roman"/>
          <w:color w:val="auto"/>
          <w:sz w:val="28"/>
          <w:szCs w:val="28"/>
          <w:lang w:eastAsia="en-US" w:bidi="ar-SA"/>
        </w:rPr>
        <w:tab/>
      </w:r>
      <w:r>
        <w:rPr>
          <w:rFonts w:ascii="Times New Roman" w:eastAsia="Times New Roman" w:hAnsi="Times New Roman" w:cs="Times New Roman"/>
          <w:color w:val="auto"/>
          <w:sz w:val="28"/>
          <w:szCs w:val="28"/>
          <w:lang w:eastAsia="en-US" w:bidi="ar-SA"/>
        </w:rPr>
        <w:tab/>
      </w:r>
      <w:r>
        <w:rPr>
          <w:rFonts w:ascii="Times New Roman" w:eastAsia="Times New Roman" w:hAnsi="Times New Roman" w:cs="Times New Roman"/>
          <w:color w:val="auto"/>
          <w:sz w:val="28"/>
          <w:szCs w:val="28"/>
          <w:lang w:eastAsia="en-US" w:bidi="ar-SA"/>
        </w:rPr>
        <w:tab/>
      </w:r>
      <w:r>
        <w:rPr>
          <w:rFonts w:ascii="Times New Roman" w:eastAsia="Times New Roman" w:hAnsi="Times New Roman" w:cs="Times New Roman"/>
          <w:color w:val="auto"/>
          <w:sz w:val="28"/>
          <w:szCs w:val="28"/>
          <w:lang w:eastAsia="en-US" w:bidi="ar-SA"/>
        </w:rPr>
        <w:tab/>
      </w:r>
      <w:r>
        <w:rPr>
          <w:rFonts w:ascii="Times New Roman" w:eastAsia="Times New Roman" w:hAnsi="Times New Roman" w:cs="Times New Roman"/>
          <w:color w:val="auto"/>
          <w:sz w:val="28"/>
          <w:szCs w:val="28"/>
          <w:lang w:eastAsia="en-US" w:bidi="ar-SA"/>
        </w:rPr>
        <w:tab/>
      </w:r>
      <w:r>
        <w:rPr>
          <w:rFonts w:ascii="Times New Roman" w:eastAsia="Times New Roman" w:hAnsi="Times New Roman" w:cs="Times New Roman"/>
          <w:color w:val="auto"/>
          <w:sz w:val="28"/>
          <w:szCs w:val="28"/>
          <w:lang w:eastAsia="en-US" w:bidi="ar-SA"/>
        </w:rPr>
        <w:tab/>
      </w:r>
      <w:r>
        <w:rPr>
          <w:rFonts w:ascii="Times New Roman" w:eastAsia="Times New Roman" w:hAnsi="Times New Roman" w:cs="Times New Roman"/>
          <w:color w:val="auto"/>
          <w:sz w:val="28"/>
          <w:szCs w:val="28"/>
          <w:lang w:eastAsia="en-US" w:bidi="ar-SA"/>
        </w:rPr>
        <w:tab/>
      </w:r>
      <w:r>
        <w:rPr>
          <w:rFonts w:ascii="Times New Roman" w:eastAsia="Times New Roman" w:hAnsi="Times New Roman" w:cs="Times New Roman"/>
          <w:color w:val="auto"/>
          <w:sz w:val="28"/>
          <w:szCs w:val="28"/>
          <w:lang w:eastAsia="en-US" w:bidi="ar-SA"/>
        </w:rPr>
        <w:tab/>
      </w:r>
      <w:r>
        <w:rPr>
          <w:rFonts w:ascii="Times New Roman" w:eastAsia="Times New Roman" w:hAnsi="Times New Roman" w:cs="Times New Roman"/>
          <w:color w:val="auto"/>
          <w:sz w:val="28"/>
          <w:szCs w:val="28"/>
          <w:lang w:eastAsia="en-US" w:bidi="ar-SA"/>
        </w:rPr>
        <w:tab/>
      </w:r>
      <w:r>
        <w:rPr>
          <w:rFonts w:ascii="Times New Roman" w:eastAsia="Times New Roman" w:hAnsi="Times New Roman" w:cs="Times New Roman"/>
          <w:color w:val="auto"/>
          <w:sz w:val="28"/>
          <w:szCs w:val="28"/>
          <w:lang w:eastAsia="en-US" w:bidi="ar-SA"/>
        </w:rPr>
        <w:tab/>
        <w:t xml:space="preserve">          </w:t>
      </w:r>
      <w:r w:rsidR="000227D9" w:rsidRPr="000227D9">
        <w:rPr>
          <w:rFonts w:ascii="Times New Roman" w:eastAsia="Times New Roman" w:hAnsi="Times New Roman" w:cs="Times New Roman"/>
          <w:color w:val="auto"/>
          <w:sz w:val="28"/>
          <w:szCs w:val="28"/>
          <w:lang w:eastAsia="en-US" w:bidi="ar-SA"/>
        </w:rPr>
        <w:t xml:space="preserve"> Н.А. Казанов </w:t>
      </w:r>
    </w:p>
    <w:p w:rsidR="00371CA8" w:rsidRPr="00541535" w:rsidRDefault="00371CA8" w:rsidP="00371CA8">
      <w:pPr>
        <w:autoSpaceDE w:val="0"/>
        <w:autoSpaceDN w:val="0"/>
        <w:adjustRightInd w:val="0"/>
        <w:ind w:firstLine="709"/>
        <w:jc w:val="both"/>
        <w:rPr>
          <w:rFonts w:ascii="Times New Roman" w:eastAsia="Times New Roman" w:hAnsi="Times New Roman" w:cs="Times New Roman"/>
          <w:color w:val="auto"/>
          <w:sz w:val="28"/>
          <w:szCs w:val="28"/>
          <w:lang w:eastAsia="en-US" w:bidi="ar-SA"/>
        </w:rPr>
      </w:pPr>
    </w:p>
    <w:p w:rsidR="00371CA8" w:rsidRPr="00541535" w:rsidRDefault="00371CA8" w:rsidP="00371CA8">
      <w:pPr>
        <w:autoSpaceDE w:val="0"/>
        <w:autoSpaceDN w:val="0"/>
        <w:adjustRightInd w:val="0"/>
        <w:ind w:firstLine="709"/>
        <w:jc w:val="both"/>
        <w:rPr>
          <w:rFonts w:ascii="Times New Roman" w:eastAsia="Times New Roman" w:hAnsi="Times New Roman" w:cs="Times New Roman"/>
          <w:color w:val="auto"/>
          <w:sz w:val="28"/>
          <w:szCs w:val="28"/>
          <w:lang w:eastAsia="en-US" w:bidi="ar-SA"/>
        </w:rPr>
      </w:pPr>
    </w:p>
    <w:p w:rsidR="00371CA8" w:rsidRPr="00541535" w:rsidRDefault="00371CA8" w:rsidP="00371CA8">
      <w:pPr>
        <w:autoSpaceDE w:val="0"/>
        <w:autoSpaceDN w:val="0"/>
        <w:adjustRightInd w:val="0"/>
        <w:ind w:firstLine="709"/>
        <w:jc w:val="both"/>
        <w:rPr>
          <w:rFonts w:ascii="Times New Roman" w:eastAsia="Times New Roman" w:hAnsi="Times New Roman" w:cs="Times New Roman"/>
          <w:color w:val="auto"/>
          <w:sz w:val="28"/>
          <w:szCs w:val="28"/>
          <w:lang w:eastAsia="en-US" w:bidi="ar-SA"/>
        </w:rPr>
      </w:pPr>
    </w:p>
    <w:p w:rsidR="00371CA8" w:rsidRDefault="00371CA8" w:rsidP="00F16389">
      <w:pPr>
        <w:pStyle w:val="20"/>
        <w:shd w:val="clear" w:color="auto" w:fill="auto"/>
        <w:spacing w:after="309" w:line="280" w:lineRule="exact"/>
        <w:ind w:left="4740" w:firstLine="0"/>
      </w:pPr>
    </w:p>
    <w:sectPr w:rsidR="00371CA8" w:rsidSect="00B776BC">
      <w:footerReference w:type="even" r:id="rId14"/>
      <w:footerReference w:type="default" r:id="rId15"/>
      <w:pgSz w:w="11906" w:h="16838"/>
      <w:pgMar w:top="1134" w:right="567"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349C" w:rsidRDefault="004A349C" w:rsidP="00F60BA0">
      <w:r>
        <w:separator/>
      </w:r>
    </w:p>
  </w:endnote>
  <w:endnote w:type="continuationSeparator" w:id="0">
    <w:p w:rsidR="004A349C" w:rsidRDefault="004A349C" w:rsidP="00F60BA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ranklin Gothic Medium">
    <w:panose1 w:val="020B06030201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349C" w:rsidRDefault="004A349C">
    <w:pPr>
      <w:rPr>
        <w:sz w:val="2"/>
        <w:szCs w:val="2"/>
      </w:rPr>
    </w:pPr>
    <w:r w:rsidRPr="001325C5">
      <w:pict>
        <v:shapetype id="_x0000_t202" coordsize="21600,21600" o:spt="202" path="m,l,21600r21600,l21600,xe">
          <v:stroke joinstyle="miter"/>
          <v:path gradientshapeok="t" o:connecttype="rect"/>
        </v:shapetype>
        <v:shape id="_x0000_s2049" type="#_x0000_t202" style="position:absolute;margin-left:542.05pt;margin-top:797pt;width:8.4pt;height:6.7pt;z-index:-251656192;mso-wrap-style:none;mso-wrap-distance-left:5pt;mso-wrap-distance-right:5pt;mso-position-horizontal-relative:page;mso-position-vertical-relative:page" wrapcoords="0 0" filled="f" stroked="f">
          <v:textbox style="mso-next-textbox:#_x0000_s2049;mso-fit-shape-to-text:t" inset="0,0,0,0">
            <w:txbxContent>
              <w:p w:rsidR="004A349C" w:rsidRDefault="004A349C">
                <w:fldSimple w:instr=" PAGE \* MERGEFORMAT ">
                  <w:r w:rsidRPr="00BF2B23">
                    <w:rPr>
                      <w:rStyle w:val="a5"/>
                      <w:rFonts w:eastAsia="Arial Unicode MS"/>
                      <w:noProof/>
                    </w:rPr>
                    <w:t>2</w:t>
                  </w:r>
                </w:fldSimple>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349C" w:rsidRDefault="004A349C">
    <w:pPr>
      <w:rPr>
        <w:sz w:val="2"/>
        <w:szCs w:val="2"/>
      </w:rPr>
    </w:pPr>
    <w:r w:rsidRPr="001325C5">
      <w:pict>
        <v:shapetype id="_x0000_t202" coordsize="21600,21600" o:spt="202" path="m,l,21600r21600,l21600,xe">
          <v:stroke joinstyle="miter"/>
          <v:path gradientshapeok="t" o:connecttype="rect"/>
        </v:shapetype>
        <v:shape id="_x0000_s2050" type="#_x0000_t202" style="position:absolute;margin-left:542.05pt;margin-top:797pt;width:8.4pt;height:6.7pt;z-index:-251655168;mso-wrap-style:none;mso-wrap-distance-left:5pt;mso-wrap-distance-right:5pt;mso-position-horizontal-relative:page;mso-position-vertical-relative:page" wrapcoords="0 0" filled="f" stroked="f">
          <v:textbox style="mso-next-textbox:#_x0000_s2050;mso-fit-shape-to-text:t" inset="0,0,0,0">
            <w:txbxContent>
              <w:p w:rsidR="004A349C" w:rsidRDefault="004A349C">
                <w:fldSimple w:instr=" PAGE \* MERGEFORMAT ">
                  <w:r w:rsidR="00BE721E" w:rsidRPr="00BE721E">
                    <w:rPr>
                      <w:rStyle w:val="a5"/>
                      <w:rFonts w:eastAsia="Arial Unicode MS"/>
                      <w:noProof/>
                    </w:rPr>
                    <w:t>6</w:t>
                  </w:r>
                </w:fldSimple>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349C" w:rsidRDefault="004A349C" w:rsidP="00F60BA0">
      <w:r>
        <w:separator/>
      </w:r>
    </w:p>
  </w:footnote>
  <w:footnote w:type="continuationSeparator" w:id="0">
    <w:p w:rsidR="004A349C" w:rsidRDefault="004A349C" w:rsidP="00F60BA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11B6E"/>
    <w:multiLevelType w:val="hybridMultilevel"/>
    <w:tmpl w:val="5F2C8644"/>
    <w:lvl w:ilvl="0" w:tplc="E9A4006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AB5720A"/>
    <w:multiLevelType w:val="multilevel"/>
    <w:tmpl w:val="82A8CC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13544F0"/>
    <w:multiLevelType w:val="multilevel"/>
    <w:tmpl w:val="F482A2B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74F2B0E"/>
    <w:multiLevelType w:val="multilevel"/>
    <w:tmpl w:val="F5D0ADB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1C502F9"/>
    <w:multiLevelType w:val="multilevel"/>
    <w:tmpl w:val="974268A2"/>
    <w:lvl w:ilvl="0">
      <w:start w:val="2019"/>
      <w:numFmt w:val="decimal"/>
      <w:lvlText w:val="18.04.%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D617F67"/>
    <w:multiLevelType w:val="hybridMultilevel"/>
    <w:tmpl w:val="0342798A"/>
    <w:lvl w:ilvl="0" w:tplc="13D665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3DFF114A"/>
    <w:multiLevelType w:val="multilevel"/>
    <w:tmpl w:val="F23463F0"/>
    <w:lvl w:ilvl="0">
      <w:start w:val="2019"/>
      <w:numFmt w:val="decimal"/>
      <w:lvlText w:val="28.0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0356125"/>
    <w:multiLevelType w:val="multilevel"/>
    <w:tmpl w:val="26DE70B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63B7857"/>
    <w:multiLevelType w:val="multilevel"/>
    <w:tmpl w:val="3960A99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622D13EB"/>
    <w:multiLevelType w:val="hybridMultilevel"/>
    <w:tmpl w:val="DC82E3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64C36A0"/>
    <w:multiLevelType w:val="multilevel"/>
    <w:tmpl w:val="2FB6B1B2"/>
    <w:lvl w:ilvl="0">
      <w:start w:val="1"/>
      <w:numFmt w:val="low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singl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0"/>
  </w:num>
  <w:num w:numId="2">
    <w:abstractNumId w:val="1"/>
  </w:num>
  <w:num w:numId="3">
    <w:abstractNumId w:val="6"/>
  </w:num>
  <w:num w:numId="4">
    <w:abstractNumId w:val="4"/>
  </w:num>
  <w:num w:numId="5">
    <w:abstractNumId w:val="7"/>
  </w:num>
  <w:num w:numId="6">
    <w:abstractNumId w:val="3"/>
  </w:num>
  <w:num w:numId="7">
    <w:abstractNumId w:val="5"/>
  </w:num>
  <w:num w:numId="8">
    <w:abstractNumId w:val="9"/>
  </w:num>
  <w:num w:numId="9">
    <w:abstractNumId w:val="0"/>
  </w:num>
  <w:num w:numId="10">
    <w:abstractNumId w:val="8"/>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20"/>
  <w:displayHorizontalDrawingGridEvery w:val="2"/>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rsids>
    <w:rsidRoot w:val="002C1CE6"/>
    <w:rsid w:val="00004005"/>
    <w:rsid w:val="00014132"/>
    <w:rsid w:val="000200BC"/>
    <w:rsid w:val="00022680"/>
    <w:rsid w:val="000227D9"/>
    <w:rsid w:val="00026317"/>
    <w:rsid w:val="0002702F"/>
    <w:rsid w:val="00030223"/>
    <w:rsid w:val="000343B7"/>
    <w:rsid w:val="00035DFF"/>
    <w:rsid w:val="00036A19"/>
    <w:rsid w:val="00037690"/>
    <w:rsid w:val="00044AE3"/>
    <w:rsid w:val="00046166"/>
    <w:rsid w:val="000467A8"/>
    <w:rsid w:val="00065E62"/>
    <w:rsid w:val="0007200E"/>
    <w:rsid w:val="0007264B"/>
    <w:rsid w:val="000763D4"/>
    <w:rsid w:val="00077014"/>
    <w:rsid w:val="00077BD7"/>
    <w:rsid w:val="00084B1F"/>
    <w:rsid w:val="0008594E"/>
    <w:rsid w:val="00090692"/>
    <w:rsid w:val="0009612D"/>
    <w:rsid w:val="000961D4"/>
    <w:rsid w:val="000A2902"/>
    <w:rsid w:val="000A2EBA"/>
    <w:rsid w:val="000A5D69"/>
    <w:rsid w:val="000D02E9"/>
    <w:rsid w:val="000D1090"/>
    <w:rsid w:val="000D1DFD"/>
    <w:rsid w:val="000D5929"/>
    <w:rsid w:val="000D6820"/>
    <w:rsid w:val="000D7AD2"/>
    <w:rsid w:val="000E33D4"/>
    <w:rsid w:val="000F0242"/>
    <w:rsid w:val="000F1CF6"/>
    <w:rsid w:val="000F67C9"/>
    <w:rsid w:val="000F747F"/>
    <w:rsid w:val="0010151A"/>
    <w:rsid w:val="001045A1"/>
    <w:rsid w:val="001104C6"/>
    <w:rsid w:val="00112738"/>
    <w:rsid w:val="00115AE9"/>
    <w:rsid w:val="00116462"/>
    <w:rsid w:val="001205EA"/>
    <w:rsid w:val="001325C5"/>
    <w:rsid w:val="001339B4"/>
    <w:rsid w:val="00140725"/>
    <w:rsid w:val="00141215"/>
    <w:rsid w:val="00144BCF"/>
    <w:rsid w:val="0015604B"/>
    <w:rsid w:val="00156366"/>
    <w:rsid w:val="00170D69"/>
    <w:rsid w:val="00171C75"/>
    <w:rsid w:val="00172B16"/>
    <w:rsid w:val="00174184"/>
    <w:rsid w:val="00176D15"/>
    <w:rsid w:val="00176F6E"/>
    <w:rsid w:val="00180AC3"/>
    <w:rsid w:val="0018474C"/>
    <w:rsid w:val="001856FF"/>
    <w:rsid w:val="001902B5"/>
    <w:rsid w:val="00191343"/>
    <w:rsid w:val="00193064"/>
    <w:rsid w:val="001969FE"/>
    <w:rsid w:val="001A6E1E"/>
    <w:rsid w:val="001B1C64"/>
    <w:rsid w:val="001B239F"/>
    <w:rsid w:val="001B43D6"/>
    <w:rsid w:val="001C12B3"/>
    <w:rsid w:val="001C3265"/>
    <w:rsid w:val="001C3F50"/>
    <w:rsid w:val="001C5FCF"/>
    <w:rsid w:val="001C7F78"/>
    <w:rsid w:val="001D33AA"/>
    <w:rsid w:val="001D425C"/>
    <w:rsid w:val="001D61D9"/>
    <w:rsid w:val="001E3399"/>
    <w:rsid w:val="001E750C"/>
    <w:rsid w:val="001F015A"/>
    <w:rsid w:val="001F5516"/>
    <w:rsid w:val="001F6873"/>
    <w:rsid w:val="001F6B50"/>
    <w:rsid w:val="002026B0"/>
    <w:rsid w:val="00202A81"/>
    <w:rsid w:val="00204CFB"/>
    <w:rsid w:val="002132FC"/>
    <w:rsid w:val="00213F3C"/>
    <w:rsid w:val="00215DE6"/>
    <w:rsid w:val="00226613"/>
    <w:rsid w:val="002270FA"/>
    <w:rsid w:val="00230EEC"/>
    <w:rsid w:val="0023153E"/>
    <w:rsid w:val="00233E5F"/>
    <w:rsid w:val="002346E8"/>
    <w:rsid w:val="002354DF"/>
    <w:rsid w:val="002471EB"/>
    <w:rsid w:val="0025311D"/>
    <w:rsid w:val="0025483F"/>
    <w:rsid w:val="00260C3A"/>
    <w:rsid w:val="00262261"/>
    <w:rsid w:val="00266691"/>
    <w:rsid w:val="00267CA6"/>
    <w:rsid w:val="00273DA8"/>
    <w:rsid w:val="002753BD"/>
    <w:rsid w:val="00275849"/>
    <w:rsid w:val="0027620C"/>
    <w:rsid w:val="002772B6"/>
    <w:rsid w:val="00284B2B"/>
    <w:rsid w:val="002867D3"/>
    <w:rsid w:val="00291DEC"/>
    <w:rsid w:val="00293C48"/>
    <w:rsid w:val="002A010B"/>
    <w:rsid w:val="002A18E4"/>
    <w:rsid w:val="002A2560"/>
    <w:rsid w:val="002A2AD4"/>
    <w:rsid w:val="002A6304"/>
    <w:rsid w:val="002B6417"/>
    <w:rsid w:val="002C1CE6"/>
    <w:rsid w:val="002C35E7"/>
    <w:rsid w:val="002C7B67"/>
    <w:rsid w:val="002C7BFC"/>
    <w:rsid w:val="002D40BE"/>
    <w:rsid w:val="002D4683"/>
    <w:rsid w:val="002D5A96"/>
    <w:rsid w:val="002D75F3"/>
    <w:rsid w:val="002E2B16"/>
    <w:rsid w:val="002E2DDD"/>
    <w:rsid w:val="002E612C"/>
    <w:rsid w:val="002E7E6D"/>
    <w:rsid w:val="002F37AD"/>
    <w:rsid w:val="002F654B"/>
    <w:rsid w:val="0030222B"/>
    <w:rsid w:val="00302A05"/>
    <w:rsid w:val="00312D79"/>
    <w:rsid w:val="00320F59"/>
    <w:rsid w:val="003233B8"/>
    <w:rsid w:val="00323436"/>
    <w:rsid w:val="00333EB2"/>
    <w:rsid w:val="003401E9"/>
    <w:rsid w:val="0034256C"/>
    <w:rsid w:val="00342D95"/>
    <w:rsid w:val="00345343"/>
    <w:rsid w:val="003464F8"/>
    <w:rsid w:val="00350F13"/>
    <w:rsid w:val="003542B4"/>
    <w:rsid w:val="00354C34"/>
    <w:rsid w:val="00356587"/>
    <w:rsid w:val="00357CB9"/>
    <w:rsid w:val="0036570C"/>
    <w:rsid w:val="00370371"/>
    <w:rsid w:val="00370CA6"/>
    <w:rsid w:val="00371CA8"/>
    <w:rsid w:val="00371EAC"/>
    <w:rsid w:val="00374BD7"/>
    <w:rsid w:val="003773B3"/>
    <w:rsid w:val="00385B5C"/>
    <w:rsid w:val="0038650C"/>
    <w:rsid w:val="00387271"/>
    <w:rsid w:val="003964EF"/>
    <w:rsid w:val="00396D1A"/>
    <w:rsid w:val="003973D7"/>
    <w:rsid w:val="003A3B65"/>
    <w:rsid w:val="003B6321"/>
    <w:rsid w:val="003C1468"/>
    <w:rsid w:val="003C48E6"/>
    <w:rsid w:val="003C6E0A"/>
    <w:rsid w:val="003C708A"/>
    <w:rsid w:val="003E6FAA"/>
    <w:rsid w:val="003F0FB8"/>
    <w:rsid w:val="003F5E1C"/>
    <w:rsid w:val="00401DBC"/>
    <w:rsid w:val="00402604"/>
    <w:rsid w:val="004059D6"/>
    <w:rsid w:val="0041016B"/>
    <w:rsid w:val="00410542"/>
    <w:rsid w:val="00417617"/>
    <w:rsid w:val="004207B7"/>
    <w:rsid w:val="00422991"/>
    <w:rsid w:val="00422F0F"/>
    <w:rsid w:val="00425CAC"/>
    <w:rsid w:val="00434997"/>
    <w:rsid w:val="00442488"/>
    <w:rsid w:val="0044662A"/>
    <w:rsid w:val="00446CB6"/>
    <w:rsid w:val="00446FEE"/>
    <w:rsid w:val="00447477"/>
    <w:rsid w:val="00450C46"/>
    <w:rsid w:val="00461F01"/>
    <w:rsid w:val="004644DD"/>
    <w:rsid w:val="00464A90"/>
    <w:rsid w:val="004671DB"/>
    <w:rsid w:val="004774D9"/>
    <w:rsid w:val="004832A3"/>
    <w:rsid w:val="00492B2F"/>
    <w:rsid w:val="00493238"/>
    <w:rsid w:val="00494EF0"/>
    <w:rsid w:val="004961F8"/>
    <w:rsid w:val="004964AF"/>
    <w:rsid w:val="004A349C"/>
    <w:rsid w:val="004B1636"/>
    <w:rsid w:val="004B212D"/>
    <w:rsid w:val="004B29FC"/>
    <w:rsid w:val="004C3993"/>
    <w:rsid w:val="004C62B4"/>
    <w:rsid w:val="004E42FF"/>
    <w:rsid w:val="004F308C"/>
    <w:rsid w:val="004F3142"/>
    <w:rsid w:val="00501273"/>
    <w:rsid w:val="00501995"/>
    <w:rsid w:val="00503736"/>
    <w:rsid w:val="00504835"/>
    <w:rsid w:val="0050493D"/>
    <w:rsid w:val="00504E5A"/>
    <w:rsid w:val="005067E8"/>
    <w:rsid w:val="00513911"/>
    <w:rsid w:val="00517B6B"/>
    <w:rsid w:val="005208E1"/>
    <w:rsid w:val="0052226E"/>
    <w:rsid w:val="0052331C"/>
    <w:rsid w:val="00530E90"/>
    <w:rsid w:val="005319AF"/>
    <w:rsid w:val="0053454B"/>
    <w:rsid w:val="005353CB"/>
    <w:rsid w:val="00541535"/>
    <w:rsid w:val="0054299D"/>
    <w:rsid w:val="00545CAD"/>
    <w:rsid w:val="005473BF"/>
    <w:rsid w:val="00552424"/>
    <w:rsid w:val="00552862"/>
    <w:rsid w:val="005536B1"/>
    <w:rsid w:val="00560D48"/>
    <w:rsid w:val="00567004"/>
    <w:rsid w:val="005721C0"/>
    <w:rsid w:val="00574E4A"/>
    <w:rsid w:val="00582519"/>
    <w:rsid w:val="00587A82"/>
    <w:rsid w:val="00593E3B"/>
    <w:rsid w:val="00596135"/>
    <w:rsid w:val="00596810"/>
    <w:rsid w:val="005A34ED"/>
    <w:rsid w:val="005A3EEA"/>
    <w:rsid w:val="005A42FC"/>
    <w:rsid w:val="005B6BBC"/>
    <w:rsid w:val="005C1971"/>
    <w:rsid w:val="005C3FD6"/>
    <w:rsid w:val="005E0F34"/>
    <w:rsid w:val="005E39B7"/>
    <w:rsid w:val="005E5FF8"/>
    <w:rsid w:val="005E60E6"/>
    <w:rsid w:val="005E68DE"/>
    <w:rsid w:val="005E7D1D"/>
    <w:rsid w:val="005F03D1"/>
    <w:rsid w:val="00602AE3"/>
    <w:rsid w:val="00610E6E"/>
    <w:rsid w:val="00612F5E"/>
    <w:rsid w:val="00616A10"/>
    <w:rsid w:val="00617772"/>
    <w:rsid w:val="0062267D"/>
    <w:rsid w:val="00624439"/>
    <w:rsid w:val="00634E1C"/>
    <w:rsid w:val="006432A2"/>
    <w:rsid w:val="0064459A"/>
    <w:rsid w:val="00662298"/>
    <w:rsid w:val="0066258E"/>
    <w:rsid w:val="00662CFA"/>
    <w:rsid w:val="00666345"/>
    <w:rsid w:val="00674862"/>
    <w:rsid w:val="006830B6"/>
    <w:rsid w:val="00684778"/>
    <w:rsid w:val="00685CFF"/>
    <w:rsid w:val="0068659D"/>
    <w:rsid w:val="0069036F"/>
    <w:rsid w:val="0069069C"/>
    <w:rsid w:val="0069293E"/>
    <w:rsid w:val="00694B2F"/>
    <w:rsid w:val="006964C2"/>
    <w:rsid w:val="006A01BD"/>
    <w:rsid w:val="006A4B43"/>
    <w:rsid w:val="006A5F07"/>
    <w:rsid w:val="006A71B3"/>
    <w:rsid w:val="006B06BE"/>
    <w:rsid w:val="006B154B"/>
    <w:rsid w:val="006B289C"/>
    <w:rsid w:val="006B7D46"/>
    <w:rsid w:val="006C12D3"/>
    <w:rsid w:val="006C65A0"/>
    <w:rsid w:val="006C6B93"/>
    <w:rsid w:val="006C74A6"/>
    <w:rsid w:val="006D18D5"/>
    <w:rsid w:val="006D2959"/>
    <w:rsid w:val="006D2FDA"/>
    <w:rsid w:val="006D3AC7"/>
    <w:rsid w:val="006E59E3"/>
    <w:rsid w:val="006F0C4F"/>
    <w:rsid w:val="006F4446"/>
    <w:rsid w:val="006F7975"/>
    <w:rsid w:val="00701614"/>
    <w:rsid w:val="00702E06"/>
    <w:rsid w:val="007108E1"/>
    <w:rsid w:val="007145E3"/>
    <w:rsid w:val="00715C1C"/>
    <w:rsid w:val="007244FE"/>
    <w:rsid w:val="00726783"/>
    <w:rsid w:val="007337CB"/>
    <w:rsid w:val="00737089"/>
    <w:rsid w:val="00750006"/>
    <w:rsid w:val="00754357"/>
    <w:rsid w:val="00754D2D"/>
    <w:rsid w:val="00763AC7"/>
    <w:rsid w:val="007717FF"/>
    <w:rsid w:val="00784A4A"/>
    <w:rsid w:val="00792D41"/>
    <w:rsid w:val="00795CD2"/>
    <w:rsid w:val="0079698C"/>
    <w:rsid w:val="007A225A"/>
    <w:rsid w:val="007A4883"/>
    <w:rsid w:val="007B346A"/>
    <w:rsid w:val="007B4BED"/>
    <w:rsid w:val="007B5E2B"/>
    <w:rsid w:val="007C3BCA"/>
    <w:rsid w:val="007D03F1"/>
    <w:rsid w:val="007D0D30"/>
    <w:rsid w:val="007D30DF"/>
    <w:rsid w:val="007D42AD"/>
    <w:rsid w:val="007E282A"/>
    <w:rsid w:val="007E55EA"/>
    <w:rsid w:val="007F0910"/>
    <w:rsid w:val="007F11D8"/>
    <w:rsid w:val="007F15B2"/>
    <w:rsid w:val="007F57C8"/>
    <w:rsid w:val="007F6259"/>
    <w:rsid w:val="00801BEF"/>
    <w:rsid w:val="008039C4"/>
    <w:rsid w:val="00810DF6"/>
    <w:rsid w:val="008111B0"/>
    <w:rsid w:val="00814B98"/>
    <w:rsid w:val="00815D51"/>
    <w:rsid w:val="00816F38"/>
    <w:rsid w:val="00822709"/>
    <w:rsid w:val="00826366"/>
    <w:rsid w:val="00831E69"/>
    <w:rsid w:val="008365C2"/>
    <w:rsid w:val="0083688A"/>
    <w:rsid w:val="0084203C"/>
    <w:rsid w:val="00845A91"/>
    <w:rsid w:val="00847D10"/>
    <w:rsid w:val="00851EDF"/>
    <w:rsid w:val="00854D90"/>
    <w:rsid w:val="00863FEE"/>
    <w:rsid w:val="00865E84"/>
    <w:rsid w:val="00867097"/>
    <w:rsid w:val="00870F72"/>
    <w:rsid w:val="00872AE8"/>
    <w:rsid w:val="00880EE2"/>
    <w:rsid w:val="00884CE1"/>
    <w:rsid w:val="00886C9F"/>
    <w:rsid w:val="008906DB"/>
    <w:rsid w:val="0089094E"/>
    <w:rsid w:val="00893202"/>
    <w:rsid w:val="008A6B01"/>
    <w:rsid w:val="008B10AA"/>
    <w:rsid w:val="008B63D2"/>
    <w:rsid w:val="008C0E80"/>
    <w:rsid w:val="008C1C3F"/>
    <w:rsid w:val="008C411D"/>
    <w:rsid w:val="008C76EF"/>
    <w:rsid w:val="008D1306"/>
    <w:rsid w:val="008D30CE"/>
    <w:rsid w:val="008D724E"/>
    <w:rsid w:val="008E3D66"/>
    <w:rsid w:val="008E44D0"/>
    <w:rsid w:val="008F0C08"/>
    <w:rsid w:val="00901527"/>
    <w:rsid w:val="00901684"/>
    <w:rsid w:val="00902A81"/>
    <w:rsid w:val="0090324F"/>
    <w:rsid w:val="00914814"/>
    <w:rsid w:val="009207A3"/>
    <w:rsid w:val="00920E35"/>
    <w:rsid w:val="00921260"/>
    <w:rsid w:val="00924D72"/>
    <w:rsid w:val="00930F10"/>
    <w:rsid w:val="00931D68"/>
    <w:rsid w:val="00932761"/>
    <w:rsid w:val="00932B01"/>
    <w:rsid w:val="00940144"/>
    <w:rsid w:val="009460DB"/>
    <w:rsid w:val="00946300"/>
    <w:rsid w:val="00947BCC"/>
    <w:rsid w:val="009508E3"/>
    <w:rsid w:val="0097052F"/>
    <w:rsid w:val="00975301"/>
    <w:rsid w:val="009802D5"/>
    <w:rsid w:val="009854A3"/>
    <w:rsid w:val="00993D29"/>
    <w:rsid w:val="009947DE"/>
    <w:rsid w:val="009A19BF"/>
    <w:rsid w:val="009A40AF"/>
    <w:rsid w:val="009A4647"/>
    <w:rsid w:val="009A4D62"/>
    <w:rsid w:val="009A749A"/>
    <w:rsid w:val="009B03C8"/>
    <w:rsid w:val="009B1AD8"/>
    <w:rsid w:val="009B455B"/>
    <w:rsid w:val="009C37C5"/>
    <w:rsid w:val="009C4849"/>
    <w:rsid w:val="009C7007"/>
    <w:rsid w:val="009C7C05"/>
    <w:rsid w:val="009D30C9"/>
    <w:rsid w:val="009D3F63"/>
    <w:rsid w:val="009D51D9"/>
    <w:rsid w:val="009E4ADB"/>
    <w:rsid w:val="009F381A"/>
    <w:rsid w:val="00A01B7A"/>
    <w:rsid w:val="00A076FE"/>
    <w:rsid w:val="00A10E90"/>
    <w:rsid w:val="00A226B8"/>
    <w:rsid w:val="00A27E6C"/>
    <w:rsid w:val="00A31368"/>
    <w:rsid w:val="00A442F4"/>
    <w:rsid w:val="00A4571B"/>
    <w:rsid w:val="00A5293B"/>
    <w:rsid w:val="00A52B47"/>
    <w:rsid w:val="00A62D0C"/>
    <w:rsid w:val="00A63944"/>
    <w:rsid w:val="00A65006"/>
    <w:rsid w:val="00A6538B"/>
    <w:rsid w:val="00A66096"/>
    <w:rsid w:val="00A70785"/>
    <w:rsid w:val="00A73C79"/>
    <w:rsid w:val="00A75773"/>
    <w:rsid w:val="00A81021"/>
    <w:rsid w:val="00A870EF"/>
    <w:rsid w:val="00A90DDC"/>
    <w:rsid w:val="00A92D6E"/>
    <w:rsid w:val="00A94733"/>
    <w:rsid w:val="00A97D99"/>
    <w:rsid w:val="00AB4B18"/>
    <w:rsid w:val="00AB67CE"/>
    <w:rsid w:val="00AC33C5"/>
    <w:rsid w:val="00AC420F"/>
    <w:rsid w:val="00AC4B44"/>
    <w:rsid w:val="00AC5648"/>
    <w:rsid w:val="00AC64F4"/>
    <w:rsid w:val="00AD0BF2"/>
    <w:rsid w:val="00AE1074"/>
    <w:rsid w:val="00AE423A"/>
    <w:rsid w:val="00AE672F"/>
    <w:rsid w:val="00AF0512"/>
    <w:rsid w:val="00AF60C0"/>
    <w:rsid w:val="00AF74B4"/>
    <w:rsid w:val="00AF7BCC"/>
    <w:rsid w:val="00B002F6"/>
    <w:rsid w:val="00B0127A"/>
    <w:rsid w:val="00B060F9"/>
    <w:rsid w:val="00B10764"/>
    <w:rsid w:val="00B301A3"/>
    <w:rsid w:val="00B32326"/>
    <w:rsid w:val="00B3324A"/>
    <w:rsid w:val="00B35E2A"/>
    <w:rsid w:val="00B40152"/>
    <w:rsid w:val="00B4520C"/>
    <w:rsid w:val="00B45567"/>
    <w:rsid w:val="00B52643"/>
    <w:rsid w:val="00B531DC"/>
    <w:rsid w:val="00B5470B"/>
    <w:rsid w:val="00B55CC4"/>
    <w:rsid w:val="00B62433"/>
    <w:rsid w:val="00B64FA0"/>
    <w:rsid w:val="00B66977"/>
    <w:rsid w:val="00B67FD2"/>
    <w:rsid w:val="00B73BF3"/>
    <w:rsid w:val="00B74A7B"/>
    <w:rsid w:val="00B76968"/>
    <w:rsid w:val="00B77449"/>
    <w:rsid w:val="00B776BC"/>
    <w:rsid w:val="00B77E3E"/>
    <w:rsid w:val="00B807F1"/>
    <w:rsid w:val="00B84976"/>
    <w:rsid w:val="00B866A5"/>
    <w:rsid w:val="00B933F5"/>
    <w:rsid w:val="00B93D49"/>
    <w:rsid w:val="00B95923"/>
    <w:rsid w:val="00B95AAC"/>
    <w:rsid w:val="00BA0C55"/>
    <w:rsid w:val="00BA35F1"/>
    <w:rsid w:val="00BA4470"/>
    <w:rsid w:val="00BB7551"/>
    <w:rsid w:val="00BB76AA"/>
    <w:rsid w:val="00BB7A4F"/>
    <w:rsid w:val="00BC119D"/>
    <w:rsid w:val="00BC1632"/>
    <w:rsid w:val="00BD2120"/>
    <w:rsid w:val="00BD4179"/>
    <w:rsid w:val="00BD6405"/>
    <w:rsid w:val="00BE0E90"/>
    <w:rsid w:val="00BE3F97"/>
    <w:rsid w:val="00BE721E"/>
    <w:rsid w:val="00BF2B23"/>
    <w:rsid w:val="00C02764"/>
    <w:rsid w:val="00C05317"/>
    <w:rsid w:val="00C10361"/>
    <w:rsid w:val="00C11713"/>
    <w:rsid w:val="00C13931"/>
    <w:rsid w:val="00C14F82"/>
    <w:rsid w:val="00C1537E"/>
    <w:rsid w:val="00C167A5"/>
    <w:rsid w:val="00C2101D"/>
    <w:rsid w:val="00C21E0E"/>
    <w:rsid w:val="00C22CF1"/>
    <w:rsid w:val="00C264F3"/>
    <w:rsid w:val="00C27084"/>
    <w:rsid w:val="00C35D79"/>
    <w:rsid w:val="00C46F5C"/>
    <w:rsid w:val="00C50E5E"/>
    <w:rsid w:val="00C53833"/>
    <w:rsid w:val="00C557F1"/>
    <w:rsid w:val="00C569F3"/>
    <w:rsid w:val="00C56BBF"/>
    <w:rsid w:val="00C66883"/>
    <w:rsid w:val="00C74DD3"/>
    <w:rsid w:val="00C74E46"/>
    <w:rsid w:val="00C7758E"/>
    <w:rsid w:val="00C8029B"/>
    <w:rsid w:val="00C80404"/>
    <w:rsid w:val="00C85157"/>
    <w:rsid w:val="00C866AC"/>
    <w:rsid w:val="00C866B9"/>
    <w:rsid w:val="00C87516"/>
    <w:rsid w:val="00C91AB9"/>
    <w:rsid w:val="00C93C9C"/>
    <w:rsid w:val="00C94FD5"/>
    <w:rsid w:val="00C97794"/>
    <w:rsid w:val="00CA6200"/>
    <w:rsid w:val="00CB63A3"/>
    <w:rsid w:val="00CB705B"/>
    <w:rsid w:val="00CB7AC0"/>
    <w:rsid w:val="00CD4633"/>
    <w:rsid w:val="00CD4F34"/>
    <w:rsid w:val="00CD52B2"/>
    <w:rsid w:val="00CD76AE"/>
    <w:rsid w:val="00CE4EFF"/>
    <w:rsid w:val="00CF302D"/>
    <w:rsid w:val="00CF46CB"/>
    <w:rsid w:val="00CF5F79"/>
    <w:rsid w:val="00CF65C4"/>
    <w:rsid w:val="00D05CE5"/>
    <w:rsid w:val="00D0704D"/>
    <w:rsid w:val="00D11DAF"/>
    <w:rsid w:val="00D15DC6"/>
    <w:rsid w:val="00D16013"/>
    <w:rsid w:val="00D1692A"/>
    <w:rsid w:val="00D16E50"/>
    <w:rsid w:val="00D2402C"/>
    <w:rsid w:val="00D26AFF"/>
    <w:rsid w:val="00D27639"/>
    <w:rsid w:val="00D30FCD"/>
    <w:rsid w:val="00D31664"/>
    <w:rsid w:val="00D3239B"/>
    <w:rsid w:val="00D3336D"/>
    <w:rsid w:val="00D354D9"/>
    <w:rsid w:val="00D42FBB"/>
    <w:rsid w:val="00D443F2"/>
    <w:rsid w:val="00D44C09"/>
    <w:rsid w:val="00D44F06"/>
    <w:rsid w:val="00D460E4"/>
    <w:rsid w:val="00D4657E"/>
    <w:rsid w:val="00D50C64"/>
    <w:rsid w:val="00D510BC"/>
    <w:rsid w:val="00D5143A"/>
    <w:rsid w:val="00D5456E"/>
    <w:rsid w:val="00D54BF2"/>
    <w:rsid w:val="00D64656"/>
    <w:rsid w:val="00D67EC0"/>
    <w:rsid w:val="00D70594"/>
    <w:rsid w:val="00D70E8E"/>
    <w:rsid w:val="00D71AE0"/>
    <w:rsid w:val="00D74377"/>
    <w:rsid w:val="00D75327"/>
    <w:rsid w:val="00D76C5E"/>
    <w:rsid w:val="00D805B0"/>
    <w:rsid w:val="00D9249F"/>
    <w:rsid w:val="00D939B8"/>
    <w:rsid w:val="00D976B4"/>
    <w:rsid w:val="00DA2713"/>
    <w:rsid w:val="00DA2E37"/>
    <w:rsid w:val="00DA4088"/>
    <w:rsid w:val="00DB1503"/>
    <w:rsid w:val="00DB5299"/>
    <w:rsid w:val="00DB5747"/>
    <w:rsid w:val="00DB79C6"/>
    <w:rsid w:val="00DC5184"/>
    <w:rsid w:val="00DD0F17"/>
    <w:rsid w:val="00DD3FBC"/>
    <w:rsid w:val="00DF0F2A"/>
    <w:rsid w:val="00DF3852"/>
    <w:rsid w:val="00DF5511"/>
    <w:rsid w:val="00DF653B"/>
    <w:rsid w:val="00E0131E"/>
    <w:rsid w:val="00E11F63"/>
    <w:rsid w:val="00E13BEA"/>
    <w:rsid w:val="00E142AD"/>
    <w:rsid w:val="00E14A70"/>
    <w:rsid w:val="00E21A4F"/>
    <w:rsid w:val="00E24E51"/>
    <w:rsid w:val="00E26DCC"/>
    <w:rsid w:val="00E30F5D"/>
    <w:rsid w:val="00E32208"/>
    <w:rsid w:val="00E34DAC"/>
    <w:rsid w:val="00E36E89"/>
    <w:rsid w:val="00E45E84"/>
    <w:rsid w:val="00E469D6"/>
    <w:rsid w:val="00E47873"/>
    <w:rsid w:val="00E55AA0"/>
    <w:rsid w:val="00E62560"/>
    <w:rsid w:val="00E758BA"/>
    <w:rsid w:val="00E847FE"/>
    <w:rsid w:val="00E92357"/>
    <w:rsid w:val="00EA31E2"/>
    <w:rsid w:val="00EA41F0"/>
    <w:rsid w:val="00EA424A"/>
    <w:rsid w:val="00EA5726"/>
    <w:rsid w:val="00EA5EC0"/>
    <w:rsid w:val="00EA6CA2"/>
    <w:rsid w:val="00EA71F7"/>
    <w:rsid w:val="00EB4329"/>
    <w:rsid w:val="00EB4493"/>
    <w:rsid w:val="00EB5B2B"/>
    <w:rsid w:val="00EC01E3"/>
    <w:rsid w:val="00EC345D"/>
    <w:rsid w:val="00EC3E12"/>
    <w:rsid w:val="00EC7720"/>
    <w:rsid w:val="00ED618A"/>
    <w:rsid w:val="00ED6780"/>
    <w:rsid w:val="00EE23EA"/>
    <w:rsid w:val="00EE4C93"/>
    <w:rsid w:val="00EE5BC5"/>
    <w:rsid w:val="00EE7067"/>
    <w:rsid w:val="00EF0560"/>
    <w:rsid w:val="00EF0D78"/>
    <w:rsid w:val="00EF163D"/>
    <w:rsid w:val="00F002CB"/>
    <w:rsid w:val="00F07942"/>
    <w:rsid w:val="00F07B04"/>
    <w:rsid w:val="00F1279E"/>
    <w:rsid w:val="00F15937"/>
    <w:rsid w:val="00F16389"/>
    <w:rsid w:val="00F16B61"/>
    <w:rsid w:val="00F24873"/>
    <w:rsid w:val="00F254CC"/>
    <w:rsid w:val="00F2599E"/>
    <w:rsid w:val="00F27770"/>
    <w:rsid w:val="00F339C0"/>
    <w:rsid w:val="00F43055"/>
    <w:rsid w:val="00F5380B"/>
    <w:rsid w:val="00F60BA0"/>
    <w:rsid w:val="00F67EE9"/>
    <w:rsid w:val="00F713BD"/>
    <w:rsid w:val="00F71769"/>
    <w:rsid w:val="00F768AB"/>
    <w:rsid w:val="00F817EE"/>
    <w:rsid w:val="00F83CEC"/>
    <w:rsid w:val="00F972A4"/>
    <w:rsid w:val="00FA0676"/>
    <w:rsid w:val="00FA3FAA"/>
    <w:rsid w:val="00FA5837"/>
    <w:rsid w:val="00FA7F22"/>
    <w:rsid w:val="00FB4662"/>
    <w:rsid w:val="00FD585B"/>
    <w:rsid w:val="00FD59A4"/>
    <w:rsid w:val="00FE3C3D"/>
    <w:rsid w:val="00FE4D01"/>
    <w:rsid w:val="00FE50BE"/>
    <w:rsid w:val="00FF1A48"/>
    <w:rsid w:val="00FF6C45"/>
    <w:rsid w:val="00FF723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2C1CE6"/>
    <w:pPr>
      <w:widowControl w:val="0"/>
      <w:spacing w:after="0" w:line="240" w:lineRule="auto"/>
    </w:pPr>
    <w:rPr>
      <w:rFonts w:ascii="Arial Unicode MS" w:eastAsia="Arial Unicode MS" w:hAnsi="Arial Unicode MS" w:cs="Arial Unicode MS"/>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2C1CE6"/>
    <w:rPr>
      <w:color w:val="0066CC"/>
      <w:u w:val="single"/>
    </w:rPr>
  </w:style>
  <w:style w:type="character" w:customStyle="1" w:styleId="3Exact">
    <w:name w:val="Основной текст (3) Exact"/>
    <w:basedOn w:val="a0"/>
    <w:link w:val="3"/>
    <w:rsid w:val="002C1CE6"/>
    <w:rPr>
      <w:rFonts w:ascii="Times New Roman" w:eastAsia="Times New Roman" w:hAnsi="Times New Roman" w:cs="Times New Roman"/>
      <w:b/>
      <w:bCs/>
      <w:shd w:val="clear" w:color="auto" w:fill="FFFFFF"/>
    </w:rPr>
  </w:style>
  <w:style w:type="character" w:customStyle="1" w:styleId="4Exact">
    <w:name w:val="Основной текст (4) Exact"/>
    <w:basedOn w:val="a0"/>
    <w:link w:val="4"/>
    <w:rsid w:val="002C1CE6"/>
    <w:rPr>
      <w:rFonts w:ascii="Times New Roman" w:eastAsia="Times New Roman" w:hAnsi="Times New Roman" w:cs="Times New Roman"/>
      <w:sz w:val="18"/>
      <w:szCs w:val="18"/>
      <w:shd w:val="clear" w:color="auto" w:fill="FFFFFF"/>
    </w:rPr>
  </w:style>
  <w:style w:type="character" w:customStyle="1" w:styleId="5Exact">
    <w:name w:val="Основной текст (5) Exact"/>
    <w:basedOn w:val="a0"/>
    <w:link w:val="5"/>
    <w:rsid w:val="002C1CE6"/>
    <w:rPr>
      <w:rFonts w:ascii="Times New Roman" w:eastAsia="Times New Roman" w:hAnsi="Times New Roman" w:cs="Times New Roman"/>
      <w:sz w:val="20"/>
      <w:szCs w:val="20"/>
      <w:shd w:val="clear" w:color="auto" w:fill="FFFFFF"/>
    </w:rPr>
  </w:style>
  <w:style w:type="character" w:customStyle="1" w:styleId="5FranklinGothicMedium13ptExact">
    <w:name w:val="Основной текст (5) + Franklin Gothic Medium;13 pt Exact"/>
    <w:basedOn w:val="5Exact"/>
    <w:rsid w:val="002C1CE6"/>
    <w:rPr>
      <w:rFonts w:ascii="Franklin Gothic Medium" w:eastAsia="Franklin Gothic Medium" w:hAnsi="Franklin Gothic Medium" w:cs="Franklin Gothic Medium"/>
      <w:color w:val="000000"/>
      <w:spacing w:val="0"/>
      <w:w w:val="100"/>
      <w:position w:val="0"/>
      <w:sz w:val="26"/>
      <w:szCs w:val="26"/>
      <w:lang w:val="ru-RU" w:eastAsia="ru-RU" w:bidi="ru-RU"/>
    </w:rPr>
  </w:style>
  <w:style w:type="character" w:customStyle="1" w:styleId="2Exact">
    <w:name w:val="Основной текст (2) Exact"/>
    <w:basedOn w:val="a0"/>
    <w:rsid w:val="002C1CE6"/>
    <w:rPr>
      <w:rFonts w:ascii="Times New Roman" w:eastAsia="Times New Roman" w:hAnsi="Times New Roman" w:cs="Times New Roman"/>
      <w:b w:val="0"/>
      <w:bCs w:val="0"/>
      <w:i w:val="0"/>
      <w:iCs w:val="0"/>
      <w:smallCaps w:val="0"/>
      <w:strike w:val="0"/>
      <w:sz w:val="28"/>
      <w:szCs w:val="28"/>
      <w:u w:val="none"/>
    </w:rPr>
  </w:style>
  <w:style w:type="character" w:customStyle="1" w:styleId="1">
    <w:name w:val="Заголовок №1_"/>
    <w:basedOn w:val="a0"/>
    <w:link w:val="10"/>
    <w:rsid w:val="002C1CE6"/>
    <w:rPr>
      <w:rFonts w:ascii="Times New Roman" w:eastAsia="Times New Roman" w:hAnsi="Times New Roman" w:cs="Times New Roman"/>
      <w:b/>
      <w:bCs/>
      <w:sz w:val="28"/>
      <w:szCs w:val="28"/>
      <w:shd w:val="clear" w:color="auto" w:fill="FFFFFF"/>
    </w:rPr>
  </w:style>
  <w:style w:type="character" w:customStyle="1" w:styleId="2">
    <w:name w:val="Основной текст (2)_"/>
    <w:basedOn w:val="a0"/>
    <w:link w:val="20"/>
    <w:rsid w:val="002C1CE6"/>
    <w:rPr>
      <w:rFonts w:ascii="Times New Roman" w:eastAsia="Times New Roman" w:hAnsi="Times New Roman" w:cs="Times New Roman"/>
      <w:sz w:val="28"/>
      <w:szCs w:val="28"/>
      <w:shd w:val="clear" w:color="auto" w:fill="FFFFFF"/>
    </w:rPr>
  </w:style>
  <w:style w:type="paragraph" w:customStyle="1" w:styleId="3">
    <w:name w:val="Основной текст (3)"/>
    <w:basedOn w:val="a"/>
    <w:link w:val="3Exact"/>
    <w:rsid w:val="002C1CE6"/>
    <w:pPr>
      <w:shd w:val="clear" w:color="auto" w:fill="FFFFFF"/>
      <w:spacing w:after="60" w:line="0" w:lineRule="atLeast"/>
      <w:jc w:val="center"/>
    </w:pPr>
    <w:rPr>
      <w:rFonts w:ascii="Times New Roman" w:eastAsia="Times New Roman" w:hAnsi="Times New Roman" w:cs="Times New Roman"/>
      <w:b/>
      <w:bCs/>
      <w:color w:val="auto"/>
      <w:sz w:val="22"/>
      <w:szCs w:val="22"/>
      <w:lang w:eastAsia="en-US" w:bidi="ar-SA"/>
    </w:rPr>
  </w:style>
  <w:style w:type="paragraph" w:customStyle="1" w:styleId="4">
    <w:name w:val="Основной текст (4)"/>
    <w:basedOn w:val="a"/>
    <w:link w:val="4Exact"/>
    <w:rsid w:val="002C1CE6"/>
    <w:pPr>
      <w:shd w:val="clear" w:color="auto" w:fill="FFFFFF"/>
      <w:spacing w:before="60" w:after="300" w:line="206" w:lineRule="exact"/>
      <w:jc w:val="center"/>
    </w:pPr>
    <w:rPr>
      <w:rFonts w:ascii="Times New Roman" w:eastAsia="Times New Roman" w:hAnsi="Times New Roman" w:cs="Times New Roman"/>
      <w:color w:val="auto"/>
      <w:sz w:val="18"/>
      <w:szCs w:val="18"/>
      <w:lang w:eastAsia="en-US" w:bidi="ar-SA"/>
    </w:rPr>
  </w:style>
  <w:style w:type="paragraph" w:customStyle="1" w:styleId="5">
    <w:name w:val="Основной текст (5)"/>
    <w:basedOn w:val="a"/>
    <w:link w:val="5Exact"/>
    <w:rsid w:val="002C1CE6"/>
    <w:pPr>
      <w:shd w:val="clear" w:color="auto" w:fill="FFFFFF"/>
      <w:spacing w:before="300" w:after="360" w:line="0" w:lineRule="atLeast"/>
      <w:jc w:val="both"/>
    </w:pPr>
    <w:rPr>
      <w:rFonts w:ascii="Times New Roman" w:eastAsia="Times New Roman" w:hAnsi="Times New Roman" w:cs="Times New Roman"/>
      <w:color w:val="auto"/>
      <w:sz w:val="20"/>
      <w:szCs w:val="20"/>
      <w:lang w:eastAsia="en-US" w:bidi="ar-SA"/>
    </w:rPr>
  </w:style>
  <w:style w:type="paragraph" w:customStyle="1" w:styleId="20">
    <w:name w:val="Основной текст (2)"/>
    <w:basedOn w:val="a"/>
    <w:link w:val="2"/>
    <w:rsid w:val="002C1CE6"/>
    <w:pPr>
      <w:shd w:val="clear" w:color="auto" w:fill="FFFFFF"/>
      <w:spacing w:after="300" w:line="322" w:lineRule="exact"/>
      <w:ind w:hanging="500"/>
    </w:pPr>
    <w:rPr>
      <w:rFonts w:ascii="Times New Roman" w:eastAsia="Times New Roman" w:hAnsi="Times New Roman" w:cs="Times New Roman"/>
      <w:color w:val="auto"/>
      <w:sz w:val="28"/>
      <w:szCs w:val="28"/>
      <w:lang w:eastAsia="en-US" w:bidi="ar-SA"/>
    </w:rPr>
  </w:style>
  <w:style w:type="paragraph" w:customStyle="1" w:styleId="10">
    <w:name w:val="Заголовок №1"/>
    <w:basedOn w:val="a"/>
    <w:link w:val="1"/>
    <w:rsid w:val="002C1CE6"/>
    <w:pPr>
      <w:shd w:val="clear" w:color="auto" w:fill="FFFFFF"/>
      <w:spacing w:line="322" w:lineRule="exact"/>
      <w:outlineLvl w:val="0"/>
    </w:pPr>
    <w:rPr>
      <w:rFonts w:ascii="Times New Roman" w:eastAsia="Times New Roman" w:hAnsi="Times New Roman" w:cs="Times New Roman"/>
      <w:b/>
      <w:bCs/>
      <w:color w:val="auto"/>
      <w:sz w:val="28"/>
      <w:szCs w:val="28"/>
      <w:lang w:eastAsia="en-US" w:bidi="ar-SA"/>
    </w:rPr>
  </w:style>
  <w:style w:type="character" w:customStyle="1" w:styleId="6">
    <w:name w:val="Основной текст (6)_"/>
    <w:basedOn w:val="a0"/>
    <w:link w:val="60"/>
    <w:rsid w:val="00A6538B"/>
    <w:rPr>
      <w:rFonts w:ascii="Arial Narrow" w:eastAsia="Arial Narrow" w:hAnsi="Arial Narrow" w:cs="Arial Narrow"/>
      <w:shd w:val="clear" w:color="auto" w:fill="FFFFFF"/>
    </w:rPr>
  </w:style>
  <w:style w:type="character" w:customStyle="1" w:styleId="21">
    <w:name w:val="Основной текст (2) + Курсив"/>
    <w:basedOn w:val="2"/>
    <w:rsid w:val="00A6538B"/>
    <w:rPr>
      <w:b w:val="0"/>
      <w:bCs w:val="0"/>
      <w:i/>
      <w:iCs/>
      <w:smallCaps w:val="0"/>
      <w:strike w:val="0"/>
      <w:color w:val="000000"/>
      <w:spacing w:val="0"/>
      <w:w w:val="100"/>
      <w:position w:val="0"/>
      <w:u w:val="none"/>
      <w:lang w:val="ru-RU" w:eastAsia="ru-RU" w:bidi="ru-RU"/>
    </w:rPr>
  </w:style>
  <w:style w:type="paragraph" w:customStyle="1" w:styleId="60">
    <w:name w:val="Основной текст (6)"/>
    <w:basedOn w:val="a"/>
    <w:link w:val="6"/>
    <w:rsid w:val="00A6538B"/>
    <w:pPr>
      <w:shd w:val="clear" w:color="auto" w:fill="FFFFFF"/>
      <w:spacing w:before="600" w:line="0" w:lineRule="atLeast"/>
      <w:jc w:val="right"/>
    </w:pPr>
    <w:rPr>
      <w:rFonts w:ascii="Arial Narrow" w:eastAsia="Arial Narrow" w:hAnsi="Arial Narrow" w:cs="Arial Narrow"/>
      <w:color w:val="auto"/>
      <w:sz w:val="22"/>
      <w:szCs w:val="22"/>
      <w:lang w:eastAsia="en-US" w:bidi="ar-SA"/>
    </w:rPr>
  </w:style>
  <w:style w:type="character" w:customStyle="1" w:styleId="a4">
    <w:name w:val="Колонтитул_"/>
    <w:basedOn w:val="a0"/>
    <w:rsid w:val="00F16389"/>
    <w:rPr>
      <w:rFonts w:ascii="Times New Roman" w:eastAsia="Times New Roman" w:hAnsi="Times New Roman" w:cs="Times New Roman"/>
      <w:b w:val="0"/>
      <w:bCs w:val="0"/>
      <w:i w:val="0"/>
      <w:iCs w:val="0"/>
      <w:smallCaps w:val="0"/>
      <w:strike w:val="0"/>
      <w:sz w:val="19"/>
      <w:szCs w:val="19"/>
      <w:u w:val="none"/>
    </w:rPr>
  </w:style>
  <w:style w:type="character" w:customStyle="1" w:styleId="a5">
    <w:name w:val="Колонтитул"/>
    <w:basedOn w:val="a4"/>
    <w:rsid w:val="00F16389"/>
    <w:rPr>
      <w:color w:val="000000"/>
      <w:spacing w:val="0"/>
      <w:w w:val="100"/>
      <w:position w:val="0"/>
      <w:lang w:val="ru-RU" w:eastAsia="ru-RU" w:bidi="ru-RU"/>
    </w:rPr>
  </w:style>
  <w:style w:type="character" w:customStyle="1" w:styleId="7">
    <w:name w:val="Основной текст (7)_"/>
    <w:basedOn w:val="a0"/>
    <w:link w:val="70"/>
    <w:rsid w:val="00F16389"/>
    <w:rPr>
      <w:rFonts w:ascii="Times New Roman" w:eastAsia="Times New Roman" w:hAnsi="Times New Roman" w:cs="Times New Roman"/>
      <w:sz w:val="28"/>
      <w:szCs w:val="28"/>
      <w:shd w:val="clear" w:color="auto" w:fill="FFFFFF"/>
    </w:rPr>
  </w:style>
  <w:style w:type="paragraph" w:customStyle="1" w:styleId="70">
    <w:name w:val="Основной текст (7)"/>
    <w:basedOn w:val="a"/>
    <w:link w:val="7"/>
    <w:rsid w:val="00F16389"/>
    <w:pPr>
      <w:shd w:val="clear" w:color="auto" w:fill="FFFFFF"/>
      <w:spacing w:before="600" w:line="0" w:lineRule="atLeast"/>
      <w:jc w:val="right"/>
    </w:pPr>
    <w:rPr>
      <w:rFonts w:ascii="Times New Roman" w:eastAsia="Times New Roman" w:hAnsi="Times New Roman" w:cs="Times New Roman"/>
      <w:color w:val="auto"/>
      <w:sz w:val="28"/>
      <w:szCs w:val="28"/>
      <w:lang w:eastAsia="en-US" w:bidi="ar-SA"/>
    </w:rPr>
  </w:style>
  <w:style w:type="paragraph" w:styleId="22">
    <w:name w:val="Body Text 2"/>
    <w:basedOn w:val="a"/>
    <w:link w:val="23"/>
    <w:rsid w:val="005A3EEA"/>
    <w:pPr>
      <w:widowControl/>
    </w:pPr>
    <w:rPr>
      <w:rFonts w:ascii="Times New Roman" w:eastAsia="Times New Roman" w:hAnsi="Times New Roman" w:cs="Times New Roman"/>
      <w:color w:val="auto"/>
      <w:sz w:val="26"/>
      <w:szCs w:val="20"/>
      <w:lang w:bidi="ar-SA"/>
    </w:rPr>
  </w:style>
  <w:style w:type="character" w:customStyle="1" w:styleId="23">
    <w:name w:val="Основной текст 2 Знак"/>
    <w:basedOn w:val="a0"/>
    <w:link w:val="22"/>
    <w:rsid w:val="005A3EEA"/>
    <w:rPr>
      <w:rFonts w:ascii="Times New Roman" w:eastAsia="Times New Roman" w:hAnsi="Times New Roman" w:cs="Times New Roman"/>
      <w:sz w:val="26"/>
      <w:szCs w:val="20"/>
      <w:lang w:eastAsia="ru-RU"/>
    </w:rPr>
  </w:style>
  <w:style w:type="table" w:styleId="a6">
    <w:name w:val="Table Grid"/>
    <w:basedOn w:val="a1"/>
    <w:uiPriority w:val="59"/>
    <w:rsid w:val="00371C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1902B5"/>
    <w:pPr>
      <w:suppressAutoHyphens/>
      <w:autoSpaceDN w:val="0"/>
      <w:textAlignment w:val="baseline"/>
    </w:pPr>
    <w:rPr>
      <w:rFonts w:ascii="Calibri" w:eastAsia="Calibri" w:hAnsi="Calibri" w:cs="Times New Roman"/>
    </w:rPr>
  </w:style>
  <w:style w:type="paragraph" w:styleId="a7">
    <w:name w:val="List Paragraph"/>
    <w:basedOn w:val="a"/>
    <w:uiPriority w:val="34"/>
    <w:qFormat/>
    <w:rsid w:val="00C85157"/>
    <w:pPr>
      <w:ind w:left="720"/>
      <w:contextualSpacing/>
    </w:pPr>
  </w:style>
  <w:style w:type="character" w:customStyle="1" w:styleId="cardmaininfocontent">
    <w:name w:val="cardmaininfo__content"/>
    <w:basedOn w:val="a0"/>
    <w:rsid w:val="00914814"/>
  </w:style>
  <w:style w:type="character" w:customStyle="1" w:styleId="71">
    <w:name w:val="Основной текст (7) + Не курсив"/>
    <w:basedOn w:val="7"/>
    <w:rsid w:val="00B73BF3"/>
    <w:rPr>
      <w:b w:val="0"/>
      <w:bCs w:val="0"/>
      <w:i/>
      <w:iCs/>
      <w:smallCaps w:val="0"/>
      <w:strike w:val="0"/>
      <w:color w:val="000000"/>
      <w:spacing w:val="0"/>
      <w:w w:val="100"/>
      <w:position w:val="0"/>
      <w:u w:val="none"/>
      <w:lang w:val="ru-RU" w:eastAsia="ru-RU" w:bidi="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65@fas.gov.ru" TargetMode="External"/><Relationship Id="rId13" Type="http://schemas.openxmlformats.org/officeDocument/2006/relationships/hyperlink" Target="mailto:ko@rts-tender.ru"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cgz@sakhalin.gov.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grad@sakhalin.gov.ru"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o.bortnovskaya@sakhalin.gov.ru" TargetMode="External"/><Relationship Id="rId4" Type="http://schemas.openxmlformats.org/officeDocument/2006/relationships/webSettings" Target="webSettings.xml"/><Relationship Id="rId9" Type="http://schemas.openxmlformats.org/officeDocument/2006/relationships/hyperlink" Target="mailto:info@niizig.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1840</TotalTime>
  <Pages>8</Pages>
  <Words>2996</Words>
  <Characters>17082</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Дубровина</dc:creator>
  <cp:keywords/>
  <dc:description/>
  <cp:lastModifiedBy>to65-kvsolonin</cp:lastModifiedBy>
  <cp:revision>40</cp:revision>
  <cp:lastPrinted>2021-05-17T07:01:00Z</cp:lastPrinted>
  <dcterms:created xsi:type="dcterms:W3CDTF">2019-05-09T07:49:00Z</dcterms:created>
  <dcterms:modified xsi:type="dcterms:W3CDTF">2021-05-17T07:01:00Z</dcterms:modified>
</cp:coreProperties>
</file>