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Государственное бюджетное учреждение здравоохранения «Районная больница </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с. </w:t>
      </w:r>
      <w:proofErr w:type="spellStart"/>
      <w:r w:rsidRPr="00A67DDF">
        <w:rPr>
          <w:rFonts w:eastAsia="Lucida Sans Unicode" w:cs="Tahoma"/>
          <w:color w:val="000000"/>
          <w:kern w:val="1"/>
          <w:sz w:val="26"/>
          <w:szCs w:val="26"/>
          <w:lang w:bidi="en-US"/>
        </w:rPr>
        <w:t>Миасское</w:t>
      </w:r>
      <w:proofErr w:type="spellEnd"/>
      <w:r w:rsidRPr="00A67DDF">
        <w:rPr>
          <w:rFonts w:eastAsia="Lucida Sans Unicode" w:cs="Tahoma"/>
          <w:color w:val="000000"/>
          <w:kern w:val="1"/>
          <w:sz w:val="26"/>
          <w:szCs w:val="26"/>
          <w:lang w:bidi="en-US"/>
        </w:rPr>
        <w:t>»</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ул. Центральная, д. 21, с. </w:t>
      </w:r>
      <w:proofErr w:type="spellStart"/>
      <w:r w:rsidRPr="00A67DDF">
        <w:rPr>
          <w:rFonts w:eastAsia="Lucida Sans Unicode" w:cs="Tahoma"/>
          <w:color w:val="000000"/>
          <w:kern w:val="1"/>
          <w:sz w:val="26"/>
          <w:szCs w:val="26"/>
          <w:lang w:bidi="en-US"/>
        </w:rPr>
        <w:t>Миасское</w:t>
      </w:r>
      <w:proofErr w:type="spellEnd"/>
      <w:r w:rsidRPr="00A67DDF">
        <w:rPr>
          <w:rFonts w:eastAsia="Lucida Sans Unicode" w:cs="Tahoma"/>
          <w:color w:val="000000"/>
          <w:kern w:val="1"/>
          <w:sz w:val="26"/>
          <w:szCs w:val="26"/>
          <w:lang w:bidi="en-US"/>
        </w:rPr>
        <w:t>,</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Красноармейский район, Челябинская </w:t>
      </w:r>
    </w:p>
    <w:p w:rsidR="00A67DDF" w:rsidRPr="00A67DDF" w:rsidRDefault="00A67DDF" w:rsidP="00A67DDF">
      <w:pPr>
        <w:ind w:left="5103" w:right="426"/>
        <w:jc w:val="both"/>
        <w:rPr>
          <w:rFonts w:eastAsia="Lucida Sans Unicode" w:cs="Tahoma"/>
          <w:color w:val="000000"/>
          <w:kern w:val="1"/>
          <w:sz w:val="26"/>
          <w:szCs w:val="26"/>
          <w:lang w:bidi="en-US"/>
        </w:rPr>
      </w:pPr>
      <w:proofErr w:type="gramStart"/>
      <w:r w:rsidRPr="00A67DDF">
        <w:rPr>
          <w:rFonts w:eastAsia="Lucida Sans Unicode" w:cs="Tahoma"/>
          <w:color w:val="000000"/>
          <w:kern w:val="1"/>
          <w:sz w:val="26"/>
          <w:szCs w:val="26"/>
          <w:lang w:bidi="en-US"/>
        </w:rPr>
        <w:t>область</w:t>
      </w:r>
      <w:proofErr w:type="gramEnd"/>
      <w:r w:rsidRPr="00A67DDF">
        <w:rPr>
          <w:rFonts w:eastAsia="Lucida Sans Unicode" w:cs="Tahoma"/>
          <w:color w:val="000000"/>
          <w:kern w:val="1"/>
          <w:sz w:val="26"/>
          <w:szCs w:val="26"/>
          <w:lang w:bidi="en-US"/>
        </w:rPr>
        <w:t>, 456660</w:t>
      </w:r>
      <w:r w:rsidRPr="00A67DDF">
        <w:rPr>
          <w:rFonts w:eastAsia="Lucida Sans Unicode" w:cs="Tahoma"/>
          <w:color w:val="000000"/>
          <w:kern w:val="1"/>
          <w:sz w:val="26"/>
          <w:szCs w:val="26"/>
          <w:lang w:bidi="en-US"/>
        </w:rPr>
        <w:tab/>
      </w:r>
    </w:p>
    <w:p w:rsidR="00A67DDF" w:rsidRPr="00A67DDF" w:rsidRDefault="00A67DDF" w:rsidP="00A67DDF">
      <w:pPr>
        <w:ind w:left="5103" w:right="426"/>
        <w:jc w:val="both"/>
        <w:rPr>
          <w:rFonts w:eastAsia="Lucida Sans Unicode" w:cs="Tahoma"/>
          <w:color w:val="000000"/>
          <w:kern w:val="1"/>
          <w:sz w:val="26"/>
          <w:szCs w:val="26"/>
          <w:lang w:bidi="en-US"/>
        </w:rPr>
      </w:pP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Государственное казенное учреждение Челябинской области «Центр организации закупок в сфере здравоохранения»</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ул. Кузнецова, д.2, корп. А, </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г. Челябинск, 454087</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Почтовый адрес: ул. Калинина, д. 21,</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г. Челябинск, 454087</w:t>
      </w:r>
    </w:p>
    <w:p w:rsidR="00A67DDF" w:rsidRPr="00A67DDF" w:rsidRDefault="00A67DDF" w:rsidP="00A67DDF">
      <w:pPr>
        <w:ind w:left="5103" w:right="426"/>
        <w:jc w:val="both"/>
        <w:rPr>
          <w:rFonts w:eastAsia="Lucida Sans Unicode" w:cs="Tahoma"/>
          <w:color w:val="000000"/>
          <w:kern w:val="1"/>
          <w:sz w:val="26"/>
          <w:szCs w:val="26"/>
          <w:lang w:bidi="en-US"/>
        </w:rPr>
      </w:pP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ООО «</w:t>
      </w:r>
      <w:proofErr w:type="spellStart"/>
      <w:r w:rsidRPr="00A67DDF">
        <w:rPr>
          <w:rFonts w:eastAsia="Lucida Sans Unicode" w:cs="Tahoma"/>
          <w:color w:val="000000"/>
          <w:kern w:val="1"/>
          <w:sz w:val="26"/>
          <w:szCs w:val="26"/>
          <w:lang w:bidi="en-US"/>
        </w:rPr>
        <w:t>МедИндустрия</w:t>
      </w:r>
      <w:proofErr w:type="spellEnd"/>
      <w:r w:rsidRPr="00A67DDF">
        <w:rPr>
          <w:rFonts w:eastAsia="Lucida Sans Unicode" w:cs="Tahoma"/>
          <w:color w:val="000000"/>
          <w:kern w:val="1"/>
          <w:sz w:val="26"/>
          <w:szCs w:val="26"/>
          <w:lang w:bidi="en-US"/>
        </w:rPr>
        <w:t xml:space="preserve">» </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Оптово-распределительный центр </w:t>
      </w:r>
      <w:proofErr w:type="spellStart"/>
      <w:r w:rsidRPr="00A67DDF">
        <w:rPr>
          <w:rFonts w:eastAsia="Lucida Sans Unicode" w:cs="Tahoma"/>
          <w:color w:val="000000"/>
          <w:kern w:val="1"/>
          <w:sz w:val="26"/>
          <w:szCs w:val="26"/>
          <w:lang w:bidi="en-US"/>
        </w:rPr>
        <w:t>Грюнвальд</w:t>
      </w:r>
      <w:proofErr w:type="spellEnd"/>
      <w:r w:rsidRPr="00A67DDF">
        <w:rPr>
          <w:rFonts w:eastAsia="Lucida Sans Unicode" w:cs="Tahoma"/>
          <w:color w:val="000000"/>
          <w:kern w:val="1"/>
          <w:sz w:val="26"/>
          <w:szCs w:val="26"/>
          <w:lang w:bidi="en-US"/>
        </w:rPr>
        <w:t xml:space="preserve">, территория, д. 1, </w:t>
      </w:r>
      <w:proofErr w:type="spellStart"/>
      <w:r w:rsidRPr="00A67DDF">
        <w:rPr>
          <w:rFonts w:eastAsia="Lucida Sans Unicode" w:cs="Tahoma"/>
          <w:color w:val="000000"/>
          <w:kern w:val="1"/>
          <w:sz w:val="26"/>
          <w:szCs w:val="26"/>
          <w:lang w:bidi="en-US"/>
        </w:rPr>
        <w:t>эт</w:t>
      </w:r>
      <w:proofErr w:type="spellEnd"/>
      <w:r w:rsidRPr="00A67DDF">
        <w:rPr>
          <w:rFonts w:eastAsia="Lucida Sans Unicode" w:cs="Tahoma"/>
          <w:color w:val="000000"/>
          <w:kern w:val="1"/>
          <w:sz w:val="26"/>
          <w:szCs w:val="26"/>
          <w:lang w:bidi="en-US"/>
        </w:rPr>
        <w:t>. 2, оф. 207, Сосновский район, Челябинская область, 456504</w:t>
      </w:r>
    </w:p>
    <w:p w:rsidR="00A67DDF" w:rsidRPr="00A67DDF" w:rsidRDefault="00A67DDF" w:rsidP="00A67DDF">
      <w:pPr>
        <w:ind w:left="5103" w:right="426"/>
        <w:jc w:val="both"/>
        <w:rPr>
          <w:rFonts w:eastAsia="Lucida Sans Unicode" w:cs="Tahoma"/>
          <w:color w:val="000000"/>
          <w:kern w:val="1"/>
          <w:sz w:val="26"/>
          <w:szCs w:val="26"/>
          <w:lang w:bidi="en-US"/>
        </w:rPr>
      </w:pP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АО «ТЭК-Торг»</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119021, г. Москва, ул. Тимура Фрунзе, д. 24</w:t>
      </w:r>
    </w:p>
    <w:p w:rsidR="00A67DDF" w:rsidRPr="00A67DDF"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Фактический и почтовый адрес:</w:t>
      </w:r>
    </w:p>
    <w:p w:rsidR="00057D77" w:rsidRDefault="00A67DDF" w:rsidP="00A67DDF">
      <w:pPr>
        <w:ind w:left="5103" w:right="426"/>
        <w:jc w:val="both"/>
        <w:rPr>
          <w:rFonts w:eastAsia="Lucida Sans Unicode" w:cs="Tahoma"/>
          <w:color w:val="000000"/>
          <w:kern w:val="1"/>
          <w:sz w:val="26"/>
          <w:szCs w:val="26"/>
          <w:lang w:bidi="en-US"/>
        </w:rPr>
      </w:pPr>
      <w:r w:rsidRPr="00A67DDF">
        <w:rPr>
          <w:rFonts w:eastAsia="Lucida Sans Unicode" w:cs="Tahoma"/>
          <w:color w:val="000000"/>
          <w:kern w:val="1"/>
          <w:sz w:val="26"/>
          <w:szCs w:val="26"/>
          <w:lang w:bidi="en-US"/>
        </w:rPr>
        <w:t xml:space="preserve">115191, г. Москва, </w:t>
      </w:r>
      <w:proofErr w:type="spellStart"/>
      <w:r w:rsidRPr="00A67DDF">
        <w:rPr>
          <w:rFonts w:eastAsia="Lucida Sans Unicode" w:cs="Tahoma"/>
          <w:color w:val="000000"/>
          <w:kern w:val="1"/>
          <w:sz w:val="26"/>
          <w:szCs w:val="26"/>
          <w:lang w:bidi="en-US"/>
        </w:rPr>
        <w:t>Гамсоновский</w:t>
      </w:r>
      <w:proofErr w:type="spellEnd"/>
      <w:r w:rsidRPr="00A67DDF">
        <w:rPr>
          <w:rFonts w:eastAsia="Lucida Sans Unicode" w:cs="Tahoma"/>
          <w:color w:val="000000"/>
          <w:kern w:val="1"/>
          <w:sz w:val="26"/>
          <w:szCs w:val="26"/>
          <w:lang w:bidi="en-US"/>
        </w:rPr>
        <w:t xml:space="preserve"> переулок, д. 5, стр. 2, 5-ый этаж, помещение VII</w:t>
      </w:r>
    </w:p>
    <w:p w:rsidR="006D35F3" w:rsidRDefault="006D35F3" w:rsidP="006D35F3">
      <w:pPr>
        <w:ind w:left="5103" w:right="426"/>
        <w:jc w:val="both"/>
        <w:rPr>
          <w:rFonts w:eastAsia="Lucida Sans Unicode" w:cs="Tahoma"/>
          <w:color w:val="000000"/>
          <w:kern w:val="1"/>
          <w:sz w:val="26"/>
          <w:szCs w:val="26"/>
          <w:lang w:bidi="en-US"/>
        </w:rPr>
      </w:pPr>
    </w:p>
    <w:p w:rsidR="00625526" w:rsidRPr="00625526" w:rsidRDefault="00625526" w:rsidP="00057D77">
      <w:pPr>
        <w:ind w:left="5103" w:right="426"/>
        <w:jc w:val="both"/>
        <w:rPr>
          <w:rFonts w:eastAsia="Lucida Sans Unicode" w:cs="Tahoma"/>
          <w:color w:val="000000"/>
          <w:kern w:val="1"/>
          <w:sz w:val="26"/>
          <w:szCs w:val="26"/>
          <w:lang w:bidi="en-US"/>
        </w:rPr>
      </w:pPr>
      <w:r w:rsidRPr="00625526">
        <w:rPr>
          <w:rFonts w:eastAsia="Lucida Sans Unicode" w:cs="Tahoma"/>
          <w:color w:val="000000"/>
          <w:kern w:val="1"/>
          <w:sz w:val="26"/>
          <w:szCs w:val="26"/>
          <w:lang w:bidi="en-US"/>
        </w:rPr>
        <w:t xml:space="preserve">Аукционной комиссии по аукциону </w:t>
      </w:r>
    </w:p>
    <w:p w:rsidR="00CB111C" w:rsidRDefault="00625526" w:rsidP="00625526">
      <w:pPr>
        <w:ind w:left="5103" w:right="426"/>
        <w:jc w:val="both"/>
        <w:rPr>
          <w:sz w:val="26"/>
          <w:szCs w:val="26"/>
        </w:rPr>
      </w:pPr>
      <w:r w:rsidRPr="00625526">
        <w:rPr>
          <w:rFonts w:eastAsia="Lucida Sans Unicode" w:cs="Tahoma"/>
          <w:color w:val="000000"/>
          <w:kern w:val="1"/>
          <w:sz w:val="26"/>
          <w:szCs w:val="26"/>
          <w:lang w:bidi="en-US"/>
        </w:rPr>
        <w:t>(</w:t>
      </w:r>
      <w:proofErr w:type="gramStart"/>
      <w:r w:rsidRPr="00625526">
        <w:rPr>
          <w:rFonts w:eastAsia="Lucida Sans Unicode" w:cs="Tahoma"/>
          <w:color w:val="000000"/>
          <w:kern w:val="1"/>
          <w:sz w:val="26"/>
          <w:szCs w:val="26"/>
          <w:lang w:bidi="en-US"/>
        </w:rPr>
        <w:t>извещение</w:t>
      </w:r>
      <w:proofErr w:type="gramEnd"/>
      <w:r w:rsidRPr="00625526">
        <w:rPr>
          <w:rFonts w:eastAsia="Lucida Sans Unicode" w:cs="Tahoma"/>
          <w:color w:val="000000"/>
          <w:kern w:val="1"/>
          <w:sz w:val="26"/>
          <w:szCs w:val="26"/>
          <w:lang w:bidi="en-US"/>
        </w:rPr>
        <w:t xml:space="preserve"> № </w:t>
      </w:r>
      <w:r w:rsidR="00050C82" w:rsidRPr="00050C82">
        <w:rPr>
          <w:rFonts w:eastAsia="Lucida Sans Unicode" w:cs="Tahoma"/>
          <w:color w:val="000000"/>
          <w:kern w:val="1"/>
          <w:sz w:val="26"/>
          <w:szCs w:val="26"/>
          <w:lang w:bidi="en-US"/>
        </w:rPr>
        <w:t>0869200000221000132</w:t>
      </w:r>
      <w:r w:rsidRPr="00625526">
        <w:rPr>
          <w:rFonts w:eastAsia="Lucida Sans Unicode" w:cs="Tahoma"/>
          <w:color w:val="000000"/>
          <w:kern w:val="1"/>
          <w:sz w:val="26"/>
          <w:szCs w:val="26"/>
          <w:lang w:bidi="en-US"/>
        </w:rPr>
        <w:t>)</w:t>
      </w:r>
    </w:p>
    <w:p w:rsidR="00CB111C" w:rsidRDefault="00CB111C">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A67DDF" w:rsidRPr="00A67DDF">
        <w:rPr>
          <w:rFonts w:cs="Times New Roman"/>
          <w:b/>
          <w:bCs/>
          <w:sz w:val="26"/>
          <w:szCs w:val="26"/>
        </w:rPr>
        <w:t>074/06/105-372/2021</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A67DDF">
        <w:rPr>
          <w:rFonts w:cs="Times New Roman"/>
          <w:b/>
          <w:bCs/>
          <w:sz w:val="26"/>
          <w:szCs w:val="26"/>
        </w:rPr>
        <w:t>116</w:t>
      </w:r>
      <w:r w:rsidR="00D6028F" w:rsidRPr="00D6028F">
        <w:rPr>
          <w:rFonts w:cs="Times New Roman"/>
          <w:b/>
          <w:bCs/>
          <w:sz w:val="26"/>
          <w:szCs w:val="26"/>
        </w:rPr>
        <w:t>-ж/2021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6D35F3">
        <w:rPr>
          <w:rFonts w:cs="Times New Roman"/>
          <w:color w:val="000000"/>
          <w:sz w:val="26"/>
          <w:szCs w:val="26"/>
        </w:rPr>
        <w:t>1</w:t>
      </w:r>
      <w:r w:rsidR="00A67DDF">
        <w:rPr>
          <w:rFonts w:cs="Times New Roman"/>
          <w:color w:val="000000"/>
          <w:sz w:val="26"/>
          <w:szCs w:val="26"/>
        </w:rPr>
        <w:t>6</w:t>
      </w:r>
      <w:r>
        <w:rPr>
          <w:rFonts w:cs="Times New Roman"/>
          <w:color w:val="000000"/>
          <w:sz w:val="26"/>
          <w:szCs w:val="26"/>
        </w:rPr>
        <w:t xml:space="preserve"> </w:t>
      </w:r>
      <w:r w:rsidR="00D6028F">
        <w:rPr>
          <w:rFonts w:cs="Times New Roman"/>
          <w:color w:val="000000"/>
          <w:sz w:val="26"/>
          <w:szCs w:val="26"/>
        </w:rPr>
        <w:t>февраля</w:t>
      </w:r>
      <w:r>
        <w:rPr>
          <w:rFonts w:cs="Times New Roman"/>
          <w:color w:val="000000"/>
          <w:sz w:val="26"/>
          <w:szCs w:val="26"/>
        </w:rPr>
        <w:t xml:space="preserve"> 202</w:t>
      </w:r>
      <w:r w:rsidR="00D6028F">
        <w:rPr>
          <w:rFonts w:cs="Times New Roman"/>
          <w:color w:val="000000"/>
          <w:sz w:val="26"/>
          <w:szCs w:val="26"/>
        </w:rPr>
        <w:t>1</w:t>
      </w:r>
      <w:r>
        <w:rPr>
          <w:rFonts w:cs="Times New Roman"/>
          <w:color w:val="000000"/>
          <w:sz w:val="26"/>
          <w:szCs w:val="26"/>
        </w:rPr>
        <w:t xml:space="preserve"> года</w:t>
      </w:r>
      <w:bookmarkStart w:id="1" w:name="_GoBack"/>
      <w:bookmarkEnd w:id="1"/>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6D35F3">
        <w:rPr>
          <w:rFonts w:cs="Times New Roman"/>
          <w:color w:val="000000"/>
          <w:sz w:val="26"/>
          <w:szCs w:val="26"/>
        </w:rPr>
        <w:t>1</w:t>
      </w:r>
      <w:r w:rsidR="00A67DDF">
        <w:rPr>
          <w:rFonts w:cs="Times New Roman"/>
          <w:color w:val="000000"/>
          <w:sz w:val="26"/>
          <w:szCs w:val="26"/>
        </w:rPr>
        <w:t>9</w:t>
      </w:r>
      <w:r>
        <w:rPr>
          <w:rFonts w:cs="Times New Roman"/>
          <w:color w:val="000000"/>
          <w:sz w:val="26"/>
          <w:szCs w:val="26"/>
        </w:rPr>
        <w:t xml:space="preserve"> </w:t>
      </w:r>
      <w:r w:rsidR="00D6028F">
        <w:rPr>
          <w:rFonts w:cs="Times New Roman"/>
          <w:color w:val="000000"/>
          <w:sz w:val="26"/>
          <w:szCs w:val="26"/>
        </w:rPr>
        <w:t>февраля</w:t>
      </w:r>
      <w:r>
        <w:rPr>
          <w:rFonts w:cs="Times New Roman"/>
          <w:color w:val="000000"/>
          <w:sz w:val="26"/>
          <w:szCs w:val="26"/>
        </w:rPr>
        <w:t xml:space="preserve"> 202</w:t>
      </w:r>
      <w:r w:rsidR="00D6028F">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lastRenderedPageBreak/>
              <w:t>Членов Комиссии:</w:t>
            </w:r>
          </w:p>
        </w:tc>
        <w:tc>
          <w:tcPr>
            <w:tcW w:w="2383" w:type="dxa"/>
            <w:shd w:val="clear" w:color="auto" w:fill="auto"/>
          </w:tcPr>
          <w:p w:rsidR="00241140" w:rsidRPr="008B309B" w:rsidRDefault="00A67DDF" w:rsidP="00241140">
            <w:pPr>
              <w:suppressAutoHyphens/>
              <w:autoSpaceDE/>
              <w:autoSpaceDN/>
              <w:adjustRightInd/>
              <w:snapToGrid w:val="0"/>
              <w:ind w:right="3"/>
              <w:jc w:val="both"/>
              <w:rPr>
                <w:rFonts w:eastAsia="Arial Unicode MS" w:cs="Tahoma"/>
                <w:sz w:val="26"/>
                <w:szCs w:val="26"/>
                <w:lang w:eastAsia="zh-CN" w:bidi="en-US"/>
              </w:rPr>
            </w:pPr>
            <w:r>
              <w:rPr>
                <w:rFonts w:eastAsia="Arial Unicode MS" w:cs="Tahoma"/>
                <w:sz w:val="26"/>
                <w:szCs w:val="26"/>
                <w:lang w:eastAsia="zh-CN" w:bidi="en-US"/>
              </w:rPr>
              <w:t>Гареевой Д.Ф</w:t>
            </w:r>
            <w:r w:rsidR="00625526">
              <w:rPr>
                <w:rFonts w:eastAsia="Arial Unicode MS" w:cs="Tahoma"/>
                <w:sz w:val="26"/>
                <w:szCs w:val="26"/>
                <w:lang w:eastAsia="zh-CN" w:bidi="en-US"/>
              </w:rPr>
              <w:t>.</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625526" w:rsidP="00241140">
            <w:pPr>
              <w:suppressAutoHyphens/>
              <w:autoSpaceDE/>
              <w:autoSpaceDN/>
              <w:adjustRightInd/>
              <w:snapToGrid w:val="0"/>
              <w:ind w:left="-13" w:right="3"/>
              <w:jc w:val="both"/>
              <w:rPr>
                <w:rFonts w:eastAsia="Arial Unicode MS" w:cs="Tahoma"/>
                <w:sz w:val="26"/>
                <w:szCs w:val="26"/>
                <w:lang w:eastAsia="zh-CN" w:bidi="en-US"/>
              </w:rPr>
            </w:pPr>
            <w:proofErr w:type="gramStart"/>
            <w:r>
              <w:rPr>
                <w:rFonts w:eastAsia="Lucida Sans Unicode" w:cs="Tahoma"/>
                <w:sz w:val="26"/>
                <w:szCs w:val="26"/>
              </w:rPr>
              <w:t>ведущего</w:t>
            </w:r>
            <w:proofErr w:type="gramEnd"/>
            <w:r w:rsidR="00241140"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rsidP="00512700">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057D77" w:rsidRPr="00057D77">
        <w:rPr>
          <w:sz w:val="26"/>
          <w:szCs w:val="26"/>
        </w:rPr>
        <w:t>Общества с ограниченной ответственностью «</w:t>
      </w:r>
      <w:proofErr w:type="spellStart"/>
      <w:r w:rsidR="00A67DDF" w:rsidRPr="00A67DDF">
        <w:rPr>
          <w:rFonts w:eastAsia="Lucida Sans Unicode" w:cs="Tahoma"/>
          <w:color w:val="000000"/>
          <w:kern w:val="1"/>
          <w:sz w:val="26"/>
          <w:szCs w:val="26"/>
          <w:lang w:bidi="en-US"/>
        </w:rPr>
        <w:t>МедИндустрия</w:t>
      </w:r>
      <w:proofErr w:type="spellEnd"/>
      <w:r w:rsidR="00057D77" w:rsidRPr="00057D77">
        <w:rPr>
          <w:sz w:val="26"/>
          <w:szCs w:val="26"/>
        </w:rPr>
        <w:t>» (далее – ООО «</w:t>
      </w:r>
      <w:proofErr w:type="spellStart"/>
      <w:r w:rsidR="00A67DDF" w:rsidRPr="00A67DDF">
        <w:rPr>
          <w:rFonts w:eastAsia="Lucida Sans Unicode" w:cs="Tahoma"/>
          <w:color w:val="000000"/>
          <w:kern w:val="1"/>
          <w:sz w:val="26"/>
          <w:szCs w:val="26"/>
          <w:lang w:bidi="en-US"/>
        </w:rPr>
        <w:t>МедИндустрия</w:t>
      </w:r>
      <w:proofErr w:type="spellEnd"/>
      <w:r w:rsidR="00057D77" w:rsidRPr="00057D77">
        <w:rPr>
          <w:sz w:val="26"/>
          <w:szCs w:val="26"/>
        </w:rPr>
        <w:t xml:space="preserve">», заявитель) </w:t>
      </w:r>
      <w:r w:rsidR="00A67DDF" w:rsidRPr="00A67DDF">
        <w:rPr>
          <w:sz w:val="26"/>
          <w:szCs w:val="26"/>
        </w:rPr>
        <w:t>на действия заказчика при проведении электронного аукциона на оказание услуг по аренде белья, включающей их обработку (дезинфекция, стирка, сушка, и глажение белья) (извещение № 0869200000221000132)</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rsidP="00A67DDF">
      <w:pPr>
        <w:tabs>
          <w:tab w:val="left" w:pos="730"/>
          <w:tab w:val="left" w:pos="6640"/>
        </w:tabs>
        <w:ind w:left="17"/>
        <w:jc w:val="both"/>
        <w:rPr>
          <w:color w:val="000000"/>
          <w:sz w:val="26"/>
          <w:szCs w:val="26"/>
        </w:rPr>
      </w:pPr>
      <w:r>
        <w:rPr>
          <w:sz w:val="26"/>
          <w:szCs w:val="26"/>
        </w:rPr>
        <w:t>- представител</w:t>
      </w:r>
      <w:r w:rsidR="00F31457">
        <w:rPr>
          <w:sz w:val="26"/>
          <w:szCs w:val="26"/>
        </w:rPr>
        <w:t>ей</w:t>
      </w:r>
      <w:r>
        <w:rPr>
          <w:sz w:val="26"/>
          <w:szCs w:val="26"/>
        </w:rPr>
        <w:t xml:space="preserve"> </w:t>
      </w:r>
      <w:r w:rsidR="00A67DDF" w:rsidRPr="00A67DDF">
        <w:rPr>
          <w:sz w:val="26"/>
          <w:szCs w:val="26"/>
        </w:rPr>
        <w:t xml:space="preserve">Государственное бюджетное учреждение здравоохранения «Районная больница с. </w:t>
      </w:r>
      <w:proofErr w:type="spellStart"/>
      <w:r w:rsidR="00A67DDF" w:rsidRPr="00A67DDF">
        <w:rPr>
          <w:sz w:val="26"/>
          <w:szCs w:val="26"/>
        </w:rPr>
        <w:t>Миасское</w:t>
      </w:r>
      <w:proofErr w:type="spellEnd"/>
      <w:r w:rsidR="00A67DDF" w:rsidRPr="00A67DDF">
        <w:rPr>
          <w:sz w:val="26"/>
          <w:szCs w:val="26"/>
        </w:rPr>
        <w:t>»</w:t>
      </w:r>
      <w:r>
        <w:rPr>
          <w:color w:val="000000"/>
          <w:sz w:val="26"/>
          <w:szCs w:val="26"/>
        </w:rPr>
        <w:t xml:space="preserve"> (далее – </w:t>
      </w:r>
      <w:r w:rsidR="00625526">
        <w:rPr>
          <w:color w:val="000000"/>
          <w:sz w:val="26"/>
          <w:szCs w:val="26"/>
        </w:rPr>
        <w:t>Учреждение</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F17198">
        <w:rPr>
          <w:color w:val="000000"/>
          <w:sz w:val="26"/>
          <w:szCs w:val="26"/>
        </w:rPr>
        <w:t xml:space="preserve"> </w:t>
      </w:r>
      <w:proofErr w:type="spellStart"/>
      <w:r w:rsidR="00A67DDF">
        <w:rPr>
          <w:color w:val="000000"/>
          <w:sz w:val="26"/>
          <w:szCs w:val="26"/>
        </w:rPr>
        <w:t>Денмухаметовой</w:t>
      </w:r>
      <w:proofErr w:type="spellEnd"/>
      <w:r w:rsidR="00A67DDF">
        <w:rPr>
          <w:color w:val="000000"/>
          <w:sz w:val="26"/>
          <w:szCs w:val="26"/>
        </w:rPr>
        <w:t xml:space="preserve"> А.А.</w:t>
      </w:r>
      <w:r w:rsidR="00057D77">
        <w:rPr>
          <w:color w:val="000000"/>
          <w:sz w:val="26"/>
          <w:szCs w:val="26"/>
        </w:rPr>
        <w:t>,</w:t>
      </w:r>
      <w:r w:rsidR="002B25D6">
        <w:rPr>
          <w:color w:val="000000"/>
          <w:sz w:val="26"/>
          <w:szCs w:val="26"/>
        </w:rPr>
        <w:t xml:space="preserve"> </w:t>
      </w:r>
      <w:r w:rsidR="00A67DDF">
        <w:rPr>
          <w:color w:val="000000"/>
          <w:sz w:val="26"/>
          <w:szCs w:val="26"/>
        </w:rPr>
        <w:t xml:space="preserve">Назаровой И.А., </w:t>
      </w:r>
      <w:r w:rsidR="002B25D6">
        <w:rPr>
          <w:color w:val="000000"/>
          <w:sz w:val="26"/>
          <w:szCs w:val="26"/>
        </w:rPr>
        <w:t>действующ</w:t>
      </w:r>
      <w:r w:rsidR="00A67DDF">
        <w:rPr>
          <w:color w:val="000000"/>
          <w:sz w:val="26"/>
          <w:szCs w:val="26"/>
        </w:rPr>
        <w:t>их</w:t>
      </w:r>
      <w:r w:rsidR="00057D77">
        <w:rPr>
          <w:color w:val="000000"/>
          <w:sz w:val="26"/>
          <w:szCs w:val="26"/>
        </w:rPr>
        <w:t xml:space="preserve"> </w:t>
      </w:r>
      <w:r w:rsidR="002B25D6">
        <w:rPr>
          <w:color w:val="000000"/>
          <w:sz w:val="26"/>
          <w:szCs w:val="26"/>
        </w:rPr>
        <w:t xml:space="preserve">на основании доверенности </w:t>
      </w:r>
      <w:r w:rsidR="00A67DDF">
        <w:rPr>
          <w:color w:val="000000"/>
          <w:sz w:val="26"/>
          <w:szCs w:val="26"/>
        </w:rPr>
        <w:t>б/н</w:t>
      </w:r>
      <w:r w:rsidR="00057D77" w:rsidRPr="00057D77">
        <w:rPr>
          <w:color w:val="000000"/>
          <w:sz w:val="26"/>
          <w:szCs w:val="26"/>
        </w:rPr>
        <w:t xml:space="preserve"> от </w:t>
      </w:r>
      <w:r w:rsidR="006D35F3">
        <w:rPr>
          <w:color w:val="000000"/>
          <w:sz w:val="26"/>
          <w:szCs w:val="26"/>
        </w:rPr>
        <w:t>11</w:t>
      </w:r>
      <w:r w:rsidR="00057D77" w:rsidRPr="00057D77">
        <w:rPr>
          <w:color w:val="000000"/>
          <w:sz w:val="26"/>
          <w:szCs w:val="26"/>
        </w:rPr>
        <w:t>.02.2021</w:t>
      </w:r>
      <w:r w:rsidR="002B25D6">
        <w:rPr>
          <w:color w:val="000000"/>
          <w:sz w:val="26"/>
          <w:szCs w:val="26"/>
        </w:rPr>
        <w:t xml:space="preserve">; </w:t>
      </w:r>
    </w:p>
    <w:p w:rsidR="00625526" w:rsidRDefault="00625526">
      <w:pPr>
        <w:tabs>
          <w:tab w:val="left" w:pos="730"/>
          <w:tab w:val="left" w:pos="6640"/>
        </w:tabs>
        <w:ind w:left="17"/>
        <w:jc w:val="both"/>
        <w:rPr>
          <w:color w:val="000000"/>
          <w:sz w:val="26"/>
          <w:szCs w:val="26"/>
        </w:rPr>
      </w:pPr>
      <w:r>
        <w:rPr>
          <w:color w:val="000000"/>
          <w:sz w:val="26"/>
          <w:szCs w:val="26"/>
        </w:rPr>
        <w:t xml:space="preserve">- </w:t>
      </w:r>
      <w:r w:rsidRPr="00625526">
        <w:rPr>
          <w:color w:val="000000"/>
          <w:sz w:val="26"/>
          <w:szCs w:val="26"/>
        </w:rPr>
        <w:t xml:space="preserve">представителей Государственное казенное учреждение «Центр организации закупок Челябинской области» (далее – Уполномоченный орган): </w:t>
      </w:r>
      <w:r w:rsidR="00A67DDF" w:rsidRPr="00A67DDF">
        <w:rPr>
          <w:color w:val="000000"/>
          <w:sz w:val="26"/>
          <w:szCs w:val="26"/>
        </w:rPr>
        <w:t>заместителя директора Учреждения Котовой В.И., действующей на основании доверенности № 14 от 29.04.2020</w:t>
      </w:r>
      <w:r w:rsidR="00A67DDF">
        <w:rPr>
          <w:color w:val="000000"/>
          <w:sz w:val="26"/>
          <w:szCs w:val="26"/>
        </w:rPr>
        <w:t xml:space="preserve">, </w:t>
      </w:r>
      <w:r w:rsidRPr="00625526">
        <w:rPr>
          <w:color w:val="000000"/>
          <w:sz w:val="26"/>
          <w:szCs w:val="26"/>
        </w:rPr>
        <w:t xml:space="preserve">начальника юридического отдела Учреждения Пичуговой Т.В., действующей на основании доверенности № 16 от 29.04.2020, </w:t>
      </w:r>
      <w:r w:rsidR="006D35F3" w:rsidRPr="00625526">
        <w:rPr>
          <w:color w:val="000000"/>
          <w:sz w:val="26"/>
          <w:szCs w:val="26"/>
        </w:rPr>
        <w:t xml:space="preserve">юрисконсульта юридического отдела Учреждения </w:t>
      </w:r>
      <w:r w:rsidR="006D35F3">
        <w:rPr>
          <w:color w:val="000000"/>
          <w:sz w:val="26"/>
          <w:szCs w:val="26"/>
        </w:rPr>
        <w:t>Яковенко Я.А</w:t>
      </w:r>
      <w:r w:rsidR="006D35F3" w:rsidRPr="00625526">
        <w:rPr>
          <w:color w:val="000000"/>
          <w:sz w:val="26"/>
          <w:szCs w:val="26"/>
        </w:rPr>
        <w:t xml:space="preserve">., действующей на основании доверенности № </w:t>
      </w:r>
      <w:r w:rsidR="006D35F3">
        <w:rPr>
          <w:color w:val="000000"/>
          <w:sz w:val="26"/>
          <w:szCs w:val="26"/>
        </w:rPr>
        <w:t>17</w:t>
      </w:r>
      <w:r w:rsidR="006D35F3" w:rsidRPr="00625526">
        <w:rPr>
          <w:color w:val="000000"/>
          <w:sz w:val="26"/>
          <w:szCs w:val="26"/>
        </w:rPr>
        <w:t xml:space="preserve"> от 29.04.2020</w:t>
      </w:r>
      <w:r w:rsidRPr="00625526">
        <w:rPr>
          <w:color w:val="000000"/>
          <w:sz w:val="26"/>
          <w:szCs w:val="26"/>
        </w:rPr>
        <w:t>;</w:t>
      </w:r>
    </w:p>
    <w:p w:rsidR="00CB111C" w:rsidRDefault="006D35F3">
      <w:pPr>
        <w:tabs>
          <w:tab w:val="left" w:pos="730"/>
          <w:tab w:val="left" w:pos="6640"/>
        </w:tabs>
        <w:ind w:left="17"/>
        <w:jc w:val="both"/>
        <w:rPr>
          <w:sz w:val="26"/>
          <w:szCs w:val="26"/>
        </w:rPr>
      </w:pPr>
      <w:r w:rsidRPr="006D35F3">
        <w:rPr>
          <w:sz w:val="26"/>
          <w:szCs w:val="26"/>
        </w:rPr>
        <w:t xml:space="preserve">- в </w:t>
      </w:r>
      <w:r w:rsidR="00A67DDF">
        <w:rPr>
          <w:sz w:val="26"/>
          <w:szCs w:val="26"/>
        </w:rPr>
        <w:t xml:space="preserve">присутствии </w:t>
      </w:r>
      <w:r w:rsidRPr="006D35F3">
        <w:rPr>
          <w:sz w:val="26"/>
          <w:szCs w:val="26"/>
        </w:rPr>
        <w:t xml:space="preserve">представителей </w:t>
      </w:r>
      <w:r w:rsidR="00A67DDF">
        <w:rPr>
          <w:sz w:val="26"/>
          <w:szCs w:val="26"/>
        </w:rPr>
        <w:t>З</w:t>
      </w:r>
      <w:r w:rsidRPr="006D35F3">
        <w:rPr>
          <w:sz w:val="26"/>
          <w:szCs w:val="26"/>
        </w:rPr>
        <w:t>аявителя</w:t>
      </w:r>
      <w:r w:rsidR="00A67DDF">
        <w:rPr>
          <w:sz w:val="26"/>
          <w:szCs w:val="26"/>
        </w:rPr>
        <w:t xml:space="preserve">: </w:t>
      </w:r>
      <w:r w:rsidR="006946F0">
        <w:rPr>
          <w:sz w:val="26"/>
          <w:szCs w:val="26"/>
        </w:rPr>
        <w:t>Мартовского Е.А., действующего на основании доверенности № 11-02-21/1 от 11.02.2021</w:t>
      </w:r>
      <w:r>
        <w:rPr>
          <w:sz w:val="26"/>
          <w:szCs w:val="26"/>
        </w:rPr>
        <w:t>,</w:t>
      </w:r>
      <w:r w:rsidR="00057D77">
        <w:rPr>
          <w:sz w:val="26"/>
          <w:szCs w:val="26"/>
        </w:rPr>
        <w:t xml:space="preserve"> </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705EA1">
        <w:rPr>
          <w:color w:val="000000"/>
          <w:sz w:val="26"/>
          <w:szCs w:val="26"/>
        </w:rPr>
        <w:t>0</w:t>
      </w:r>
      <w:r w:rsidR="006946F0">
        <w:rPr>
          <w:color w:val="000000"/>
          <w:sz w:val="26"/>
          <w:szCs w:val="26"/>
        </w:rPr>
        <w:t>9</w:t>
      </w:r>
      <w:r w:rsidR="00705EA1">
        <w:rPr>
          <w:color w:val="000000"/>
          <w:sz w:val="26"/>
          <w:szCs w:val="26"/>
        </w:rPr>
        <w:t>.02</w:t>
      </w:r>
      <w:r w:rsidR="001A0D8B">
        <w:rPr>
          <w:color w:val="000000"/>
          <w:sz w:val="26"/>
          <w:szCs w:val="26"/>
        </w:rPr>
        <w:t>.2021</w:t>
      </w:r>
      <w:r>
        <w:rPr>
          <w:color w:val="000000"/>
          <w:sz w:val="26"/>
          <w:szCs w:val="26"/>
        </w:rPr>
        <w:t xml:space="preserve"> поступила жалоба</w:t>
      </w:r>
      <w:r>
        <w:rPr>
          <w:sz w:val="26"/>
          <w:szCs w:val="26"/>
        </w:rPr>
        <w:t xml:space="preserve"> ООО «</w:t>
      </w:r>
      <w:proofErr w:type="spellStart"/>
      <w:r w:rsidR="006946F0" w:rsidRPr="00A67DDF">
        <w:rPr>
          <w:rFonts w:eastAsia="Lucida Sans Unicode" w:cs="Tahoma"/>
          <w:color w:val="000000"/>
          <w:kern w:val="1"/>
          <w:sz w:val="26"/>
          <w:szCs w:val="26"/>
          <w:lang w:bidi="en-US"/>
        </w:rPr>
        <w:t>МедИндустрия</w:t>
      </w:r>
      <w:proofErr w:type="spellEnd"/>
      <w:r>
        <w:rPr>
          <w:sz w:val="26"/>
          <w:szCs w:val="26"/>
        </w:rPr>
        <w:t xml:space="preserve">» </w:t>
      </w:r>
      <w:r w:rsidR="006946F0" w:rsidRPr="006946F0">
        <w:rPr>
          <w:sz w:val="26"/>
          <w:szCs w:val="26"/>
        </w:rPr>
        <w:t>на действия заказчика при проведении электронного аукциона на оказание услуг по аренде белья, включающей их обработку (дезинфекция, стирка, сушка, и глажение белья) (извещение № 0869200000221000132)</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6946F0">
        <w:rPr>
          <w:color w:val="000000"/>
          <w:sz w:val="26"/>
          <w:szCs w:val="26"/>
        </w:rPr>
        <w:t>03.02</w:t>
      </w:r>
      <w:r w:rsidR="005D362D">
        <w:rPr>
          <w:color w:val="000000"/>
          <w:sz w:val="26"/>
          <w:szCs w:val="26"/>
        </w:rPr>
        <w:t>.2021</w:t>
      </w:r>
      <w:r>
        <w:rPr>
          <w:color w:val="000000"/>
          <w:sz w:val="26"/>
          <w:szCs w:val="26"/>
        </w:rPr>
        <w:t xml:space="preserve"> в </w:t>
      </w:r>
      <w:r w:rsidR="006946F0">
        <w:rPr>
          <w:color w:val="000000"/>
          <w:sz w:val="26"/>
          <w:szCs w:val="26"/>
        </w:rPr>
        <w:t>14:38</w:t>
      </w:r>
      <w:r>
        <w:rPr>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5D362D" w:rsidRPr="005D362D">
        <w:rPr>
          <w:rFonts w:cs="Times New Roman"/>
          <w:sz w:val="26"/>
          <w:szCs w:val="26"/>
        </w:rPr>
        <w:t>поставку расходных материалов для стерилизации</w:t>
      </w:r>
      <w:r>
        <w:rPr>
          <w:rFonts w:cs="Times New Roman"/>
          <w:sz w:val="26"/>
          <w:szCs w:val="26"/>
        </w:rPr>
        <w:t xml:space="preserve"> </w:t>
      </w:r>
      <w:r w:rsidR="00F31457">
        <w:rPr>
          <w:rFonts w:cs="Times New Roman"/>
          <w:color w:val="000000"/>
          <w:sz w:val="26"/>
          <w:szCs w:val="26"/>
        </w:rPr>
        <w:t>составляет</w:t>
      </w:r>
      <w:r>
        <w:rPr>
          <w:rFonts w:cs="Times New Roman"/>
          <w:color w:val="000000"/>
          <w:sz w:val="26"/>
          <w:szCs w:val="26"/>
        </w:rPr>
        <w:t xml:space="preserve"> </w:t>
      </w:r>
      <w:r w:rsidR="006946F0" w:rsidRPr="006946F0">
        <w:rPr>
          <w:rFonts w:cs="Times New Roman"/>
          <w:color w:val="000000"/>
          <w:sz w:val="26"/>
          <w:szCs w:val="26"/>
        </w:rPr>
        <w:t>665 790,00</w:t>
      </w:r>
      <w:r w:rsidR="006946F0">
        <w:rPr>
          <w:rFonts w:cs="Times New Roman"/>
          <w:color w:val="000000"/>
          <w:sz w:val="26"/>
          <w:szCs w:val="26"/>
        </w:rPr>
        <w:t xml:space="preserve"> </w:t>
      </w:r>
      <w:r>
        <w:rPr>
          <w:rFonts w:cs="Times New Roman"/>
          <w:color w:val="000000"/>
          <w:sz w:val="26"/>
          <w:szCs w:val="26"/>
        </w:rPr>
        <w:t>рублей.</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6946F0">
        <w:rPr>
          <w:rFonts w:eastAsia="Andale Sans UI"/>
          <w:kern w:val="1"/>
          <w:sz w:val="26"/>
          <w:szCs w:val="26"/>
          <w:lang w:eastAsia="zh-CN"/>
        </w:rPr>
        <w:t>11</w:t>
      </w:r>
      <w:r w:rsidR="005D362D">
        <w:rPr>
          <w:rFonts w:eastAsia="Andale Sans UI"/>
          <w:kern w:val="1"/>
          <w:sz w:val="26"/>
          <w:szCs w:val="26"/>
          <w:lang w:eastAsia="zh-CN"/>
        </w:rPr>
        <w:t>.02</w:t>
      </w:r>
      <w:r w:rsidR="00B60B32">
        <w:rPr>
          <w:rFonts w:eastAsia="Andale Sans UI"/>
          <w:kern w:val="1"/>
          <w:sz w:val="26"/>
          <w:szCs w:val="26"/>
          <w:lang w:eastAsia="zh-CN"/>
        </w:rPr>
        <w:t>.2021</w:t>
      </w:r>
      <w:r w:rsidR="002B25D6">
        <w:rPr>
          <w:rFonts w:eastAsia="Andale Sans UI"/>
          <w:kern w:val="1"/>
          <w:sz w:val="26"/>
          <w:szCs w:val="26"/>
          <w:lang w:eastAsia="zh-CN"/>
        </w:rPr>
        <w:t xml:space="preserve"> 1</w:t>
      </w:r>
      <w:r w:rsidR="00A53B45">
        <w:rPr>
          <w:rFonts w:eastAsia="Andale Sans UI"/>
          <w:kern w:val="1"/>
          <w:sz w:val="26"/>
          <w:szCs w:val="26"/>
          <w:lang w:eastAsia="zh-CN"/>
        </w:rPr>
        <w:t>0</w:t>
      </w:r>
      <w:r w:rsidR="002B25D6">
        <w:rPr>
          <w:rFonts w:eastAsia="Andale Sans UI"/>
          <w:kern w:val="1"/>
          <w:sz w:val="26"/>
          <w:szCs w:val="26"/>
          <w:lang w:eastAsia="zh-CN"/>
        </w:rPr>
        <w:t>:00</w:t>
      </w:r>
      <w:r w:rsidRPr="00747B66">
        <w:rPr>
          <w:rFonts w:eastAsia="Times New Roman"/>
          <w:kern w:val="1"/>
          <w:sz w:val="26"/>
          <w:szCs w:val="26"/>
          <w:lang w:eastAsia="ar-SA"/>
        </w:rPr>
        <w:t>.</w:t>
      </w:r>
    </w:p>
    <w:p w:rsid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В соответствии с протоколом рассмотрения первых частей заявок на участие в электронном аукционе № </w:t>
      </w:r>
      <w:r w:rsidR="006946F0" w:rsidRPr="006946F0">
        <w:rPr>
          <w:rFonts w:eastAsia="Times New Roman"/>
          <w:kern w:val="1"/>
          <w:sz w:val="26"/>
          <w:szCs w:val="26"/>
          <w:lang w:eastAsia="zh-CN"/>
        </w:rPr>
        <w:t>0869200000221000132</w:t>
      </w:r>
      <w:r w:rsidRPr="00747B66">
        <w:rPr>
          <w:rFonts w:eastAsia="Times New Roman"/>
          <w:kern w:val="1"/>
          <w:sz w:val="26"/>
          <w:szCs w:val="26"/>
          <w:lang w:eastAsia="zh-CN"/>
        </w:rPr>
        <w:t xml:space="preserve"> от </w:t>
      </w:r>
      <w:r w:rsidR="00B873BD">
        <w:rPr>
          <w:rFonts w:eastAsia="Times New Roman"/>
          <w:kern w:val="1"/>
          <w:sz w:val="26"/>
          <w:szCs w:val="26"/>
          <w:lang w:eastAsia="zh-CN"/>
        </w:rPr>
        <w:t>12</w:t>
      </w:r>
      <w:r w:rsidR="00965C83">
        <w:rPr>
          <w:rFonts w:eastAsia="Times New Roman"/>
          <w:kern w:val="1"/>
          <w:sz w:val="26"/>
          <w:szCs w:val="26"/>
          <w:lang w:eastAsia="zh-CN"/>
        </w:rPr>
        <w:t>.0</w:t>
      </w:r>
      <w:r w:rsidR="00DF5639">
        <w:rPr>
          <w:rFonts w:eastAsia="Times New Roman"/>
          <w:kern w:val="1"/>
          <w:sz w:val="26"/>
          <w:szCs w:val="26"/>
          <w:lang w:eastAsia="zh-CN"/>
        </w:rPr>
        <w:t>2</w:t>
      </w:r>
      <w:r w:rsidR="00965C83">
        <w:rPr>
          <w:rFonts w:eastAsia="Times New Roman"/>
          <w:kern w:val="1"/>
          <w:sz w:val="26"/>
          <w:szCs w:val="26"/>
          <w:lang w:eastAsia="zh-CN"/>
        </w:rPr>
        <w:t>.2021</w:t>
      </w:r>
      <w:r w:rsidRPr="00747B66">
        <w:rPr>
          <w:rFonts w:eastAsia="Times New Roman"/>
          <w:kern w:val="1"/>
          <w:sz w:val="26"/>
          <w:szCs w:val="26"/>
          <w:lang w:eastAsia="zh-CN"/>
        </w:rPr>
        <w:t xml:space="preserve"> на участие в закупке поступило </w:t>
      </w:r>
      <w:r w:rsidR="00B873BD">
        <w:rPr>
          <w:rFonts w:eastAsia="Times New Roman"/>
          <w:kern w:val="1"/>
          <w:sz w:val="26"/>
          <w:szCs w:val="26"/>
          <w:lang w:eastAsia="zh-CN"/>
        </w:rPr>
        <w:t>две</w:t>
      </w:r>
      <w:r w:rsidRPr="00747B66">
        <w:rPr>
          <w:rFonts w:eastAsia="Times New Roman"/>
          <w:kern w:val="1"/>
          <w:sz w:val="26"/>
          <w:szCs w:val="26"/>
          <w:lang w:eastAsia="zh-CN"/>
        </w:rPr>
        <w:t xml:space="preserve"> заявки, </w:t>
      </w:r>
      <w:r w:rsidR="00965C83">
        <w:rPr>
          <w:rFonts w:eastAsia="Times New Roman"/>
          <w:kern w:val="1"/>
          <w:sz w:val="26"/>
          <w:szCs w:val="26"/>
          <w:lang w:eastAsia="zh-CN"/>
        </w:rPr>
        <w:t xml:space="preserve">которые </w:t>
      </w:r>
      <w:r w:rsidRPr="00747B66">
        <w:rPr>
          <w:rFonts w:eastAsia="Times New Roman"/>
          <w:kern w:val="1"/>
          <w:sz w:val="26"/>
          <w:szCs w:val="26"/>
          <w:lang w:eastAsia="zh-CN"/>
        </w:rPr>
        <w:t>признан</w:t>
      </w:r>
      <w:r w:rsidR="00965C83">
        <w:rPr>
          <w:rFonts w:eastAsia="Times New Roman"/>
          <w:kern w:val="1"/>
          <w:sz w:val="26"/>
          <w:szCs w:val="26"/>
          <w:lang w:eastAsia="zh-CN"/>
        </w:rPr>
        <w:t>ы</w:t>
      </w:r>
      <w:r w:rsidRPr="00747B66">
        <w:rPr>
          <w:rFonts w:eastAsia="Times New Roman"/>
          <w:kern w:val="1"/>
          <w:sz w:val="26"/>
          <w:szCs w:val="26"/>
          <w:lang w:eastAsia="zh-CN"/>
        </w:rPr>
        <w:t xml:space="preserve"> соответствующими аукционной документации и участник</w:t>
      </w:r>
      <w:r w:rsidR="00965C83">
        <w:rPr>
          <w:rFonts w:eastAsia="Times New Roman"/>
          <w:kern w:val="1"/>
          <w:sz w:val="26"/>
          <w:szCs w:val="26"/>
          <w:lang w:eastAsia="zh-CN"/>
        </w:rPr>
        <w:t>и</w:t>
      </w:r>
      <w:r w:rsidRPr="00747B66">
        <w:rPr>
          <w:rFonts w:eastAsia="Times New Roman"/>
          <w:kern w:val="1"/>
          <w:sz w:val="26"/>
          <w:szCs w:val="26"/>
          <w:lang w:eastAsia="zh-CN"/>
        </w:rPr>
        <w:t xml:space="preserve"> допущен</w:t>
      </w:r>
      <w:r w:rsidR="00965C83">
        <w:rPr>
          <w:rFonts w:eastAsia="Times New Roman"/>
          <w:kern w:val="1"/>
          <w:sz w:val="26"/>
          <w:szCs w:val="26"/>
          <w:lang w:eastAsia="zh-CN"/>
        </w:rPr>
        <w:t>ы</w:t>
      </w:r>
      <w:r w:rsidRPr="00747B66">
        <w:rPr>
          <w:rFonts w:eastAsia="Times New Roman"/>
          <w:kern w:val="1"/>
          <w:sz w:val="26"/>
          <w:szCs w:val="26"/>
          <w:lang w:eastAsia="zh-CN"/>
        </w:rPr>
        <w:t xml:space="preserve"> к участию в аукционе.</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Согласно протоколу от </w:t>
      </w:r>
      <w:r w:rsidR="00DF5639">
        <w:rPr>
          <w:rFonts w:eastAsia="Times New Roman"/>
          <w:kern w:val="1"/>
          <w:sz w:val="26"/>
          <w:szCs w:val="26"/>
          <w:lang w:eastAsia="zh-CN"/>
        </w:rPr>
        <w:t>1</w:t>
      </w:r>
      <w:r w:rsidR="00B873BD">
        <w:rPr>
          <w:rFonts w:eastAsia="Times New Roman"/>
          <w:kern w:val="1"/>
          <w:sz w:val="26"/>
          <w:szCs w:val="26"/>
          <w:lang w:eastAsia="zh-CN"/>
        </w:rPr>
        <w:t>8</w:t>
      </w:r>
      <w:r w:rsidR="00DF5639">
        <w:rPr>
          <w:rFonts w:eastAsia="Times New Roman"/>
          <w:kern w:val="1"/>
          <w:sz w:val="26"/>
          <w:szCs w:val="26"/>
          <w:lang w:eastAsia="zh-CN"/>
        </w:rPr>
        <w:t>.02</w:t>
      </w:r>
      <w:r w:rsidR="00965C83">
        <w:rPr>
          <w:rFonts w:eastAsia="Times New Roman"/>
          <w:kern w:val="1"/>
          <w:sz w:val="26"/>
          <w:szCs w:val="26"/>
          <w:lang w:eastAsia="zh-CN"/>
        </w:rPr>
        <w:t>.2021</w:t>
      </w:r>
      <w:r w:rsidRPr="00747B66">
        <w:rPr>
          <w:rFonts w:eastAsia="Times New Roman"/>
          <w:kern w:val="1"/>
          <w:sz w:val="26"/>
          <w:szCs w:val="26"/>
          <w:lang w:eastAsia="zh-CN"/>
        </w:rPr>
        <w:t xml:space="preserve"> подведения итогов аукциона в электронной форме № </w:t>
      </w:r>
      <w:r w:rsidR="00986ACB" w:rsidRPr="00986ACB">
        <w:rPr>
          <w:rFonts w:eastAsia="Times New Roman"/>
          <w:kern w:val="1"/>
          <w:sz w:val="26"/>
          <w:szCs w:val="26"/>
          <w:lang w:eastAsia="zh-CN"/>
        </w:rPr>
        <w:t>0869200000221000132</w:t>
      </w:r>
      <w:r w:rsidRPr="00747B66">
        <w:rPr>
          <w:rFonts w:eastAsia="Times New Roman"/>
          <w:kern w:val="1"/>
          <w:sz w:val="26"/>
          <w:szCs w:val="26"/>
          <w:lang w:eastAsia="zh-CN"/>
        </w:rPr>
        <w:t xml:space="preserve"> </w:t>
      </w:r>
      <w:r w:rsidR="00B873BD" w:rsidRPr="00B873BD">
        <w:rPr>
          <w:rFonts w:eastAsia="Times New Roman"/>
          <w:kern w:val="1"/>
          <w:sz w:val="26"/>
          <w:szCs w:val="26"/>
          <w:lang w:eastAsia="zh-CN"/>
        </w:rPr>
        <w:t xml:space="preserve">аукционной комиссией принято решение о несоответствии </w:t>
      </w:r>
      <w:r w:rsidR="00B873BD" w:rsidRPr="00B873BD">
        <w:rPr>
          <w:rFonts w:eastAsia="Times New Roman"/>
          <w:kern w:val="1"/>
          <w:sz w:val="26"/>
          <w:szCs w:val="26"/>
          <w:lang w:eastAsia="zh-CN"/>
        </w:rPr>
        <w:lastRenderedPageBreak/>
        <w:t>требованиям, установленным документацией об электронном аукционе, всех вторых частей заявок на участие в нем, на основании ч</w:t>
      </w:r>
      <w:r w:rsidR="00B873BD">
        <w:rPr>
          <w:rFonts w:eastAsia="Times New Roman"/>
          <w:kern w:val="1"/>
          <w:sz w:val="26"/>
          <w:szCs w:val="26"/>
          <w:lang w:eastAsia="zh-CN"/>
        </w:rPr>
        <w:t>асти</w:t>
      </w:r>
      <w:r w:rsidR="00B873BD" w:rsidRPr="00B873BD">
        <w:rPr>
          <w:rFonts w:eastAsia="Times New Roman"/>
          <w:kern w:val="1"/>
          <w:sz w:val="26"/>
          <w:szCs w:val="26"/>
          <w:lang w:eastAsia="zh-CN"/>
        </w:rPr>
        <w:t xml:space="preserve"> 13 ст</w:t>
      </w:r>
      <w:r w:rsidR="00B873BD">
        <w:rPr>
          <w:rFonts w:eastAsia="Times New Roman"/>
          <w:kern w:val="1"/>
          <w:sz w:val="26"/>
          <w:szCs w:val="26"/>
          <w:lang w:eastAsia="zh-CN"/>
        </w:rPr>
        <w:t>атьи</w:t>
      </w:r>
      <w:r w:rsidR="00B873BD" w:rsidRPr="00B873BD">
        <w:rPr>
          <w:rFonts w:eastAsia="Times New Roman"/>
          <w:kern w:val="1"/>
          <w:sz w:val="26"/>
          <w:szCs w:val="26"/>
          <w:lang w:eastAsia="zh-CN"/>
        </w:rPr>
        <w:t xml:space="preserve"> 69 </w:t>
      </w:r>
      <w:r w:rsidR="00B873BD">
        <w:rPr>
          <w:rFonts w:eastAsia="Times New Roman"/>
          <w:kern w:val="1"/>
          <w:sz w:val="26"/>
          <w:szCs w:val="26"/>
          <w:lang w:eastAsia="zh-CN"/>
        </w:rPr>
        <w:t>Закона о контрактной системе</w:t>
      </w:r>
      <w:r w:rsidR="00B873BD" w:rsidRPr="00B873BD">
        <w:rPr>
          <w:rFonts w:eastAsia="Times New Roman"/>
          <w:kern w:val="1"/>
          <w:sz w:val="26"/>
          <w:szCs w:val="26"/>
          <w:lang w:eastAsia="zh-CN"/>
        </w:rPr>
        <w:t>, электронный аукцион призна</w:t>
      </w:r>
      <w:r w:rsidR="00B873BD">
        <w:rPr>
          <w:rFonts w:eastAsia="Times New Roman"/>
          <w:kern w:val="1"/>
          <w:sz w:val="26"/>
          <w:szCs w:val="26"/>
          <w:lang w:eastAsia="zh-CN"/>
        </w:rPr>
        <w:t>н</w:t>
      </w:r>
      <w:r w:rsidR="00B873BD" w:rsidRPr="00B873BD">
        <w:rPr>
          <w:rFonts w:eastAsia="Times New Roman"/>
          <w:kern w:val="1"/>
          <w:sz w:val="26"/>
          <w:szCs w:val="26"/>
          <w:lang w:eastAsia="zh-CN"/>
        </w:rPr>
        <w:t xml:space="preserve"> несостоявшимся</w:t>
      </w:r>
      <w:r w:rsidRPr="00747B66">
        <w:rPr>
          <w:rFonts w:eastAsia="Times New Roman"/>
          <w:kern w:val="1"/>
          <w:sz w:val="26"/>
          <w:szCs w:val="26"/>
          <w:lang w:eastAsia="zh-CN"/>
        </w:rPr>
        <w:t>.</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На дату рассмотрения </w:t>
      </w:r>
      <w:r w:rsidR="00A53B45">
        <w:rPr>
          <w:rFonts w:eastAsia="Times New Roman"/>
          <w:kern w:val="1"/>
          <w:sz w:val="26"/>
          <w:szCs w:val="26"/>
          <w:lang w:eastAsia="zh-CN"/>
        </w:rPr>
        <w:t xml:space="preserve">жалобы </w:t>
      </w:r>
      <w:r w:rsidRPr="00747B66">
        <w:rPr>
          <w:rFonts w:eastAsia="Times New Roman"/>
          <w:kern w:val="1"/>
          <w:sz w:val="26"/>
          <w:szCs w:val="26"/>
          <w:lang w:eastAsia="zh-CN"/>
        </w:rPr>
        <w:t>контракт не заключен.</w:t>
      </w:r>
    </w:p>
    <w:p w:rsidR="00CB111C" w:rsidRDefault="00CB111C">
      <w:pPr>
        <w:pStyle w:val="a9"/>
        <w:ind w:firstLine="706"/>
        <w:jc w:val="both"/>
        <w:rPr>
          <w:rFonts w:cs="Times New Roman"/>
          <w:sz w:val="26"/>
          <w:szCs w:val="26"/>
        </w:rPr>
      </w:pPr>
    </w:p>
    <w:p w:rsidR="00EA543F" w:rsidRDefault="00EA543F" w:rsidP="00A84819">
      <w:pPr>
        <w:pStyle w:val="a9"/>
        <w:ind w:firstLine="706"/>
        <w:jc w:val="both"/>
        <w:rPr>
          <w:rFonts w:cs="Times New Roman"/>
          <w:sz w:val="26"/>
          <w:szCs w:val="26"/>
        </w:rPr>
      </w:pPr>
      <w:r>
        <w:rPr>
          <w:rFonts w:cs="Times New Roman"/>
          <w:sz w:val="26"/>
          <w:szCs w:val="26"/>
        </w:rPr>
        <w:t xml:space="preserve">Доводы </w:t>
      </w:r>
      <w:r w:rsidR="00763126" w:rsidRPr="00763126">
        <w:rPr>
          <w:rFonts w:cs="Times New Roman"/>
          <w:sz w:val="26"/>
          <w:szCs w:val="26"/>
        </w:rPr>
        <w:t>жалобы ООО «</w:t>
      </w:r>
      <w:proofErr w:type="spellStart"/>
      <w:r w:rsidR="00105462" w:rsidRPr="00A67DDF">
        <w:rPr>
          <w:rFonts w:eastAsia="Lucida Sans Unicode" w:cs="Tahoma"/>
          <w:color w:val="000000"/>
          <w:kern w:val="1"/>
          <w:sz w:val="26"/>
          <w:szCs w:val="26"/>
          <w:lang w:bidi="en-US"/>
        </w:rPr>
        <w:t>МедИндустрия</w:t>
      </w:r>
      <w:proofErr w:type="spellEnd"/>
      <w:r w:rsidR="00763126" w:rsidRPr="00763126">
        <w:rPr>
          <w:rFonts w:cs="Times New Roman"/>
          <w:sz w:val="26"/>
          <w:szCs w:val="26"/>
        </w:rPr>
        <w:t>»</w:t>
      </w:r>
      <w:r w:rsidR="002202B9">
        <w:rPr>
          <w:rFonts w:cs="Times New Roman"/>
          <w:sz w:val="26"/>
          <w:szCs w:val="26"/>
        </w:rPr>
        <w:t xml:space="preserve"> </w:t>
      </w:r>
      <w:r>
        <w:rPr>
          <w:rFonts w:cs="Times New Roman"/>
          <w:sz w:val="26"/>
          <w:szCs w:val="26"/>
        </w:rPr>
        <w:t>заключаются в следующем.</w:t>
      </w:r>
    </w:p>
    <w:p w:rsidR="00DF5639" w:rsidRDefault="00DF5639" w:rsidP="00A84819">
      <w:pPr>
        <w:pStyle w:val="a9"/>
        <w:ind w:firstLine="706"/>
        <w:jc w:val="both"/>
        <w:rPr>
          <w:rFonts w:cs="Times New Roman"/>
          <w:sz w:val="26"/>
          <w:szCs w:val="26"/>
        </w:rPr>
      </w:pPr>
    </w:p>
    <w:p w:rsidR="005927B3" w:rsidRPr="005927B3" w:rsidRDefault="005927B3" w:rsidP="005927B3">
      <w:pPr>
        <w:pStyle w:val="af1"/>
        <w:widowControl/>
        <w:numPr>
          <w:ilvl w:val="0"/>
          <w:numId w:val="5"/>
        </w:numPr>
        <w:autoSpaceDE/>
        <w:autoSpaceDN/>
        <w:adjustRightInd/>
        <w:ind w:left="0" w:right="23" w:firstLine="540"/>
        <w:contextualSpacing/>
        <w:jc w:val="both"/>
        <w:rPr>
          <w:rFonts w:eastAsia="Times New Roman"/>
          <w:sz w:val="26"/>
          <w:szCs w:val="26"/>
        </w:rPr>
      </w:pPr>
      <w:r>
        <w:rPr>
          <w:rFonts w:eastAsia="Times New Roman"/>
          <w:sz w:val="26"/>
          <w:szCs w:val="26"/>
        </w:rPr>
        <w:t xml:space="preserve">Заявитель отмечает, что </w:t>
      </w:r>
      <w:r w:rsidRPr="005927B3">
        <w:rPr>
          <w:rFonts w:eastAsia="Times New Roman"/>
          <w:sz w:val="26"/>
          <w:szCs w:val="26"/>
        </w:rPr>
        <w:t>к участникам закупки в п. 6 аукционной документации установлено требование о наличии у участника действующей лицензии на осуществление медицинской деятельности с указанием вида деятельности «</w:t>
      </w:r>
      <w:proofErr w:type="spellStart"/>
      <w:r w:rsidRPr="005927B3">
        <w:rPr>
          <w:rFonts w:eastAsia="Times New Roman"/>
          <w:sz w:val="26"/>
          <w:szCs w:val="26"/>
        </w:rPr>
        <w:t>дезинфектология</w:t>
      </w:r>
      <w:proofErr w:type="spellEnd"/>
      <w:r w:rsidRPr="005927B3">
        <w:rPr>
          <w:rFonts w:eastAsia="Times New Roman"/>
          <w:sz w:val="26"/>
          <w:szCs w:val="26"/>
        </w:rPr>
        <w:t>»</w:t>
      </w:r>
      <w:r>
        <w:rPr>
          <w:rFonts w:eastAsia="Times New Roman"/>
          <w:sz w:val="26"/>
          <w:szCs w:val="26"/>
        </w:rPr>
        <w:t>, в</w:t>
      </w:r>
      <w:r w:rsidRPr="005927B3">
        <w:rPr>
          <w:rFonts w:eastAsia="Times New Roman"/>
          <w:sz w:val="26"/>
          <w:szCs w:val="26"/>
        </w:rPr>
        <w:t xml:space="preserve"> соответствии с п</w:t>
      </w:r>
      <w:r>
        <w:rPr>
          <w:rFonts w:eastAsia="Times New Roman"/>
          <w:sz w:val="26"/>
          <w:szCs w:val="26"/>
        </w:rPr>
        <w:t>унктом</w:t>
      </w:r>
      <w:r w:rsidRPr="005927B3">
        <w:rPr>
          <w:rFonts w:eastAsia="Times New Roman"/>
          <w:sz w:val="26"/>
          <w:szCs w:val="26"/>
        </w:rPr>
        <w:t xml:space="preserve"> 1 ч</w:t>
      </w:r>
      <w:r>
        <w:rPr>
          <w:rFonts w:eastAsia="Times New Roman"/>
          <w:sz w:val="26"/>
          <w:szCs w:val="26"/>
        </w:rPr>
        <w:t>асти</w:t>
      </w:r>
      <w:r w:rsidRPr="005927B3">
        <w:rPr>
          <w:rFonts w:eastAsia="Times New Roman"/>
          <w:sz w:val="26"/>
          <w:szCs w:val="26"/>
        </w:rPr>
        <w:t xml:space="preserve"> 1 ст</w:t>
      </w:r>
      <w:r>
        <w:rPr>
          <w:rFonts w:eastAsia="Times New Roman"/>
          <w:sz w:val="26"/>
          <w:szCs w:val="26"/>
        </w:rPr>
        <w:t>атьи</w:t>
      </w:r>
      <w:r w:rsidRPr="005927B3">
        <w:rPr>
          <w:rFonts w:eastAsia="Times New Roman"/>
          <w:sz w:val="26"/>
          <w:szCs w:val="26"/>
        </w:rPr>
        <w:t xml:space="preserve"> </w:t>
      </w:r>
      <w:r>
        <w:rPr>
          <w:rFonts w:eastAsia="Times New Roman"/>
          <w:sz w:val="26"/>
          <w:szCs w:val="26"/>
        </w:rPr>
        <w:t>31 Закона о контрактной системе</w:t>
      </w:r>
      <w:r w:rsidRPr="005927B3">
        <w:rPr>
          <w:rFonts w:eastAsia="Times New Roman"/>
          <w:sz w:val="26"/>
          <w:szCs w:val="26"/>
        </w:rPr>
        <w:t>.</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Pr>
          <w:rFonts w:eastAsia="Times New Roman"/>
          <w:sz w:val="26"/>
          <w:szCs w:val="26"/>
        </w:rPr>
        <w:t xml:space="preserve">Заявитель считает, что </w:t>
      </w:r>
      <w:r w:rsidRPr="005927B3">
        <w:rPr>
          <w:rFonts w:eastAsia="Times New Roman"/>
          <w:sz w:val="26"/>
          <w:szCs w:val="26"/>
        </w:rPr>
        <w:t>в силу ст</w:t>
      </w:r>
      <w:r>
        <w:rPr>
          <w:rFonts w:eastAsia="Times New Roman"/>
          <w:sz w:val="26"/>
          <w:szCs w:val="26"/>
        </w:rPr>
        <w:t>атьи</w:t>
      </w:r>
      <w:r w:rsidRPr="005927B3">
        <w:rPr>
          <w:rFonts w:eastAsia="Times New Roman"/>
          <w:sz w:val="26"/>
          <w:szCs w:val="26"/>
        </w:rPr>
        <w:t xml:space="preserve"> 12 Федерального закона от 04.05.2011 N 99-ФЗ «О лицензировании отдельных видов деятельности» оказание услуг по аренде не входит в перечень лицензируемых видов деятельности, а оказание услуг по дезинфекции не является предметом закупки.</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Pr>
          <w:rFonts w:eastAsia="Times New Roman"/>
          <w:sz w:val="26"/>
          <w:szCs w:val="26"/>
        </w:rPr>
        <w:t>С</w:t>
      </w:r>
      <w:r w:rsidRPr="005927B3">
        <w:rPr>
          <w:rFonts w:eastAsia="Times New Roman"/>
          <w:sz w:val="26"/>
          <w:szCs w:val="26"/>
        </w:rPr>
        <w:t>огласно ст</w:t>
      </w:r>
      <w:r>
        <w:rPr>
          <w:rFonts w:eastAsia="Times New Roman"/>
          <w:sz w:val="26"/>
          <w:szCs w:val="26"/>
        </w:rPr>
        <w:t>атье</w:t>
      </w:r>
      <w:r w:rsidRPr="005927B3">
        <w:rPr>
          <w:rFonts w:eastAsia="Times New Roman"/>
          <w:sz w:val="26"/>
          <w:szCs w:val="26"/>
        </w:rPr>
        <w:t xml:space="preserve"> 783 Гражданского кодекса Российской Федерации (далее - ГК РФ), к договору возмездного оказания услуг применяются общие положения о подряде (</w:t>
      </w:r>
      <w:proofErr w:type="gramStart"/>
      <w:r w:rsidRPr="005927B3">
        <w:rPr>
          <w:rFonts w:eastAsia="Times New Roman"/>
          <w:sz w:val="26"/>
          <w:szCs w:val="26"/>
        </w:rPr>
        <w:t>ст</w:t>
      </w:r>
      <w:r>
        <w:rPr>
          <w:rFonts w:eastAsia="Times New Roman"/>
          <w:sz w:val="26"/>
          <w:szCs w:val="26"/>
        </w:rPr>
        <w:t xml:space="preserve">атьи </w:t>
      </w:r>
      <w:r w:rsidRPr="005927B3">
        <w:rPr>
          <w:rFonts w:eastAsia="Times New Roman"/>
          <w:sz w:val="26"/>
          <w:szCs w:val="26"/>
        </w:rPr>
        <w:t xml:space="preserve"> 702</w:t>
      </w:r>
      <w:proofErr w:type="gramEnd"/>
      <w:r w:rsidRPr="005927B3">
        <w:rPr>
          <w:rFonts w:eastAsia="Times New Roman"/>
          <w:sz w:val="26"/>
          <w:szCs w:val="26"/>
        </w:rPr>
        <w:t xml:space="preserve"> - 729). Также, </w:t>
      </w:r>
      <w:r>
        <w:rPr>
          <w:rFonts w:eastAsia="Times New Roman"/>
          <w:sz w:val="26"/>
          <w:szCs w:val="26"/>
        </w:rPr>
        <w:t xml:space="preserve">как считает Заявитель, </w:t>
      </w:r>
      <w:r w:rsidRPr="005927B3">
        <w:rPr>
          <w:rFonts w:eastAsia="Times New Roman"/>
          <w:sz w:val="26"/>
          <w:szCs w:val="26"/>
        </w:rPr>
        <w:t>в соответствии с ч</w:t>
      </w:r>
      <w:r>
        <w:rPr>
          <w:rFonts w:eastAsia="Times New Roman"/>
          <w:sz w:val="26"/>
          <w:szCs w:val="26"/>
        </w:rPr>
        <w:t>астью</w:t>
      </w:r>
      <w:r w:rsidRPr="005927B3">
        <w:rPr>
          <w:rFonts w:eastAsia="Times New Roman"/>
          <w:sz w:val="26"/>
          <w:szCs w:val="26"/>
        </w:rPr>
        <w:t xml:space="preserve"> 1 ст</w:t>
      </w:r>
      <w:r>
        <w:rPr>
          <w:rFonts w:eastAsia="Times New Roman"/>
          <w:sz w:val="26"/>
          <w:szCs w:val="26"/>
        </w:rPr>
        <w:t>атьи</w:t>
      </w:r>
      <w:r w:rsidRPr="005927B3">
        <w:rPr>
          <w:rFonts w:eastAsia="Times New Roman"/>
          <w:sz w:val="26"/>
          <w:szCs w:val="26"/>
        </w:rPr>
        <w:t xml:space="preserve"> 706 ГК РФ, подрядчик вправе привлечь к исполнению своих обязательств других лиц (субподрядчиков), если из закона или договора подряда не вытекает обязанность подрядчика выполнить предусмотренную в договоре работу лично.</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Pr>
          <w:rFonts w:eastAsia="Times New Roman"/>
          <w:sz w:val="26"/>
          <w:szCs w:val="26"/>
        </w:rPr>
        <w:t>По мнению Заявителя поскольку в</w:t>
      </w:r>
      <w:r w:rsidRPr="005927B3">
        <w:rPr>
          <w:rFonts w:eastAsia="Times New Roman"/>
          <w:sz w:val="26"/>
          <w:szCs w:val="26"/>
        </w:rPr>
        <w:t xml:space="preserve"> проекте контракта (Приложение № 4 к информационной карте аукционной документации) не установлено требование к исполнителю оказывать услуги лично, следовательно, участник вправе привлекать других лиц (субподрядчиков) на этапе исполнения контракта, а также не обязан обладать лицензией на момент подачи заявки на участие в аукционе.</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 xml:space="preserve">Также, </w:t>
      </w:r>
      <w:r>
        <w:rPr>
          <w:rFonts w:eastAsia="Times New Roman"/>
          <w:sz w:val="26"/>
          <w:szCs w:val="26"/>
        </w:rPr>
        <w:t xml:space="preserve">по мнению Заявителя, </w:t>
      </w:r>
      <w:r w:rsidRPr="005927B3">
        <w:rPr>
          <w:rFonts w:eastAsia="Times New Roman"/>
          <w:sz w:val="26"/>
          <w:szCs w:val="26"/>
        </w:rPr>
        <w:t>Заказчиком определен и указан в аукционной документации и извещении о проведении закупки код ОКПД2 «96.01.19.125 Услуги по стирке белья с различными пятнами, требующая особого режима обслуживания», вместо кода ОКПД2 «77.29.19.000 Услуги по прокату прочих бытовых изделий и предметов личного пользования, не включенных в другие группировки» либо «77.29.15.000 Услуги по прокату текстильных изделий, одежды и обуви».</w:t>
      </w:r>
      <w:r>
        <w:rPr>
          <w:rFonts w:eastAsia="Times New Roman"/>
          <w:sz w:val="26"/>
          <w:szCs w:val="26"/>
        </w:rPr>
        <w:t xml:space="preserve"> Заявитель считает, что</w:t>
      </w:r>
      <w:r w:rsidRPr="005927B3">
        <w:rPr>
          <w:rFonts w:eastAsia="Times New Roman"/>
          <w:sz w:val="26"/>
          <w:szCs w:val="26"/>
        </w:rPr>
        <w:t xml:space="preserve"> Заказчиком неверно определён код ОКПД2.</w:t>
      </w:r>
    </w:p>
    <w:p w:rsidR="005927B3" w:rsidRPr="005927B3" w:rsidRDefault="005927B3" w:rsidP="005927B3">
      <w:pPr>
        <w:pStyle w:val="af1"/>
        <w:widowControl/>
        <w:numPr>
          <w:ilvl w:val="0"/>
          <w:numId w:val="5"/>
        </w:numPr>
        <w:autoSpaceDE/>
        <w:autoSpaceDN/>
        <w:adjustRightInd/>
        <w:ind w:left="0" w:right="23" w:firstLine="540"/>
        <w:contextualSpacing/>
        <w:jc w:val="both"/>
        <w:rPr>
          <w:rFonts w:eastAsia="Times New Roman"/>
          <w:sz w:val="26"/>
          <w:szCs w:val="26"/>
        </w:rPr>
      </w:pPr>
      <w:r>
        <w:rPr>
          <w:rFonts w:eastAsia="Times New Roman"/>
          <w:sz w:val="26"/>
          <w:szCs w:val="26"/>
        </w:rPr>
        <w:t xml:space="preserve">Заявитель считает, что </w:t>
      </w:r>
      <w:r w:rsidRPr="005927B3">
        <w:rPr>
          <w:rFonts w:eastAsia="Times New Roman"/>
          <w:sz w:val="26"/>
          <w:szCs w:val="26"/>
        </w:rPr>
        <w:t xml:space="preserve">Заказчиком необоснованно установлен запрет на допуск промышленных товаров, происходящих из иностранных государств согласно Постановлению Правительства РФ от 30.04.2020 г. </w:t>
      </w:r>
      <w:r>
        <w:rPr>
          <w:rFonts w:eastAsia="Times New Roman"/>
          <w:sz w:val="26"/>
          <w:szCs w:val="26"/>
        </w:rPr>
        <w:t>№</w:t>
      </w:r>
      <w:r w:rsidRPr="005927B3">
        <w:rPr>
          <w:rFonts w:eastAsia="Times New Roman"/>
          <w:sz w:val="26"/>
          <w:szCs w:val="26"/>
        </w:rPr>
        <w:t xml:space="preserve">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w:t>
      </w:r>
      <w:r>
        <w:rPr>
          <w:rFonts w:eastAsia="Times New Roman"/>
          <w:sz w:val="26"/>
          <w:szCs w:val="26"/>
        </w:rPr>
        <w:t>далее</w:t>
      </w:r>
      <w:r w:rsidRPr="005927B3">
        <w:rPr>
          <w:rFonts w:eastAsia="Times New Roman"/>
          <w:sz w:val="26"/>
          <w:szCs w:val="26"/>
        </w:rPr>
        <w:t xml:space="preserve"> - П</w:t>
      </w:r>
      <w:r>
        <w:rPr>
          <w:rFonts w:eastAsia="Times New Roman"/>
          <w:sz w:val="26"/>
          <w:szCs w:val="26"/>
        </w:rPr>
        <w:t>остановление</w:t>
      </w:r>
      <w:r w:rsidRPr="005927B3">
        <w:rPr>
          <w:rFonts w:eastAsia="Times New Roman"/>
          <w:sz w:val="26"/>
          <w:szCs w:val="26"/>
        </w:rPr>
        <w:t xml:space="preserve"> № 616</w:t>
      </w:r>
      <w:r>
        <w:rPr>
          <w:rFonts w:eastAsia="Times New Roman"/>
          <w:sz w:val="26"/>
          <w:szCs w:val="26"/>
        </w:rPr>
        <w:t>)</w:t>
      </w:r>
      <w:r w:rsidRPr="005927B3">
        <w:rPr>
          <w:rFonts w:eastAsia="Times New Roman"/>
          <w:sz w:val="26"/>
          <w:szCs w:val="26"/>
        </w:rPr>
        <w:t>.</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Pr>
          <w:rFonts w:eastAsia="Times New Roman"/>
          <w:sz w:val="26"/>
          <w:szCs w:val="26"/>
        </w:rPr>
        <w:t>По мнению Заявителя, у</w:t>
      </w:r>
      <w:r w:rsidRPr="005927B3">
        <w:rPr>
          <w:rFonts w:eastAsia="Times New Roman"/>
          <w:sz w:val="26"/>
          <w:szCs w:val="26"/>
        </w:rPr>
        <w:t xml:space="preserve">казанный в аукционной документации и извещении о проведении закупки код ОКПД2 96.01.19.125, а также коды ОКПД2 77.29.19.000, 77.29.15.000, не содержаться в перечне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в силу положений </w:t>
      </w:r>
      <w:r>
        <w:rPr>
          <w:rFonts w:eastAsia="Times New Roman"/>
          <w:sz w:val="26"/>
          <w:szCs w:val="26"/>
        </w:rPr>
        <w:t xml:space="preserve">Постановления </w:t>
      </w:r>
      <w:r w:rsidRPr="005927B3">
        <w:rPr>
          <w:rFonts w:eastAsia="Times New Roman"/>
          <w:sz w:val="26"/>
          <w:szCs w:val="26"/>
        </w:rPr>
        <w:t>№ 616, устанавливается запрет на допуск для целей осуществления закупок для государственных и муниципальных нужд.</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lastRenderedPageBreak/>
        <w:t xml:space="preserve">Также, </w:t>
      </w:r>
      <w:r>
        <w:rPr>
          <w:rFonts w:eastAsia="Times New Roman"/>
          <w:sz w:val="26"/>
          <w:szCs w:val="26"/>
        </w:rPr>
        <w:t xml:space="preserve">по мнению Заявителя, </w:t>
      </w:r>
      <w:r w:rsidRPr="005927B3">
        <w:rPr>
          <w:rFonts w:eastAsia="Times New Roman"/>
          <w:sz w:val="26"/>
          <w:szCs w:val="26"/>
        </w:rPr>
        <w:t>в соответствии с подп</w:t>
      </w:r>
      <w:r>
        <w:rPr>
          <w:rFonts w:eastAsia="Times New Roman"/>
          <w:sz w:val="26"/>
          <w:szCs w:val="26"/>
        </w:rPr>
        <w:t>унктом</w:t>
      </w:r>
      <w:r w:rsidRPr="005927B3">
        <w:rPr>
          <w:rFonts w:eastAsia="Times New Roman"/>
          <w:sz w:val="26"/>
          <w:szCs w:val="26"/>
        </w:rPr>
        <w:t xml:space="preserve"> </w:t>
      </w:r>
      <w:r>
        <w:rPr>
          <w:rFonts w:eastAsia="Times New Roman"/>
          <w:sz w:val="26"/>
          <w:szCs w:val="26"/>
        </w:rPr>
        <w:t>«б»</w:t>
      </w:r>
      <w:r w:rsidRPr="005927B3">
        <w:rPr>
          <w:rFonts w:eastAsia="Times New Roman"/>
          <w:sz w:val="26"/>
          <w:szCs w:val="26"/>
        </w:rPr>
        <w:t xml:space="preserve"> п</w:t>
      </w:r>
      <w:r>
        <w:rPr>
          <w:rFonts w:eastAsia="Times New Roman"/>
          <w:sz w:val="26"/>
          <w:szCs w:val="26"/>
        </w:rPr>
        <w:t>ункта</w:t>
      </w:r>
      <w:r w:rsidRPr="005927B3">
        <w:rPr>
          <w:rFonts w:eastAsia="Times New Roman"/>
          <w:sz w:val="26"/>
          <w:szCs w:val="26"/>
        </w:rPr>
        <w:t xml:space="preserve"> 3 </w:t>
      </w:r>
      <w:r>
        <w:rPr>
          <w:rFonts w:eastAsia="Times New Roman"/>
          <w:sz w:val="26"/>
          <w:szCs w:val="26"/>
        </w:rPr>
        <w:t>Постановления</w:t>
      </w:r>
      <w:r w:rsidRPr="005927B3">
        <w:rPr>
          <w:rFonts w:eastAsia="Times New Roman"/>
          <w:sz w:val="26"/>
          <w:szCs w:val="26"/>
        </w:rPr>
        <w:t xml:space="preserve"> № 616, запреты</w:t>
      </w:r>
      <w:r>
        <w:rPr>
          <w:rFonts w:eastAsia="Times New Roman"/>
          <w:sz w:val="26"/>
          <w:szCs w:val="26"/>
        </w:rPr>
        <w:t xml:space="preserve">, предусмотренные данным постановлением, </w:t>
      </w:r>
      <w:r w:rsidRPr="005927B3">
        <w:rPr>
          <w:rFonts w:eastAsia="Times New Roman"/>
          <w:sz w:val="26"/>
          <w:szCs w:val="26"/>
        </w:rPr>
        <w:t>не применяются в случае закупки одной единицы товара, стоимость которой не превышает 100 тыс. рублей, а также в случае закупки совокупности таких товаров, суммарная стоимость которых составляет менее 1 млн. рублей.</w:t>
      </w:r>
    </w:p>
    <w:p w:rsidR="005927B3" w:rsidRPr="005927B3" w:rsidRDefault="005927B3" w:rsidP="005927B3">
      <w:pPr>
        <w:pStyle w:val="af1"/>
        <w:widowControl/>
        <w:autoSpaceDE/>
        <w:autoSpaceDN/>
        <w:adjustRightInd/>
        <w:ind w:left="0" w:right="23" w:firstLine="540"/>
        <w:contextualSpacing/>
        <w:jc w:val="both"/>
        <w:rPr>
          <w:rFonts w:eastAsia="Times New Roman"/>
          <w:sz w:val="26"/>
          <w:szCs w:val="26"/>
        </w:rPr>
      </w:pPr>
      <w:r>
        <w:rPr>
          <w:rFonts w:eastAsia="Times New Roman"/>
          <w:sz w:val="26"/>
          <w:szCs w:val="26"/>
        </w:rPr>
        <w:t>Заявитель отмечает, что п</w:t>
      </w:r>
      <w:r w:rsidRPr="005927B3">
        <w:rPr>
          <w:rFonts w:eastAsia="Times New Roman"/>
          <w:sz w:val="26"/>
          <w:szCs w:val="26"/>
        </w:rPr>
        <w:t>о условиям п. 4.1.6 проекта контракта Заказчик требует на этапе исполнения контракта предоставить выписку из реестра российской промышленной продукции или из реестра евразийской промышленной продукции с указанием номеров реестровых записей соответствующих реестров,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 719, на материалы или полуфабрикаты, используемые при производстве арендуемого товара согласно Федеральному закону от 30.03.1999 г. № 52-ФЗ «О санитарно-эпидемиологическом благополучии населения</w:t>
      </w:r>
      <w:r>
        <w:rPr>
          <w:rFonts w:eastAsia="Times New Roman"/>
          <w:sz w:val="26"/>
          <w:szCs w:val="26"/>
        </w:rPr>
        <w:t>»</w:t>
      </w:r>
      <w:r w:rsidRPr="005927B3">
        <w:rPr>
          <w:rFonts w:eastAsia="Times New Roman"/>
          <w:sz w:val="26"/>
          <w:szCs w:val="26"/>
        </w:rPr>
        <w:t>.</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Pr>
          <w:rFonts w:eastAsia="Times New Roman"/>
          <w:sz w:val="26"/>
          <w:szCs w:val="26"/>
        </w:rPr>
        <w:t>По мнению Заявителя, у</w:t>
      </w:r>
      <w:r w:rsidRPr="005927B3">
        <w:rPr>
          <w:rFonts w:eastAsia="Times New Roman"/>
          <w:sz w:val="26"/>
          <w:szCs w:val="26"/>
        </w:rPr>
        <w:t>казанное требование не устанавливается в случае, если на территории Российской Федерации и (или) территориях государств - членов Евразийского экономического союза отсутствует производство таких товаров, материалов или полуфабрикатов.</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 xml:space="preserve">Следовательно, </w:t>
      </w:r>
      <w:r w:rsidR="00E276CA">
        <w:rPr>
          <w:rFonts w:eastAsia="Times New Roman"/>
          <w:sz w:val="26"/>
          <w:szCs w:val="26"/>
        </w:rPr>
        <w:t xml:space="preserve">как считает Заявитель, </w:t>
      </w:r>
      <w:r w:rsidRPr="005927B3">
        <w:rPr>
          <w:rFonts w:eastAsia="Times New Roman"/>
          <w:sz w:val="26"/>
          <w:szCs w:val="26"/>
        </w:rPr>
        <w:t>Заказчиком необоснованно установлены требования к товарам.</w:t>
      </w:r>
    </w:p>
    <w:p w:rsidR="005927B3" w:rsidRPr="00E276CA" w:rsidRDefault="005927B3" w:rsidP="00E276CA">
      <w:pPr>
        <w:pStyle w:val="af1"/>
        <w:widowControl/>
        <w:numPr>
          <w:ilvl w:val="0"/>
          <w:numId w:val="5"/>
        </w:numPr>
        <w:autoSpaceDE/>
        <w:autoSpaceDN/>
        <w:adjustRightInd/>
        <w:ind w:left="0" w:right="23" w:firstLine="540"/>
        <w:contextualSpacing/>
        <w:jc w:val="both"/>
        <w:rPr>
          <w:rFonts w:eastAsia="Times New Roman"/>
          <w:sz w:val="26"/>
          <w:szCs w:val="26"/>
        </w:rPr>
      </w:pPr>
      <w:r w:rsidRPr="00E276CA">
        <w:rPr>
          <w:rFonts w:eastAsia="Times New Roman"/>
          <w:sz w:val="26"/>
          <w:szCs w:val="26"/>
        </w:rPr>
        <w:t>Пунктом 20 аукционной документации, а также извещением о проведении закупки, установлена дата окончания срока предоставления участникам электронного аукциона разъяснений положений документации о таком аукционе: 09.02.2021.</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Последний день срока подачи запросов на разъяснение приходится на нерабочий день 07.02.2021, следовательно, днем окончания срока подачи запросов на разъяснение считается ближайший следующий з</w:t>
      </w:r>
      <w:r w:rsidR="00E276CA">
        <w:rPr>
          <w:rFonts w:eastAsia="Times New Roman"/>
          <w:sz w:val="26"/>
          <w:szCs w:val="26"/>
        </w:rPr>
        <w:t>а ним рабочий день - 08.02.2021</w:t>
      </w:r>
      <w:r w:rsidRPr="005927B3">
        <w:rPr>
          <w:rFonts w:eastAsia="Times New Roman"/>
          <w:sz w:val="26"/>
          <w:szCs w:val="26"/>
        </w:rPr>
        <w:t xml:space="preserve">. В таком случае, </w:t>
      </w:r>
      <w:r w:rsidR="00E276CA">
        <w:rPr>
          <w:rFonts w:eastAsia="Times New Roman"/>
          <w:sz w:val="26"/>
          <w:szCs w:val="26"/>
        </w:rPr>
        <w:t xml:space="preserve">по мнению Заявителя, </w:t>
      </w:r>
      <w:r w:rsidRPr="005927B3">
        <w:rPr>
          <w:rFonts w:eastAsia="Times New Roman"/>
          <w:sz w:val="26"/>
          <w:szCs w:val="26"/>
        </w:rPr>
        <w:t xml:space="preserve">дата окончания срока предоставления участникам закупки разъяснений положений документации о таком аукционе должна быть </w:t>
      </w:r>
      <w:r w:rsidR="00E276CA">
        <w:rPr>
          <w:rFonts w:eastAsia="Times New Roman"/>
          <w:sz w:val="26"/>
          <w:szCs w:val="26"/>
        </w:rPr>
        <w:t xml:space="preserve">установлена </w:t>
      </w:r>
      <w:r w:rsidRPr="005927B3">
        <w:rPr>
          <w:rFonts w:eastAsia="Times New Roman"/>
          <w:sz w:val="26"/>
          <w:szCs w:val="26"/>
        </w:rPr>
        <w:t>10.02.2021.</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Следовательно, Заказчиком нарушен порядок предоставления участникам закупки разъяснения положений документации об аукционе.</w:t>
      </w:r>
    </w:p>
    <w:p w:rsidR="005927B3" w:rsidRPr="00E276CA" w:rsidRDefault="00E276CA" w:rsidP="00E276CA">
      <w:pPr>
        <w:pStyle w:val="af1"/>
        <w:widowControl/>
        <w:numPr>
          <w:ilvl w:val="0"/>
          <w:numId w:val="5"/>
        </w:numPr>
        <w:autoSpaceDE/>
        <w:autoSpaceDN/>
        <w:adjustRightInd/>
        <w:ind w:left="0" w:right="23" w:firstLine="491"/>
        <w:contextualSpacing/>
        <w:jc w:val="both"/>
        <w:rPr>
          <w:rFonts w:eastAsia="Times New Roman"/>
          <w:sz w:val="26"/>
          <w:szCs w:val="26"/>
        </w:rPr>
      </w:pPr>
      <w:r>
        <w:rPr>
          <w:rFonts w:eastAsia="Times New Roman"/>
          <w:sz w:val="26"/>
          <w:szCs w:val="26"/>
        </w:rPr>
        <w:t>Пунктом</w:t>
      </w:r>
      <w:r w:rsidR="005927B3" w:rsidRPr="00E276CA">
        <w:rPr>
          <w:rFonts w:eastAsia="Times New Roman"/>
          <w:sz w:val="26"/>
          <w:szCs w:val="26"/>
        </w:rPr>
        <w:t xml:space="preserve"> 10.2 проекта контракта установлен размер обеспечения исполнения контракта, предоставляемого победителем аукциона (лицом, с которым заключается контракт) в случае применения антидемпинговых мер, рассчитанный в нарушение требований ст. 37 Закона о контрактной системе.</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Пунктом 10.2 проекта контракта установлен следующий размер обеспечения исполнения контракта: 10 % от начальной (максимальной) цены контракта, что составляет 66 579,00 рублей, следовательно, в случае применения антидемпинговых размер обеспечения исполнения контракта должен составлять 99 868,50 рублей, в то время как Заказчиком установлен размер 222 750,00 рублей.</w:t>
      </w:r>
    </w:p>
    <w:p w:rsidR="005927B3" w:rsidRPr="005927B3" w:rsidRDefault="005927B3" w:rsidP="005927B3">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 xml:space="preserve">Следовательно, </w:t>
      </w:r>
      <w:r w:rsidR="00E276CA">
        <w:rPr>
          <w:rFonts w:eastAsia="Times New Roman"/>
          <w:sz w:val="26"/>
          <w:szCs w:val="26"/>
        </w:rPr>
        <w:t xml:space="preserve">по мнению Заявителя, </w:t>
      </w:r>
      <w:r w:rsidRPr="005927B3">
        <w:rPr>
          <w:rFonts w:eastAsia="Times New Roman"/>
          <w:sz w:val="26"/>
          <w:szCs w:val="26"/>
        </w:rPr>
        <w:t>Заказчиком неверно установлены требования к размеру обеспечения исполнения контракта, не предусмотренные законодательством РФ</w:t>
      </w:r>
      <w:r w:rsidR="00E276CA">
        <w:rPr>
          <w:rFonts w:eastAsia="Times New Roman"/>
          <w:sz w:val="26"/>
          <w:szCs w:val="26"/>
        </w:rPr>
        <w:t>.</w:t>
      </w:r>
    </w:p>
    <w:p w:rsidR="005927B3" w:rsidRPr="00E276CA" w:rsidRDefault="00E276CA" w:rsidP="00E276CA">
      <w:pPr>
        <w:pStyle w:val="af1"/>
        <w:widowControl/>
        <w:numPr>
          <w:ilvl w:val="0"/>
          <w:numId w:val="5"/>
        </w:numPr>
        <w:autoSpaceDE/>
        <w:autoSpaceDN/>
        <w:adjustRightInd/>
        <w:ind w:left="0" w:right="23" w:firstLine="540"/>
        <w:contextualSpacing/>
        <w:jc w:val="both"/>
        <w:rPr>
          <w:rFonts w:eastAsia="Times New Roman"/>
          <w:sz w:val="26"/>
          <w:szCs w:val="26"/>
        </w:rPr>
      </w:pPr>
      <w:r>
        <w:rPr>
          <w:rFonts w:eastAsia="Times New Roman"/>
          <w:sz w:val="26"/>
          <w:szCs w:val="26"/>
        </w:rPr>
        <w:t>По мнению Заявителя</w:t>
      </w:r>
      <w:r w:rsidR="005927B3" w:rsidRPr="00E276CA">
        <w:rPr>
          <w:rFonts w:eastAsia="Times New Roman"/>
          <w:sz w:val="26"/>
          <w:szCs w:val="26"/>
        </w:rPr>
        <w:t>, техническим заданием (Приложение №1 к информационной карте аукционной документации) установлены требования к товарам, необоснованно ограничивающие конкуренцию.</w:t>
      </w:r>
    </w:p>
    <w:p w:rsidR="00E276CA" w:rsidRDefault="005927B3" w:rsidP="00E276CA">
      <w:pPr>
        <w:widowControl/>
        <w:autoSpaceDE/>
        <w:autoSpaceDN/>
        <w:adjustRightInd/>
        <w:ind w:left="20" w:right="23" w:firstLine="520"/>
        <w:contextualSpacing/>
        <w:jc w:val="both"/>
        <w:rPr>
          <w:rFonts w:eastAsia="Times New Roman"/>
          <w:sz w:val="26"/>
          <w:szCs w:val="26"/>
        </w:rPr>
      </w:pPr>
      <w:r w:rsidRPr="005927B3">
        <w:rPr>
          <w:rFonts w:eastAsia="Times New Roman"/>
          <w:sz w:val="26"/>
          <w:szCs w:val="26"/>
        </w:rPr>
        <w:t xml:space="preserve">В частности, </w:t>
      </w:r>
      <w:r w:rsidR="00E276CA">
        <w:rPr>
          <w:rFonts w:eastAsia="Times New Roman"/>
          <w:sz w:val="26"/>
          <w:szCs w:val="26"/>
        </w:rPr>
        <w:t xml:space="preserve">Заявитель отмечает, что </w:t>
      </w:r>
      <w:r w:rsidRPr="005927B3">
        <w:rPr>
          <w:rFonts w:eastAsia="Times New Roman"/>
          <w:sz w:val="26"/>
          <w:szCs w:val="26"/>
        </w:rPr>
        <w:t xml:space="preserve">разделом 5 Технического задания «Качественные характеристики к белью, передаваемому в аренду» установлены требования к весу 1 единицы белья, не сопровождаемые словами «не менее», «не более», а также необоснованные требования к цвету изделия: «Цвет изделия, предоставляемого </w:t>
      </w:r>
      <w:r w:rsidRPr="005927B3">
        <w:rPr>
          <w:rFonts w:eastAsia="Times New Roman"/>
          <w:sz w:val="26"/>
          <w:szCs w:val="26"/>
        </w:rPr>
        <w:lastRenderedPageBreak/>
        <w:t>Исполнителем в аренду, по согласованию с Заказчиком»</w:t>
      </w:r>
      <w:r w:rsidR="00E276CA">
        <w:rPr>
          <w:rFonts w:eastAsia="Times New Roman"/>
          <w:sz w:val="26"/>
          <w:szCs w:val="26"/>
        </w:rPr>
        <w:t xml:space="preserve">. </w:t>
      </w:r>
      <w:r w:rsidR="00E276CA" w:rsidRPr="00E276CA">
        <w:rPr>
          <w:rFonts w:eastAsia="Times New Roman"/>
          <w:sz w:val="26"/>
          <w:szCs w:val="26"/>
        </w:rPr>
        <w:t xml:space="preserve">Следовательно, </w:t>
      </w:r>
      <w:r w:rsidR="00E276CA">
        <w:rPr>
          <w:rFonts w:eastAsia="Times New Roman"/>
          <w:sz w:val="26"/>
          <w:szCs w:val="26"/>
        </w:rPr>
        <w:t xml:space="preserve">как указывает Заявитель, </w:t>
      </w:r>
      <w:r w:rsidR="00E276CA" w:rsidRPr="00E276CA">
        <w:rPr>
          <w:rFonts w:eastAsia="Times New Roman"/>
          <w:sz w:val="26"/>
          <w:szCs w:val="26"/>
        </w:rPr>
        <w:t>Заказчиком необоснованно ус</w:t>
      </w:r>
      <w:r w:rsidR="00E276CA">
        <w:rPr>
          <w:rFonts w:eastAsia="Times New Roman"/>
          <w:sz w:val="26"/>
          <w:szCs w:val="26"/>
        </w:rPr>
        <w:t>тановлены требования к товарам.</w:t>
      </w:r>
    </w:p>
    <w:p w:rsidR="00E276CA" w:rsidRPr="005927B3" w:rsidRDefault="00E276CA" w:rsidP="00E276CA">
      <w:pPr>
        <w:widowControl/>
        <w:autoSpaceDE/>
        <w:autoSpaceDN/>
        <w:adjustRightInd/>
        <w:ind w:left="20" w:right="23" w:firstLine="520"/>
        <w:contextualSpacing/>
        <w:jc w:val="both"/>
        <w:rPr>
          <w:rFonts w:eastAsia="Times New Roman"/>
          <w:sz w:val="26"/>
          <w:szCs w:val="26"/>
        </w:rPr>
      </w:pPr>
      <w:r w:rsidRPr="00E276CA">
        <w:rPr>
          <w:rFonts w:eastAsia="Times New Roman"/>
          <w:sz w:val="26"/>
          <w:szCs w:val="26"/>
        </w:rPr>
        <w:t xml:space="preserve">Таким образом, </w:t>
      </w:r>
      <w:r>
        <w:rPr>
          <w:rFonts w:eastAsia="Times New Roman"/>
          <w:sz w:val="26"/>
          <w:szCs w:val="26"/>
        </w:rPr>
        <w:t>по мнению Заявителя, аукционная документация не соответствует требованиям</w:t>
      </w:r>
      <w:r w:rsidRPr="00E276CA">
        <w:rPr>
          <w:rFonts w:eastAsia="Times New Roman"/>
          <w:sz w:val="26"/>
          <w:szCs w:val="26"/>
        </w:rPr>
        <w:t xml:space="preserve"> статей 14, 31, 33, 37, 65, 96 Закона о контрактной системе, что нарушает права и законные интересы Заявителя, </w:t>
      </w:r>
      <w:r>
        <w:rPr>
          <w:rFonts w:eastAsia="Times New Roman"/>
          <w:sz w:val="26"/>
          <w:szCs w:val="26"/>
        </w:rPr>
        <w:t xml:space="preserve">поскольку </w:t>
      </w:r>
      <w:r w:rsidRPr="00E276CA">
        <w:rPr>
          <w:rFonts w:eastAsia="Times New Roman"/>
          <w:sz w:val="26"/>
          <w:szCs w:val="26"/>
        </w:rPr>
        <w:t>у Заявителя отсутствует возможность принять участие в электронном аукционе № 0869200000221000132 на оказание услуг по аренде белья, включающей их обработку (дезинфекция, стирка, сушка, и глажение белья).</w:t>
      </w:r>
    </w:p>
    <w:p w:rsidR="005927B3" w:rsidRDefault="005927B3" w:rsidP="00BB18C3">
      <w:pPr>
        <w:pStyle w:val="a9"/>
        <w:ind w:firstLine="706"/>
        <w:jc w:val="both"/>
        <w:rPr>
          <w:rFonts w:cs="Times New Roman"/>
          <w:sz w:val="26"/>
          <w:szCs w:val="26"/>
        </w:rPr>
      </w:pPr>
    </w:p>
    <w:p w:rsidR="00E276CA" w:rsidRDefault="00F32319" w:rsidP="003C33A1">
      <w:pPr>
        <w:pStyle w:val="a9"/>
        <w:ind w:firstLine="709"/>
        <w:jc w:val="both"/>
        <w:rPr>
          <w:rFonts w:cs="Times New Roman"/>
          <w:sz w:val="26"/>
          <w:szCs w:val="26"/>
        </w:rPr>
      </w:pPr>
      <w:r>
        <w:rPr>
          <w:rFonts w:cs="Times New Roman"/>
          <w:sz w:val="26"/>
          <w:szCs w:val="26"/>
        </w:rPr>
        <w:t xml:space="preserve">Заказчик по доводам жалобы представил </w:t>
      </w:r>
      <w:r w:rsidR="003C33A1">
        <w:rPr>
          <w:rFonts w:cs="Times New Roman"/>
          <w:sz w:val="26"/>
          <w:szCs w:val="26"/>
        </w:rPr>
        <w:t xml:space="preserve">письменные </w:t>
      </w:r>
      <w:r>
        <w:rPr>
          <w:rFonts w:cs="Times New Roman"/>
          <w:sz w:val="26"/>
          <w:szCs w:val="26"/>
        </w:rPr>
        <w:t>пояснения</w:t>
      </w:r>
      <w:r w:rsidR="003C33A1">
        <w:rPr>
          <w:rFonts w:cs="Times New Roman"/>
          <w:sz w:val="26"/>
          <w:szCs w:val="26"/>
        </w:rPr>
        <w:t xml:space="preserve">, </w:t>
      </w:r>
      <w:r w:rsidR="00E276CA">
        <w:rPr>
          <w:rFonts w:cs="Times New Roman"/>
          <w:sz w:val="26"/>
          <w:szCs w:val="26"/>
        </w:rPr>
        <w:t xml:space="preserve">указал следующее. </w:t>
      </w:r>
    </w:p>
    <w:p w:rsidR="00E276CA" w:rsidRPr="00E276CA" w:rsidRDefault="00E276CA" w:rsidP="004930E8">
      <w:pPr>
        <w:pStyle w:val="a9"/>
        <w:numPr>
          <w:ilvl w:val="0"/>
          <w:numId w:val="7"/>
        </w:numPr>
        <w:ind w:left="0" w:firstLine="709"/>
        <w:jc w:val="both"/>
        <w:rPr>
          <w:rFonts w:cs="Times New Roman"/>
          <w:sz w:val="26"/>
          <w:szCs w:val="26"/>
        </w:rPr>
      </w:pPr>
      <w:r w:rsidRPr="00E276CA">
        <w:rPr>
          <w:rFonts w:cs="Times New Roman"/>
          <w:sz w:val="26"/>
          <w:szCs w:val="26"/>
        </w:rPr>
        <w:t>Согласно пункту 46 части 1 статьи 12 Федерального закона от 04.05.2011 № 99-ФЗ «О лицензировании отдельных видов деятельности» (далее - Закон о лицензировании) лицензированию подлежит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E276CA">
        <w:rPr>
          <w:rFonts w:cs="Times New Roman"/>
          <w:sz w:val="26"/>
          <w:szCs w:val="26"/>
        </w:rPr>
        <w:t>Сколково</w:t>
      </w:r>
      <w:proofErr w:type="spellEnd"/>
      <w:r w:rsidRPr="00E276CA">
        <w:rPr>
          <w:rFonts w:cs="Times New Roman"/>
          <w:sz w:val="26"/>
          <w:szCs w:val="26"/>
        </w:rPr>
        <w:t>»).</w:t>
      </w:r>
    </w:p>
    <w:p w:rsidR="00E276CA" w:rsidRPr="00E276CA" w:rsidRDefault="00E276CA" w:rsidP="00E276CA">
      <w:pPr>
        <w:pStyle w:val="a9"/>
        <w:ind w:firstLine="709"/>
        <w:jc w:val="both"/>
        <w:rPr>
          <w:rFonts w:cs="Times New Roman"/>
          <w:sz w:val="26"/>
          <w:szCs w:val="26"/>
        </w:rPr>
      </w:pPr>
      <w:r w:rsidRPr="00E276CA">
        <w:rPr>
          <w:rFonts w:cs="Times New Roman"/>
          <w:sz w:val="26"/>
          <w:szCs w:val="26"/>
        </w:rPr>
        <w:t>В соответствии с пунктом 3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E276CA">
        <w:rPr>
          <w:rFonts w:cs="Times New Roman"/>
          <w:sz w:val="26"/>
          <w:szCs w:val="26"/>
        </w:rPr>
        <w:t>Сколково</w:t>
      </w:r>
      <w:proofErr w:type="spellEnd"/>
      <w:r w:rsidRPr="00E276CA">
        <w:rPr>
          <w:rFonts w:cs="Times New Roman"/>
          <w:sz w:val="26"/>
          <w:szCs w:val="26"/>
        </w:rPr>
        <w:t>»)», утвержденного Постановлением Правительства РФ от 16.04.2012 № 291, медицинскую деятельность составляют работы (услуги) по перечню согласно приложению, которые выполняются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(далее - Положение).</w:t>
      </w:r>
    </w:p>
    <w:p w:rsidR="00E276CA" w:rsidRPr="00E276CA" w:rsidRDefault="00E276CA" w:rsidP="00E276CA">
      <w:pPr>
        <w:pStyle w:val="a9"/>
        <w:ind w:firstLine="709"/>
        <w:jc w:val="both"/>
        <w:rPr>
          <w:rFonts w:cs="Times New Roman"/>
          <w:sz w:val="26"/>
          <w:szCs w:val="26"/>
        </w:rPr>
      </w:pPr>
      <w:r w:rsidRPr="00E276CA">
        <w:rPr>
          <w:rFonts w:cs="Times New Roman"/>
          <w:sz w:val="26"/>
          <w:szCs w:val="26"/>
        </w:rPr>
        <w:t xml:space="preserve">Согласно Положению </w:t>
      </w:r>
      <w:proofErr w:type="spellStart"/>
      <w:r w:rsidRPr="00E276CA">
        <w:rPr>
          <w:rFonts w:cs="Times New Roman"/>
          <w:sz w:val="26"/>
          <w:szCs w:val="26"/>
        </w:rPr>
        <w:t>дезинфектология</w:t>
      </w:r>
      <w:proofErr w:type="spellEnd"/>
      <w:r w:rsidRPr="00E276CA">
        <w:rPr>
          <w:rFonts w:cs="Times New Roman"/>
          <w:sz w:val="26"/>
          <w:szCs w:val="26"/>
        </w:rPr>
        <w:t xml:space="preserve"> включена в перечень работ (услуг), составляющих медицинскую деятельность.</w:t>
      </w:r>
    </w:p>
    <w:p w:rsidR="004930E8" w:rsidRDefault="00E276CA" w:rsidP="004930E8">
      <w:pPr>
        <w:pStyle w:val="a9"/>
        <w:ind w:firstLine="709"/>
        <w:jc w:val="both"/>
        <w:rPr>
          <w:rFonts w:cs="Times New Roman"/>
          <w:sz w:val="26"/>
          <w:szCs w:val="26"/>
        </w:rPr>
      </w:pPr>
      <w:r w:rsidRPr="00E276CA">
        <w:rPr>
          <w:rFonts w:cs="Times New Roman"/>
          <w:sz w:val="26"/>
          <w:szCs w:val="26"/>
        </w:rPr>
        <w:t xml:space="preserve">Согласно пункту 3.1. СП 3.5.1378-03. «3.5. </w:t>
      </w:r>
      <w:proofErr w:type="spellStart"/>
      <w:r w:rsidRPr="00E276CA">
        <w:rPr>
          <w:rFonts w:cs="Times New Roman"/>
          <w:sz w:val="26"/>
          <w:szCs w:val="26"/>
        </w:rPr>
        <w:t>Дезинфектология</w:t>
      </w:r>
      <w:proofErr w:type="spellEnd"/>
      <w:r w:rsidRPr="00E276CA">
        <w:rPr>
          <w:rFonts w:cs="Times New Roman"/>
          <w:sz w:val="26"/>
          <w:szCs w:val="26"/>
        </w:rPr>
        <w:t>. Санитарно-эпидемиологические требования к организации и осуществлению дезинфекционной деятельности. Санитарно-эпидемиологические правила», утвержденным Главным государственным санитарным врачом РФ 07.06.2003 (далее - СП 3.5.1378-03) дезинфекционная деятельность включает хранение,</w:t>
      </w:r>
      <w:r w:rsidR="004930E8" w:rsidRPr="004930E8">
        <w:t xml:space="preserve"> </w:t>
      </w:r>
      <w:r w:rsidR="004930E8" w:rsidRPr="004930E8">
        <w:rPr>
          <w:rFonts w:cs="Times New Roman"/>
          <w:sz w:val="26"/>
          <w:szCs w:val="26"/>
        </w:rPr>
        <w:t>транспортировку, фасовку, упаковку, приготовление рабочих растворов, приманок и других форм применения, импрегнацию одежды, камерное обеззараживание вещей, санитарную обработку людей, обработку объектов (помещений, транспорта, оборудования), открытых территорий в целях обеспечения дезинфекции, дезинсекции и дератизации, а также дезинфекцию и стерилизацию изделий медицинского назначения и другие мероприятия.</w:t>
      </w:r>
      <w:r w:rsidR="004930E8" w:rsidRPr="004930E8">
        <w:rPr>
          <w:rFonts w:cs="Times New Roman"/>
          <w:sz w:val="26"/>
          <w:szCs w:val="26"/>
        </w:rPr>
        <w:tab/>
      </w:r>
    </w:p>
    <w:p w:rsidR="004930E8" w:rsidRPr="004930E8" w:rsidRDefault="004930E8" w:rsidP="004930E8">
      <w:pPr>
        <w:pStyle w:val="a9"/>
        <w:ind w:firstLine="709"/>
        <w:jc w:val="both"/>
        <w:rPr>
          <w:rFonts w:cs="Times New Roman"/>
          <w:sz w:val="26"/>
          <w:szCs w:val="26"/>
        </w:rPr>
      </w:pPr>
      <w:r w:rsidRPr="004930E8">
        <w:rPr>
          <w:rFonts w:cs="Times New Roman"/>
          <w:sz w:val="26"/>
          <w:szCs w:val="26"/>
        </w:rPr>
        <w:t>Пунктом 3.6.1. СП 3.5.1378-03 установлено, что дезинфекция включает работы по обеззараживанию помещений, транспорта, оборудования, мебели, посуды, белья, игрушек, изделий медицинского назначения, предметов ухода за больными, пищевых продуктов, остатков пищи, выделений, технологического оборудования по переработке сырья и продуктов, санитарно-технического оборудования, посуды из-под выделений, одежды, обуви, книг, постельных принадлежностей, питьевых и сточных вод, открытых территорий.</w:t>
      </w:r>
    </w:p>
    <w:p w:rsidR="004930E8" w:rsidRPr="004930E8" w:rsidRDefault="004930E8" w:rsidP="004930E8">
      <w:pPr>
        <w:pStyle w:val="a9"/>
        <w:ind w:firstLine="709"/>
        <w:jc w:val="both"/>
        <w:rPr>
          <w:rFonts w:cs="Times New Roman"/>
          <w:sz w:val="26"/>
          <w:szCs w:val="26"/>
        </w:rPr>
      </w:pPr>
      <w:r>
        <w:rPr>
          <w:rFonts w:cs="Times New Roman"/>
          <w:sz w:val="26"/>
          <w:szCs w:val="26"/>
        </w:rPr>
        <w:t>Следовательно, по мнению Заказчика</w:t>
      </w:r>
      <w:r w:rsidRPr="004930E8">
        <w:rPr>
          <w:rFonts w:cs="Times New Roman"/>
          <w:sz w:val="26"/>
          <w:szCs w:val="26"/>
        </w:rPr>
        <w:t xml:space="preserve">, дезинфекционные работы относятся к санитарно-эпидемиологическим мероприятиям, деятельности в области охраны здоровья </w:t>
      </w:r>
      <w:r w:rsidRPr="004930E8">
        <w:rPr>
          <w:rFonts w:cs="Times New Roman"/>
          <w:sz w:val="26"/>
          <w:szCs w:val="26"/>
        </w:rPr>
        <w:lastRenderedPageBreak/>
        <w:t>граждан и включены в понятие «медицинская деятельность</w:t>
      </w:r>
      <w:r>
        <w:rPr>
          <w:rFonts w:cs="Times New Roman"/>
          <w:sz w:val="26"/>
          <w:szCs w:val="26"/>
        </w:rPr>
        <w:t xml:space="preserve">», и </w:t>
      </w:r>
      <w:r w:rsidRPr="004930E8">
        <w:rPr>
          <w:rFonts w:cs="Times New Roman"/>
          <w:sz w:val="26"/>
          <w:szCs w:val="26"/>
        </w:rPr>
        <w:t>деятельность, связанная с оказанием услуг по дезинфекции</w:t>
      </w:r>
      <w:r>
        <w:rPr>
          <w:rFonts w:cs="Times New Roman"/>
          <w:sz w:val="26"/>
          <w:szCs w:val="26"/>
        </w:rPr>
        <w:t>,</w:t>
      </w:r>
      <w:r w:rsidRPr="004930E8">
        <w:rPr>
          <w:rFonts w:cs="Times New Roman"/>
          <w:sz w:val="26"/>
          <w:szCs w:val="26"/>
        </w:rPr>
        <w:t xml:space="preserve"> подлежит лицензированию.</w:t>
      </w:r>
    </w:p>
    <w:p w:rsidR="004930E8" w:rsidRPr="004930E8" w:rsidRDefault="004930E8" w:rsidP="004930E8">
      <w:pPr>
        <w:pStyle w:val="a9"/>
        <w:ind w:firstLine="709"/>
        <w:jc w:val="both"/>
        <w:rPr>
          <w:rFonts w:cs="Times New Roman"/>
          <w:sz w:val="26"/>
          <w:szCs w:val="26"/>
        </w:rPr>
      </w:pPr>
      <w:r>
        <w:rPr>
          <w:rFonts w:cs="Times New Roman"/>
          <w:sz w:val="26"/>
          <w:szCs w:val="26"/>
        </w:rPr>
        <w:t>Заказчик указывает на то, что при формировании объекта закупки им</w:t>
      </w:r>
      <w:r w:rsidRPr="004930E8">
        <w:rPr>
          <w:rFonts w:cs="Times New Roman"/>
          <w:sz w:val="26"/>
          <w:szCs w:val="26"/>
        </w:rPr>
        <w:t xml:space="preserve"> принят</w:t>
      </w:r>
      <w:r>
        <w:rPr>
          <w:rFonts w:cs="Times New Roman"/>
          <w:sz w:val="26"/>
          <w:szCs w:val="26"/>
        </w:rPr>
        <w:t>а</w:t>
      </w:r>
      <w:r w:rsidRPr="004930E8">
        <w:rPr>
          <w:rFonts w:cs="Times New Roman"/>
          <w:sz w:val="26"/>
          <w:szCs w:val="26"/>
        </w:rPr>
        <w:t xml:space="preserve"> во внимание позиция, изложенная в письме Министерства здравоохранения Российской Федерации от 09.06.2016 № 14-5/993: «в рамках действующего Законодательства Российской Федерации работы (услуги) по </w:t>
      </w:r>
      <w:proofErr w:type="spellStart"/>
      <w:r w:rsidRPr="004930E8">
        <w:rPr>
          <w:rFonts w:cs="Times New Roman"/>
          <w:sz w:val="26"/>
          <w:szCs w:val="26"/>
        </w:rPr>
        <w:t>дезинфектологии</w:t>
      </w:r>
      <w:proofErr w:type="spellEnd"/>
      <w:r w:rsidRPr="004930E8">
        <w:rPr>
          <w:rFonts w:cs="Times New Roman"/>
          <w:sz w:val="26"/>
          <w:szCs w:val="26"/>
        </w:rPr>
        <w:t xml:space="preserve"> в случае их организации и выполнения при оказании вышеуказанных видов медицинской помощи отнесены к медицинской деятельности и подлежат лицензированию. При осуществлении дезинфекционной деятельности в целях обеспечения дезинфекции, дезинсекции, дератизации, которые не предусматривают проведение мероприятий в рамках оказания медицинской помощи и не является медицинской услугой, необходимость получения лицензии на осуществление медицинской деятельности отсутствует.</w:t>
      </w:r>
      <w:r>
        <w:rPr>
          <w:rFonts w:cs="Times New Roman"/>
          <w:sz w:val="26"/>
          <w:szCs w:val="26"/>
        </w:rPr>
        <w:t xml:space="preserve"> </w:t>
      </w:r>
      <w:r w:rsidRPr="004930E8">
        <w:rPr>
          <w:rFonts w:cs="Times New Roman"/>
          <w:sz w:val="26"/>
          <w:szCs w:val="26"/>
        </w:rPr>
        <w:t>Таким образом, в случае, если описание объекта закупки включает в себя оказание услуг по дезинфекции, то получение лицензии на осуществление медицинской деятельности по работе (услуге) «</w:t>
      </w:r>
      <w:proofErr w:type="spellStart"/>
      <w:r w:rsidRPr="004930E8">
        <w:rPr>
          <w:rFonts w:cs="Times New Roman"/>
          <w:sz w:val="26"/>
          <w:szCs w:val="26"/>
        </w:rPr>
        <w:t>дезинфектология</w:t>
      </w:r>
      <w:proofErr w:type="spellEnd"/>
      <w:r w:rsidRPr="004930E8">
        <w:rPr>
          <w:rFonts w:cs="Times New Roman"/>
          <w:sz w:val="26"/>
          <w:szCs w:val="26"/>
        </w:rPr>
        <w:t>» является обязательным, в силу пункта 3 положения о лицензировании медицинской деятельности, утвержденного Постановлением Правительства РФ от 16.04.2012 №291.</w:t>
      </w:r>
    </w:p>
    <w:p w:rsidR="004930E8" w:rsidRPr="004930E8" w:rsidRDefault="004930E8" w:rsidP="004930E8">
      <w:pPr>
        <w:pStyle w:val="a9"/>
        <w:ind w:firstLine="709"/>
        <w:jc w:val="both"/>
        <w:rPr>
          <w:rFonts w:cs="Times New Roman"/>
          <w:sz w:val="26"/>
          <w:szCs w:val="26"/>
        </w:rPr>
      </w:pPr>
      <w:r>
        <w:rPr>
          <w:rFonts w:cs="Times New Roman"/>
          <w:sz w:val="26"/>
          <w:szCs w:val="26"/>
        </w:rPr>
        <w:t>Заказчик поясняет, что о</w:t>
      </w:r>
      <w:r w:rsidRPr="004930E8">
        <w:rPr>
          <w:rFonts w:cs="Times New Roman"/>
          <w:sz w:val="26"/>
          <w:szCs w:val="26"/>
        </w:rPr>
        <w:t>бъектом закупки является единый, неразрывно связанный между собой комплекс мероприятий по аренде, стирке и дезинфекции медицинского белья.</w:t>
      </w:r>
    </w:p>
    <w:p w:rsidR="00E276CA" w:rsidRDefault="004930E8" w:rsidP="004930E8">
      <w:pPr>
        <w:pStyle w:val="a9"/>
        <w:ind w:firstLine="709"/>
        <w:jc w:val="both"/>
        <w:rPr>
          <w:rFonts w:cs="Times New Roman"/>
          <w:sz w:val="26"/>
          <w:szCs w:val="26"/>
        </w:rPr>
      </w:pPr>
      <w:r w:rsidRPr="004930E8">
        <w:rPr>
          <w:rFonts w:cs="Times New Roman"/>
          <w:sz w:val="26"/>
          <w:szCs w:val="26"/>
        </w:rPr>
        <w:t>Технология обработки белья в медицинских учреждениях утверждена Главным государственным санитарным врачом РФ 16.03.1999 (Методические указания МУ 3.5.736-99).</w:t>
      </w:r>
    </w:p>
    <w:p w:rsidR="004930E8" w:rsidRPr="004930E8" w:rsidRDefault="004930E8" w:rsidP="004930E8">
      <w:pPr>
        <w:pStyle w:val="a9"/>
        <w:ind w:firstLine="709"/>
        <w:jc w:val="both"/>
        <w:rPr>
          <w:rFonts w:cs="Times New Roman"/>
          <w:sz w:val="26"/>
          <w:szCs w:val="26"/>
        </w:rPr>
      </w:pPr>
      <w:r w:rsidRPr="004930E8">
        <w:rPr>
          <w:rFonts w:cs="Times New Roman"/>
          <w:sz w:val="26"/>
          <w:szCs w:val="26"/>
        </w:rPr>
        <w:t>Согласно разделу 6 данных указаний стирка и дезинфекция медицинского белья производится одновременно в прачечной в проходных стиральных машинах. В Методических указаниях содержится алгоритм такой обработки белья, используемые средства и т.д. При этом инфицированные и неинфицированные изделия обрабатываются отдельно. Следовательно, нельзя стирать инфицированное медицинское белье без одновременной его дезинфекции. Это является грубым нарушением санитарно-эпидемиологического режима лечебного учреждения. Таким образом, стирка и дезинфекция медицинского белья представляет собой неразрывный технологический процесс.</w:t>
      </w:r>
    </w:p>
    <w:p w:rsidR="004930E8" w:rsidRPr="004930E8" w:rsidRDefault="004930E8" w:rsidP="004930E8">
      <w:pPr>
        <w:pStyle w:val="a9"/>
        <w:ind w:firstLine="709"/>
        <w:jc w:val="both"/>
        <w:rPr>
          <w:rFonts w:cs="Times New Roman"/>
          <w:sz w:val="26"/>
          <w:szCs w:val="26"/>
        </w:rPr>
      </w:pPr>
      <w:r>
        <w:rPr>
          <w:rFonts w:cs="Times New Roman"/>
          <w:sz w:val="26"/>
          <w:szCs w:val="26"/>
        </w:rPr>
        <w:t>По мнению Заказчика, с</w:t>
      </w:r>
      <w:r w:rsidRPr="004930E8">
        <w:rPr>
          <w:rFonts w:cs="Times New Roman"/>
          <w:sz w:val="26"/>
          <w:szCs w:val="26"/>
        </w:rPr>
        <w:t xml:space="preserve">уть аренды заключается в том, что лечебное учреждение не тратит денежные средства </w:t>
      </w:r>
      <w:r>
        <w:rPr>
          <w:rFonts w:cs="Times New Roman"/>
          <w:sz w:val="26"/>
          <w:szCs w:val="26"/>
        </w:rPr>
        <w:t>на</w:t>
      </w:r>
      <w:r w:rsidRPr="004930E8">
        <w:rPr>
          <w:rFonts w:cs="Times New Roman"/>
          <w:sz w:val="26"/>
          <w:szCs w:val="26"/>
        </w:rPr>
        <w:t xml:space="preserve"> мягкий инвентарь, а пользуется бельем прачечной, заказывая столько чистых комплектов, сколько требуется. </w:t>
      </w:r>
      <w:r>
        <w:rPr>
          <w:rFonts w:cs="Times New Roman"/>
          <w:sz w:val="26"/>
          <w:szCs w:val="26"/>
        </w:rPr>
        <w:t>Заказчик считает, что р</w:t>
      </w:r>
      <w:r w:rsidRPr="004930E8">
        <w:rPr>
          <w:rFonts w:cs="Times New Roman"/>
          <w:sz w:val="26"/>
          <w:szCs w:val="26"/>
        </w:rPr>
        <w:t xml:space="preserve">аботая с собственным бельем, </w:t>
      </w:r>
      <w:r>
        <w:rPr>
          <w:rFonts w:cs="Times New Roman"/>
          <w:sz w:val="26"/>
          <w:szCs w:val="26"/>
        </w:rPr>
        <w:t>и</w:t>
      </w:r>
      <w:r w:rsidRPr="004930E8">
        <w:rPr>
          <w:rFonts w:cs="Times New Roman"/>
          <w:sz w:val="26"/>
          <w:szCs w:val="26"/>
        </w:rPr>
        <w:t xml:space="preserve">сполнитель услуги будет поддерживать режимы стирки, обеспечивающие не только эффективное </w:t>
      </w:r>
      <w:proofErr w:type="spellStart"/>
      <w:r w:rsidRPr="004930E8">
        <w:rPr>
          <w:rFonts w:cs="Times New Roman"/>
          <w:sz w:val="26"/>
          <w:szCs w:val="26"/>
        </w:rPr>
        <w:t>отстирывание</w:t>
      </w:r>
      <w:proofErr w:type="spellEnd"/>
      <w:r w:rsidRPr="004930E8">
        <w:rPr>
          <w:rFonts w:cs="Times New Roman"/>
          <w:sz w:val="26"/>
          <w:szCs w:val="26"/>
        </w:rPr>
        <w:t xml:space="preserve"> сложных загрязнений, но и максимально продлевающие срок службы мягкого инвентаря, а так же производит замену испорченным изделиям.</w:t>
      </w:r>
    </w:p>
    <w:p w:rsidR="004930E8" w:rsidRPr="004930E8" w:rsidRDefault="004930E8" w:rsidP="004930E8">
      <w:pPr>
        <w:pStyle w:val="a9"/>
        <w:ind w:firstLine="709"/>
        <w:jc w:val="both"/>
        <w:rPr>
          <w:rFonts w:cs="Times New Roman"/>
          <w:sz w:val="26"/>
          <w:szCs w:val="26"/>
        </w:rPr>
      </w:pPr>
      <w:r>
        <w:rPr>
          <w:rFonts w:cs="Times New Roman"/>
          <w:sz w:val="26"/>
          <w:szCs w:val="26"/>
        </w:rPr>
        <w:t>Также Заказчик поясняет, что п</w:t>
      </w:r>
      <w:r w:rsidRPr="004930E8">
        <w:rPr>
          <w:rFonts w:cs="Times New Roman"/>
          <w:sz w:val="26"/>
          <w:szCs w:val="26"/>
        </w:rPr>
        <w:t>ри формировании объекта закупки и технического задания Заказчиком изучался рынок оказания услуг аналогичных предмету закупки, для чего были направлены запросы в коммерческие организации, обладающие опытом оказания услуг по аренде, стирке и дезинфекции белья. На запросы были получены ответы от трех организаций, в которых содержались предложения об оказании указанных услуг, в полном объеме от каждой организации.</w:t>
      </w:r>
    </w:p>
    <w:p w:rsidR="004930E8" w:rsidRPr="004930E8" w:rsidRDefault="004930E8" w:rsidP="004930E8">
      <w:pPr>
        <w:pStyle w:val="a9"/>
        <w:ind w:firstLine="709"/>
        <w:jc w:val="both"/>
        <w:rPr>
          <w:rFonts w:cs="Times New Roman"/>
          <w:sz w:val="26"/>
          <w:szCs w:val="26"/>
        </w:rPr>
      </w:pPr>
      <w:r w:rsidRPr="004930E8">
        <w:rPr>
          <w:rFonts w:cs="Times New Roman"/>
          <w:sz w:val="26"/>
          <w:szCs w:val="26"/>
        </w:rPr>
        <w:t xml:space="preserve">Таким образом, считаем, что доводы заявителя, согласно которым в документации о закупке установлен код по ОКПД2 - 96.01.19.125 «услуги по стирке белья с различными пятнами, требующие особого режима обслуживания», вместо кода ОКПД 2 «77.29.19.000 Услуги по прокату прочих бытовых изделий и предметов личного пользования, не включенных в другие группировки», </w:t>
      </w:r>
      <w:r>
        <w:rPr>
          <w:rFonts w:cs="Times New Roman"/>
          <w:sz w:val="26"/>
          <w:szCs w:val="26"/>
        </w:rPr>
        <w:t>не состоятельны</w:t>
      </w:r>
      <w:r w:rsidRPr="004930E8">
        <w:rPr>
          <w:rFonts w:cs="Times New Roman"/>
          <w:sz w:val="26"/>
          <w:szCs w:val="26"/>
        </w:rPr>
        <w:t>.</w:t>
      </w:r>
    </w:p>
    <w:p w:rsidR="004930E8" w:rsidRPr="004930E8" w:rsidRDefault="004930E8" w:rsidP="004930E8">
      <w:pPr>
        <w:pStyle w:val="a9"/>
        <w:numPr>
          <w:ilvl w:val="0"/>
          <w:numId w:val="7"/>
        </w:numPr>
        <w:ind w:left="0" w:firstLine="709"/>
        <w:jc w:val="both"/>
        <w:rPr>
          <w:rFonts w:cs="Times New Roman"/>
          <w:sz w:val="26"/>
          <w:szCs w:val="26"/>
        </w:rPr>
      </w:pPr>
      <w:r w:rsidRPr="004930E8">
        <w:rPr>
          <w:rFonts w:cs="Times New Roman"/>
          <w:sz w:val="26"/>
          <w:szCs w:val="26"/>
        </w:rPr>
        <w:t>Заказчиком установлен запрет в соответствии с п</w:t>
      </w:r>
      <w:r>
        <w:rPr>
          <w:rFonts w:cs="Times New Roman"/>
          <w:sz w:val="26"/>
          <w:szCs w:val="26"/>
        </w:rPr>
        <w:t>унктом</w:t>
      </w:r>
      <w:r w:rsidRPr="004930E8">
        <w:rPr>
          <w:rFonts w:cs="Times New Roman"/>
          <w:sz w:val="26"/>
          <w:szCs w:val="26"/>
        </w:rPr>
        <w:t xml:space="preserve"> 4 Постановления №</w:t>
      </w:r>
      <w:r>
        <w:rPr>
          <w:rFonts w:cs="Times New Roman"/>
          <w:sz w:val="26"/>
          <w:szCs w:val="26"/>
        </w:rPr>
        <w:t xml:space="preserve"> </w:t>
      </w:r>
      <w:r w:rsidRPr="004930E8">
        <w:rPr>
          <w:rFonts w:cs="Times New Roman"/>
          <w:sz w:val="26"/>
          <w:szCs w:val="26"/>
        </w:rPr>
        <w:t>616 от 30.04.2020, установленные пунктами 1 и 2 настоящего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p>
    <w:p w:rsidR="004930E8" w:rsidRPr="004930E8" w:rsidRDefault="001F20BB" w:rsidP="001F20BB">
      <w:pPr>
        <w:pStyle w:val="a9"/>
        <w:numPr>
          <w:ilvl w:val="0"/>
          <w:numId w:val="7"/>
        </w:numPr>
        <w:ind w:left="0" w:firstLine="709"/>
        <w:jc w:val="both"/>
        <w:rPr>
          <w:rFonts w:cs="Times New Roman"/>
          <w:sz w:val="26"/>
          <w:szCs w:val="26"/>
        </w:rPr>
      </w:pPr>
      <w:r>
        <w:rPr>
          <w:rFonts w:cs="Times New Roman"/>
          <w:sz w:val="26"/>
          <w:szCs w:val="26"/>
        </w:rPr>
        <w:t>В п. 10.2</w:t>
      </w:r>
      <w:r w:rsidR="004930E8" w:rsidRPr="004930E8">
        <w:rPr>
          <w:rFonts w:cs="Times New Roman"/>
          <w:sz w:val="26"/>
          <w:szCs w:val="26"/>
        </w:rPr>
        <w:t xml:space="preserve"> контракта, являющимся приложением к документации об электронном аукционе заказчиком указано размер обеспечения по Контракту составляет 10 %, что составляет 66 579,00 рублей. Так же далее прописано, что если при проведении аукциона предложенная цена контракта, уменьшилась на двадцать пять и более процентов начальной (максимальной) цены контракта, Исполнитель перечисляет обеспечение исполнения контракта (безотзывной банковской гарантии, выданной банком или внесением денежных средств), увеличенную в полтора раза 222 750,00 рублей или предоставляет информацию подтверждающую добросовестность Исполнителя, с одновременным предоставлением Исполнителем обеспечения исполнения контракта в размере обеспечения исполнения контракта, указанном в документации о закупке в соответствии со ст</w:t>
      </w:r>
      <w:r>
        <w:rPr>
          <w:rFonts w:cs="Times New Roman"/>
          <w:sz w:val="26"/>
          <w:szCs w:val="26"/>
        </w:rPr>
        <w:t>атьей</w:t>
      </w:r>
      <w:r w:rsidR="004930E8" w:rsidRPr="004930E8">
        <w:rPr>
          <w:rFonts w:cs="Times New Roman"/>
          <w:sz w:val="26"/>
          <w:szCs w:val="26"/>
        </w:rPr>
        <w:t xml:space="preserve"> 37 Закона о контрактной системе. </w:t>
      </w:r>
      <w:r>
        <w:rPr>
          <w:rFonts w:cs="Times New Roman"/>
          <w:sz w:val="26"/>
          <w:szCs w:val="26"/>
        </w:rPr>
        <w:t>Заказчик поясняет, что п</w:t>
      </w:r>
      <w:r w:rsidR="004930E8" w:rsidRPr="004930E8">
        <w:rPr>
          <w:rFonts w:cs="Times New Roman"/>
          <w:sz w:val="26"/>
          <w:szCs w:val="26"/>
        </w:rPr>
        <w:t>ри рассмотрении жалобы, выявлена техническая ошибка (сумма 222 750,00 рублей).</w:t>
      </w:r>
    </w:p>
    <w:p w:rsidR="004930E8" w:rsidRPr="004930E8" w:rsidRDefault="001F20BB" w:rsidP="001F20BB">
      <w:pPr>
        <w:pStyle w:val="a9"/>
        <w:numPr>
          <w:ilvl w:val="0"/>
          <w:numId w:val="7"/>
        </w:numPr>
        <w:ind w:left="0" w:firstLine="709"/>
        <w:jc w:val="both"/>
        <w:rPr>
          <w:rFonts w:cs="Times New Roman"/>
          <w:sz w:val="26"/>
          <w:szCs w:val="26"/>
        </w:rPr>
      </w:pPr>
      <w:r>
        <w:rPr>
          <w:rFonts w:cs="Times New Roman"/>
          <w:sz w:val="26"/>
          <w:szCs w:val="26"/>
        </w:rPr>
        <w:t>Заказчик поясняет, что р</w:t>
      </w:r>
      <w:r w:rsidR="004930E8" w:rsidRPr="004930E8">
        <w:rPr>
          <w:rFonts w:cs="Times New Roman"/>
          <w:sz w:val="26"/>
          <w:szCs w:val="26"/>
        </w:rPr>
        <w:t>азделом 5 Технического задания «Качественные характеристики к белью, передаваемому в аренду» Заказчиком установлено вес 1 единицы, кг белья, а также количество необходимое для поставки первой партии белья, предоставляемого в аренду, для выявления общего количества килограмм необходимого Заказчику в аренду, далее в техническом задании указано «Общий вес, не более 692,75 кг».</w:t>
      </w:r>
    </w:p>
    <w:p w:rsidR="001F20BB" w:rsidRDefault="004930E8" w:rsidP="004930E8">
      <w:pPr>
        <w:pStyle w:val="a9"/>
        <w:ind w:firstLine="709"/>
        <w:jc w:val="both"/>
        <w:rPr>
          <w:rFonts w:cs="Times New Roman"/>
          <w:sz w:val="26"/>
          <w:szCs w:val="26"/>
        </w:rPr>
      </w:pPr>
      <w:r w:rsidRPr="004930E8">
        <w:rPr>
          <w:rFonts w:cs="Times New Roman"/>
          <w:sz w:val="26"/>
          <w:szCs w:val="26"/>
        </w:rPr>
        <w:t xml:space="preserve">В техническом задании также установлено </w:t>
      </w:r>
      <w:r w:rsidR="001F20BB">
        <w:rPr>
          <w:rFonts w:cs="Times New Roman"/>
          <w:sz w:val="26"/>
          <w:szCs w:val="26"/>
        </w:rPr>
        <w:t>следующее требование:</w:t>
      </w:r>
      <w:r w:rsidRPr="004930E8">
        <w:rPr>
          <w:rFonts w:cs="Times New Roman"/>
          <w:sz w:val="26"/>
          <w:szCs w:val="26"/>
        </w:rPr>
        <w:t xml:space="preserve"> «Нанесение бренда Исполнителя на поверхности изделий белья обязательно. Цвет изделия, предоставляемого Исполнителем в аренду, по согласованию с Заказчиком». </w:t>
      </w:r>
    </w:p>
    <w:p w:rsidR="004930E8" w:rsidRPr="004930E8" w:rsidRDefault="001F20BB" w:rsidP="004930E8">
      <w:pPr>
        <w:pStyle w:val="a9"/>
        <w:ind w:firstLine="709"/>
        <w:jc w:val="both"/>
        <w:rPr>
          <w:rFonts w:cs="Times New Roman"/>
          <w:sz w:val="26"/>
          <w:szCs w:val="26"/>
        </w:rPr>
      </w:pPr>
      <w:r>
        <w:rPr>
          <w:rFonts w:cs="Times New Roman"/>
          <w:sz w:val="26"/>
          <w:szCs w:val="26"/>
        </w:rPr>
        <w:t>По мнению Заказчика, данные требования</w:t>
      </w:r>
      <w:r w:rsidR="004930E8" w:rsidRPr="004930E8">
        <w:rPr>
          <w:rFonts w:cs="Times New Roman"/>
          <w:sz w:val="26"/>
          <w:szCs w:val="26"/>
        </w:rPr>
        <w:t xml:space="preserve"> относятся к этапу исполнения контракта и не влияют на</w:t>
      </w:r>
      <w:r w:rsidR="004930E8">
        <w:rPr>
          <w:rFonts w:cs="Times New Roman"/>
          <w:sz w:val="26"/>
          <w:szCs w:val="26"/>
        </w:rPr>
        <w:t xml:space="preserve"> </w:t>
      </w:r>
      <w:r w:rsidR="004930E8" w:rsidRPr="004930E8">
        <w:rPr>
          <w:rFonts w:cs="Times New Roman"/>
          <w:sz w:val="26"/>
          <w:szCs w:val="26"/>
        </w:rPr>
        <w:t xml:space="preserve">подачу заявок, требование о предоставлении </w:t>
      </w:r>
      <w:r w:rsidR="004930E8" w:rsidRPr="001F20BB">
        <w:rPr>
          <w:rFonts w:cs="Times New Roman"/>
          <w:sz w:val="26"/>
          <w:szCs w:val="26"/>
          <w:u w:val="single"/>
        </w:rPr>
        <w:t>конкретного цвета в составе первой части заявки</w:t>
      </w:r>
      <w:r w:rsidR="004930E8" w:rsidRPr="004930E8">
        <w:rPr>
          <w:rFonts w:cs="Times New Roman"/>
          <w:sz w:val="26"/>
          <w:szCs w:val="26"/>
        </w:rPr>
        <w:t xml:space="preserve"> не установлено </w:t>
      </w:r>
      <w:r>
        <w:rPr>
          <w:rFonts w:cs="Times New Roman"/>
          <w:sz w:val="26"/>
          <w:szCs w:val="26"/>
        </w:rPr>
        <w:t>З</w:t>
      </w:r>
      <w:r w:rsidR="004930E8" w:rsidRPr="004930E8">
        <w:rPr>
          <w:rFonts w:cs="Times New Roman"/>
          <w:sz w:val="26"/>
          <w:szCs w:val="26"/>
        </w:rPr>
        <w:t>аказчиком.</w:t>
      </w:r>
    </w:p>
    <w:p w:rsidR="004930E8" w:rsidRDefault="004930E8" w:rsidP="004930E8">
      <w:pPr>
        <w:pStyle w:val="a9"/>
        <w:ind w:firstLine="709"/>
        <w:jc w:val="both"/>
        <w:rPr>
          <w:rFonts w:cs="Times New Roman"/>
          <w:sz w:val="26"/>
          <w:szCs w:val="26"/>
        </w:rPr>
      </w:pPr>
      <w:r w:rsidRPr="004930E8">
        <w:rPr>
          <w:rFonts w:cs="Times New Roman"/>
          <w:sz w:val="26"/>
          <w:szCs w:val="26"/>
        </w:rPr>
        <w:t xml:space="preserve">Таким образом, </w:t>
      </w:r>
      <w:r w:rsidR="001F20BB">
        <w:rPr>
          <w:rFonts w:cs="Times New Roman"/>
          <w:sz w:val="26"/>
          <w:szCs w:val="26"/>
        </w:rPr>
        <w:t xml:space="preserve">Заказчик не согласен </w:t>
      </w:r>
      <w:r w:rsidRPr="004930E8">
        <w:rPr>
          <w:rFonts w:cs="Times New Roman"/>
          <w:sz w:val="26"/>
          <w:szCs w:val="26"/>
        </w:rPr>
        <w:t xml:space="preserve">с доводами </w:t>
      </w:r>
      <w:r w:rsidR="001F20BB">
        <w:rPr>
          <w:rFonts w:cs="Times New Roman"/>
          <w:sz w:val="26"/>
          <w:szCs w:val="26"/>
        </w:rPr>
        <w:t>З</w:t>
      </w:r>
      <w:r w:rsidRPr="004930E8">
        <w:rPr>
          <w:rFonts w:cs="Times New Roman"/>
          <w:sz w:val="26"/>
          <w:szCs w:val="26"/>
        </w:rPr>
        <w:t>аявителя</w:t>
      </w:r>
      <w:r w:rsidR="001F20BB">
        <w:rPr>
          <w:rFonts w:cs="Times New Roman"/>
          <w:sz w:val="26"/>
          <w:szCs w:val="26"/>
        </w:rPr>
        <w:t xml:space="preserve"> об </w:t>
      </w:r>
      <w:r w:rsidRPr="004930E8">
        <w:rPr>
          <w:rFonts w:cs="Times New Roman"/>
          <w:sz w:val="26"/>
          <w:szCs w:val="26"/>
        </w:rPr>
        <w:t>установ</w:t>
      </w:r>
      <w:r w:rsidR="001F20BB">
        <w:rPr>
          <w:rFonts w:cs="Times New Roman"/>
          <w:sz w:val="26"/>
          <w:szCs w:val="26"/>
        </w:rPr>
        <w:t>лении</w:t>
      </w:r>
      <w:r w:rsidRPr="004930E8">
        <w:rPr>
          <w:rFonts w:cs="Times New Roman"/>
          <w:sz w:val="26"/>
          <w:szCs w:val="26"/>
        </w:rPr>
        <w:t xml:space="preserve"> необоснованны</w:t>
      </w:r>
      <w:r w:rsidR="001F20BB">
        <w:rPr>
          <w:rFonts w:cs="Times New Roman"/>
          <w:sz w:val="26"/>
          <w:szCs w:val="26"/>
        </w:rPr>
        <w:t>х</w:t>
      </w:r>
      <w:r w:rsidRPr="004930E8">
        <w:rPr>
          <w:rFonts w:cs="Times New Roman"/>
          <w:sz w:val="26"/>
          <w:szCs w:val="26"/>
        </w:rPr>
        <w:t xml:space="preserve"> требовани</w:t>
      </w:r>
      <w:r w:rsidR="001F20BB">
        <w:rPr>
          <w:rFonts w:cs="Times New Roman"/>
          <w:sz w:val="26"/>
          <w:szCs w:val="26"/>
        </w:rPr>
        <w:t>й к объекту закупки.</w:t>
      </w:r>
    </w:p>
    <w:p w:rsidR="00E276CA" w:rsidRDefault="00E276CA" w:rsidP="009A2405">
      <w:pPr>
        <w:pStyle w:val="a9"/>
        <w:ind w:left="-142"/>
        <w:jc w:val="both"/>
        <w:rPr>
          <w:rFonts w:cs="Times New Roman"/>
          <w:sz w:val="26"/>
          <w:szCs w:val="26"/>
        </w:rPr>
      </w:pPr>
    </w:p>
    <w:p w:rsidR="009A2405" w:rsidRDefault="003C33A1" w:rsidP="009A2405">
      <w:pPr>
        <w:pStyle w:val="a9"/>
        <w:ind w:left="-142"/>
        <w:jc w:val="both"/>
        <w:rPr>
          <w:rFonts w:cs="Times New Roman"/>
          <w:sz w:val="26"/>
          <w:szCs w:val="26"/>
        </w:rPr>
      </w:pPr>
      <w:r>
        <w:rPr>
          <w:rFonts w:cs="Times New Roman"/>
          <w:sz w:val="26"/>
          <w:szCs w:val="26"/>
        </w:rPr>
        <w:t xml:space="preserve">      Уполномоченный орган представил письменное мнение по доводам жалобы</w:t>
      </w:r>
      <w:r w:rsidR="009A2405">
        <w:rPr>
          <w:rFonts w:cs="Times New Roman"/>
          <w:sz w:val="26"/>
          <w:szCs w:val="26"/>
        </w:rPr>
        <w:t>, пояснил</w:t>
      </w:r>
      <w:r w:rsidR="001F20BB">
        <w:rPr>
          <w:rFonts w:cs="Times New Roman"/>
          <w:sz w:val="26"/>
          <w:szCs w:val="26"/>
        </w:rPr>
        <w:t xml:space="preserve"> следующее</w:t>
      </w:r>
      <w:r w:rsidR="009A2405" w:rsidRPr="009A2405">
        <w:rPr>
          <w:rFonts w:cs="Times New Roman"/>
          <w:sz w:val="26"/>
          <w:szCs w:val="26"/>
        </w:rPr>
        <w:t>.</w:t>
      </w:r>
    </w:p>
    <w:p w:rsidR="001F20BB" w:rsidRPr="001F20BB" w:rsidRDefault="001F20BB" w:rsidP="001F20BB">
      <w:pPr>
        <w:pStyle w:val="a9"/>
        <w:numPr>
          <w:ilvl w:val="0"/>
          <w:numId w:val="8"/>
        </w:numPr>
        <w:ind w:left="-142" w:firstLine="851"/>
        <w:jc w:val="both"/>
        <w:rPr>
          <w:rFonts w:cs="Times New Roman"/>
          <w:sz w:val="26"/>
          <w:szCs w:val="26"/>
        </w:rPr>
      </w:pPr>
      <w:r>
        <w:rPr>
          <w:rFonts w:cs="Times New Roman"/>
          <w:sz w:val="26"/>
          <w:szCs w:val="26"/>
        </w:rPr>
        <w:t>По д</w:t>
      </w:r>
      <w:r w:rsidRPr="001F20BB">
        <w:rPr>
          <w:rFonts w:cs="Times New Roman"/>
          <w:sz w:val="26"/>
          <w:szCs w:val="26"/>
        </w:rPr>
        <w:t>овод</w:t>
      </w:r>
      <w:r>
        <w:rPr>
          <w:rFonts w:cs="Times New Roman"/>
          <w:sz w:val="26"/>
          <w:szCs w:val="26"/>
        </w:rPr>
        <w:t>у</w:t>
      </w:r>
      <w:r w:rsidRPr="001F20BB">
        <w:rPr>
          <w:rFonts w:cs="Times New Roman"/>
          <w:sz w:val="26"/>
          <w:szCs w:val="26"/>
        </w:rPr>
        <w:t xml:space="preserve"> Заявителя о том, что Заказчиком установлено неправомерное требование о наличии у участника действующей лицензии на осуществление медицинской деятельности с указанием вида деятельности «</w:t>
      </w:r>
      <w:proofErr w:type="spellStart"/>
      <w:r w:rsidRPr="001F20BB">
        <w:rPr>
          <w:rFonts w:cs="Times New Roman"/>
          <w:sz w:val="26"/>
          <w:szCs w:val="26"/>
        </w:rPr>
        <w:t>дезинфектология</w:t>
      </w:r>
      <w:proofErr w:type="spellEnd"/>
      <w:r w:rsidRPr="001F20BB">
        <w:rPr>
          <w:rFonts w:cs="Times New Roman"/>
          <w:sz w:val="26"/>
          <w:szCs w:val="26"/>
        </w:rPr>
        <w:t>»</w:t>
      </w:r>
      <w:r>
        <w:rPr>
          <w:rFonts w:cs="Times New Roman"/>
          <w:sz w:val="26"/>
          <w:szCs w:val="26"/>
        </w:rPr>
        <w:t>, уполномоченный орган согласился с позицией Заказчика, указав те же основания.</w:t>
      </w:r>
    </w:p>
    <w:p w:rsidR="001F20BB" w:rsidRPr="001F20BB" w:rsidRDefault="00486C16" w:rsidP="001F20BB">
      <w:pPr>
        <w:pStyle w:val="a9"/>
        <w:ind w:left="-142"/>
        <w:jc w:val="both"/>
        <w:rPr>
          <w:rFonts w:cs="Times New Roman"/>
          <w:sz w:val="26"/>
          <w:szCs w:val="26"/>
        </w:rPr>
      </w:pPr>
      <w:r>
        <w:rPr>
          <w:rFonts w:cs="Times New Roman"/>
          <w:sz w:val="26"/>
          <w:szCs w:val="26"/>
        </w:rPr>
        <w:t xml:space="preserve">       Уполномоченный орган считает, что </w:t>
      </w:r>
      <w:r w:rsidR="001F20BB" w:rsidRPr="001F20BB">
        <w:rPr>
          <w:rFonts w:cs="Times New Roman"/>
          <w:sz w:val="26"/>
          <w:szCs w:val="26"/>
        </w:rPr>
        <w:t xml:space="preserve">установление в документации о закупке требования к участнику закупки и к составу второй части заявки о наличии лицензии на осуществление медицинской деятельности по </w:t>
      </w:r>
      <w:proofErr w:type="spellStart"/>
      <w:r w:rsidR="001F20BB" w:rsidRPr="001F20BB">
        <w:rPr>
          <w:rFonts w:cs="Times New Roman"/>
          <w:sz w:val="26"/>
          <w:szCs w:val="26"/>
        </w:rPr>
        <w:t>дезинфектологии</w:t>
      </w:r>
      <w:proofErr w:type="spellEnd"/>
      <w:r w:rsidR="001F20BB" w:rsidRPr="001F20BB">
        <w:rPr>
          <w:rFonts w:cs="Times New Roman"/>
          <w:sz w:val="26"/>
          <w:szCs w:val="26"/>
        </w:rPr>
        <w:t xml:space="preserve"> соответствует пункту 6 части 5 статьи 63, пункту 1 части 1, части 5 статьи 31, пункту 2 части 1 статьи 64, пункту 2 части 5 статьи 66 Закона о контрактной системе.</w:t>
      </w:r>
    </w:p>
    <w:p w:rsidR="001F20BB" w:rsidRPr="001F20BB" w:rsidRDefault="00486C16" w:rsidP="001F20BB">
      <w:pPr>
        <w:pStyle w:val="a9"/>
        <w:ind w:left="-142"/>
        <w:jc w:val="both"/>
        <w:rPr>
          <w:rFonts w:cs="Times New Roman"/>
          <w:sz w:val="26"/>
          <w:szCs w:val="26"/>
        </w:rPr>
      </w:pPr>
      <w:r>
        <w:rPr>
          <w:rFonts w:cs="Times New Roman"/>
          <w:sz w:val="26"/>
          <w:szCs w:val="26"/>
        </w:rPr>
        <w:t xml:space="preserve">      </w:t>
      </w:r>
      <w:r w:rsidR="001F20BB" w:rsidRPr="001F20BB">
        <w:rPr>
          <w:rFonts w:cs="Times New Roman"/>
          <w:sz w:val="26"/>
          <w:szCs w:val="26"/>
        </w:rPr>
        <w:t xml:space="preserve">2. Довод Заявителя о том, что Заказчиком неверно определен код ОКПД 2 </w:t>
      </w:r>
      <w:r>
        <w:rPr>
          <w:rFonts w:cs="Times New Roman"/>
          <w:sz w:val="26"/>
          <w:szCs w:val="26"/>
        </w:rPr>
        <w:t xml:space="preserve">уполномоченный орган считает </w:t>
      </w:r>
      <w:r w:rsidR="001F20BB" w:rsidRPr="001F20BB">
        <w:rPr>
          <w:rFonts w:cs="Times New Roman"/>
          <w:sz w:val="26"/>
          <w:szCs w:val="26"/>
        </w:rPr>
        <w:t>несостоятельным</w:t>
      </w:r>
      <w:r>
        <w:rPr>
          <w:rFonts w:cs="Times New Roman"/>
          <w:sz w:val="26"/>
          <w:szCs w:val="26"/>
        </w:rPr>
        <w:t>,</w:t>
      </w:r>
      <w:r w:rsidR="001F20BB" w:rsidRPr="001F20BB">
        <w:rPr>
          <w:rFonts w:cs="Times New Roman"/>
          <w:sz w:val="26"/>
          <w:szCs w:val="26"/>
        </w:rPr>
        <w:t xml:space="preserve"> поскольку код ОКПД 2 96.01.19.125, установленный Заказчиком, Услуги по стирке белья с различными пятнами, требующая особого режима обслуживания, </w:t>
      </w:r>
      <w:r>
        <w:rPr>
          <w:rFonts w:cs="Times New Roman"/>
          <w:sz w:val="26"/>
          <w:szCs w:val="26"/>
        </w:rPr>
        <w:t xml:space="preserve">является </w:t>
      </w:r>
      <w:r w:rsidR="001F20BB" w:rsidRPr="001F20BB">
        <w:rPr>
          <w:rFonts w:cs="Times New Roman"/>
          <w:sz w:val="26"/>
          <w:szCs w:val="26"/>
        </w:rPr>
        <w:t>наиболее подходящим под объект данной закупки.</w:t>
      </w:r>
    </w:p>
    <w:p w:rsidR="00486C16" w:rsidRPr="00486C16" w:rsidRDefault="009F2CAE" w:rsidP="00486C16">
      <w:pPr>
        <w:pStyle w:val="a9"/>
        <w:ind w:left="-142"/>
        <w:jc w:val="both"/>
        <w:rPr>
          <w:rFonts w:cs="Times New Roman"/>
          <w:sz w:val="26"/>
          <w:szCs w:val="26"/>
        </w:rPr>
      </w:pPr>
      <w:r>
        <w:rPr>
          <w:rFonts w:cs="Times New Roman"/>
          <w:sz w:val="26"/>
          <w:szCs w:val="26"/>
        </w:rPr>
        <w:t xml:space="preserve">   По мнению уполномоченного органа, к</w:t>
      </w:r>
      <w:r w:rsidR="001F20BB" w:rsidRPr="001F20BB">
        <w:rPr>
          <w:rFonts w:cs="Times New Roman"/>
          <w:sz w:val="26"/>
          <w:szCs w:val="26"/>
        </w:rPr>
        <w:t xml:space="preserve">од ОКПД 2 77.29.19.000 - Услуги по прокату прочих бытовых изделий и предметов личного пользования, не включенных в другие группировки, </w:t>
      </w:r>
      <w:r w:rsidR="00486C16">
        <w:rPr>
          <w:rFonts w:cs="Times New Roman"/>
          <w:sz w:val="26"/>
          <w:szCs w:val="26"/>
        </w:rPr>
        <w:t>или к</w:t>
      </w:r>
      <w:r w:rsidR="00486C16" w:rsidRPr="00486C16">
        <w:rPr>
          <w:rFonts w:cs="Times New Roman"/>
          <w:sz w:val="26"/>
          <w:szCs w:val="26"/>
        </w:rPr>
        <w:t xml:space="preserve">од ОКПД 2 77.29.15.000 </w:t>
      </w:r>
      <w:r w:rsidR="00486C16">
        <w:rPr>
          <w:rFonts w:cs="Times New Roman"/>
          <w:sz w:val="26"/>
          <w:szCs w:val="26"/>
        </w:rPr>
        <w:t xml:space="preserve">- </w:t>
      </w:r>
      <w:r w:rsidR="00486C16" w:rsidRPr="00486C16">
        <w:rPr>
          <w:rFonts w:cs="Times New Roman"/>
          <w:sz w:val="26"/>
          <w:szCs w:val="26"/>
        </w:rPr>
        <w:t xml:space="preserve">Услуги по прокату текстильных изделий, одежды и обуви </w:t>
      </w:r>
      <w:r w:rsidR="001F20BB" w:rsidRPr="001F20BB">
        <w:rPr>
          <w:rFonts w:cs="Times New Roman"/>
          <w:sz w:val="26"/>
          <w:szCs w:val="26"/>
        </w:rPr>
        <w:t>предложенный Заяви</w:t>
      </w:r>
      <w:r w:rsidR="00486C16">
        <w:rPr>
          <w:rFonts w:cs="Times New Roman"/>
          <w:sz w:val="26"/>
          <w:szCs w:val="26"/>
        </w:rPr>
        <w:t xml:space="preserve">телем в жалобе, не соответствуют объекту </w:t>
      </w:r>
      <w:r w:rsidR="001F20BB" w:rsidRPr="001F20BB">
        <w:rPr>
          <w:rFonts w:cs="Times New Roman"/>
          <w:sz w:val="26"/>
          <w:szCs w:val="26"/>
        </w:rPr>
        <w:t>закупки</w:t>
      </w:r>
      <w:r w:rsidR="00486C16">
        <w:rPr>
          <w:rFonts w:cs="Times New Roman"/>
          <w:sz w:val="26"/>
          <w:szCs w:val="26"/>
        </w:rPr>
        <w:t>.</w:t>
      </w:r>
    </w:p>
    <w:p w:rsidR="00486C16" w:rsidRPr="00486C16" w:rsidRDefault="00486C16" w:rsidP="005F4718">
      <w:pPr>
        <w:pStyle w:val="a9"/>
        <w:ind w:left="-142" w:firstLine="851"/>
        <w:jc w:val="both"/>
        <w:rPr>
          <w:rFonts w:cs="Times New Roman"/>
          <w:sz w:val="26"/>
          <w:szCs w:val="26"/>
        </w:rPr>
      </w:pPr>
      <w:r w:rsidRPr="00486C16">
        <w:rPr>
          <w:rFonts w:cs="Times New Roman"/>
          <w:sz w:val="26"/>
          <w:szCs w:val="26"/>
        </w:rPr>
        <w:t>3.</w:t>
      </w:r>
      <w:r w:rsidRPr="00486C16">
        <w:rPr>
          <w:rFonts w:cs="Times New Roman"/>
          <w:sz w:val="26"/>
          <w:szCs w:val="26"/>
        </w:rPr>
        <w:tab/>
      </w:r>
      <w:r>
        <w:rPr>
          <w:rFonts w:cs="Times New Roman"/>
          <w:sz w:val="26"/>
          <w:szCs w:val="26"/>
        </w:rPr>
        <w:t>По мнению уполномоченного органа, сог</w:t>
      </w:r>
      <w:r w:rsidRPr="00486C16">
        <w:rPr>
          <w:rFonts w:cs="Times New Roman"/>
          <w:sz w:val="26"/>
          <w:szCs w:val="26"/>
        </w:rPr>
        <w:t>ласно ч</w:t>
      </w:r>
      <w:r>
        <w:rPr>
          <w:rFonts w:cs="Times New Roman"/>
          <w:sz w:val="26"/>
          <w:szCs w:val="26"/>
        </w:rPr>
        <w:t>асти</w:t>
      </w:r>
      <w:r w:rsidRPr="00486C16">
        <w:rPr>
          <w:rFonts w:cs="Times New Roman"/>
          <w:sz w:val="26"/>
          <w:szCs w:val="26"/>
        </w:rPr>
        <w:t xml:space="preserve"> 4 </w:t>
      </w:r>
      <w:r>
        <w:rPr>
          <w:rFonts w:cs="Times New Roman"/>
          <w:sz w:val="26"/>
          <w:szCs w:val="26"/>
        </w:rPr>
        <w:t xml:space="preserve">Постановления </w:t>
      </w:r>
      <w:r w:rsidRPr="00486C16">
        <w:rPr>
          <w:rFonts w:cs="Times New Roman"/>
          <w:sz w:val="26"/>
          <w:szCs w:val="26"/>
        </w:rPr>
        <w:t xml:space="preserve">№ 616 </w:t>
      </w:r>
      <w:r>
        <w:rPr>
          <w:rFonts w:cs="Times New Roman"/>
          <w:sz w:val="26"/>
          <w:szCs w:val="26"/>
        </w:rPr>
        <w:t>з</w:t>
      </w:r>
      <w:r w:rsidRPr="00486C16">
        <w:rPr>
          <w:rFonts w:cs="Times New Roman"/>
          <w:sz w:val="26"/>
          <w:szCs w:val="26"/>
        </w:rPr>
        <w:t>апреты, установленные пунктами 1 и 2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p>
    <w:p w:rsidR="00486C16" w:rsidRPr="00486C16" w:rsidRDefault="00486C16" w:rsidP="00486C16">
      <w:pPr>
        <w:pStyle w:val="a9"/>
        <w:ind w:left="-142"/>
        <w:jc w:val="both"/>
        <w:rPr>
          <w:rFonts w:cs="Times New Roman"/>
          <w:sz w:val="26"/>
          <w:szCs w:val="26"/>
        </w:rPr>
      </w:pPr>
      <w:r>
        <w:rPr>
          <w:rFonts w:cs="Times New Roman"/>
          <w:sz w:val="26"/>
          <w:szCs w:val="26"/>
        </w:rPr>
        <w:t xml:space="preserve">      </w:t>
      </w:r>
      <w:r w:rsidRPr="00486C16">
        <w:rPr>
          <w:rFonts w:cs="Times New Roman"/>
          <w:sz w:val="26"/>
          <w:szCs w:val="26"/>
        </w:rPr>
        <w:t xml:space="preserve">Объектом закупки, согласно п. 2.1 Информационной карты, является Оказание услуг по аренде белья, включающей их обработку (дезинфекция, стирка, сушка, и глажение белья), а белье входит в 13.9 Изделия текстильные прочие, </w:t>
      </w:r>
      <w:r>
        <w:rPr>
          <w:rFonts w:cs="Times New Roman"/>
          <w:sz w:val="26"/>
          <w:szCs w:val="26"/>
        </w:rPr>
        <w:t xml:space="preserve">который включен </w:t>
      </w:r>
      <w:r w:rsidRPr="00486C16">
        <w:rPr>
          <w:rFonts w:cs="Times New Roman"/>
          <w:sz w:val="26"/>
          <w:szCs w:val="26"/>
        </w:rPr>
        <w:t xml:space="preserve">в </w:t>
      </w:r>
      <w:r>
        <w:rPr>
          <w:rFonts w:cs="Times New Roman"/>
          <w:sz w:val="26"/>
          <w:szCs w:val="26"/>
        </w:rPr>
        <w:t xml:space="preserve">Перечень товаров, предусмотренных </w:t>
      </w:r>
      <w:r w:rsidRPr="00486C16">
        <w:rPr>
          <w:rFonts w:cs="Times New Roman"/>
          <w:sz w:val="26"/>
          <w:szCs w:val="26"/>
        </w:rPr>
        <w:t>Приложение</w:t>
      </w:r>
      <w:r>
        <w:rPr>
          <w:rFonts w:cs="Times New Roman"/>
          <w:sz w:val="26"/>
          <w:szCs w:val="26"/>
        </w:rPr>
        <w:t>м</w:t>
      </w:r>
      <w:r w:rsidRPr="00486C16">
        <w:rPr>
          <w:rFonts w:cs="Times New Roman"/>
          <w:sz w:val="26"/>
          <w:szCs w:val="26"/>
        </w:rPr>
        <w:t xml:space="preserve"> к постановлению </w:t>
      </w:r>
      <w:r>
        <w:rPr>
          <w:rFonts w:cs="Times New Roman"/>
          <w:sz w:val="26"/>
          <w:szCs w:val="26"/>
        </w:rPr>
        <w:t>№</w:t>
      </w:r>
      <w:r w:rsidRPr="00486C16">
        <w:rPr>
          <w:rFonts w:cs="Times New Roman"/>
          <w:sz w:val="26"/>
          <w:szCs w:val="26"/>
        </w:rPr>
        <w:t xml:space="preserve"> 616</w:t>
      </w:r>
      <w:r>
        <w:rPr>
          <w:rFonts w:cs="Times New Roman"/>
          <w:sz w:val="26"/>
          <w:szCs w:val="26"/>
        </w:rPr>
        <w:t>.</w:t>
      </w:r>
      <w:r w:rsidRPr="00486C16">
        <w:rPr>
          <w:rFonts w:cs="Times New Roman"/>
          <w:sz w:val="26"/>
          <w:szCs w:val="26"/>
        </w:rPr>
        <w:t xml:space="preserve"> </w:t>
      </w:r>
    </w:p>
    <w:p w:rsidR="00486C16" w:rsidRPr="00486C16" w:rsidRDefault="00486C16" w:rsidP="00D23207">
      <w:pPr>
        <w:pStyle w:val="a9"/>
        <w:ind w:left="-142" w:firstLine="851"/>
        <w:jc w:val="both"/>
        <w:rPr>
          <w:rFonts w:cs="Times New Roman"/>
          <w:sz w:val="26"/>
          <w:szCs w:val="26"/>
        </w:rPr>
      </w:pPr>
      <w:r>
        <w:rPr>
          <w:rFonts w:cs="Times New Roman"/>
          <w:sz w:val="26"/>
          <w:szCs w:val="26"/>
        </w:rPr>
        <w:t>По мнению уполномоченного органа, согласно пункта «б»</w:t>
      </w:r>
      <w:r w:rsidRPr="00486C16">
        <w:rPr>
          <w:rFonts w:cs="Times New Roman"/>
          <w:sz w:val="26"/>
          <w:szCs w:val="26"/>
        </w:rPr>
        <w:t xml:space="preserve"> </w:t>
      </w:r>
      <w:r>
        <w:rPr>
          <w:rFonts w:cs="Times New Roman"/>
          <w:sz w:val="26"/>
          <w:szCs w:val="26"/>
        </w:rPr>
        <w:t>части 3</w:t>
      </w:r>
      <w:r w:rsidRPr="00486C16">
        <w:rPr>
          <w:rFonts w:cs="Times New Roman"/>
          <w:sz w:val="26"/>
          <w:szCs w:val="26"/>
        </w:rPr>
        <w:t xml:space="preserve"> </w:t>
      </w:r>
      <w:r>
        <w:rPr>
          <w:rFonts w:cs="Times New Roman"/>
          <w:sz w:val="26"/>
          <w:szCs w:val="26"/>
        </w:rPr>
        <w:t>Постановления</w:t>
      </w:r>
      <w:r w:rsidRPr="00486C16">
        <w:rPr>
          <w:rFonts w:cs="Times New Roman"/>
          <w:sz w:val="26"/>
          <w:szCs w:val="26"/>
        </w:rPr>
        <w:t xml:space="preserve"> № 616 Установить, что указанные в пунктах 1 и 2 настоящего постановления запреты не </w:t>
      </w:r>
      <w:r w:rsidR="00D23207">
        <w:rPr>
          <w:rFonts w:cs="Times New Roman"/>
          <w:sz w:val="26"/>
          <w:szCs w:val="26"/>
        </w:rPr>
        <w:t xml:space="preserve">применяются в следующих случаях если </w:t>
      </w:r>
      <w:r w:rsidRPr="00486C16">
        <w:rPr>
          <w:rFonts w:cs="Times New Roman"/>
          <w:sz w:val="26"/>
          <w:szCs w:val="26"/>
        </w:rPr>
        <w:t>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w:t>
      </w:r>
      <w:r w:rsidRPr="00D23207">
        <w:rPr>
          <w:rFonts w:cs="Times New Roman"/>
          <w:sz w:val="26"/>
          <w:szCs w:val="26"/>
          <w:u w:val="single"/>
        </w:rPr>
        <w:t>за исключением закупок товаров, указанных в пунктах 1-7, 123, 125 -127 перечня</w:t>
      </w:r>
      <w:r w:rsidRPr="00486C16">
        <w:rPr>
          <w:rFonts w:cs="Times New Roman"/>
          <w:sz w:val="26"/>
          <w:szCs w:val="26"/>
        </w:rPr>
        <w:t>)</w:t>
      </w:r>
      <w:r w:rsidR="00D23207">
        <w:rPr>
          <w:rFonts w:cs="Times New Roman"/>
          <w:sz w:val="26"/>
          <w:szCs w:val="26"/>
        </w:rPr>
        <w:t xml:space="preserve">. </w:t>
      </w:r>
      <w:r w:rsidRPr="00486C16">
        <w:rPr>
          <w:rFonts w:cs="Times New Roman"/>
          <w:sz w:val="26"/>
          <w:szCs w:val="26"/>
        </w:rPr>
        <w:t xml:space="preserve">В данном случае, </w:t>
      </w:r>
      <w:r w:rsidR="00D23207">
        <w:rPr>
          <w:rFonts w:cs="Times New Roman"/>
          <w:sz w:val="26"/>
          <w:szCs w:val="26"/>
        </w:rPr>
        <w:t xml:space="preserve">по мнению уполномоченного органа, </w:t>
      </w:r>
      <w:r w:rsidRPr="00486C16">
        <w:rPr>
          <w:rFonts w:cs="Times New Roman"/>
          <w:sz w:val="26"/>
          <w:szCs w:val="26"/>
        </w:rPr>
        <w:t>Заявитель некорректно указал данный подпункт.</w:t>
      </w:r>
    </w:p>
    <w:p w:rsidR="00D23207" w:rsidRPr="00D23207" w:rsidRDefault="00486C16" w:rsidP="006B1FEA">
      <w:pPr>
        <w:pStyle w:val="a9"/>
        <w:ind w:left="-142" w:firstLine="993"/>
        <w:jc w:val="both"/>
        <w:rPr>
          <w:rFonts w:cs="Times New Roman"/>
          <w:sz w:val="26"/>
          <w:szCs w:val="26"/>
        </w:rPr>
      </w:pPr>
      <w:r w:rsidRPr="00486C16">
        <w:rPr>
          <w:rFonts w:cs="Times New Roman"/>
          <w:sz w:val="26"/>
          <w:szCs w:val="26"/>
        </w:rPr>
        <w:t>4.</w:t>
      </w:r>
      <w:r w:rsidRPr="00486C16">
        <w:rPr>
          <w:rFonts w:cs="Times New Roman"/>
          <w:sz w:val="26"/>
          <w:szCs w:val="26"/>
        </w:rPr>
        <w:tab/>
      </w:r>
      <w:r w:rsidR="00D23207">
        <w:rPr>
          <w:rFonts w:cs="Times New Roman"/>
          <w:sz w:val="26"/>
          <w:szCs w:val="26"/>
        </w:rPr>
        <w:t xml:space="preserve">Уполномоченный орган считает, что поскольку </w:t>
      </w:r>
      <w:r w:rsidR="00D23207" w:rsidRPr="00D23207">
        <w:rPr>
          <w:rFonts w:cs="Times New Roman"/>
          <w:sz w:val="26"/>
          <w:szCs w:val="26"/>
        </w:rPr>
        <w:t>документацией установлен запрет на допуск промышленных товаров, происходящих из иностранных государств согласно Постановлению № 616</w:t>
      </w:r>
      <w:r w:rsidR="00D23207">
        <w:rPr>
          <w:rFonts w:cs="Times New Roman"/>
          <w:sz w:val="26"/>
          <w:szCs w:val="26"/>
        </w:rPr>
        <w:t xml:space="preserve">, условие о том, что </w:t>
      </w:r>
      <w:r w:rsidR="00D23207" w:rsidRPr="00D23207">
        <w:rPr>
          <w:rFonts w:cs="Times New Roman"/>
          <w:sz w:val="26"/>
          <w:szCs w:val="26"/>
        </w:rPr>
        <w:t xml:space="preserve">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00D23207">
        <w:rPr>
          <w:rFonts w:cs="Times New Roman"/>
          <w:sz w:val="26"/>
          <w:szCs w:val="26"/>
        </w:rPr>
        <w:t>№ 719, соответствует пункту 10 Постановления № 616.</w:t>
      </w:r>
    </w:p>
    <w:p w:rsidR="00D23207" w:rsidRPr="00D23207" w:rsidRDefault="00D23207" w:rsidP="006B1FEA">
      <w:pPr>
        <w:pStyle w:val="a9"/>
        <w:ind w:left="-142" w:firstLine="993"/>
        <w:contextualSpacing/>
        <w:jc w:val="both"/>
        <w:rPr>
          <w:rFonts w:eastAsia="Times New Roman"/>
          <w:sz w:val="26"/>
          <w:szCs w:val="26"/>
        </w:rPr>
      </w:pPr>
      <w:r w:rsidRPr="006B1FEA">
        <w:rPr>
          <w:rFonts w:cs="Times New Roman"/>
          <w:sz w:val="26"/>
          <w:szCs w:val="26"/>
        </w:rPr>
        <w:t xml:space="preserve">5. В соответствии с условиями аукционной документации </w:t>
      </w:r>
      <w:r w:rsidRPr="00D23207">
        <w:rPr>
          <w:rFonts w:eastAsia="Times New Roman"/>
          <w:sz w:val="26"/>
          <w:szCs w:val="26"/>
        </w:rPr>
        <w:t xml:space="preserve">Дата начала срока предоставления участникам электронного аукциона разъяснений положений документации о таком аукционе: 03.02.2021 </w:t>
      </w:r>
      <w:r w:rsidRPr="00D23207">
        <w:rPr>
          <w:rFonts w:eastAsia="Times New Roman"/>
          <w:bCs/>
          <w:iCs/>
          <w:sz w:val="26"/>
          <w:szCs w:val="26"/>
        </w:rPr>
        <w:t>Дата окончания срока предоставления участникам электронного аукциона разъяснений положений документации о таком аукционе:</w:t>
      </w:r>
      <w:r w:rsidRPr="006B1FEA">
        <w:rPr>
          <w:rFonts w:eastAsia="Times New Roman"/>
          <w:bCs/>
          <w:iCs/>
          <w:sz w:val="26"/>
          <w:szCs w:val="26"/>
        </w:rPr>
        <w:t xml:space="preserve"> </w:t>
      </w:r>
      <w:r w:rsidRPr="00D23207">
        <w:rPr>
          <w:rFonts w:eastAsia="Times New Roman"/>
          <w:bCs/>
          <w:iCs/>
          <w:sz w:val="26"/>
          <w:szCs w:val="26"/>
        </w:rPr>
        <w:t>09.02.2021, при условии, что запрос от участника закупки поступил не позднее, чем за три дня до даты окончания срока подачи заявок на участие в таком аукционе, (вторник).</w:t>
      </w:r>
    </w:p>
    <w:p w:rsidR="00D23207" w:rsidRPr="006B1FEA" w:rsidRDefault="00D23207" w:rsidP="006B1FEA">
      <w:pPr>
        <w:widowControl/>
        <w:autoSpaceDE/>
        <w:autoSpaceDN/>
        <w:adjustRightInd/>
        <w:spacing w:after="240"/>
        <w:ind w:left="-142" w:right="20" w:firstLine="742"/>
        <w:contextualSpacing/>
        <w:jc w:val="both"/>
        <w:rPr>
          <w:rFonts w:eastAsia="Times New Roman"/>
          <w:bCs/>
          <w:iCs/>
          <w:sz w:val="26"/>
          <w:szCs w:val="26"/>
        </w:rPr>
      </w:pPr>
      <w:r w:rsidRPr="00D23207">
        <w:rPr>
          <w:rFonts w:eastAsia="Times New Roman"/>
          <w:sz w:val="26"/>
          <w:szCs w:val="26"/>
        </w:rPr>
        <w:t>В течение двух дней с даты поступления от оператора электронной площадки вышеуказанного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закупки, от которого поступил указанный запрос, при условии, что указанный запрос поступил заказчику</w:t>
      </w:r>
      <w:r w:rsidRPr="00D23207">
        <w:rPr>
          <w:rFonts w:eastAsia="Times New Roman"/>
          <w:bCs/>
          <w:iCs/>
          <w:sz w:val="26"/>
          <w:szCs w:val="26"/>
        </w:rPr>
        <w:t xml:space="preserve"> не позднее чем за три дня до даты окончания срока подачи заявок на участие в электронном аукционе.</w:t>
      </w:r>
    </w:p>
    <w:p w:rsidR="00FB4327" w:rsidRDefault="00D23207" w:rsidP="00FB4327">
      <w:pPr>
        <w:widowControl/>
        <w:autoSpaceDE/>
        <w:autoSpaceDN/>
        <w:adjustRightInd/>
        <w:spacing w:after="240"/>
        <w:ind w:left="-142" w:right="20" w:firstLine="742"/>
        <w:contextualSpacing/>
        <w:jc w:val="both"/>
        <w:rPr>
          <w:rFonts w:eastAsia="Times New Roman"/>
          <w:sz w:val="26"/>
          <w:szCs w:val="26"/>
        </w:rPr>
      </w:pPr>
      <w:r w:rsidRPr="006B1FEA">
        <w:rPr>
          <w:rFonts w:eastAsia="Times New Roman"/>
          <w:sz w:val="26"/>
          <w:szCs w:val="26"/>
        </w:rPr>
        <w:t xml:space="preserve">Уполномоченный орган считает, что установление в аукционной документации сроков предоставления разъяснений без учета, того что последний день направления запросов участниками выпадает на следующий после нерабочего дня 07.02.2021 рабочий день (08.02.2021), не нарушает </w:t>
      </w:r>
      <w:r w:rsidR="006B1FEA" w:rsidRPr="006B1FEA">
        <w:rPr>
          <w:rFonts w:eastAsia="Times New Roman"/>
          <w:sz w:val="26"/>
          <w:szCs w:val="26"/>
        </w:rPr>
        <w:t>права и интересы участников аукциона на предоставление разъяснений положений аукционной документации.</w:t>
      </w:r>
    </w:p>
    <w:p w:rsidR="00D23207" w:rsidRPr="00FB4327" w:rsidRDefault="00FB4327" w:rsidP="00FB4327">
      <w:pPr>
        <w:widowControl/>
        <w:autoSpaceDE/>
        <w:autoSpaceDN/>
        <w:adjustRightInd/>
        <w:spacing w:after="240"/>
        <w:ind w:left="-142" w:right="20" w:firstLine="742"/>
        <w:contextualSpacing/>
        <w:jc w:val="both"/>
        <w:rPr>
          <w:rFonts w:eastAsia="Times New Roman"/>
          <w:bCs/>
          <w:iCs/>
          <w:sz w:val="26"/>
          <w:szCs w:val="26"/>
        </w:rPr>
      </w:pPr>
      <w:r w:rsidRPr="00FB4327">
        <w:rPr>
          <w:rFonts w:eastAsia="Times New Roman"/>
          <w:iCs/>
          <w:sz w:val="26"/>
          <w:szCs w:val="26"/>
        </w:rPr>
        <w:t>6.</w:t>
      </w:r>
      <w:r>
        <w:rPr>
          <w:rFonts w:eastAsia="Times New Roman"/>
          <w:iCs/>
          <w:sz w:val="26"/>
          <w:szCs w:val="26"/>
        </w:rPr>
        <w:t xml:space="preserve"> </w:t>
      </w:r>
      <w:r w:rsidR="006B1FEA" w:rsidRPr="00FB4327">
        <w:rPr>
          <w:rFonts w:eastAsia="Times New Roman"/>
          <w:iCs/>
          <w:sz w:val="26"/>
          <w:szCs w:val="26"/>
        </w:rPr>
        <w:t xml:space="preserve">По мнению уполномоченного органа, </w:t>
      </w:r>
      <w:r w:rsidR="006B1FEA" w:rsidRPr="00FB4327">
        <w:rPr>
          <w:rFonts w:eastAsia="Times New Roman"/>
          <w:sz w:val="26"/>
          <w:szCs w:val="26"/>
        </w:rPr>
        <w:t>в</w:t>
      </w:r>
      <w:r w:rsidR="00D23207" w:rsidRPr="00FB4327">
        <w:rPr>
          <w:rFonts w:eastAsia="Times New Roman"/>
          <w:sz w:val="26"/>
          <w:szCs w:val="26"/>
        </w:rPr>
        <w:t xml:space="preserve"> п</w:t>
      </w:r>
      <w:r w:rsidR="006B1FEA" w:rsidRPr="00FB4327">
        <w:rPr>
          <w:rFonts w:eastAsia="Times New Roman"/>
          <w:sz w:val="26"/>
          <w:szCs w:val="26"/>
        </w:rPr>
        <w:t xml:space="preserve">ункте 10.2 проекта </w:t>
      </w:r>
      <w:r w:rsidR="00D23207" w:rsidRPr="00FB4327">
        <w:rPr>
          <w:rFonts w:eastAsia="Times New Roman"/>
          <w:sz w:val="26"/>
          <w:szCs w:val="26"/>
        </w:rPr>
        <w:t>контракта</w:t>
      </w:r>
      <w:r w:rsidR="006B1FEA" w:rsidRPr="00FB4327">
        <w:rPr>
          <w:rFonts w:eastAsia="Times New Roman"/>
          <w:sz w:val="26"/>
          <w:szCs w:val="26"/>
        </w:rPr>
        <w:t xml:space="preserve"> при указании суммы обеспечение исполнения контракта (безотзывной банковской гарантии, выданной банком или внесением денежных средств), увеличенной в полтора раза в случае,</w:t>
      </w:r>
      <w:r w:rsidR="00D23207" w:rsidRPr="00FB4327">
        <w:rPr>
          <w:rFonts w:eastAsia="Times New Roman"/>
          <w:sz w:val="26"/>
          <w:szCs w:val="26"/>
        </w:rPr>
        <w:t xml:space="preserve"> если при проведении аукциона предложенная цена контракта, уменьшилась на двадцать пять и более процентов начальной (максимальной) цены контракта, </w:t>
      </w:r>
      <w:r w:rsidR="00D23207" w:rsidRPr="00FB4327">
        <w:rPr>
          <w:rFonts w:eastAsia="Times New Roman"/>
          <w:sz w:val="26"/>
          <w:szCs w:val="26"/>
          <w:u w:val="single"/>
        </w:rPr>
        <w:t>222 750,00</w:t>
      </w:r>
      <w:r w:rsidR="00D23207" w:rsidRPr="00FB4327">
        <w:rPr>
          <w:rFonts w:eastAsia="Times New Roman"/>
          <w:sz w:val="26"/>
          <w:szCs w:val="26"/>
        </w:rPr>
        <w:t xml:space="preserve"> рублей</w:t>
      </w:r>
      <w:r w:rsidR="006B1FEA" w:rsidRPr="00FB4327">
        <w:rPr>
          <w:rFonts w:eastAsia="Times New Roman"/>
          <w:sz w:val="26"/>
          <w:szCs w:val="26"/>
        </w:rPr>
        <w:t xml:space="preserve">, </w:t>
      </w:r>
      <w:r w:rsidR="006B1FEA" w:rsidRPr="00FB4327">
        <w:rPr>
          <w:rFonts w:eastAsia="Times New Roman"/>
          <w:bCs/>
          <w:iCs/>
          <w:sz w:val="26"/>
          <w:szCs w:val="26"/>
        </w:rPr>
        <w:t>допущена</w:t>
      </w:r>
      <w:r w:rsidR="00D23207" w:rsidRPr="00FB4327">
        <w:rPr>
          <w:rFonts w:eastAsia="Times New Roman"/>
          <w:bCs/>
          <w:iCs/>
          <w:sz w:val="26"/>
          <w:szCs w:val="26"/>
        </w:rPr>
        <w:t xml:space="preserve"> техническая ошибка</w:t>
      </w:r>
      <w:r w:rsidR="009F2CAE" w:rsidRPr="00FB4327">
        <w:rPr>
          <w:rFonts w:eastAsia="Times New Roman"/>
          <w:bCs/>
          <w:iCs/>
          <w:sz w:val="26"/>
          <w:szCs w:val="26"/>
        </w:rPr>
        <w:t>, выявленная заказчиком при подготовке к рассмотрению настоящей жалобы</w:t>
      </w:r>
      <w:r w:rsidR="006B1FEA" w:rsidRPr="00FB4327">
        <w:rPr>
          <w:rFonts w:eastAsia="Times New Roman"/>
          <w:bCs/>
          <w:iCs/>
          <w:sz w:val="26"/>
          <w:szCs w:val="26"/>
        </w:rPr>
        <w:t>.</w:t>
      </w:r>
    </w:p>
    <w:p w:rsidR="00763126" w:rsidRPr="00763126" w:rsidRDefault="00D23207" w:rsidP="009F2CAE">
      <w:pPr>
        <w:pStyle w:val="a9"/>
        <w:ind w:left="-142"/>
        <w:jc w:val="both"/>
        <w:rPr>
          <w:rFonts w:cs="Times New Roman"/>
          <w:i/>
          <w:sz w:val="26"/>
          <w:szCs w:val="26"/>
        </w:rPr>
      </w:pPr>
      <w:r>
        <w:rPr>
          <w:rFonts w:cs="Times New Roman"/>
          <w:sz w:val="26"/>
          <w:szCs w:val="26"/>
        </w:rPr>
        <w:t xml:space="preserve"> </w:t>
      </w:r>
      <w:r w:rsidR="0047601E">
        <w:rPr>
          <w:rFonts w:cs="Times New Roman"/>
          <w:sz w:val="26"/>
          <w:szCs w:val="26"/>
        </w:rPr>
        <w:t xml:space="preserve">   </w:t>
      </w:r>
      <w:r w:rsidR="00763126" w:rsidRPr="00763126">
        <w:rPr>
          <w:rFonts w:cs="Times New Roman"/>
          <w:sz w:val="26"/>
          <w:szCs w:val="26"/>
        </w:rPr>
        <w:tab/>
      </w:r>
      <w:r w:rsidR="00763126"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CC0527" w:rsidRPr="00CC0527" w:rsidRDefault="00CA48B9" w:rsidP="00CC0527">
      <w:pPr>
        <w:widowControl/>
        <w:ind w:firstLine="709"/>
        <w:jc w:val="both"/>
        <w:rPr>
          <w:sz w:val="26"/>
          <w:szCs w:val="26"/>
        </w:rPr>
      </w:pPr>
      <w:r>
        <w:rPr>
          <w:sz w:val="26"/>
          <w:szCs w:val="26"/>
        </w:rPr>
        <w:t xml:space="preserve">1. </w:t>
      </w:r>
      <w:r w:rsidR="00CC0527" w:rsidRPr="00CC0527">
        <w:rPr>
          <w:sz w:val="26"/>
          <w:szCs w:val="26"/>
        </w:rPr>
        <w:t>Согласно пункту 46 части 1 статьи 12 Федерального закона от 04.05.2011 № 99-ФЗ «О лицензировании отдельных видов деятельности» (далее - Закон о лицензировании) лицензированию подлежит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CC0527" w:rsidRPr="00CC0527">
        <w:rPr>
          <w:sz w:val="26"/>
          <w:szCs w:val="26"/>
        </w:rPr>
        <w:t>Сколково</w:t>
      </w:r>
      <w:proofErr w:type="spellEnd"/>
      <w:r w:rsidR="00CC0527" w:rsidRPr="00CC0527">
        <w:rPr>
          <w:sz w:val="26"/>
          <w:szCs w:val="26"/>
        </w:rPr>
        <w:t>»).</w:t>
      </w:r>
    </w:p>
    <w:p w:rsidR="00CC0527" w:rsidRPr="00CC0527" w:rsidRDefault="00CC0527" w:rsidP="00CC0527">
      <w:pPr>
        <w:widowControl/>
        <w:ind w:firstLine="709"/>
        <w:jc w:val="both"/>
        <w:rPr>
          <w:sz w:val="26"/>
          <w:szCs w:val="26"/>
        </w:rPr>
      </w:pPr>
      <w:r w:rsidRPr="00CC0527">
        <w:rPr>
          <w:sz w:val="26"/>
          <w:szCs w:val="26"/>
        </w:rPr>
        <w:t>В соответствии с пунктом 3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CC0527">
        <w:rPr>
          <w:sz w:val="26"/>
          <w:szCs w:val="26"/>
        </w:rPr>
        <w:t>Сколково</w:t>
      </w:r>
      <w:proofErr w:type="spellEnd"/>
      <w:r w:rsidRPr="00CC0527">
        <w:rPr>
          <w:sz w:val="26"/>
          <w:szCs w:val="26"/>
        </w:rPr>
        <w:t xml:space="preserve">»)», утвержденного Постановлением Правительства РФ от 16.04.2012 № 291, </w:t>
      </w:r>
      <w:proofErr w:type="spellStart"/>
      <w:r w:rsidRPr="00CC0527">
        <w:rPr>
          <w:sz w:val="26"/>
          <w:szCs w:val="26"/>
        </w:rPr>
        <w:t>дезинфектология</w:t>
      </w:r>
      <w:proofErr w:type="spellEnd"/>
      <w:r w:rsidRPr="00CC0527">
        <w:rPr>
          <w:sz w:val="26"/>
          <w:szCs w:val="26"/>
        </w:rPr>
        <w:t xml:space="preserve"> включена в перечень работ (услуг), составляющих медицинскую деятельность.</w:t>
      </w:r>
    </w:p>
    <w:p w:rsidR="00CC0527" w:rsidRDefault="00CC0527" w:rsidP="00CC0527">
      <w:pPr>
        <w:widowControl/>
        <w:ind w:firstLine="709"/>
        <w:jc w:val="both"/>
        <w:rPr>
          <w:sz w:val="26"/>
          <w:szCs w:val="26"/>
        </w:rPr>
      </w:pPr>
      <w:r>
        <w:rPr>
          <w:sz w:val="26"/>
          <w:szCs w:val="26"/>
        </w:rPr>
        <w:t>П</w:t>
      </w:r>
      <w:r w:rsidRPr="00CC0527">
        <w:rPr>
          <w:sz w:val="26"/>
          <w:szCs w:val="26"/>
        </w:rPr>
        <w:t>ункт</w:t>
      </w:r>
      <w:r>
        <w:rPr>
          <w:sz w:val="26"/>
          <w:szCs w:val="26"/>
        </w:rPr>
        <w:t>ом</w:t>
      </w:r>
      <w:r w:rsidRPr="00CC0527">
        <w:rPr>
          <w:sz w:val="26"/>
          <w:szCs w:val="26"/>
        </w:rPr>
        <w:t xml:space="preserve"> 3.1. СП 3.5.1378-03. «3.5. </w:t>
      </w:r>
      <w:proofErr w:type="spellStart"/>
      <w:r w:rsidRPr="00CC0527">
        <w:rPr>
          <w:sz w:val="26"/>
          <w:szCs w:val="26"/>
        </w:rPr>
        <w:t>Дезинфектология</w:t>
      </w:r>
      <w:proofErr w:type="spellEnd"/>
      <w:r w:rsidRPr="00CC0527">
        <w:rPr>
          <w:sz w:val="26"/>
          <w:szCs w:val="26"/>
        </w:rPr>
        <w:t>. Санитарно-эпидемиологические требования к организации и осуществлению дезинфекционной деятельности. Санитарно-эпидемиологические правила», утвержденным Главным государственным санитарным врачом РФ 07.06.2003 (далее - СП 3.5.1378-03) дезинфекционная деятельность включает хранение, транспортировку, фасовку, упаковку, приготовление рабочих растворов, приманок и других форм применения, импрегнацию одежды, камерное обеззараживание вещей, санитарную обработку людей, обработку объектов (помещений, транспорта, оборудования), открытых территорий в целях обеспечения дезинфекции, дезинсекции и дератизации, а также дезинфекцию и стерилизацию изделий медицинского назначения и другие мероприятия.</w:t>
      </w:r>
    </w:p>
    <w:p w:rsidR="0093603A" w:rsidRPr="0093603A" w:rsidRDefault="0093603A" w:rsidP="0093603A">
      <w:pPr>
        <w:widowControl/>
        <w:ind w:firstLine="709"/>
        <w:jc w:val="both"/>
        <w:rPr>
          <w:sz w:val="26"/>
          <w:szCs w:val="26"/>
        </w:rPr>
      </w:pPr>
      <w:r w:rsidRPr="0093603A">
        <w:rPr>
          <w:sz w:val="26"/>
          <w:szCs w:val="26"/>
        </w:rPr>
        <w:t>Технология обработки белья в медицинских учреждениях утверждена Главным государственным санитарным врачом РФ 16.03.1999 (Методические указания МУ 3.5.736-99).</w:t>
      </w:r>
    </w:p>
    <w:p w:rsidR="0093603A" w:rsidRDefault="0093603A" w:rsidP="0093603A">
      <w:pPr>
        <w:widowControl/>
        <w:ind w:firstLine="709"/>
        <w:jc w:val="both"/>
        <w:rPr>
          <w:sz w:val="26"/>
          <w:szCs w:val="26"/>
        </w:rPr>
      </w:pPr>
      <w:r w:rsidRPr="0093603A">
        <w:rPr>
          <w:sz w:val="26"/>
          <w:szCs w:val="26"/>
        </w:rPr>
        <w:t xml:space="preserve">Согласно разделу 6 данных </w:t>
      </w:r>
      <w:r>
        <w:rPr>
          <w:sz w:val="26"/>
          <w:szCs w:val="26"/>
        </w:rPr>
        <w:t xml:space="preserve">Методических </w:t>
      </w:r>
      <w:r w:rsidRPr="0093603A">
        <w:rPr>
          <w:sz w:val="26"/>
          <w:szCs w:val="26"/>
        </w:rPr>
        <w:t xml:space="preserve">указаний стирка и дезинфекция медицинского белья производится одновременно в прачечной в проходных стиральных машинах. В Методических указаниях содержится алгоритм такой обработки белья, используемые средства и т.д. При этом инфицированные и неинфицированные изделия обрабатываются отдельно. Следовательно, </w:t>
      </w:r>
      <w:r>
        <w:rPr>
          <w:sz w:val="26"/>
          <w:szCs w:val="26"/>
        </w:rPr>
        <w:t xml:space="preserve">в соответствии с данными Методическими указаниями </w:t>
      </w:r>
      <w:r w:rsidRPr="0093603A">
        <w:rPr>
          <w:sz w:val="26"/>
          <w:szCs w:val="26"/>
        </w:rPr>
        <w:t>стир</w:t>
      </w:r>
      <w:r>
        <w:rPr>
          <w:sz w:val="26"/>
          <w:szCs w:val="26"/>
        </w:rPr>
        <w:t>ка</w:t>
      </w:r>
      <w:r w:rsidRPr="0093603A">
        <w:rPr>
          <w:sz w:val="26"/>
          <w:szCs w:val="26"/>
        </w:rPr>
        <w:t xml:space="preserve"> инфицированное медицинское белье без одновременной его дезинфекции</w:t>
      </w:r>
      <w:r>
        <w:rPr>
          <w:sz w:val="26"/>
          <w:szCs w:val="26"/>
        </w:rPr>
        <w:t xml:space="preserve"> </w:t>
      </w:r>
      <w:r w:rsidRPr="0093603A">
        <w:rPr>
          <w:sz w:val="26"/>
          <w:szCs w:val="26"/>
        </w:rPr>
        <w:t xml:space="preserve">является грубым нарушением санитарно-эпидемиологического режима лечебного учреждения. Таким образом, </w:t>
      </w:r>
      <w:r>
        <w:rPr>
          <w:sz w:val="26"/>
          <w:szCs w:val="26"/>
        </w:rPr>
        <w:t xml:space="preserve">из Методических указаний, пояснений Заказчика, уполномоченного органа следует, что </w:t>
      </w:r>
      <w:r w:rsidRPr="0093603A">
        <w:rPr>
          <w:sz w:val="26"/>
          <w:szCs w:val="26"/>
          <w:u w:val="single"/>
        </w:rPr>
        <w:t>стирка и дезинфекция медицинского белья представляет собой неразрывный технологический процесс</w:t>
      </w:r>
      <w:r w:rsidRPr="0093603A">
        <w:rPr>
          <w:sz w:val="26"/>
          <w:szCs w:val="26"/>
        </w:rPr>
        <w:t>.</w:t>
      </w:r>
    </w:p>
    <w:p w:rsidR="00CC0527" w:rsidRPr="00CC0527" w:rsidRDefault="0093603A" w:rsidP="00CC0527">
      <w:pPr>
        <w:widowControl/>
        <w:ind w:firstLine="709"/>
        <w:jc w:val="both"/>
        <w:rPr>
          <w:sz w:val="26"/>
          <w:szCs w:val="26"/>
        </w:rPr>
      </w:pPr>
      <w:r>
        <w:rPr>
          <w:sz w:val="26"/>
          <w:szCs w:val="26"/>
        </w:rPr>
        <w:t>При этом</w:t>
      </w:r>
      <w:r w:rsidR="00CC0527" w:rsidRPr="00CC0527">
        <w:rPr>
          <w:sz w:val="26"/>
          <w:szCs w:val="26"/>
        </w:rPr>
        <w:t xml:space="preserve"> </w:t>
      </w:r>
      <w:r w:rsidR="00CC0527">
        <w:rPr>
          <w:sz w:val="26"/>
          <w:szCs w:val="26"/>
        </w:rPr>
        <w:t>дезинфекция</w:t>
      </w:r>
      <w:r w:rsidR="00CC0527" w:rsidRPr="00CC0527">
        <w:rPr>
          <w:sz w:val="26"/>
          <w:szCs w:val="26"/>
        </w:rPr>
        <w:t xml:space="preserve"> относятся к санитарно-эпидемиологическим мероприятиям, деятельности в области охраны здоровья граждан и включены в понятие «медицинская деятельность».</w:t>
      </w:r>
      <w:r w:rsidR="00CC0527">
        <w:rPr>
          <w:sz w:val="26"/>
          <w:szCs w:val="26"/>
        </w:rPr>
        <w:t xml:space="preserve"> </w:t>
      </w:r>
      <w:r w:rsidR="00CC0527" w:rsidRPr="00CC0527">
        <w:rPr>
          <w:sz w:val="26"/>
          <w:szCs w:val="26"/>
        </w:rPr>
        <w:t>Следовательно, деятельность, связанная с оказанием услуг по дезинфекции подлежит лицензированию.</w:t>
      </w:r>
    </w:p>
    <w:p w:rsidR="00CC0527" w:rsidRPr="00CC0527" w:rsidRDefault="00CC0527" w:rsidP="00CC0527">
      <w:pPr>
        <w:widowControl/>
        <w:ind w:firstLine="709"/>
        <w:jc w:val="both"/>
        <w:rPr>
          <w:sz w:val="26"/>
          <w:szCs w:val="26"/>
        </w:rPr>
      </w:pPr>
      <w:r>
        <w:rPr>
          <w:sz w:val="26"/>
          <w:szCs w:val="26"/>
        </w:rPr>
        <w:t>П</w:t>
      </w:r>
      <w:r w:rsidRPr="00CC0527">
        <w:rPr>
          <w:sz w:val="26"/>
          <w:szCs w:val="26"/>
        </w:rPr>
        <w:t>исьм</w:t>
      </w:r>
      <w:r>
        <w:rPr>
          <w:sz w:val="26"/>
          <w:szCs w:val="26"/>
        </w:rPr>
        <w:t xml:space="preserve">ом </w:t>
      </w:r>
      <w:r w:rsidRPr="00CC0527">
        <w:rPr>
          <w:sz w:val="26"/>
          <w:szCs w:val="26"/>
        </w:rPr>
        <w:t>Министерства здравоохранения Российской Федерации от 09.06.2016 № 14-5/993</w:t>
      </w:r>
      <w:r>
        <w:rPr>
          <w:sz w:val="26"/>
          <w:szCs w:val="26"/>
        </w:rPr>
        <w:t xml:space="preserve"> предусмотрено</w:t>
      </w:r>
      <w:r w:rsidRPr="00CC0527">
        <w:rPr>
          <w:sz w:val="26"/>
          <w:szCs w:val="26"/>
        </w:rPr>
        <w:t xml:space="preserve">: «работы (услуги) по </w:t>
      </w:r>
      <w:proofErr w:type="spellStart"/>
      <w:r w:rsidRPr="00CC0527">
        <w:rPr>
          <w:sz w:val="26"/>
          <w:szCs w:val="26"/>
        </w:rPr>
        <w:t>дезинфектологии</w:t>
      </w:r>
      <w:proofErr w:type="spellEnd"/>
      <w:r w:rsidRPr="00CC0527">
        <w:rPr>
          <w:sz w:val="26"/>
          <w:szCs w:val="26"/>
        </w:rPr>
        <w:t xml:space="preserve"> в случае их организации и выполнения при оказании вышеуказанных видов медицинской помощи отнесены к медицинской деятельности и </w:t>
      </w:r>
      <w:r w:rsidRPr="00CC0527">
        <w:rPr>
          <w:sz w:val="26"/>
          <w:szCs w:val="26"/>
          <w:u w:val="single"/>
        </w:rPr>
        <w:t>подлежат лицензированию</w:t>
      </w:r>
      <w:r w:rsidRPr="00CC0527">
        <w:rPr>
          <w:sz w:val="26"/>
          <w:szCs w:val="26"/>
        </w:rPr>
        <w:t>. При осуществлении дезинфекционной деятельности в целях обеспечения дезинфекции, дезинсекции, дератизации, которые не предусматривают проведение мероприятий в рамках оказания медицинской помощи и не является медицинской услугой, необходимость получения лицензии на осуществление медицинской деятельности отсутствует».</w:t>
      </w:r>
    </w:p>
    <w:p w:rsidR="00CC0527" w:rsidRDefault="00CC0527" w:rsidP="00CC0527">
      <w:pPr>
        <w:widowControl/>
        <w:ind w:firstLine="709"/>
        <w:jc w:val="both"/>
        <w:rPr>
          <w:sz w:val="26"/>
          <w:szCs w:val="26"/>
        </w:rPr>
      </w:pPr>
      <w:r w:rsidRPr="00CC0527">
        <w:rPr>
          <w:sz w:val="26"/>
          <w:szCs w:val="26"/>
        </w:rPr>
        <w:t>Таким образом, в случае, если описание объекта закупки включает в себя оказание услуг по дезинфекции, то получение лицензии на осуществление медицинской деятельности по работе (услуге) «</w:t>
      </w:r>
      <w:proofErr w:type="spellStart"/>
      <w:r w:rsidRPr="00CC0527">
        <w:rPr>
          <w:sz w:val="26"/>
          <w:szCs w:val="26"/>
        </w:rPr>
        <w:t>дезинфектология</w:t>
      </w:r>
      <w:proofErr w:type="spellEnd"/>
      <w:r w:rsidRPr="00CC0527">
        <w:rPr>
          <w:sz w:val="26"/>
          <w:szCs w:val="26"/>
        </w:rPr>
        <w:t>» является обязательным, в силу пункта 3 положения о лицензировании медицинской деятельности, утвержденного Постановлением Правительства РФ от 16.04.2012 №291.</w:t>
      </w:r>
    </w:p>
    <w:p w:rsidR="00CC0527" w:rsidRDefault="0093603A" w:rsidP="00CC0527">
      <w:pPr>
        <w:widowControl/>
        <w:ind w:firstLine="709"/>
        <w:jc w:val="both"/>
        <w:rPr>
          <w:sz w:val="26"/>
          <w:szCs w:val="26"/>
        </w:rPr>
      </w:pPr>
      <w:r>
        <w:rPr>
          <w:sz w:val="26"/>
          <w:szCs w:val="26"/>
        </w:rPr>
        <w:t>Д</w:t>
      </w:r>
      <w:r w:rsidR="00CC0527">
        <w:rPr>
          <w:sz w:val="26"/>
          <w:szCs w:val="26"/>
        </w:rPr>
        <w:t>овод жалобы Заявителя в указанной части является необоснованным.</w:t>
      </w:r>
    </w:p>
    <w:p w:rsidR="00CC0527" w:rsidRDefault="00CC0527" w:rsidP="00CC0527">
      <w:pPr>
        <w:widowControl/>
        <w:ind w:firstLine="709"/>
        <w:jc w:val="both"/>
        <w:rPr>
          <w:sz w:val="26"/>
          <w:szCs w:val="26"/>
        </w:rPr>
      </w:pPr>
    </w:p>
    <w:p w:rsidR="0093603A" w:rsidRDefault="0093603A" w:rsidP="0093603A">
      <w:pPr>
        <w:pStyle w:val="af1"/>
        <w:widowControl/>
        <w:numPr>
          <w:ilvl w:val="0"/>
          <w:numId w:val="8"/>
        </w:numPr>
        <w:ind w:left="0" w:firstLine="709"/>
        <w:jc w:val="both"/>
        <w:rPr>
          <w:sz w:val="26"/>
          <w:szCs w:val="26"/>
        </w:rPr>
      </w:pPr>
      <w:r>
        <w:rPr>
          <w:sz w:val="26"/>
          <w:szCs w:val="26"/>
        </w:rPr>
        <w:t xml:space="preserve">В соответствии с </w:t>
      </w:r>
      <w:r w:rsidRPr="0093603A">
        <w:rPr>
          <w:sz w:val="26"/>
          <w:szCs w:val="26"/>
        </w:rPr>
        <w:t>Общероссийск</w:t>
      </w:r>
      <w:r>
        <w:rPr>
          <w:sz w:val="26"/>
          <w:szCs w:val="26"/>
        </w:rPr>
        <w:t>им</w:t>
      </w:r>
      <w:r w:rsidRPr="0093603A">
        <w:rPr>
          <w:sz w:val="26"/>
          <w:szCs w:val="26"/>
        </w:rPr>
        <w:t xml:space="preserve"> классификатор</w:t>
      </w:r>
      <w:r>
        <w:rPr>
          <w:sz w:val="26"/>
          <w:szCs w:val="26"/>
        </w:rPr>
        <w:t>ом</w:t>
      </w:r>
      <w:r w:rsidRPr="0093603A">
        <w:rPr>
          <w:sz w:val="26"/>
          <w:szCs w:val="26"/>
        </w:rPr>
        <w:t xml:space="preserve"> продукции по видам экономической деятельности (ОКПД 2)</w:t>
      </w:r>
      <w:r>
        <w:rPr>
          <w:sz w:val="26"/>
          <w:szCs w:val="26"/>
        </w:rPr>
        <w:t xml:space="preserve"> </w:t>
      </w:r>
      <w:r w:rsidRPr="0093603A">
        <w:rPr>
          <w:sz w:val="26"/>
          <w:szCs w:val="26"/>
        </w:rPr>
        <w:t>код 96.01.19.125</w:t>
      </w:r>
      <w:r>
        <w:rPr>
          <w:sz w:val="26"/>
          <w:szCs w:val="26"/>
        </w:rPr>
        <w:t xml:space="preserve"> «</w:t>
      </w:r>
      <w:r w:rsidRPr="0093603A">
        <w:rPr>
          <w:sz w:val="26"/>
          <w:szCs w:val="26"/>
        </w:rPr>
        <w:t>Услуги по стирке белья с различными пятнами, требующая особого режима обслуживания</w:t>
      </w:r>
      <w:r>
        <w:rPr>
          <w:sz w:val="26"/>
          <w:szCs w:val="26"/>
        </w:rPr>
        <w:t>»</w:t>
      </w:r>
      <w:r w:rsidRPr="0093603A">
        <w:rPr>
          <w:sz w:val="26"/>
          <w:szCs w:val="26"/>
        </w:rPr>
        <w:t xml:space="preserve">, </w:t>
      </w:r>
      <w:r>
        <w:rPr>
          <w:sz w:val="26"/>
          <w:szCs w:val="26"/>
        </w:rPr>
        <w:t xml:space="preserve">соответствует </w:t>
      </w:r>
      <w:r w:rsidRPr="0093603A">
        <w:rPr>
          <w:sz w:val="26"/>
          <w:szCs w:val="26"/>
        </w:rPr>
        <w:t>объект</w:t>
      </w:r>
      <w:r>
        <w:rPr>
          <w:sz w:val="26"/>
          <w:szCs w:val="26"/>
        </w:rPr>
        <w:t>у</w:t>
      </w:r>
      <w:r w:rsidRPr="0093603A">
        <w:rPr>
          <w:sz w:val="26"/>
          <w:szCs w:val="26"/>
        </w:rPr>
        <w:t xml:space="preserve"> данной закупки.</w:t>
      </w:r>
    </w:p>
    <w:p w:rsidR="005F4718" w:rsidRDefault="005F4718" w:rsidP="005F4718">
      <w:pPr>
        <w:pStyle w:val="af1"/>
        <w:widowControl/>
        <w:ind w:left="0" w:firstLine="709"/>
        <w:jc w:val="both"/>
        <w:rPr>
          <w:sz w:val="26"/>
          <w:szCs w:val="26"/>
        </w:rPr>
      </w:pPr>
      <w:r>
        <w:rPr>
          <w:sz w:val="26"/>
          <w:szCs w:val="26"/>
        </w:rPr>
        <w:t>Документов и доказательств того, что объекту закупки в большей степени соответствуют коды «</w:t>
      </w:r>
      <w:r w:rsidRPr="005F4718">
        <w:rPr>
          <w:sz w:val="26"/>
          <w:szCs w:val="26"/>
        </w:rPr>
        <w:t>2 77.29.19.000 - Услуги по прокату прочих бытовых изделий и предметов личного пользования, не включенных в другие группировки</w:t>
      </w:r>
      <w:r>
        <w:rPr>
          <w:sz w:val="26"/>
          <w:szCs w:val="26"/>
        </w:rPr>
        <w:t>»</w:t>
      </w:r>
      <w:r w:rsidRPr="005F4718">
        <w:rPr>
          <w:sz w:val="26"/>
          <w:szCs w:val="26"/>
        </w:rPr>
        <w:t xml:space="preserve">, </w:t>
      </w:r>
      <w:r>
        <w:rPr>
          <w:sz w:val="26"/>
          <w:szCs w:val="26"/>
        </w:rPr>
        <w:t>либо</w:t>
      </w:r>
      <w:r w:rsidRPr="005F4718">
        <w:rPr>
          <w:sz w:val="26"/>
          <w:szCs w:val="26"/>
        </w:rPr>
        <w:t xml:space="preserve"> код</w:t>
      </w:r>
      <w:r>
        <w:rPr>
          <w:sz w:val="26"/>
          <w:szCs w:val="26"/>
        </w:rPr>
        <w:t>у</w:t>
      </w:r>
      <w:r w:rsidRPr="005F4718">
        <w:rPr>
          <w:sz w:val="26"/>
          <w:szCs w:val="26"/>
        </w:rPr>
        <w:t xml:space="preserve"> </w:t>
      </w:r>
      <w:r>
        <w:rPr>
          <w:sz w:val="26"/>
          <w:szCs w:val="26"/>
        </w:rPr>
        <w:t>«</w:t>
      </w:r>
      <w:r w:rsidRPr="005F4718">
        <w:rPr>
          <w:sz w:val="26"/>
          <w:szCs w:val="26"/>
        </w:rPr>
        <w:t>2 77.29.15.000 - Услуги по прокату текстильных изделий, одежды и обуви предложенный Заявителем в жалобе, не соответствуют объекту закупки</w:t>
      </w:r>
      <w:r>
        <w:rPr>
          <w:sz w:val="26"/>
          <w:szCs w:val="26"/>
        </w:rPr>
        <w:t>, Заявителем ни в составе жалобы, ни в ходе заседания Комиссии антимонопольному органу не представлено.</w:t>
      </w:r>
    </w:p>
    <w:p w:rsidR="005F4718" w:rsidRPr="0093603A" w:rsidRDefault="005F4718" w:rsidP="005F4718">
      <w:pPr>
        <w:pStyle w:val="af1"/>
        <w:widowControl/>
        <w:ind w:left="0" w:firstLine="709"/>
        <w:jc w:val="both"/>
        <w:rPr>
          <w:sz w:val="26"/>
          <w:szCs w:val="26"/>
        </w:rPr>
      </w:pPr>
      <w:r>
        <w:rPr>
          <w:sz w:val="26"/>
          <w:szCs w:val="26"/>
        </w:rPr>
        <w:t>С учетом изложенного, довод жалобы Заявителя в указанной части не находит своего подтверждения, не обоснован.</w:t>
      </w:r>
    </w:p>
    <w:p w:rsidR="00CC0527" w:rsidRDefault="0093603A" w:rsidP="005F4718">
      <w:pPr>
        <w:widowControl/>
        <w:jc w:val="both"/>
        <w:rPr>
          <w:sz w:val="26"/>
          <w:szCs w:val="26"/>
        </w:rPr>
      </w:pPr>
      <w:r w:rsidRPr="005F4718">
        <w:rPr>
          <w:sz w:val="26"/>
          <w:szCs w:val="26"/>
        </w:rPr>
        <w:t xml:space="preserve">  </w:t>
      </w:r>
    </w:p>
    <w:p w:rsidR="00AF0AEA" w:rsidRPr="00AF0AEA" w:rsidRDefault="00AF0AEA" w:rsidP="00AF0AEA">
      <w:pPr>
        <w:pStyle w:val="af1"/>
        <w:numPr>
          <w:ilvl w:val="0"/>
          <w:numId w:val="8"/>
        </w:numPr>
        <w:ind w:left="0" w:firstLine="709"/>
        <w:jc w:val="both"/>
        <w:rPr>
          <w:rFonts w:eastAsia="Times New Roman"/>
          <w:sz w:val="26"/>
          <w:szCs w:val="26"/>
          <w:lang w:eastAsia="ar-SA"/>
        </w:rPr>
      </w:pPr>
      <w:r w:rsidRPr="00AF0AEA">
        <w:rPr>
          <w:rFonts w:eastAsia="Times New Roman"/>
          <w:sz w:val="26"/>
          <w:szCs w:val="26"/>
        </w:rPr>
        <w:t>В соответствии с частью 3 статьи 14 Закона о контрактной системе в</w:t>
      </w:r>
      <w:r w:rsidRPr="00AF0AEA">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w:t>
      </w:r>
      <w:bookmarkStart w:id="2" w:name="dst84"/>
      <w:bookmarkEnd w:id="2"/>
      <w:r w:rsidRPr="00AF0AEA">
        <w:rPr>
          <w:sz w:val="26"/>
          <w:szCs w:val="26"/>
        </w:rPr>
        <w:t xml:space="preserve">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p>
    <w:p w:rsidR="00AF0AEA" w:rsidRPr="00BF7B7F" w:rsidRDefault="00AF0AEA" w:rsidP="00AF0AEA">
      <w:pPr>
        <w:ind w:firstLine="709"/>
        <w:jc w:val="both"/>
        <w:rPr>
          <w:rFonts w:eastAsia="Times New Roman"/>
          <w:sz w:val="26"/>
          <w:szCs w:val="26"/>
          <w:lang w:eastAsia="ar-SA"/>
        </w:rPr>
      </w:pPr>
      <w:r w:rsidRPr="00BF7B7F">
        <w:rPr>
          <w:sz w:val="26"/>
          <w:szCs w:val="26"/>
        </w:rPr>
        <w:t xml:space="preserve">Согласно пункту 10 статьи 42 Закона о контрактной системе </w:t>
      </w:r>
      <w:r w:rsidRPr="00BF7B7F">
        <w:rPr>
          <w:rFonts w:eastAsia="Times New Roman"/>
          <w:sz w:val="26"/>
          <w:szCs w:val="26"/>
        </w:rPr>
        <w:t xml:space="preserve">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7" w:history="1">
        <w:r w:rsidRPr="00BF7B7F">
          <w:rPr>
            <w:rFonts w:eastAsia="Times New Roman"/>
            <w:sz w:val="26"/>
            <w:szCs w:val="26"/>
          </w:rPr>
          <w:t>статьей 14</w:t>
        </w:r>
      </w:hyperlink>
      <w:r w:rsidRPr="00BF7B7F">
        <w:rPr>
          <w:rFonts w:eastAsia="Times New Roman"/>
          <w:sz w:val="26"/>
          <w:szCs w:val="26"/>
        </w:rPr>
        <w:t xml:space="preserve"> Закона о контрактной системе</w:t>
      </w:r>
      <w:r w:rsidRPr="00BF7B7F">
        <w:rPr>
          <w:sz w:val="26"/>
          <w:szCs w:val="26"/>
        </w:rPr>
        <w:t>.</w:t>
      </w:r>
    </w:p>
    <w:p w:rsidR="00AF0AEA" w:rsidRPr="008A5D43" w:rsidRDefault="00AF0AEA" w:rsidP="00AF0AEA">
      <w:pPr>
        <w:ind w:firstLine="709"/>
        <w:jc w:val="both"/>
      </w:pPr>
      <w:r>
        <w:rPr>
          <w:sz w:val="26"/>
          <w:szCs w:val="26"/>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F0AEA" w:rsidRDefault="00AF0AEA" w:rsidP="00AF0AEA">
      <w:pPr>
        <w:shd w:val="clear" w:color="auto" w:fill="FFFFFF"/>
        <w:ind w:firstLine="709"/>
        <w:jc w:val="both"/>
        <w:rPr>
          <w:rStyle w:val="aff2"/>
          <w:rFonts w:ascii="Times New Roman" w:eastAsia="Times New Roman" w:hAnsi="Times New Roman" w:cs="Times New Roman"/>
          <w:b w:val="0"/>
          <w:bCs w:val="0"/>
          <w:sz w:val="26"/>
          <w:szCs w:val="26"/>
          <w:shd w:val="clear" w:color="auto" w:fill="FFFFFF"/>
          <w:lang w:eastAsia="ar-SA"/>
        </w:rPr>
      </w:pPr>
      <w:r w:rsidRPr="00AF0AEA">
        <w:rPr>
          <w:rStyle w:val="aff2"/>
          <w:rFonts w:ascii="Times New Roman" w:eastAsia="Times New Roman" w:hAnsi="Times New Roman" w:cs="Times New Roman"/>
          <w:b w:val="0"/>
          <w:bCs w:val="0"/>
          <w:sz w:val="26"/>
          <w:szCs w:val="26"/>
          <w:shd w:val="clear" w:color="auto" w:fill="FFFFFF"/>
          <w:lang w:eastAsia="ar-SA"/>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
    <w:p w:rsidR="005E3EB6" w:rsidRDefault="005E3EB6" w:rsidP="00AF0AEA">
      <w:pPr>
        <w:shd w:val="clear" w:color="auto" w:fill="FFFFFF"/>
        <w:ind w:firstLine="709"/>
        <w:jc w:val="both"/>
        <w:rPr>
          <w:rStyle w:val="aff2"/>
          <w:rFonts w:ascii="Times New Roman" w:eastAsia="Times New Roman" w:hAnsi="Times New Roman" w:cs="Times New Roman"/>
          <w:b w:val="0"/>
          <w:bCs w:val="0"/>
          <w:sz w:val="26"/>
          <w:szCs w:val="26"/>
          <w:shd w:val="clear" w:color="auto" w:fill="FFFFFF"/>
          <w:lang w:eastAsia="ar-SA"/>
        </w:rPr>
      </w:pPr>
      <w:r>
        <w:rPr>
          <w:rStyle w:val="aff2"/>
          <w:rFonts w:ascii="Times New Roman" w:eastAsia="Times New Roman" w:hAnsi="Times New Roman" w:cs="Times New Roman"/>
          <w:b w:val="0"/>
          <w:bCs w:val="0"/>
          <w:sz w:val="26"/>
          <w:szCs w:val="26"/>
          <w:shd w:val="clear" w:color="auto" w:fill="FFFFFF"/>
          <w:lang w:eastAsia="ar-SA"/>
        </w:rPr>
        <w:t xml:space="preserve">Пунктами 1 и 2 Постановления № 616 установлены запреты и ограничения на допуск </w:t>
      </w:r>
      <w:r w:rsidRPr="005E3EB6">
        <w:rPr>
          <w:rStyle w:val="aff2"/>
          <w:rFonts w:ascii="Times New Roman" w:eastAsia="Times New Roman" w:hAnsi="Times New Roman" w:cs="Times New Roman"/>
          <w:b w:val="0"/>
          <w:bCs w:val="0"/>
          <w:sz w:val="26"/>
          <w:szCs w:val="26"/>
          <w:shd w:val="clear" w:color="auto" w:fill="FFFFFF"/>
          <w:lang w:eastAsia="ar-SA"/>
        </w:rPr>
        <w:t>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r>
        <w:rPr>
          <w:rStyle w:val="aff2"/>
          <w:rFonts w:ascii="Times New Roman" w:eastAsia="Times New Roman" w:hAnsi="Times New Roman" w:cs="Times New Roman"/>
          <w:b w:val="0"/>
          <w:bCs w:val="0"/>
          <w:sz w:val="26"/>
          <w:szCs w:val="26"/>
          <w:shd w:val="clear" w:color="auto" w:fill="FFFFFF"/>
          <w:lang w:eastAsia="ar-SA"/>
        </w:rPr>
        <w:t>.</w:t>
      </w:r>
    </w:p>
    <w:p w:rsidR="00AF0AEA" w:rsidRDefault="005E3EB6" w:rsidP="005E3EB6">
      <w:pPr>
        <w:shd w:val="clear" w:color="auto" w:fill="FFFFFF"/>
        <w:ind w:firstLine="709"/>
        <w:jc w:val="both"/>
        <w:rPr>
          <w:sz w:val="26"/>
          <w:szCs w:val="26"/>
        </w:rPr>
      </w:pPr>
      <w:r>
        <w:rPr>
          <w:sz w:val="26"/>
          <w:szCs w:val="26"/>
        </w:rPr>
        <w:t>П</w:t>
      </w:r>
      <w:r w:rsidRPr="005E3EB6">
        <w:rPr>
          <w:sz w:val="26"/>
          <w:szCs w:val="26"/>
        </w:rPr>
        <w:t>ункт</w:t>
      </w:r>
      <w:r>
        <w:rPr>
          <w:sz w:val="26"/>
          <w:szCs w:val="26"/>
        </w:rPr>
        <w:t>ом</w:t>
      </w:r>
      <w:r w:rsidRPr="005E3EB6">
        <w:rPr>
          <w:sz w:val="26"/>
          <w:szCs w:val="26"/>
        </w:rPr>
        <w:t xml:space="preserve"> 10 Постановления №</w:t>
      </w:r>
      <w:r>
        <w:rPr>
          <w:sz w:val="26"/>
          <w:szCs w:val="26"/>
        </w:rPr>
        <w:t xml:space="preserve"> </w:t>
      </w:r>
      <w:r w:rsidRPr="005E3EB6">
        <w:rPr>
          <w:sz w:val="26"/>
          <w:szCs w:val="26"/>
        </w:rPr>
        <w:t>616,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Информация о реестровых записях о товаре включается в контракт.</w:t>
      </w:r>
    </w:p>
    <w:p w:rsidR="00675DA9" w:rsidRPr="005E3EB6" w:rsidRDefault="00675DA9" w:rsidP="00675DA9">
      <w:pPr>
        <w:shd w:val="clear" w:color="auto" w:fill="FFFFFF"/>
        <w:ind w:firstLine="709"/>
        <w:jc w:val="both"/>
        <w:rPr>
          <w:sz w:val="26"/>
          <w:szCs w:val="26"/>
        </w:rPr>
      </w:pPr>
      <w:r>
        <w:rPr>
          <w:sz w:val="26"/>
          <w:szCs w:val="26"/>
        </w:rPr>
        <w:t>Пунктом 4 Постановления з</w:t>
      </w:r>
      <w:r w:rsidRPr="005E3EB6">
        <w:rPr>
          <w:sz w:val="26"/>
          <w:szCs w:val="26"/>
        </w:rPr>
        <w:t>апреты, установленные пунктами 1 и 2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r>
        <w:rPr>
          <w:sz w:val="26"/>
          <w:szCs w:val="26"/>
        </w:rPr>
        <w:t>.</w:t>
      </w:r>
    </w:p>
    <w:p w:rsidR="005E3EB6" w:rsidRDefault="005E3EB6" w:rsidP="005E3EB6">
      <w:pPr>
        <w:shd w:val="clear" w:color="auto" w:fill="FFFFFF"/>
        <w:ind w:firstLine="709"/>
        <w:jc w:val="both"/>
        <w:rPr>
          <w:sz w:val="26"/>
          <w:szCs w:val="26"/>
        </w:rPr>
      </w:pPr>
      <w:r>
        <w:rPr>
          <w:sz w:val="26"/>
          <w:szCs w:val="26"/>
        </w:rPr>
        <w:t>Из извещения о проведении аукциона, аукционной документации следует, что объектом закупки является о</w:t>
      </w:r>
      <w:r w:rsidRPr="005E3EB6">
        <w:rPr>
          <w:sz w:val="26"/>
          <w:szCs w:val="26"/>
        </w:rPr>
        <w:t xml:space="preserve">казание услуг по </w:t>
      </w:r>
      <w:r w:rsidRPr="005E3EB6">
        <w:rPr>
          <w:sz w:val="26"/>
          <w:szCs w:val="26"/>
          <w:u w:val="single"/>
        </w:rPr>
        <w:t>аренде белья</w:t>
      </w:r>
      <w:r w:rsidRPr="005E3EB6">
        <w:rPr>
          <w:sz w:val="26"/>
          <w:szCs w:val="26"/>
        </w:rPr>
        <w:t>, включающей их обработку (дезинфекция, стирка, сушка, и глажение белья)</w:t>
      </w:r>
      <w:r>
        <w:rPr>
          <w:sz w:val="26"/>
          <w:szCs w:val="26"/>
        </w:rPr>
        <w:t>.</w:t>
      </w:r>
    </w:p>
    <w:p w:rsidR="005E3EB6" w:rsidRDefault="005E3EB6" w:rsidP="00675DA9">
      <w:pPr>
        <w:shd w:val="clear" w:color="auto" w:fill="FFFFFF"/>
        <w:ind w:firstLine="709"/>
        <w:jc w:val="both"/>
        <w:rPr>
          <w:sz w:val="26"/>
          <w:szCs w:val="26"/>
        </w:rPr>
      </w:pPr>
      <w:r>
        <w:rPr>
          <w:sz w:val="26"/>
          <w:szCs w:val="26"/>
        </w:rPr>
        <w:t xml:space="preserve">В соответствии с </w:t>
      </w:r>
      <w:r w:rsidRPr="005E3EB6">
        <w:rPr>
          <w:sz w:val="26"/>
          <w:szCs w:val="26"/>
        </w:rPr>
        <w:t>Общероссийским классификатором продукции по видам экономической деятельности ОК 034-2014 (КПЕС 2008)</w:t>
      </w:r>
      <w:r w:rsidR="00675DA9">
        <w:rPr>
          <w:sz w:val="26"/>
          <w:szCs w:val="26"/>
        </w:rPr>
        <w:t xml:space="preserve"> данный вид товара относится к коду </w:t>
      </w:r>
      <w:r w:rsidR="00675DA9" w:rsidRPr="00675DA9">
        <w:rPr>
          <w:sz w:val="26"/>
          <w:szCs w:val="26"/>
        </w:rPr>
        <w:t>13.9</w:t>
      </w:r>
      <w:r w:rsidR="00675DA9">
        <w:rPr>
          <w:sz w:val="26"/>
          <w:szCs w:val="26"/>
        </w:rPr>
        <w:t xml:space="preserve"> «</w:t>
      </w:r>
      <w:r w:rsidR="00675DA9" w:rsidRPr="00675DA9">
        <w:rPr>
          <w:sz w:val="26"/>
          <w:szCs w:val="26"/>
        </w:rPr>
        <w:t>Изделия текстильные прочие</w:t>
      </w:r>
      <w:r w:rsidR="00675DA9">
        <w:rPr>
          <w:sz w:val="26"/>
          <w:szCs w:val="26"/>
        </w:rPr>
        <w:t>», включенному в Перечень.</w:t>
      </w:r>
    </w:p>
    <w:p w:rsidR="00675DA9" w:rsidRDefault="00675DA9" w:rsidP="00675DA9">
      <w:pPr>
        <w:shd w:val="clear" w:color="auto" w:fill="FFFFFF"/>
        <w:ind w:firstLine="709"/>
        <w:jc w:val="both"/>
        <w:rPr>
          <w:sz w:val="26"/>
          <w:szCs w:val="26"/>
        </w:rPr>
      </w:pPr>
      <w:r>
        <w:rPr>
          <w:sz w:val="26"/>
          <w:szCs w:val="26"/>
        </w:rPr>
        <w:t xml:space="preserve">Следовательно, установление в аукционной документации запретов и ограничений, предусмотренных Постановлением 616, в том числе требований о </w:t>
      </w:r>
      <w:r w:rsidRPr="00675DA9">
        <w:rPr>
          <w:sz w:val="26"/>
          <w:szCs w:val="26"/>
        </w:rPr>
        <w:t>представл</w:t>
      </w:r>
      <w:r>
        <w:rPr>
          <w:sz w:val="26"/>
          <w:szCs w:val="26"/>
        </w:rPr>
        <w:t>ении</w:t>
      </w:r>
      <w:r w:rsidRPr="00675DA9">
        <w:rPr>
          <w:sz w:val="26"/>
          <w:szCs w:val="26"/>
        </w:rPr>
        <w:t xml:space="preserve">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w:t>
      </w:r>
      <w:r>
        <w:rPr>
          <w:sz w:val="26"/>
          <w:szCs w:val="26"/>
        </w:rPr>
        <w:t xml:space="preserve">, не противоречит законодательству о контрактной системе. </w:t>
      </w:r>
    </w:p>
    <w:p w:rsidR="00675DA9" w:rsidRPr="005E3EB6" w:rsidRDefault="00675DA9" w:rsidP="00675DA9">
      <w:pPr>
        <w:shd w:val="clear" w:color="auto" w:fill="FFFFFF"/>
        <w:ind w:firstLine="709"/>
        <w:jc w:val="both"/>
        <w:rPr>
          <w:sz w:val="26"/>
          <w:szCs w:val="26"/>
        </w:rPr>
      </w:pPr>
      <w:r>
        <w:rPr>
          <w:sz w:val="26"/>
          <w:szCs w:val="26"/>
        </w:rPr>
        <w:t>Довод жалобы Заявителя в указанной части является необоснованным.</w:t>
      </w:r>
    </w:p>
    <w:p w:rsidR="00675DA9" w:rsidRDefault="00675DA9" w:rsidP="00675DA9">
      <w:pPr>
        <w:pStyle w:val="a9"/>
        <w:numPr>
          <w:ilvl w:val="0"/>
          <w:numId w:val="8"/>
        </w:numPr>
        <w:ind w:left="0" w:firstLine="709"/>
        <w:jc w:val="both"/>
        <w:rPr>
          <w:rFonts w:cs="Times New Roman"/>
          <w:sz w:val="26"/>
          <w:szCs w:val="26"/>
        </w:rPr>
      </w:pPr>
      <w:r>
        <w:rPr>
          <w:rFonts w:cs="Times New Roman"/>
          <w:sz w:val="26"/>
          <w:szCs w:val="26"/>
        </w:rPr>
        <w:t>Пунктом 11 части 1 статьи 64 Закона о контрактной системе предусмотрено, что д</w:t>
      </w:r>
      <w:r w:rsidRPr="007C4699">
        <w:rPr>
          <w:rFonts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поряд</w:t>
      </w:r>
      <w:r>
        <w:rPr>
          <w:rFonts w:cs="Times New Roman"/>
          <w:sz w:val="26"/>
          <w:szCs w:val="26"/>
        </w:rPr>
        <w:t>ок</w:t>
      </w:r>
      <w:r w:rsidRPr="007C4699">
        <w:rPr>
          <w:rFonts w:cs="Times New Roman"/>
          <w:sz w:val="26"/>
          <w:szCs w:val="26"/>
        </w:rPr>
        <w:t>, дат</w:t>
      </w:r>
      <w:r>
        <w:rPr>
          <w:rFonts w:cs="Times New Roman"/>
          <w:sz w:val="26"/>
          <w:szCs w:val="26"/>
        </w:rPr>
        <w:t>ы</w:t>
      </w:r>
      <w:r w:rsidRPr="007C4699">
        <w:rPr>
          <w:rFonts w:cs="Times New Roman"/>
          <w:sz w:val="26"/>
          <w:szCs w:val="26"/>
        </w:rPr>
        <w:t xml:space="preserve"> начала и окончания срока предоставления участникам аукциона разъяснений положений документации о таком аукционе</w:t>
      </w:r>
      <w:r>
        <w:rPr>
          <w:rFonts w:cs="Times New Roman"/>
          <w:sz w:val="26"/>
          <w:szCs w:val="26"/>
        </w:rPr>
        <w:t>.</w:t>
      </w:r>
    </w:p>
    <w:p w:rsidR="00675DA9" w:rsidRDefault="00675DA9" w:rsidP="00675DA9">
      <w:pPr>
        <w:pStyle w:val="a9"/>
        <w:ind w:firstLine="567"/>
        <w:jc w:val="both"/>
        <w:rPr>
          <w:rFonts w:cs="Times New Roman"/>
          <w:sz w:val="26"/>
          <w:szCs w:val="26"/>
        </w:rPr>
      </w:pPr>
      <w:r>
        <w:rPr>
          <w:rFonts w:cs="Times New Roman"/>
          <w:sz w:val="26"/>
          <w:szCs w:val="26"/>
        </w:rPr>
        <w:t>Частью 3 статьи 65 Закона о контрактной системе предусмотрено, что</w:t>
      </w:r>
      <w:r w:rsidRPr="00937D5E">
        <w:t xml:space="preserve"> </w:t>
      </w:r>
      <w:r>
        <w:rPr>
          <w:rFonts w:cs="Times New Roman"/>
          <w:sz w:val="26"/>
          <w:szCs w:val="26"/>
        </w:rPr>
        <w:t>л</w:t>
      </w:r>
      <w:r w:rsidRPr="00937D5E">
        <w:rPr>
          <w:rFonts w:cs="Times New Roman"/>
          <w:sz w:val="26"/>
          <w:szCs w:val="26"/>
        </w:rPr>
        <w:t>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r>
        <w:rPr>
          <w:rFonts w:cs="Times New Roman"/>
          <w:sz w:val="26"/>
          <w:szCs w:val="26"/>
        </w:rPr>
        <w:t xml:space="preserve"> </w:t>
      </w:r>
    </w:p>
    <w:p w:rsidR="00675DA9" w:rsidRDefault="00675DA9" w:rsidP="00675DA9">
      <w:pPr>
        <w:pStyle w:val="a9"/>
        <w:ind w:firstLine="567"/>
        <w:jc w:val="both"/>
        <w:rPr>
          <w:rFonts w:cs="Times New Roman"/>
          <w:sz w:val="26"/>
          <w:szCs w:val="26"/>
        </w:rPr>
      </w:pPr>
      <w:r>
        <w:rPr>
          <w:rFonts w:cs="Times New Roman"/>
          <w:sz w:val="26"/>
          <w:szCs w:val="26"/>
        </w:rPr>
        <w:t>В соответствии с частью 4 указанной нормы в</w:t>
      </w:r>
      <w:r w:rsidRPr="00937D5E">
        <w:rPr>
          <w:rFonts w:cs="Times New Roman"/>
          <w:sz w:val="26"/>
          <w:szCs w:val="26"/>
        </w:rPr>
        <w:t xml:space="preserve"> течение </w:t>
      </w:r>
      <w:r w:rsidRPr="00937D5E">
        <w:rPr>
          <w:rFonts w:cs="Times New Roman"/>
          <w:sz w:val="26"/>
          <w:szCs w:val="26"/>
          <w:u w:val="single"/>
        </w:rPr>
        <w:t>двух дней</w:t>
      </w:r>
      <w:r w:rsidRPr="00937D5E">
        <w:rPr>
          <w:rFonts w:cs="Times New Roman"/>
          <w:sz w:val="26"/>
          <w:szCs w:val="26"/>
        </w:rPr>
        <w:t xml:space="preserve">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937D5E">
        <w:rPr>
          <w:rFonts w:cs="Times New Roman"/>
          <w:sz w:val="26"/>
          <w:szCs w:val="26"/>
          <w:u w:val="single"/>
        </w:rPr>
        <w:t>не позднее чем за три дня до даты окончания срока подачи заявок</w:t>
      </w:r>
      <w:r w:rsidRPr="00937D5E">
        <w:rPr>
          <w:rFonts w:cs="Times New Roman"/>
          <w:sz w:val="26"/>
          <w:szCs w:val="26"/>
        </w:rPr>
        <w:t xml:space="preserve"> на участие в таком аукционе.</w:t>
      </w:r>
    </w:p>
    <w:p w:rsidR="00675DA9" w:rsidRDefault="00675DA9" w:rsidP="00675DA9">
      <w:pPr>
        <w:pStyle w:val="a9"/>
        <w:ind w:firstLine="567"/>
        <w:jc w:val="both"/>
        <w:rPr>
          <w:rFonts w:cs="Times New Roman"/>
          <w:sz w:val="26"/>
          <w:szCs w:val="26"/>
        </w:rPr>
      </w:pPr>
      <w:r>
        <w:rPr>
          <w:rFonts w:cs="Times New Roman"/>
          <w:sz w:val="26"/>
          <w:szCs w:val="26"/>
        </w:rPr>
        <w:t>Следовательно, в целях реализации прав потенциальных участников закупки на получение разъяснений аукционной документации и возможности сформировать заявку на участие в аукционе с учетом полученных разъяснений, срок окончания подачи запросов о разъяснении положений аукционной документации должен быть установлен не ранее, чем за три дня до даты окончания срока подачи заявок на участие в аукционе.</w:t>
      </w:r>
    </w:p>
    <w:p w:rsidR="00675DA9" w:rsidRDefault="00675DA9" w:rsidP="00675DA9">
      <w:pPr>
        <w:pStyle w:val="a9"/>
        <w:ind w:firstLine="567"/>
        <w:jc w:val="both"/>
        <w:rPr>
          <w:rFonts w:cs="Times New Roman"/>
          <w:sz w:val="26"/>
          <w:szCs w:val="26"/>
        </w:rPr>
      </w:pPr>
      <w:r>
        <w:rPr>
          <w:rFonts w:cs="Times New Roman"/>
          <w:sz w:val="26"/>
          <w:szCs w:val="26"/>
        </w:rPr>
        <w:t xml:space="preserve">С учетом требования законодательства о крайней дате предоставления ответа на запрос в течение двух дней с даты получения такого запроса, срок </w:t>
      </w:r>
      <w:r w:rsidRPr="003A54D1">
        <w:rPr>
          <w:rFonts w:cs="Times New Roman"/>
          <w:sz w:val="26"/>
          <w:szCs w:val="26"/>
          <w:u w:val="single"/>
        </w:rPr>
        <w:t>окончания предоставления</w:t>
      </w:r>
      <w:r>
        <w:rPr>
          <w:rFonts w:cs="Times New Roman"/>
          <w:sz w:val="26"/>
          <w:szCs w:val="26"/>
        </w:rPr>
        <w:t xml:space="preserve"> разъяснений должен быть установлен в последний рабочий день перед датой окончания срока подачи заявок.</w:t>
      </w:r>
    </w:p>
    <w:p w:rsidR="00675DA9" w:rsidRDefault="00675DA9" w:rsidP="00675DA9">
      <w:pPr>
        <w:pStyle w:val="a9"/>
        <w:ind w:firstLine="567"/>
        <w:jc w:val="both"/>
        <w:rPr>
          <w:rFonts w:cs="Times New Roman"/>
          <w:sz w:val="26"/>
          <w:szCs w:val="26"/>
        </w:rPr>
      </w:pPr>
      <w:r>
        <w:rPr>
          <w:rFonts w:cs="Times New Roman"/>
          <w:sz w:val="26"/>
          <w:szCs w:val="26"/>
        </w:rPr>
        <w:t>Установление срока начала и окончания подачи заявок, срока подачи запросов о разъяснении положений аукционной документации, сроков предоставления таких разъяснений направлено на обеспечение реальной возможности доступа к торгам для всех потенциальных желающих в них участвовать, организатор торгов не должен допускать наложение таких сроков, влекущее уменьшение количества времени для совершения участником закупки соответствующих действий и получения в рамках участия в закупке ответов на запросы от уполномоченного лица.</w:t>
      </w:r>
    </w:p>
    <w:p w:rsidR="00675DA9" w:rsidRDefault="00675DA9" w:rsidP="00675DA9">
      <w:pPr>
        <w:pStyle w:val="a9"/>
        <w:ind w:firstLine="567"/>
        <w:jc w:val="both"/>
        <w:rPr>
          <w:rFonts w:cs="Times New Roman"/>
          <w:sz w:val="26"/>
          <w:szCs w:val="26"/>
        </w:rPr>
      </w:pPr>
      <w:r>
        <w:rPr>
          <w:rFonts w:cs="Times New Roman"/>
          <w:sz w:val="26"/>
          <w:szCs w:val="26"/>
        </w:rPr>
        <w:t xml:space="preserve">Следовательно, определение в аукционной документацией об аукционе сроки подачи заявок и дачи разъяснений заказчиком по запросам участников закупки не обеспечивают гарантированный законом разумный и достаточный период времени для подачи на участие в аукционе, в связи с чем указанные действия могут привести или приводят к недопущению, ограничению или устранению конкуренции при проведении торгов.  </w:t>
      </w:r>
    </w:p>
    <w:p w:rsidR="00FB4327" w:rsidRDefault="00675DA9" w:rsidP="00675DA9">
      <w:pPr>
        <w:pStyle w:val="a9"/>
        <w:ind w:firstLine="567"/>
        <w:jc w:val="both"/>
        <w:rPr>
          <w:rFonts w:cs="Times New Roman"/>
          <w:sz w:val="26"/>
          <w:szCs w:val="26"/>
        </w:rPr>
      </w:pPr>
      <w:r>
        <w:rPr>
          <w:rFonts w:cs="Times New Roman"/>
          <w:sz w:val="26"/>
          <w:szCs w:val="26"/>
        </w:rPr>
        <w:t>В</w:t>
      </w:r>
      <w:r w:rsidRPr="00305158">
        <w:rPr>
          <w:rFonts w:cs="Times New Roman"/>
          <w:sz w:val="26"/>
          <w:szCs w:val="26"/>
        </w:rPr>
        <w:t xml:space="preserve"> соответствии с пунктом </w:t>
      </w:r>
      <w:r>
        <w:rPr>
          <w:rFonts w:cs="Times New Roman"/>
          <w:sz w:val="26"/>
          <w:szCs w:val="26"/>
        </w:rPr>
        <w:t>20</w:t>
      </w:r>
      <w:r w:rsidRPr="00305158">
        <w:rPr>
          <w:rFonts w:cs="Times New Roman"/>
          <w:sz w:val="26"/>
          <w:szCs w:val="26"/>
        </w:rPr>
        <w:t xml:space="preserve"> Информационной карты </w:t>
      </w:r>
      <w:r>
        <w:rPr>
          <w:rFonts w:cs="Times New Roman"/>
          <w:sz w:val="26"/>
          <w:szCs w:val="26"/>
        </w:rPr>
        <w:t>аукционной документации</w:t>
      </w:r>
      <w:r w:rsidRPr="00305158">
        <w:rPr>
          <w:rFonts w:cs="Times New Roman"/>
          <w:sz w:val="26"/>
          <w:szCs w:val="26"/>
        </w:rPr>
        <w:t xml:space="preserve"> </w:t>
      </w:r>
      <w:r>
        <w:rPr>
          <w:rFonts w:cs="Times New Roman"/>
          <w:sz w:val="26"/>
          <w:szCs w:val="26"/>
        </w:rPr>
        <w:t>д</w:t>
      </w:r>
      <w:r w:rsidRPr="00675DA9">
        <w:rPr>
          <w:rFonts w:cs="Times New Roman"/>
          <w:sz w:val="26"/>
          <w:szCs w:val="26"/>
        </w:rPr>
        <w:t>ата начала срока предоставления участникам электронного аукциона разъяснений положений документации о таком аукционе:</w:t>
      </w:r>
      <w:r>
        <w:rPr>
          <w:rFonts w:cs="Times New Roman"/>
          <w:sz w:val="26"/>
          <w:szCs w:val="26"/>
        </w:rPr>
        <w:t xml:space="preserve"> 03.02.2021, д</w:t>
      </w:r>
      <w:r w:rsidRPr="00675DA9">
        <w:rPr>
          <w:rFonts w:cs="Times New Roman"/>
          <w:sz w:val="26"/>
          <w:szCs w:val="26"/>
        </w:rPr>
        <w:t>ата окончания срока предоставления участникам электронного аукциона разъяснений положений документации о таком аукционе: 09.02.2021, при условии, что запрос от участника закупки поступил не позднее, чем за три дня до даты окончания срока подачи заявок на участие в таком аукционе.</w:t>
      </w:r>
    </w:p>
    <w:p w:rsidR="00FB4327" w:rsidRDefault="00FB4327" w:rsidP="00675DA9">
      <w:pPr>
        <w:pStyle w:val="a9"/>
        <w:ind w:firstLine="567"/>
        <w:jc w:val="both"/>
        <w:rPr>
          <w:rFonts w:cs="Times New Roman"/>
          <w:sz w:val="26"/>
          <w:szCs w:val="26"/>
        </w:rPr>
      </w:pPr>
      <w:r>
        <w:rPr>
          <w:rFonts w:cs="Times New Roman"/>
          <w:sz w:val="26"/>
          <w:szCs w:val="26"/>
        </w:rPr>
        <w:t xml:space="preserve">Окончание срока подачи заявок на участие в аукционе определено аукционной документацией 12.02.2021, следовательно, датой </w:t>
      </w:r>
      <w:r w:rsidRPr="00FB4327">
        <w:rPr>
          <w:rFonts w:cs="Times New Roman"/>
          <w:sz w:val="26"/>
          <w:szCs w:val="26"/>
        </w:rPr>
        <w:t>за три дня до даты окончания срока подачи заявок на участие в таком аукционе</w:t>
      </w:r>
      <w:r>
        <w:rPr>
          <w:rFonts w:cs="Times New Roman"/>
          <w:sz w:val="26"/>
          <w:szCs w:val="26"/>
        </w:rPr>
        <w:t xml:space="preserve"> является 07.02.2021, выпадающий на нерабочий день (воскресенье).</w:t>
      </w:r>
    </w:p>
    <w:p w:rsidR="00675DA9" w:rsidRDefault="00675DA9" w:rsidP="00675DA9">
      <w:pPr>
        <w:pStyle w:val="a9"/>
        <w:ind w:firstLine="567"/>
        <w:jc w:val="both"/>
        <w:rPr>
          <w:rFonts w:eastAsia="Andale Sans UI"/>
          <w:kern w:val="1"/>
          <w:sz w:val="26"/>
          <w:szCs w:val="26"/>
        </w:rPr>
      </w:pPr>
      <w:r w:rsidRPr="00676EFE">
        <w:rPr>
          <w:rFonts w:eastAsia="Andale Sans UI"/>
          <w:kern w:val="1"/>
          <w:sz w:val="26"/>
          <w:szCs w:val="26"/>
        </w:rPr>
        <w:t xml:space="preserve">Следовательно, принимая во внимание, что с даты окончания срока направления участником закупки запроса заказчик в течение 2 дней должен разместить разъяснения положений документации об аукционе, а также с учетом переноса последнего дня срока, приходящегося на нерабочий день, регламентированного статьей 193 Гражданского кодекса Российской Федерации (далее – ГК РФ), установленная </w:t>
      </w:r>
      <w:r>
        <w:rPr>
          <w:rFonts w:eastAsia="Andale Sans UI"/>
          <w:kern w:val="1"/>
          <w:sz w:val="26"/>
          <w:szCs w:val="26"/>
        </w:rPr>
        <w:t>Заказчиком</w:t>
      </w:r>
      <w:r w:rsidRPr="00676EFE">
        <w:rPr>
          <w:rFonts w:eastAsia="Andale Sans UI"/>
          <w:kern w:val="1"/>
          <w:sz w:val="26"/>
          <w:szCs w:val="26"/>
        </w:rPr>
        <w:t xml:space="preserve"> дата окончания срока предоставления участникам аукциона разъяснений положений документации об электронном аукционе не соответствует требованиям пункта 11 части 1 статьи 64, части 3 статьи 65 Закона о контрактной системе.</w:t>
      </w:r>
    </w:p>
    <w:p w:rsidR="00FB4327" w:rsidRDefault="00FB4327" w:rsidP="00675DA9">
      <w:pPr>
        <w:pStyle w:val="a9"/>
        <w:ind w:firstLine="567"/>
        <w:jc w:val="both"/>
        <w:rPr>
          <w:rFonts w:eastAsia="Andale Sans UI"/>
          <w:kern w:val="1"/>
          <w:sz w:val="26"/>
          <w:szCs w:val="26"/>
        </w:rPr>
      </w:pPr>
      <w:r>
        <w:rPr>
          <w:rFonts w:eastAsia="Andale Sans UI"/>
          <w:kern w:val="1"/>
          <w:sz w:val="26"/>
          <w:szCs w:val="26"/>
        </w:rPr>
        <w:t>Довод жалобы Заявителя в указанной части является обоснованным.</w:t>
      </w:r>
    </w:p>
    <w:p w:rsidR="00FB4327" w:rsidRPr="00676EFE" w:rsidRDefault="00FB4327" w:rsidP="00675DA9">
      <w:pPr>
        <w:pStyle w:val="a9"/>
        <w:ind w:firstLine="567"/>
        <w:jc w:val="both"/>
        <w:rPr>
          <w:rFonts w:eastAsia="Andale Sans UI"/>
          <w:kern w:val="1"/>
          <w:sz w:val="26"/>
          <w:szCs w:val="26"/>
        </w:rPr>
      </w:pPr>
    </w:p>
    <w:p w:rsidR="00AF0AEA" w:rsidRDefault="00FB4327" w:rsidP="005F4718">
      <w:pPr>
        <w:pStyle w:val="af1"/>
        <w:widowControl/>
        <w:numPr>
          <w:ilvl w:val="0"/>
          <w:numId w:val="8"/>
        </w:numPr>
        <w:jc w:val="both"/>
        <w:rPr>
          <w:sz w:val="26"/>
          <w:szCs w:val="26"/>
        </w:rPr>
      </w:pPr>
      <w:r>
        <w:rPr>
          <w:sz w:val="26"/>
          <w:szCs w:val="26"/>
        </w:rPr>
        <w:t xml:space="preserve">В отношении довода жалобы о сумме обеспечения исполнения контракта в случае, </w:t>
      </w:r>
    </w:p>
    <w:p w:rsidR="00185049" w:rsidRDefault="00FB4327" w:rsidP="00FB4327">
      <w:pPr>
        <w:widowControl/>
        <w:jc w:val="both"/>
        <w:rPr>
          <w:sz w:val="26"/>
          <w:szCs w:val="26"/>
        </w:rPr>
      </w:pPr>
      <w:proofErr w:type="gramStart"/>
      <w:r>
        <w:rPr>
          <w:sz w:val="26"/>
          <w:szCs w:val="26"/>
        </w:rPr>
        <w:t>если</w:t>
      </w:r>
      <w:proofErr w:type="gramEnd"/>
      <w:r>
        <w:rPr>
          <w:sz w:val="26"/>
          <w:szCs w:val="26"/>
        </w:rPr>
        <w:t xml:space="preserve"> </w:t>
      </w:r>
      <w:r w:rsidRPr="00FB4327">
        <w:rPr>
          <w:sz w:val="26"/>
          <w:szCs w:val="26"/>
        </w:rPr>
        <w:t>при проведении аукциона предложенная цена контракта, уменьшилась на двадцать пять и более процентов начальной (максимальной) цены контракта</w:t>
      </w:r>
      <w:r>
        <w:rPr>
          <w:sz w:val="26"/>
          <w:szCs w:val="26"/>
        </w:rPr>
        <w:t>, заказчиком техническая ошибка не оспаривается</w:t>
      </w:r>
      <w:r w:rsidR="00185049">
        <w:rPr>
          <w:sz w:val="26"/>
          <w:szCs w:val="26"/>
        </w:rPr>
        <w:t>.</w:t>
      </w:r>
    </w:p>
    <w:p w:rsidR="00185049" w:rsidRDefault="00185049" w:rsidP="00FB4327">
      <w:pPr>
        <w:widowControl/>
        <w:jc w:val="both"/>
        <w:rPr>
          <w:sz w:val="26"/>
          <w:szCs w:val="26"/>
        </w:rPr>
      </w:pPr>
      <w:r>
        <w:rPr>
          <w:sz w:val="26"/>
          <w:szCs w:val="26"/>
        </w:rPr>
        <w:t xml:space="preserve">     В ходе заседания Комиссии данный довод представителем Заявителя отозван.</w:t>
      </w:r>
    </w:p>
    <w:p w:rsidR="00185049" w:rsidRDefault="00185049" w:rsidP="00FB4327">
      <w:pPr>
        <w:widowControl/>
        <w:jc w:val="both"/>
        <w:rPr>
          <w:sz w:val="26"/>
          <w:szCs w:val="26"/>
        </w:rPr>
      </w:pPr>
    </w:p>
    <w:p w:rsidR="009A2405" w:rsidRPr="00185049" w:rsidRDefault="00FB4327" w:rsidP="00185049">
      <w:pPr>
        <w:pStyle w:val="af1"/>
        <w:widowControl/>
        <w:numPr>
          <w:ilvl w:val="0"/>
          <w:numId w:val="8"/>
        </w:numPr>
        <w:ind w:left="142" w:firstLine="567"/>
        <w:jc w:val="both"/>
        <w:rPr>
          <w:sz w:val="26"/>
          <w:szCs w:val="26"/>
        </w:rPr>
      </w:pPr>
      <w:r w:rsidRPr="00185049">
        <w:rPr>
          <w:sz w:val="26"/>
          <w:szCs w:val="26"/>
        </w:rPr>
        <w:t xml:space="preserve"> </w:t>
      </w:r>
      <w:r w:rsidR="009A2405" w:rsidRPr="00185049">
        <w:rPr>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9A2405" w:rsidRDefault="009A2405" w:rsidP="009A2405">
      <w:pPr>
        <w:widowControl/>
        <w:ind w:firstLine="709"/>
        <w:jc w:val="both"/>
        <w:rPr>
          <w:sz w:val="26"/>
          <w:szCs w:val="26"/>
        </w:rPr>
      </w:pPr>
      <w:r w:rsidRPr="009A2405">
        <w:rPr>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9A2405" w:rsidRPr="009A2405" w:rsidRDefault="009A2405" w:rsidP="009A2405">
      <w:pPr>
        <w:widowControl/>
        <w:ind w:firstLine="709"/>
        <w:jc w:val="both"/>
        <w:rPr>
          <w:sz w:val="26"/>
          <w:szCs w:val="26"/>
        </w:rPr>
      </w:pPr>
      <w:r w:rsidRPr="009A2405">
        <w:rPr>
          <w:sz w:val="26"/>
          <w:szCs w:val="26"/>
        </w:rPr>
        <w:t>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A2405" w:rsidRPr="009A2405" w:rsidRDefault="009A2405" w:rsidP="009A2405">
      <w:pPr>
        <w:widowControl/>
        <w:ind w:firstLine="709"/>
        <w:jc w:val="both"/>
        <w:rPr>
          <w:sz w:val="26"/>
          <w:szCs w:val="26"/>
        </w:rPr>
      </w:pPr>
      <w:r w:rsidRPr="009A2405">
        <w:rPr>
          <w:sz w:val="26"/>
          <w:szCs w:val="26"/>
        </w:rPr>
        <w:t>Исходя из содержания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A2405" w:rsidRPr="009A2405" w:rsidRDefault="009A2405" w:rsidP="009A2405">
      <w:pPr>
        <w:widowControl/>
        <w:ind w:firstLine="709"/>
        <w:jc w:val="both"/>
        <w:rPr>
          <w:sz w:val="26"/>
          <w:szCs w:val="26"/>
        </w:rPr>
      </w:pPr>
      <w:r w:rsidRPr="009A2405">
        <w:rPr>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w:t>
      </w:r>
    </w:p>
    <w:p w:rsidR="009A2405" w:rsidRPr="009A2405" w:rsidRDefault="009A2405" w:rsidP="009A2405">
      <w:pPr>
        <w:widowControl/>
        <w:ind w:firstLine="709"/>
        <w:jc w:val="both"/>
        <w:rPr>
          <w:sz w:val="26"/>
          <w:szCs w:val="26"/>
        </w:rPr>
      </w:pPr>
      <w:r w:rsidRPr="009A2405">
        <w:rPr>
          <w:sz w:val="26"/>
          <w:szCs w:val="26"/>
        </w:rPr>
        <w:t>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9A2405" w:rsidRDefault="009A2405" w:rsidP="009A2405">
      <w:pPr>
        <w:widowControl/>
        <w:ind w:firstLine="709"/>
        <w:jc w:val="both"/>
        <w:rPr>
          <w:sz w:val="26"/>
          <w:szCs w:val="26"/>
        </w:rPr>
      </w:pPr>
      <w:r w:rsidRPr="009A2405">
        <w:rPr>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rsidR="005E5764" w:rsidRDefault="005E5764" w:rsidP="009A2405">
      <w:pPr>
        <w:widowControl/>
        <w:ind w:firstLine="709"/>
        <w:jc w:val="both"/>
        <w:rPr>
          <w:sz w:val="26"/>
          <w:szCs w:val="26"/>
        </w:rPr>
      </w:pPr>
      <w:r>
        <w:rPr>
          <w:sz w:val="26"/>
          <w:szCs w:val="26"/>
        </w:rPr>
        <w:t>В соответствии с частью 1 статьи 766 ГК РФ г</w:t>
      </w:r>
      <w:r w:rsidRPr="005E5764">
        <w:rPr>
          <w:sz w:val="26"/>
          <w:szCs w:val="26"/>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EB0E65" w:rsidRDefault="00EB0E65" w:rsidP="00EB0E65">
      <w:pPr>
        <w:widowControl/>
        <w:ind w:firstLine="709"/>
        <w:jc w:val="both"/>
        <w:rPr>
          <w:sz w:val="26"/>
          <w:szCs w:val="26"/>
        </w:rPr>
      </w:pPr>
      <w:r w:rsidRPr="00EB0E65">
        <w:rPr>
          <w:sz w:val="26"/>
          <w:szCs w:val="26"/>
        </w:rPr>
        <w:t>Объектом закупки является оказание услуг по аренде белья, включающей их обработку (дезинфекция, стирка, сушка, и глажение белья).</w:t>
      </w:r>
    </w:p>
    <w:p w:rsidR="00EB0E65" w:rsidRPr="003F2F49" w:rsidRDefault="00EB0E65" w:rsidP="003F2F49">
      <w:pPr>
        <w:pStyle w:val="af1"/>
        <w:widowControl/>
        <w:numPr>
          <w:ilvl w:val="1"/>
          <w:numId w:val="8"/>
        </w:numPr>
        <w:ind w:left="0" w:firstLine="709"/>
        <w:jc w:val="both"/>
        <w:rPr>
          <w:sz w:val="26"/>
          <w:szCs w:val="26"/>
        </w:rPr>
      </w:pPr>
      <w:r w:rsidRPr="003F2F49">
        <w:rPr>
          <w:sz w:val="26"/>
          <w:szCs w:val="26"/>
        </w:rPr>
        <w:t>Приложением № 1 к аукционной документации «Техническое задание (описание закупаемого товара, работы, услуги; функциональные характеристика, свойства, параметры и т.д.)» предусмотрено следующее:</w:t>
      </w:r>
    </w:p>
    <w:p w:rsidR="00EB0E65" w:rsidRPr="00EB0E65" w:rsidRDefault="00EB0E65" w:rsidP="00EB0E65">
      <w:pPr>
        <w:widowControl/>
        <w:ind w:firstLine="709"/>
        <w:jc w:val="both"/>
        <w:rPr>
          <w:sz w:val="26"/>
          <w:szCs w:val="26"/>
        </w:rPr>
      </w:pPr>
      <w:r>
        <w:rPr>
          <w:sz w:val="26"/>
          <w:szCs w:val="26"/>
        </w:rPr>
        <w:t xml:space="preserve">Пункт </w:t>
      </w:r>
      <w:r w:rsidRPr="00EB0E65">
        <w:rPr>
          <w:sz w:val="26"/>
          <w:szCs w:val="26"/>
        </w:rPr>
        <w:t xml:space="preserve">3.  </w:t>
      </w:r>
      <w:r>
        <w:rPr>
          <w:sz w:val="26"/>
          <w:szCs w:val="26"/>
        </w:rPr>
        <w:t>«</w:t>
      </w:r>
      <w:r w:rsidRPr="00EB0E65">
        <w:rPr>
          <w:sz w:val="26"/>
          <w:szCs w:val="26"/>
        </w:rPr>
        <w:t xml:space="preserve">Приемка арендуемого белья по качеству осуществляется Заказчиком/Исполнителем согласно Критериям отбраковки белья: </w:t>
      </w:r>
    </w:p>
    <w:p w:rsidR="00EB0E65" w:rsidRPr="00EB0E65" w:rsidRDefault="00EB0E65" w:rsidP="00EB0E65">
      <w:pPr>
        <w:widowControl/>
        <w:ind w:firstLine="709"/>
        <w:jc w:val="both"/>
        <w:rPr>
          <w:sz w:val="26"/>
          <w:szCs w:val="26"/>
        </w:rPr>
      </w:pPr>
      <w:r w:rsidRPr="00EB0E65">
        <w:rPr>
          <w:sz w:val="26"/>
          <w:szCs w:val="26"/>
        </w:rPr>
        <w:t>3.1 Поступившее от Исполнителя белье признается бракованным, если он имеет:</w:t>
      </w:r>
    </w:p>
    <w:p w:rsidR="00EB0E65" w:rsidRPr="00EB0E65" w:rsidRDefault="00EB0E65" w:rsidP="00EB0E65">
      <w:pPr>
        <w:widowControl/>
        <w:ind w:firstLine="709"/>
        <w:jc w:val="both"/>
        <w:rPr>
          <w:sz w:val="26"/>
          <w:szCs w:val="26"/>
        </w:rPr>
      </w:pPr>
      <w:r w:rsidRPr="00EB0E65">
        <w:rPr>
          <w:sz w:val="26"/>
          <w:szCs w:val="26"/>
        </w:rPr>
        <w:t>•</w:t>
      </w:r>
      <w:r w:rsidRPr="00EB0E65">
        <w:rPr>
          <w:sz w:val="26"/>
          <w:szCs w:val="26"/>
        </w:rPr>
        <w:tab/>
        <w:t>Механические повреждения - разрывы, дыры более 3мм, повреждения молью, прожиги, следы крупной реставрации; повреждение фурнитуры;</w:t>
      </w:r>
    </w:p>
    <w:p w:rsidR="00EB0E65" w:rsidRPr="00EB0E65" w:rsidRDefault="00EB0E65" w:rsidP="00EB0E65">
      <w:pPr>
        <w:widowControl/>
        <w:ind w:firstLine="709"/>
        <w:jc w:val="both"/>
        <w:rPr>
          <w:sz w:val="26"/>
          <w:szCs w:val="26"/>
        </w:rPr>
      </w:pPr>
      <w:r w:rsidRPr="00EB0E65">
        <w:rPr>
          <w:sz w:val="26"/>
          <w:szCs w:val="26"/>
        </w:rPr>
        <w:t>•</w:t>
      </w:r>
      <w:r w:rsidRPr="00EB0E65">
        <w:rPr>
          <w:sz w:val="26"/>
          <w:szCs w:val="26"/>
        </w:rPr>
        <w:tab/>
        <w:t>Пятна – краски, надписей спиртовыми маркерами, угольной пыли, сажи, мазута, битума, ржавчины, жевательной резинки;</w:t>
      </w:r>
    </w:p>
    <w:p w:rsidR="00EB0E65" w:rsidRDefault="00EB0E65" w:rsidP="00EB0E65">
      <w:pPr>
        <w:widowControl/>
        <w:ind w:firstLine="709"/>
        <w:jc w:val="both"/>
        <w:rPr>
          <w:sz w:val="26"/>
          <w:szCs w:val="26"/>
          <w:u w:val="single"/>
        </w:rPr>
      </w:pPr>
      <w:r w:rsidRPr="00EB0E65">
        <w:rPr>
          <w:sz w:val="26"/>
          <w:szCs w:val="26"/>
        </w:rPr>
        <w:t>•</w:t>
      </w:r>
      <w:r w:rsidRPr="00EB0E65">
        <w:rPr>
          <w:sz w:val="26"/>
          <w:szCs w:val="26"/>
        </w:rPr>
        <w:tab/>
      </w:r>
      <w:r w:rsidRPr="00EB0E65">
        <w:rPr>
          <w:sz w:val="26"/>
          <w:szCs w:val="26"/>
          <w:u w:val="single"/>
        </w:rPr>
        <w:t>Стойкий запах – неестественного для изделия происхождения</w:t>
      </w:r>
      <w:r>
        <w:rPr>
          <w:sz w:val="26"/>
          <w:szCs w:val="26"/>
          <w:u w:val="single"/>
        </w:rPr>
        <w:t>».</w:t>
      </w:r>
    </w:p>
    <w:p w:rsidR="00EB0E65" w:rsidRPr="00EB0E65" w:rsidRDefault="00EB0E65" w:rsidP="00EB0E65">
      <w:pPr>
        <w:widowControl/>
        <w:ind w:firstLine="709"/>
        <w:jc w:val="both"/>
        <w:rPr>
          <w:sz w:val="26"/>
          <w:szCs w:val="26"/>
        </w:rPr>
      </w:pPr>
      <w:r>
        <w:rPr>
          <w:sz w:val="26"/>
          <w:szCs w:val="26"/>
        </w:rPr>
        <w:t xml:space="preserve">Из содержания аукционной документации, пояснений Заказчика не следует, по каким признакам будет определяться соответствие или </w:t>
      </w:r>
      <w:proofErr w:type="spellStart"/>
      <w:r>
        <w:rPr>
          <w:sz w:val="26"/>
          <w:szCs w:val="26"/>
        </w:rPr>
        <w:t>несоотвествие</w:t>
      </w:r>
      <w:proofErr w:type="spellEnd"/>
      <w:r>
        <w:rPr>
          <w:sz w:val="26"/>
          <w:szCs w:val="26"/>
        </w:rPr>
        <w:t xml:space="preserve"> данному критерию.</w:t>
      </w:r>
    </w:p>
    <w:p w:rsidR="00EB0E65" w:rsidRPr="00EB0E65" w:rsidRDefault="00EB0E65" w:rsidP="00EB0E65">
      <w:pPr>
        <w:widowControl/>
        <w:ind w:firstLine="709"/>
        <w:jc w:val="both"/>
        <w:rPr>
          <w:sz w:val="26"/>
          <w:szCs w:val="26"/>
        </w:rPr>
      </w:pPr>
      <w:r>
        <w:rPr>
          <w:sz w:val="26"/>
          <w:szCs w:val="26"/>
        </w:rPr>
        <w:t xml:space="preserve">Пунктом </w:t>
      </w:r>
      <w:r w:rsidRPr="00EB0E65">
        <w:rPr>
          <w:sz w:val="26"/>
          <w:szCs w:val="26"/>
        </w:rPr>
        <w:t>3.2</w:t>
      </w:r>
      <w:r>
        <w:rPr>
          <w:sz w:val="26"/>
          <w:szCs w:val="26"/>
        </w:rPr>
        <w:t xml:space="preserve"> Технического задания определено, что «п</w:t>
      </w:r>
      <w:r w:rsidRPr="00EB0E65">
        <w:rPr>
          <w:sz w:val="26"/>
          <w:szCs w:val="26"/>
        </w:rPr>
        <w:t>оступившее от Заказчика белье признается бракованным, если он</w:t>
      </w:r>
      <w:r>
        <w:rPr>
          <w:sz w:val="26"/>
          <w:szCs w:val="26"/>
        </w:rPr>
        <w:t>о</w:t>
      </w:r>
      <w:r w:rsidRPr="00EB0E65">
        <w:rPr>
          <w:sz w:val="26"/>
          <w:szCs w:val="26"/>
        </w:rPr>
        <w:t xml:space="preserve"> имеет:</w:t>
      </w:r>
      <w:r w:rsidR="00270CC0">
        <w:rPr>
          <w:sz w:val="26"/>
          <w:szCs w:val="26"/>
        </w:rPr>
        <w:t xml:space="preserve"> м</w:t>
      </w:r>
      <w:r w:rsidRPr="00EB0E65">
        <w:rPr>
          <w:sz w:val="26"/>
          <w:szCs w:val="26"/>
        </w:rPr>
        <w:t>еханические повреждения - разрывы, дыры более 3мм, повреждения молью, прожиги, следы крупной реставрации; повреждение фурнитуры</w:t>
      </w:r>
      <w:r w:rsidR="00270CC0">
        <w:rPr>
          <w:sz w:val="26"/>
          <w:szCs w:val="26"/>
        </w:rPr>
        <w:t>; с</w:t>
      </w:r>
      <w:r w:rsidRPr="00EB0E65">
        <w:rPr>
          <w:sz w:val="26"/>
          <w:szCs w:val="26"/>
          <w:u w:val="single"/>
        </w:rPr>
        <w:t xml:space="preserve">рыв красителя на белье, в </w:t>
      </w:r>
      <w:proofErr w:type="spellStart"/>
      <w:r w:rsidRPr="00EB0E65">
        <w:rPr>
          <w:sz w:val="26"/>
          <w:szCs w:val="26"/>
          <w:u w:val="single"/>
        </w:rPr>
        <w:t>т.ч</w:t>
      </w:r>
      <w:proofErr w:type="spellEnd"/>
      <w:r w:rsidRPr="00EB0E65">
        <w:rPr>
          <w:sz w:val="26"/>
          <w:szCs w:val="26"/>
          <w:u w:val="single"/>
        </w:rPr>
        <w:t xml:space="preserve">. вследствие попадания </w:t>
      </w:r>
      <w:proofErr w:type="spellStart"/>
      <w:r w:rsidRPr="00EB0E65">
        <w:rPr>
          <w:sz w:val="26"/>
          <w:szCs w:val="26"/>
          <w:u w:val="single"/>
        </w:rPr>
        <w:t>хлоросодержащих</w:t>
      </w:r>
      <w:proofErr w:type="spellEnd"/>
      <w:r w:rsidRPr="00EB0E65">
        <w:rPr>
          <w:sz w:val="26"/>
          <w:szCs w:val="26"/>
          <w:u w:val="single"/>
        </w:rPr>
        <w:t xml:space="preserve"> препаратов</w:t>
      </w:r>
      <w:r w:rsidR="00270CC0">
        <w:rPr>
          <w:sz w:val="26"/>
          <w:szCs w:val="26"/>
        </w:rPr>
        <w:t xml:space="preserve">; </w:t>
      </w:r>
      <w:r>
        <w:rPr>
          <w:sz w:val="26"/>
          <w:szCs w:val="26"/>
        </w:rPr>
        <w:t>н</w:t>
      </w:r>
      <w:r w:rsidRPr="00EB0E65">
        <w:rPr>
          <w:sz w:val="26"/>
          <w:szCs w:val="26"/>
        </w:rPr>
        <w:t xml:space="preserve">анесенную </w:t>
      </w:r>
      <w:r w:rsidRPr="00EB0E65">
        <w:rPr>
          <w:sz w:val="26"/>
          <w:szCs w:val="26"/>
          <w:u w:val="single"/>
        </w:rPr>
        <w:t>Заказчиком маркировку, штампы отделений Заказчика и иные надписи</w:t>
      </w:r>
      <w:r w:rsidRPr="00EB0E65">
        <w:rPr>
          <w:sz w:val="26"/>
          <w:szCs w:val="26"/>
        </w:rPr>
        <w:t xml:space="preserve">. </w:t>
      </w:r>
    </w:p>
    <w:p w:rsidR="00EB0E65" w:rsidRDefault="00EB0E65" w:rsidP="00EB0E65">
      <w:pPr>
        <w:widowControl/>
        <w:ind w:firstLine="709"/>
        <w:jc w:val="both"/>
        <w:rPr>
          <w:sz w:val="26"/>
          <w:szCs w:val="26"/>
        </w:rPr>
      </w:pPr>
      <w:r w:rsidRPr="00EB0E65">
        <w:rPr>
          <w:sz w:val="26"/>
          <w:szCs w:val="26"/>
        </w:rPr>
        <w:tab/>
        <w:t>Заказчик имеет право предъявить претензии по качеству и ненадлежащему состоянию арендуемого белья в любое время с момента его приемки. При согласии Исполнителя с данной претензией, он обязан произвести замену отбракованного арендуемого белья не позднее передачи Заказчику очередной партии арендуемого белья. Исполнитель имеет право предъявить претензию по ненадлежащему состоянию арендуемого белья, возвращенных Заказчиком в течение срока обработки партии. При предъявлении претензий по ненадлежащему состоянию арендуемого белья Сторона, предъявившая претензию должна предоставить отбракованные образцы</w:t>
      </w:r>
      <w:r>
        <w:rPr>
          <w:sz w:val="26"/>
          <w:szCs w:val="26"/>
        </w:rPr>
        <w:t>»</w:t>
      </w:r>
      <w:r w:rsidRPr="00EB0E65">
        <w:rPr>
          <w:sz w:val="26"/>
          <w:szCs w:val="26"/>
        </w:rPr>
        <w:t>.</w:t>
      </w:r>
    </w:p>
    <w:p w:rsidR="00270CC0" w:rsidRDefault="00270CC0" w:rsidP="00EB0E65">
      <w:pPr>
        <w:widowControl/>
        <w:ind w:firstLine="709"/>
        <w:jc w:val="both"/>
        <w:rPr>
          <w:sz w:val="26"/>
          <w:szCs w:val="26"/>
        </w:rPr>
      </w:pPr>
      <w:r>
        <w:rPr>
          <w:sz w:val="26"/>
          <w:szCs w:val="26"/>
        </w:rPr>
        <w:t>При этом, в соответствии с условиями аукционной документации, в том числе Техническим заданием, проектом контракта, объектом закупки, в том числе, является о</w:t>
      </w:r>
      <w:r w:rsidRPr="00270CC0">
        <w:rPr>
          <w:sz w:val="26"/>
          <w:szCs w:val="26"/>
        </w:rPr>
        <w:t>казание услуг по стирке, обеззараживанию, дезинфекции, сушке, глажке мягкого инвентаря</w:t>
      </w:r>
      <w:r>
        <w:rPr>
          <w:sz w:val="26"/>
          <w:szCs w:val="26"/>
        </w:rPr>
        <w:t>, принадлежащего Заказчику.</w:t>
      </w:r>
    </w:p>
    <w:p w:rsidR="00270CC0" w:rsidRDefault="00270CC0" w:rsidP="00EB0E65">
      <w:pPr>
        <w:widowControl/>
        <w:ind w:firstLine="709"/>
        <w:jc w:val="both"/>
        <w:rPr>
          <w:sz w:val="26"/>
          <w:szCs w:val="26"/>
        </w:rPr>
      </w:pPr>
      <w:r>
        <w:rPr>
          <w:sz w:val="26"/>
          <w:szCs w:val="26"/>
        </w:rPr>
        <w:t xml:space="preserve">Принимая во внимание профиль деятельности медицинского </w:t>
      </w:r>
      <w:proofErr w:type="gramStart"/>
      <w:r>
        <w:rPr>
          <w:sz w:val="26"/>
          <w:szCs w:val="26"/>
        </w:rPr>
        <w:t>Учреждения,  потребность</w:t>
      </w:r>
      <w:proofErr w:type="gramEnd"/>
      <w:r>
        <w:rPr>
          <w:sz w:val="26"/>
          <w:szCs w:val="26"/>
        </w:rPr>
        <w:t xml:space="preserve"> </w:t>
      </w:r>
      <w:r w:rsidRPr="00270CC0">
        <w:rPr>
          <w:sz w:val="26"/>
          <w:szCs w:val="26"/>
        </w:rPr>
        <w:t>Заказчика</w:t>
      </w:r>
      <w:r>
        <w:rPr>
          <w:sz w:val="26"/>
          <w:szCs w:val="26"/>
        </w:rPr>
        <w:t xml:space="preserve">, с учетом положений пункта 3.2 Технического задания, может быть реализована не в полном объеме. </w:t>
      </w:r>
    </w:p>
    <w:p w:rsidR="00E108D7" w:rsidRPr="00E108D7" w:rsidRDefault="00E108D7" w:rsidP="00E108D7">
      <w:pPr>
        <w:pStyle w:val="af1"/>
        <w:numPr>
          <w:ilvl w:val="1"/>
          <w:numId w:val="8"/>
        </w:numPr>
        <w:ind w:left="0" w:firstLine="556"/>
        <w:contextualSpacing/>
        <w:jc w:val="both"/>
        <w:rPr>
          <w:sz w:val="26"/>
          <w:szCs w:val="26"/>
        </w:rPr>
      </w:pPr>
      <w:r>
        <w:rPr>
          <w:sz w:val="26"/>
          <w:szCs w:val="26"/>
        </w:rPr>
        <w:t>В</w:t>
      </w:r>
      <w:r w:rsidRPr="00E108D7">
        <w:rPr>
          <w:sz w:val="26"/>
          <w:szCs w:val="26"/>
        </w:rPr>
        <w:t xml:space="preserve"> соответствии со статьей 607 Гражданского кодекса Российской Федерации (далее - ГК РФ) в аренду могут быть переданы вещи, которые не теряют своих натуральных свойств в процессе их использования (</w:t>
      </w:r>
      <w:proofErr w:type="spellStart"/>
      <w:r w:rsidRPr="00E108D7">
        <w:rPr>
          <w:sz w:val="26"/>
          <w:szCs w:val="26"/>
        </w:rPr>
        <w:t>непотребляемые</w:t>
      </w:r>
      <w:proofErr w:type="spellEnd"/>
      <w:r w:rsidRPr="00E108D7">
        <w:rPr>
          <w:sz w:val="26"/>
          <w:szCs w:val="26"/>
        </w:rPr>
        <w:t xml:space="preserve"> вещи). При этом в договоре аренды должны быть указаны данные, позволяющие определенно установить имущество, подлежащее передаче арендатору в качестве объекта аренды. При отсутствии этих данных в договоре условие об объекте, подлежащем передаче в аренду, считается не согласованным сторонами, а соответствующий договор не считается заключенным.</w:t>
      </w:r>
    </w:p>
    <w:p w:rsidR="00E108D7" w:rsidRDefault="00E108D7" w:rsidP="00E108D7">
      <w:pPr>
        <w:pStyle w:val="af1"/>
        <w:ind w:left="0" w:firstLine="709"/>
        <w:contextualSpacing/>
        <w:jc w:val="both"/>
        <w:rPr>
          <w:sz w:val="26"/>
          <w:szCs w:val="26"/>
        </w:rPr>
      </w:pPr>
      <w:r>
        <w:rPr>
          <w:sz w:val="26"/>
          <w:szCs w:val="26"/>
        </w:rPr>
        <w:t>С</w:t>
      </w:r>
      <w:r w:rsidRPr="00E108D7">
        <w:rPr>
          <w:sz w:val="26"/>
          <w:szCs w:val="26"/>
        </w:rPr>
        <w:t>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F2F49" w:rsidRPr="003F2F49" w:rsidRDefault="003F2F49" w:rsidP="00E108D7">
      <w:pPr>
        <w:pStyle w:val="af1"/>
        <w:ind w:left="0" w:firstLine="709"/>
        <w:contextualSpacing/>
        <w:jc w:val="both"/>
        <w:rPr>
          <w:sz w:val="26"/>
          <w:szCs w:val="26"/>
        </w:rPr>
      </w:pPr>
      <w:r w:rsidRPr="003F2F49">
        <w:rPr>
          <w:sz w:val="26"/>
          <w:szCs w:val="26"/>
        </w:rPr>
        <w:t>Согласно пункту 10 Информационной карты аукциона исполнитель предоставляет имущество, соответствующее характеристикам и требованиям, указанным в Приложении № 2 к Техническому заданию.</w:t>
      </w:r>
    </w:p>
    <w:p w:rsidR="00C0508B" w:rsidRDefault="003F2F49" w:rsidP="00C0508B">
      <w:pPr>
        <w:ind w:left="200" w:right="160" w:firstLine="560"/>
        <w:contextualSpacing/>
        <w:jc w:val="both"/>
        <w:rPr>
          <w:rFonts w:eastAsia="Times New Roman"/>
          <w:sz w:val="26"/>
          <w:szCs w:val="26"/>
        </w:rPr>
      </w:pPr>
      <w:r w:rsidRPr="00B86EAC">
        <w:rPr>
          <w:rFonts w:eastAsia="Times New Roman"/>
          <w:sz w:val="26"/>
          <w:szCs w:val="26"/>
        </w:rPr>
        <w:t>Из содержания позиции № 1 Техническог</w:t>
      </w:r>
      <w:r w:rsidRPr="003F2F49">
        <w:rPr>
          <w:rFonts w:eastAsia="Times New Roman"/>
          <w:sz w:val="26"/>
          <w:szCs w:val="26"/>
        </w:rPr>
        <w:t>о задания следует, что по позициям 7,8,9 заказчику передается, в том числе, медицинская одежда различного размерного ряда.</w:t>
      </w:r>
    </w:p>
    <w:p w:rsidR="003F2F49" w:rsidRPr="003F2F49" w:rsidRDefault="00C0508B" w:rsidP="00C0508B">
      <w:pPr>
        <w:ind w:left="200" w:right="160" w:firstLine="560"/>
        <w:contextualSpacing/>
        <w:jc w:val="both"/>
        <w:rPr>
          <w:rFonts w:eastAsia="Times New Roman"/>
          <w:sz w:val="26"/>
          <w:szCs w:val="26"/>
        </w:rPr>
      </w:pPr>
      <w:r w:rsidRPr="00C0508B">
        <w:rPr>
          <w:rFonts w:eastAsia="Times New Roman"/>
          <w:sz w:val="26"/>
          <w:szCs w:val="26"/>
        </w:rPr>
        <w:t xml:space="preserve">  При этом, в нарушение положений статьи 33 Закона о контрактной системе, описание объекта закупки не содержит максимальные и (или) минимальные значения таких показателей.</w:t>
      </w:r>
    </w:p>
    <w:p w:rsidR="003F2F49" w:rsidRPr="003F2F49" w:rsidRDefault="00C0508B" w:rsidP="00C0508B">
      <w:pPr>
        <w:ind w:left="200" w:right="160" w:firstLine="560"/>
        <w:contextualSpacing/>
        <w:jc w:val="both"/>
        <w:rPr>
          <w:rFonts w:eastAsia="Times New Roman"/>
          <w:sz w:val="26"/>
          <w:szCs w:val="26"/>
        </w:rPr>
      </w:pPr>
      <w:r>
        <w:rPr>
          <w:rFonts w:eastAsia="Times New Roman"/>
          <w:sz w:val="26"/>
          <w:szCs w:val="26"/>
        </w:rPr>
        <w:t>В</w:t>
      </w:r>
      <w:r w:rsidR="003F2F49" w:rsidRPr="003F2F49">
        <w:rPr>
          <w:rFonts w:eastAsia="Times New Roman"/>
          <w:sz w:val="26"/>
          <w:szCs w:val="26"/>
        </w:rPr>
        <w:t xml:space="preserve">ес каждого изделия определен в средних значениях: </w:t>
      </w:r>
    </w:p>
    <w:p w:rsidR="003F2F49" w:rsidRPr="003F2F49" w:rsidRDefault="003F2F49" w:rsidP="00C0508B">
      <w:pPr>
        <w:ind w:left="200" w:right="160" w:firstLine="560"/>
        <w:contextualSpacing/>
        <w:jc w:val="both"/>
        <w:rPr>
          <w:sz w:val="26"/>
          <w:szCs w:val="26"/>
        </w:rPr>
      </w:pPr>
      <w:r w:rsidRPr="003F2F49">
        <w:rPr>
          <w:rFonts w:eastAsia="Times New Roman"/>
          <w:sz w:val="26"/>
          <w:szCs w:val="26"/>
        </w:rPr>
        <w:t xml:space="preserve">- по позиции 7 (Халат медицинский) – вес изделия за 1 единицу - </w:t>
      </w:r>
      <w:r w:rsidRPr="003F2F49">
        <w:rPr>
          <w:sz w:val="26"/>
          <w:szCs w:val="26"/>
        </w:rPr>
        <w:t>0,45 кг;</w:t>
      </w:r>
    </w:p>
    <w:p w:rsidR="003F2F49" w:rsidRPr="003F2F49" w:rsidRDefault="003F2F49" w:rsidP="00C0508B">
      <w:pPr>
        <w:ind w:left="200" w:right="160" w:firstLine="560"/>
        <w:contextualSpacing/>
        <w:jc w:val="both"/>
        <w:rPr>
          <w:sz w:val="26"/>
          <w:szCs w:val="26"/>
        </w:rPr>
      </w:pPr>
      <w:r w:rsidRPr="003F2F49">
        <w:rPr>
          <w:sz w:val="26"/>
          <w:szCs w:val="26"/>
        </w:rPr>
        <w:t>- по позиции 8 (Костюм персонала (куртка) – вес изделия за 1 единицу - 0,35 кг;</w:t>
      </w:r>
    </w:p>
    <w:p w:rsidR="003F2F49" w:rsidRPr="003F2F49" w:rsidRDefault="003F2F49" w:rsidP="00C0508B">
      <w:pPr>
        <w:ind w:left="200" w:right="160" w:firstLine="560"/>
        <w:contextualSpacing/>
        <w:jc w:val="both"/>
        <w:rPr>
          <w:sz w:val="26"/>
          <w:szCs w:val="26"/>
        </w:rPr>
      </w:pPr>
      <w:r w:rsidRPr="003F2F49">
        <w:rPr>
          <w:sz w:val="26"/>
          <w:szCs w:val="26"/>
        </w:rPr>
        <w:t>- по позиции 7 (Костюм персонала (брюки) – вес изделия за 1 единицу - 0,35 кг.</w:t>
      </w:r>
    </w:p>
    <w:p w:rsidR="00C0508B" w:rsidRDefault="00C0508B" w:rsidP="00C0508B">
      <w:pPr>
        <w:ind w:left="200" w:right="160" w:firstLine="560"/>
        <w:contextualSpacing/>
        <w:jc w:val="both"/>
        <w:rPr>
          <w:rFonts w:eastAsia="Times New Roman"/>
          <w:sz w:val="26"/>
          <w:szCs w:val="26"/>
        </w:rPr>
      </w:pPr>
      <w:r>
        <w:rPr>
          <w:rFonts w:eastAsia="Times New Roman"/>
          <w:sz w:val="26"/>
          <w:szCs w:val="26"/>
        </w:rPr>
        <w:t>При этом, в зависимости от размера одежды, веса ткани, из которой изготовлено изделия, вес готового изделия за 1 единицу может отличаться от заданных параметров.</w:t>
      </w:r>
    </w:p>
    <w:p w:rsidR="00C0508B" w:rsidRDefault="00C0508B" w:rsidP="00D940A7">
      <w:pPr>
        <w:pStyle w:val="af1"/>
        <w:ind w:left="142" w:right="160" w:firstLine="567"/>
        <w:contextualSpacing/>
        <w:jc w:val="both"/>
        <w:rPr>
          <w:rFonts w:eastAsia="Times New Roman"/>
          <w:sz w:val="26"/>
          <w:szCs w:val="26"/>
        </w:rPr>
      </w:pPr>
      <w:r w:rsidRPr="00C0508B">
        <w:rPr>
          <w:rFonts w:eastAsia="Times New Roman"/>
          <w:sz w:val="26"/>
          <w:szCs w:val="26"/>
        </w:rPr>
        <w:t>Приложением №1.1 к информационной карте документации (График сдачи и получения белья) предусмотрено: Наименование услуги: доставка и выдача чистого белья, прием грязного белья Исполнителем</w:t>
      </w:r>
      <w:r>
        <w:rPr>
          <w:rFonts w:eastAsia="Times New Roman"/>
          <w:sz w:val="26"/>
          <w:szCs w:val="26"/>
        </w:rPr>
        <w:t>: с</w:t>
      </w:r>
      <w:r w:rsidRPr="00C0508B">
        <w:rPr>
          <w:rFonts w:eastAsia="Times New Roman"/>
          <w:sz w:val="26"/>
          <w:szCs w:val="26"/>
        </w:rPr>
        <w:t xml:space="preserve"> момента заключения контракта по 31 декабря 2021 года, еженедельно, три раза в неделю (понедельник, среда, пятница) с 08 ч. 00 мин. до 13 ч. 00 мин. и с 13 ч. 00 мин. до 16ч. 00 мин., а также в праздничные дни </w:t>
      </w:r>
      <w:r w:rsidRPr="00E108D7">
        <w:rPr>
          <w:rFonts w:eastAsia="Times New Roman"/>
          <w:sz w:val="26"/>
          <w:szCs w:val="26"/>
          <w:u w:val="single"/>
        </w:rPr>
        <w:t>по заявке</w:t>
      </w:r>
      <w:r w:rsidRPr="00C0508B">
        <w:rPr>
          <w:rFonts w:eastAsia="Times New Roman"/>
          <w:sz w:val="26"/>
          <w:szCs w:val="26"/>
        </w:rPr>
        <w:t xml:space="preserve"> Заказчика.</w:t>
      </w:r>
    </w:p>
    <w:p w:rsidR="00E108D7" w:rsidRDefault="00E108D7" w:rsidP="00E108D7">
      <w:pPr>
        <w:pStyle w:val="af1"/>
        <w:ind w:left="709" w:right="160"/>
        <w:contextualSpacing/>
        <w:jc w:val="both"/>
        <w:rPr>
          <w:rFonts w:eastAsia="Times New Roman"/>
          <w:sz w:val="26"/>
          <w:szCs w:val="26"/>
        </w:rPr>
      </w:pPr>
      <w:r>
        <w:rPr>
          <w:rFonts w:eastAsia="Times New Roman"/>
          <w:sz w:val="26"/>
          <w:szCs w:val="26"/>
        </w:rPr>
        <w:t>При этом, Техническим заданием определен объем только первой партии белья.</w:t>
      </w:r>
    </w:p>
    <w:p w:rsidR="00E108D7" w:rsidRDefault="00E108D7" w:rsidP="00E108D7">
      <w:pPr>
        <w:pStyle w:val="af1"/>
        <w:ind w:left="142" w:right="160" w:firstLine="567"/>
        <w:contextualSpacing/>
        <w:jc w:val="both"/>
        <w:rPr>
          <w:rFonts w:eastAsia="Times New Roman"/>
          <w:sz w:val="26"/>
          <w:szCs w:val="26"/>
        </w:rPr>
      </w:pPr>
      <w:r>
        <w:rPr>
          <w:rFonts w:eastAsia="Times New Roman"/>
          <w:sz w:val="26"/>
          <w:szCs w:val="26"/>
        </w:rPr>
        <w:t>Объема последующих партий, порядка и условий направления заказчиком заявок на оказание услуг в последующих периодах</w:t>
      </w:r>
      <w:r w:rsidR="005E5764">
        <w:rPr>
          <w:rFonts w:eastAsia="Times New Roman"/>
          <w:sz w:val="26"/>
          <w:szCs w:val="26"/>
        </w:rPr>
        <w:t xml:space="preserve">, количества данных заявок </w:t>
      </w:r>
      <w:r>
        <w:rPr>
          <w:rFonts w:eastAsia="Times New Roman"/>
          <w:sz w:val="26"/>
          <w:szCs w:val="26"/>
        </w:rPr>
        <w:t xml:space="preserve">Техническое задание не содержит. </w:t>
      </w:r>
    </w:p>
    <w:p w:rsidR="00D940A7" w:rsidRDefault="00D940A7" w:rsidP="00E108D7">
      <w:pPr>
        <w:pStyle w:val="af1"/>
        <w:ind w:left="142" w:right="160" w:firstLine="567"/>
        <w:contextualSpacing/>
        <w:jc w:val="both"/>
        <w:rPr>
          <w:rFonts w:eastAsia="Times New Roman"/>
          <w:sz w:val="26"/>
          <w:szCs w:val="26"/>
        </w:rPr>
      </w:pPr>
      <w:r>
        <w:rPr>
          <w:rFonts w:eastAsia="Times New Roman"/>
          <w:sz w:val="26"/>
          <w:szCs w:val="26"/>
        </w:rPr>
        <w:t>Вместе с тем, объем услуги за весь период в Техническом задании определен следующим образом:</w:t>
      </w:r>
    </w:p>
    <w:tbl>
      <w:tblPr>
        <w:tblW w:w="10632" w:type="dxa"/>
        <w:jc w:val="center"/>
        <w:tblLayout w:type="fixed"/>
        <w:tblCellMar>
          <w:left w:w="10" w:type="dxa"/>
          <w:right w:w="10" w:type="dxa"/>
        </w:tblCellMar>
        <w:tblLook w:val="04A0" w:firstRow="1" w:lastRow="0" w:firstColumn="1" w:lastColumn="0" w:noHBand="0" w:noVBand="1"/>
      </w:tblPr>
      <w:tblGrid>
        <w:gridCol w:w="709"/>
        <w:gridCol w:w="6946"/>
        <w:gridCol w:w="2977"/>
      </w:tblGrid>
      <w:tr w:rsidR="00D940A7" w:rsidRPr="00D940A7" w:rsidTr="00B23129">
        <w:trPr>
          <w:trHeight w:val="177"/>
          <w:jc w:val="center"/>
        </w:trPr>
        <w:tc>
          <w:tcPr>
            <w:tcW w:w="709" w:type="dxa"/>
            <w:tcBorders>
              <w:top w:val="single" w:sz="4" w:space="0" w:color="000000"/>
              <w:left w:val="single" w:sz="4" w:space="0" w:color="000000"/>
              <w:bottom w:val="single" w:sz="4" w:space="0" w:color="000000"/>
              <w:right w:val="nil"/>
            </w:tcBorders>
            <w:shd w:val="clear" w:color="auto" w:fill="FFFFFF"/>
            <w:vAlign w:val="center"/>
            <w:hideMark/>
          </w:tcPr>
          <w:p w:rsidR="00D940A7" w:rsidRPr="00D940A7" w:rsidRDefault="00D940A7" w:rsidP="00D940A7">
            <w:pPr>
              <w:widowControl/>
              <w:suppressAutoHyphens/>
              <w:autoSpaceDE/>
              <w:autoSpaceDN/>
              <w:adjustRightInd/>
              <w:spacing w:line="100" w:lineRule="atLeast"/>
              <w:jc w:val="center"/>
              <w:rPr>
                <w:rFonts w:eastAsia="Times New Roman"/>
                <w:b/>
                <w:sz w:val="22"/>
                <w:szCs w:val="22"/>
                <w:lang w:eastAsia="zh-CN" w:bidi="en-US"/>
              </w:rPr>
            </w:pPr>
            <w:r w:rsidRPr="00D940A7">
              <w:rPr>
                <w:rFonts w:eastAsia="Times New Roman"/>
                <w:b/>
                <w:sz w:val="22"/>
                <w:szCs w:val="22"/>
                <w:lang w:eastAsia="zh-CN" w:bidi="en-US"/>
              </w:rPr>
              <w:t>№ п/п</w:t>
            </w:r>
          </w:p>
        </w:tc>
        <w:tc>
          <w:tcPr>
            <w:tcW w:w="6946" w:type="dxa"/>
            <w:tcBorders>
              <w:top w:val="single" w:sz="4" w:space="0" w:color="000000"/>
              <w:left w:val="single" w:sz="4" w:space="0" w:color="000000"/>
              <w:bottom w:val="single" w:sz="4" w:space="0" w:color="000000"/>
              <w:right w:val="nil"/>
            </w:tcBorders>
            <w:shd w:val="clear" w:color="auto" w:fill="FFFFFF"/>
            <w:vAlign w:val="center"/>
            <w:hideMark/>
          </w:tcPr>
          <w:p w:rsidR="00D940A7" w:rsidRPr="00D940A7" w:rsidRDefault="00D940A7" w:rsidP="00D940A7">
            <w:pPr>
              <w:widowControl/>
              <w:suppressAutoHyphens/>
              <w:autoSpaceDE/>
              <w:autoSpaceDN/>
              <w:adjustRightInd/>
              <w:spacing w:line="100" w:lineRule="atLeast"/>
              <w:jc w:val="center"/>
              <w:rPr>
                <w:rFonts w:eastAsia="Times New Roman"/>
                <w:b/>
                <w:sz w:val="22"/>
                <w:szCs w:val="22"/>
                <w:lang w:eastAsia="zh-CN" w:bidi="en-US"/>
              </w:rPr>
            </w:pPr>
            <w:r w:rsidRPr="00D940A7">
              <w:rPr>
                <w:rFonts w:eastAsia="Times New Roman"/>
                <w:b/>
                <w:sz w:val="22"/>
                <w:szCs w:val="22"/>
                <w:lang w:eastAsia="zh-CN" w:bidi="en-US"/>
              </w:rPr>
              <w:t>Наименование оказываемой услуги</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0A7" w:rsidRPr="00D940A7" w:rsidRDefault="00D940A7" w:rsidP="00D940A7">
            <w:pPr>
              <w:keepNext/>
              <w:widowControl/>
              <w:suppressAutoHyphens/>
              <w:autoSpaceDE/>
              <w:autoSpaceDN/>
              <w:adjustRightInd/>
              <w:spacing w:line="100" w:lineRule="atLeast"/>
              <w:jc w:val="center"/>
              <w:rPr>
                <w:rFonts w:eastAsia="Times New Roman"/>
                <w:b/>
                <w:sz w:val="22"/>
                <w:szCs w:val="22"/>
                <w:lang w:eastAsia="ar-SA"/>
              </w:rPr>
            </w:pPr>
            <w:r w:rsidRPr="00D940A7">
              <w:rPr>
                <w:rFonts w:eastAsia="Times New Roman"/>
                <w:b/>
                <w:sz w:val="22"/>
                <w:szCs w:val="22"/>
                <w:lang w:eastAsia="ar-SA"/>
              </w:rPr>
              <w:t>Объем годовых услуг,</w:t>
            </w:r>
          </w:p>
          <w:p w:rsidR="00D940A7" w:rsidRPr="00D940A7" w:rsidRDefault="00D940A7" w:rsidP="00D940A7">
            <w:pPr>
              <w:keepNext/>
              <w:widowControl/>
              <w:suppressAutoHyphens/>
              <w:autoSpaceDE/>
              <w:autoSpaceDN/>
              <w:adjustRightInd/>
              <w:spacing w:line="100" w:lineRule="atLeast"/>
              <w:jc w:val="center"/>
              <w:rPr>
                <w:rFonts w:eastAsia="Times New Roman"/>
                <w:b/>
                <w:sz w:val="22"/>
                <w:szCs w:val="22"/>
                <w:lang w:eastAsia="ar-SA"/>
              </w:rPr>
            </w:pPr>
            <w:proofErr w:type="gramStart"/>
            <w:r w:rsidRPr="00D940A7">
              <w:rPr>
                <w:rFonts w:eastAsia="Times New Roman"/>
                <w:b/>
                <w:sz w:val="22"/>
                <w:szCs w:val="22"/>
                <w:lang w:eastAsia="ar-SA"/>
              </w:rPr>
              <w:t>кг</w:t>
            </w:r>
            <w:proofErr w:type="gramEnd"/>
          </w:p>
          <w:p w:rsidR="00D940A7" w:rsidRPr="00D940A7" w:rsidRDefault="00D940A7" w:rsidP="00D940A7">
            <w:pPr>
              <w:widowControl/>
              <w:suppressAutoHyphens/>
              <w:autoSpaceDE/>
              <w:autoSpaceDN/>
              <w:adjustRightInd/>
              <w:spacing w:line="100" w:lineRule="atLeast"/>
              <w:jc w:val="center"/>
              <w:rPr>
                <w:rFonts w:eastAsia="Times New Roman"/>
                <w:sz w:val="22"/>
                <w:szCs w:val="22"/>
                <w:lang w:eastAsia="zh-CN" w:bidi="en-US"/>
              </w:rPr>
            </w:pPr>
          </w:p>
        </w:tc>
      </w:tr>
      <w:tr w:rsidR="00D940A7" w:rsidRPr="00D940A7" w:rsidTr="00B23129">
        <w:trPr>
          <w:trHeight w:val="197"/>
          <w:jc w:val="center"/>
        </w:trPr>
        <w:tc>
          <w:tcPr>
            <w:tcW w:w="709" w:type="dxa"/>
            <w:tcBorders>
              <w:top w:val="single" w:sz="4" w:space="0" w:color="000000"/>
              <w:left w:val="single" w:sz="4" w:space="0" w:color="000000"/>
              <w:bottom w:val="single" w:sz="4" w:space="0" w:color="000000"/>
              <w:right w:val="nil"/>
            </w:tcBorders>
            <w:shd w:val="clear" w:color="auto" w:fill="FFFFFF"/>
            <w:vAlign w:val="center"/>
            <w:hideMark/>
          </w:tcPr>
          <w:p w:rsidR="00D940A7" w:rsidRPr="00D940A7" w:rsidRDefault="00D940A7" w:rsidP="00D940A7">
            <w:pPr>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1</w:t>
            </w:r>
          </w:p>
        </w:tc>
        <w:tc>
          <w:tcPr>
            <w:tcW w:w="6946" w:type="dxa"/>
            <w:tcBorders>
              <w:top w:val="single" w:sz="4" w:space="0" w:color="000000"/>
              <w:left w:val="single" w:sz="4" w:space="0" w:color="000000"/>
              <w:bottom w:val="single" w:sz="4" w:space="0" w:color="000000"/>
              <w:right w:val="nil"/>
            </w:tcBorders>
            <w:shd w:val="clear" w:color="auto" w:fill="FFFFFF"/>
            <w:vAlign w:val="center"/>
            <w:hideMark/>
          </w:tcPr>
          <w:p w:rsidR="00D940A7" w:rsidRPr="00D940A7" w:rsidRDefault="00D940A7" w:rsidP="00D940A7">
            <w:pPr>
              <w:keepNext/>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ОКПД 2 96.01.19.125</w:t>
            </w:r>
          </w:p>
          <w:p w:rsidR="00D940A7" w:rsidRPr="00D940A7" w:rsidRDefault="00D940A7" w:rsidP="00D940A7">
            <w:pPr>
              <w:keepNext/>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 xml:space="preserve">Оказание услуг по стирке, обеззараживанию, дезинфекции, сушке, глажке с предоставлением в аренду мягкого инвентаря </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940A7" w:rsidRPr="00D940A7" w:rsidRDefault="00D940A7" w:rsidP="00D940A7">
            <w:pPr>
              <w:widowControl/>
              <w:suppressAutoHyphens/>
              <w:autoSpaceDE/>
              <w:autoSpaceDN/>
              <w:adjustRightInd/>
              <w:spacing w:line="100" w:lineRule="atLeast"/>
              <w:jc w:val="center"/>
              <w:rPr>
                <w:rFonts w:eastAsia="Times New Roman"/>
                <w:b/>
                <w:sz w:val="22"/>
                <w:szCs w:val="22"/>
                <w:lang w:eastAsia="zh-CN" w:bidi="en-US"/>
              </w:rPr>
            </w:pPr>
            <w:r w:rsidRPr="00D940A7">
              <w:rPr>
                <w:rFonts w:eastAsia="Times New Roman"/>
                <w:b/>
                <w:sz w:val="22"/>
                <w:szCs w:val="22"/>
                <w:lang w:eastAsia="zh-CN" w:bidi="en-US"/>
              </w:rPr>
              <w:t>11 700</w:t>
            </w:r>
          </w:p>
        </w:tc>
      </w:tr>
      <w:tr w:rsidR="00D940A7" w:rsidRPr="00D940A7" w:rsidTr="00B23129">
        <w:trPr>
          <w:trHeight w:val="197"/>
          <w:jc w:val="center"/>
        </w:trPr>
        <w:tc>
          <w:tcPr>
            <w:tcW w:w="709" w:type="dxa"/>
            <w:tcBorders>
              <w:top w:val="single" w:sz="4" w:space="0" w:color="000000"/>
              <w:left w:val="single" w:sz="4" w:space="0" w:color="000000"/>
              <w:bottom w:val="single" w:sz="4" w:space="0" w:color="000000"/>
              <w:right w:val="nil"/>
            </w:tcBorders>
            <w:shd w:val="clear" w:color="auto" w:fill="FFFFFF"/>
            <w:vAlign w:val="center"/>
          </w:tcPr>
          <w:p w:rsidR="00D940A7" w:rsidRPr="00D940A7" w:rsidRDefault="00D940A7" w:rsidP="00D940A7">
            <w:pPr>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2</w:t>
            </w:r>
          </w:p>
        </w:tc>
        <w:tc>
          <w:tcPr>
            <w:tcW w:w="6946" w:type="dxa"/>
            <w:tcBorders>
              <w:top w:val="single" w:sz="4" w:space="0" w:color="000000"/>
              <w:left w:val="single" w:sz="4" w:space="0" w:color="000000"/>
              <w:bottom w:val="single" w:sz="4" w:space="0" w:color="000000"/>
              <w:right w:val="nil"/>
            </w:tcBorders>
            <w:shd w:val="clear" w:color="auto" w:fill="FFFFFF"/>
            <w:vAlign w:val="center"/>
          </w:tcPr>
          <w:p w:rsidR="00D940A7" w:rsidRPr="00D940A7" w:rsidRDefault="00D940A7" w:rsidP="00D940A7">
            <w:pPr>
              <w:keepNext/>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ОКПД 2 96.01.19.125</w:t>
            </w:r>
          </w:p>
          <w:p w:rsidR="00D940A7" w:rsidRPr="00D940A7" w:rsidRDefault="00D940A7" w:rsidP="00D940A7">
            <w:pPr>
              <w:keepNext/>
              <w:widowControl/>
              <w:suppressAutoHyphens/>
              <w:autoSpaceDE/>
              <w:autoSpaceDN/>
              <w:adjustRightInd/>
              <w:spacing w:line="100" w:lineRule="atLeast"/>
              <w:jc w:val="center"/>
              <w:rPr>
                <w:rFonts w:eastAsia="Times New Roman"/>
                <w:sz w:val="22"/>
                <w:szCs w:val="22"/>
                <w:lang w:eastAsia="zh-CN" w:bidi="en-US"/>
              </w:rPr>
            </w:pPr>
            <w:r w:rsidRPr="00D940A7">
              <w:rPr>
                <w:rFonts w:eastAsia="Times New Roman"/>
                <w:sz w:val="22"/>
                <w:szCs w:val="22"/>
                <w:lang w:eastAsia="zh-CN" w:bidi="en-US"/>
              </w:rPr>
              <w:t xml:space="preserve">Оказание услуг по стирке, обеззараживанию, дезинфекции, сушке, глажке мягкого инвентаря </w:t>
            </w:r>
          </w:p>
        </w:tc>
        <w:tc>
          <w:tcPr>
            <w:tcW w:w="29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0A7" w:rsidRPr="00D940A7" w:rsidRDefault="00D940A7" w:rsidP="00D940A7">
            <w:pPr>
              <w:widowControl/>
              <w:suppressAutoHyphens/>
              <w:autoSpaceDE/>
              <w:autoSpaceDN/>
              <w:adjustRightInd/>
              <w:spacing w:line="100" w:lineRule="atLeast"/>
              <w:jc w:val="center"/>
              <w:rPr>
                <w:rFonts w:eastAsia="Times New Roman"/>
                <w:b/>
                <w:sz w:val="22"/>
                <w:szCs w:val="22"/>
                <w:lang w:eastAsia="zh-CN" w:bidi="en-US"/>
              </w:rPr>
            </w:pPr>
            <w:r w:rsidRPr="00D940A7">
              <w:rPr>
                <w:rFonts w:eastAsia="Times New Roman"/>
                <w:b/>
                <w:sz w:val="22"/>
                <w:szCs w:val="22"/>
                <w:lang w:eastAsia="zh-CN" w:bidi="en-US"/>
              </w:rPr>
              <w:t>1 500</w:t>
            </w:r>
          </w:p>
        </w:tc>
      </w:tr>
    </w:tbl>
    <w:p w:rsidR="00D940A7" w:rsidRDefault="00D940A7" w:rsidP="00D940A7">
      <w:pPr>
        <w:ind w:left="200" w:right="160" w:firstLine="560"/>
        <w:contextualSpacing/>
        <w:jc w:val="both"/>
        <w:rPr>
          <w:rFonts w:eastAsia="Times New Roman"/>
          <w:sz w:val="26"/>
          <w:szCs w:val="26"/>
        </w:rPr>
      </w:pPr>
      <w:r>
        <w:rPr>
          <w:rFonts w:eastAsia="Times New Roman"/>
          <w:sz w:val="26"/>
          <w:szCs w:val="26"/>
        </w:rPr>
        <w:t xml:space="preserve">При этом, Итоговое количество белья, передаваемого по условиям заключаемого контракта в </w:t>
      </w:r>
      <w:r w:rsidRPr="00D940A7">
        <w:rPr>
          <w:rFonts w:eastAsia="Times New Roman"/>
          <w:sz w:val="26"/>
          <w:szCs w:val="26"/>
          <w:u w:val="single"/>
        </w:rPr>
        <w:t>течение 2021</w:t>
      </w:r>
      <w:r>
        <w:rPr>
          <w:rFonts w:eastAsia="Times New Roman"/>
          <w:sz w:val="26"/>
          <w:szCs w:val="26"/>
        </w:rPr>
        <w:t>, определено как «</w:t>
      </w:r>
      <w:r w:rsidRPr="00C0508B">
        <w:rPr>
          <w:rFonts w:eastAsia="Times New Roman"/>
          <w:sz w:val="26"/>
          <w:szCs w:val="26"/>
        </w:rPr>
        <w:t xml:space="preserve">Общий вес, </w:t>
      </w:r>
      <w:r w:rsidRPr="00C0508B">
        <w:rPr>
          <w:rFonts w:eastAsia="Times New Roman"/>
          <w:sz w:val="26"/>
          <w:szCs w:val="26"/>
          <w:u w:val="single"/>
        </w:rPr>
        <w:t>не более 692,75 кг</w:t>
      </w:r>
      <w:r>
        <w:rPr>
          <w:rFonts w:eastAsia="Times New Roman"/>
          <w:sz w:val="26"/>
          <w:szCs w:val="26"/>
        </w:rPr>
        <w:t>».</w:t>
      </w:r>
    </w:p>
    <w:p w:rsidR="00CC3CF0" w:rsidRPr="00CC3CF0" w:rsidRDefault="00CC3CF0" w:rsidP="00CC3CF0">
      <w:pPr>
        <w:ind w:right="160"/>
        <w:contextualSpacing/>
        <w:jc w:val="both"/>
        <w:rPr>
          <w:rFonts w:eastAsia="Times New Roman"/>
          <w:sz w:val="26"/>
          <w:szCs w:val="26"/>
        </w:rPr>
      </w:pPr>
      <w:r>
        <w:rPr>
          <w:rFonts w:eastAsia="Times New Roman"/>
          <w:sz w:val="26"/>
          <w:szCs w:val="26"/>
        </w:rPr>
        <w:t xml:space="preserve">      </w:t>
      </w:r>
      <w:r w:rsidRPr="00CC3CF0">
        <w:rPr>
          <w:rFonts w:eastAsia="Times New Roman"/>
          <w:sz w:val="26"/>
          <w:szCs w:val="26"/>
        </w:rPr>
        <w:t>Кроме того, Техническим заданием предусмотрено «Нанесение бренда Исполнителя на поверхности изделий белья обязательно. Цвет изделия, предоставляемого Исполнителем в аренду, по согласованию с Заказчиком».</w:t>
      </w:r>
    </w:p>
    <w:p w:rsidR="00C0508B" w:rsidRDefault="00C0508B" w:rsidP="00C0508B">
      <w:pPr>
        <w:ind w:left="200" w:right="160" w:firstLine="560"/>
        <w:contextualSpacing/>
        <w:jc w:val="both"/>
        <w:rPr>
          <w:rFonts w:eastAsia="Times New Roman"/>
          <w:sz w:val="26"/>
          <w:szCs w:val="26"/>
        </w:rPr>
      </w:pPr>
      <w:r>
        <w:rPr>
          <w:rFonts w:eastAsia="Times New Roman"/>
          <w:sz w:val="26"/>
          <w:szCs w:val="26"/>
        </w:rPr>
        <w:t xml:space="preserve">С учетом изложенного, </w:t>
      </w:r>
      <w:r w:rsidR="00D940A7">
        <w:rPr>
          <w:rFonts w:eastAsia="Times New Roman"/>
          <w:sz w:val="26"/>
          <w:szCs w:val="26"/>
        </w:rPr>
        <w:t xml:space="preserve">в аукционной документации </w:t>
      </w:r>
      <w:r w:rsidR="00E108D7">
        <w:rPr>
          <w:rFonts w:eastAsia="Times New Roman"/>
          <w:sz w:val="26"/>
          <w:szCs w:val="26"/>
        </w:rPr>
        <w:t xml:space="preserve">отсутствуют показатели, </w:t>
      </w:r>
      <w:r w:rsidR="00E108D7" w:rsidRPr="00E108D7">
        <w:rPr>
          <w:rFonts w:eastAsia="Times New Roman"/>
          <w:sz w:val="26"/>
          <w:szCs w:val="26"/>
        </w:rPr>
        <w:t>позволяющие определить соответствие закупаемых товара, работы, услуги установленным заказчиком требованиям</w:t>
      </w:r>
      <w:r w:rsidR="00D940A7">
        <w:rPr>
          <w:rFonts w:eastAsia="Times New Roman"/>
          <w:sz w:val="26"/>
          <w:szCs w:val="26"/>
        </w:rPr>
        <w:t xml:space="preserve">, а также содержатся противоречащие друг другу сведения об объеме услуг, что исключает </w:t>
      </w:r>
      <w:r w:rsidR="00D940A7" w:rsidRPr="00D940A7">
        <w:rPr>
          <w:rFonts w:eastAsia="Times New Roman"/>
          <w:sz w:val="26"/>
          <w:szCs w:val="26"/>
        </w:rPr>
        <w:t>возможн</w:t>
      </w:r>
      <w:r w:rsidR="00D940A7">
        <w:rPr>
          <w:rFonts w:eastAsia="Times New Roman"/>
          <w:sz w:val="26"/>
          <w:szCs w:val="26"/>
        </w:rPr>
        <w:t>ость</w:t>
      </w:r>
      <w:r w:rsidR="00D940A7" w:rsidRPr="00D940A7">
        <w:rPr>
          <w:rFonts w:eastAsia="Times New Roman"/>
          <w:sz w:val="26"/>
          <w:szCs w:val="26"/>
        </w:rPr>
        <w:t xml:space="preserve"> определить </w:t>
      </w:r>
      <w:r w:rsidR="00D940A7">
        <w:rPr>
          <w:rFonts w:eastAsia="Times New Roman"/>
          <w:sz w:val="26"/>
          <w:szCs w:val="26"/>
        </w:rPr>
        <w:t>соответствие предложений участников потребности Заказчика</w:t>
      </w:r>
      <w:r w:rsidR="00E108D7">
        <w:rPr>
          <w:rFonts w:eastAsia="Times New Roman"/>
          <w:sz w:val="26"/>
          <w:szCs w:val="26"/>
        </w:rPr>
        <w:t>.</w:t>
      </w:r>
    </w:p>
    <w:p w:rsidR="00E108D7" w:rsidRDefault="00CC3CF0" w:rsidP="00C0508B">
      <w:pPr>
        <w:ind w:left="200" w:right="160" w:firstLine="560"/>
        <w:contextualSpacing/>
        <w:jc w:val="both"/>
        <w:rPr>
          <w:rFonts w:eastAsia="Times New Roman"/>
          <w:sz w:val="26"/>
          <w:szCs w:val="26"/>
        </w:rPr>
      </w:pPr>
      <w:r w:rsidRPr="00CC3CF0">
        <w:rPr>
          <w:rFonts w:eastAsia="Times New Roman"/>
          <w:sz w:val="26"/>
          <w:szCs w:val="26"/>
        </w:rPr>
        <w:t>На основании изложенного, описание объекта закупки сформировано заказчиком в нарушение пункта 1 части 1, частей 2, 3 статьи 33, пункта 1 части 1 статьи 64 Закона о контрактной системе.</w:t>
      </w:r>
    </w:p>
    <w:p w:rsidR="00CC3CF0" w:rsidRDefault="00CC3CF0" w:rsidP="00CC3CF0">
      <w:pPr>
        <w:ind w:left="200" w:right="160" w:firstLine="560"/>
        <w:contextualSpacing/>
        <w:jc w:val="both"/>
        <w:rPr>
          <w:rFonts w:eastAsia="Times New Roman"/>
          <w:sz w:val="26"/>
          <w:szCs w:val="26"/>
        </w:rPr>
      </w:pPr>
      <w:r>
        <w:rPr>
          <w:rFonts w:eastAsia="Times New Roman"/>
          <w:sz w:val="26"/>
          <w:szCs w:val="26"/>
        </w:rPr>
        <w:t>Довод жалобы Заявителя в указанной части является обоснованным.</w:t>
      </w:r>
    </w:p>
    <w:p w:rsidR="00CC3CF0" w:rsidRPr="00CC3CF0" w:rsidRDefault="00CC3CF0" w:rsidP="00CC3CF0">
      <w:pPr>
        <w:ind w:right="160"/>
        <w:contextualSpacing/>
        <w:jc w:val="both"/>
        <w:rPr>
          <w:rFonts w:eastAsia="Times New Roman"/>
          <w:sz w:val="26"/>
          <w:szCs w:val="26"/>
        </w:rPr>
      </w:pPr>
    </w:p>
    <w:p w:rsidR="0065368E" w:rsidRPr="0065368E" w:rsidRDefault="0065368E" w:rsidP="00CC3CF0">
      <w:pPr>
        <w:pStyle w:val="af1"/>
        <w:numPr>
          <w:ilvl w:val="0"/>
          <w:numId w:val="8"/>
        </w:numPr>
        <w:ind w:left="142" w:right="160" w:firstLine="567"/>
        <w:contextualSpacing/>
        <w:jc w:val="both"/>
        <w:rPr>
          <w:rFonts w:eastAsia="Times New Roman"/>
          <w:sz w:val="26"/>
          <w:szCs w:val="26"/>
        </w:rPr>
      </w:pPr>
      <w:r w:rsidRPr="0065368E">
        <w:rPr>
          <w:sz w:val="26"/>
          <w:szCs w:val="26"/>
        </w:rPr>
        <w:t>В соответствии с частью 1 статьи 22 Закона о контрактной системе н</w:t>
      </w:r>
      <w:r w:rsidRPr="0065368E">
        <w:rPr>
          <w:rFonts w:eastAsia="Times New Roman"/>
          <w:sz w:val="26"/>
          <w:szCs w:val="26"/>
        </w:rPr>
        <w:t>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1) метод сопоставимых рыночных цен (анализа рынка); 2) нормативный метод; 3) тарифный метод; 4) проектно-сметный метод; 5) затратный метод.</w:t>
      </w:r>
    </w:p>
    <w:p w:rsidR="0065368E" w:rsidRPr="0065368E" w:rsidRDefault="0065368E" w:rsidP="0065368E">
      <w:pPr>
        <w:ind w:left="200" w:right="160" w:firstLine="560"/>
        <w:contextualSpacing/>
        <w:jc w:val="both"/>
        <w:rPr>
          <w:rFonts w:eastAsia="Times New Roman"/>
          <w:sz w:val="26"/>
          <w:szCs w:val="26"/>
        </w:rPr>
      </w:pPr>
      <w:r>
        <w:rPr>
          <w:rFonts w:eastAsia="Times New Roman"/>
          <w:sz w:val="26"/>
          <w:szCs w:val="26"/>
        </w:rPr>
        <w:t>Частью 2 указанной нормы предусмотрено, что м</w:t>
      </w:r>
      <w:r w:rsidRPr="0065368E">
        <w:rPr>
          <w:rFonts w:eastAsia="Times New Roman"/>
          <w:sz w:val="26"/>
          <w:szCs w:val="26"/>
        </w:rPr>
        <w:t>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C0508B" w:rsidRDefault="0065368E" w:rsidP="0065368E">
      <w:pPr>
        <w:ind w:left="200" w:right="160" w:firstLine="560"/>
        <w:contextualSpacing/>
        <w:jc w:val="both"/>
        <w:rPr>
          <w:rFonts w:eastAsia="Times New Roman"/>
          <w:sz w:val="26"/>
          <w:szCs w:val="26"/>
        </w:rPr>
      </w:pPr>
      <w:r>
        <w:rPr>
          <w:rFonts w:eastAsia="Times New Roman"/>
          <w:sz w:val="26"/>
          <w:szCs w:val="26"/>
        </w:rPr>
        <w:t>Согласно части 3 статьи 22 Закона о контрактной системе п</w:t>
      </w:r>
      <w:r w:rsidRPr="0065368E">
        <w:rPr>
          <w:rFonts w:eastAsia="Times New Roman"/>
          <w:sz w:val="26"/>
          <w:szCs w:val="26"/>
        </w:rPr>
        <w:t xml:space="preserve">ри применении метода сопоставимых рыночных цен (анализа рынка) информация о ценах товаров, работ, услуг должна быть получена с учетом </w:t>
      </w:r>
      <w:r w:rsidRPr="0065368E">
        <w:rPr>
          <w:rFonts w:eastAsia="Times New Roman"/>
          <w:sz w:val="26"/>
          <w:szCs w:val="26"/>
          <w:u w:val="single"/>
        </w:rPr>
        <w:t>сопоставимых с условиями планируемой закупки коммерческих и (или) финансовых условий поставок товаров, выполнения работ, оказания услуг</w:t>
      </w:r>
      <w:r w:rsidRPr="0065368E">
        <w:rPr>
          <w:rFonts w:eastAsia="Times New Roman"/>
          <w:sz w:val="26"/>
          <w:szCs w:val="26"/>
        </w:rPr>
        <w:t>.</w:t>
      </w:r>
    </w:p>
    <w:p w:rsidR="00C0508B" w:rsidRDefault="0065368E" w:rsidP="00C0508B">
      <w:pPr>
        <w:ind w:left="200" w:right="160" w:firstLine="560"/>
        <w:contextualSpacing/>
        <w:jc w:val="both"/>
        <w:rPr>
          <w:rFonts w:eastAsia="Times New Roman"/>
          <w:sz w:val="26"/>
          <w:szCs w:val="26"/>
        </w:rPr>
      </w:pPr>
      <w:r>
        <w:rPr>
          <w:rFonts w:eastAsia="Times New Roman"/>
          <w:sz w:val="26"/>
          <w:szCs w:val="26"/>
        </w:rPr>
        <w:t xml:space="preserve">Заказчиком </w:t>
      </w:r>
      <w:r w:rsidR="005E5764">
        <w:rPr>
          <w:rFonts w:eastAsia="Times New Roman"/>
          <w:sz w:val="26"/>
          <w:szCs w:val="26"/>
        </w:rPr>
        <w:t xml:space="preserve">на заседание Комиссии </w:t>
      </w:r>
      <w:r>
        <w:rPr>
          <w:rFonts w:eastAsia="Times New Roman"/>
          <w:sz w:val="26"/>
          <w:szCs w:val="26"/>
        </w:rPr>
        <w:t xml:space="preserve">представлены коммерческие предложения, в соответствии с которыми </w:t>
      </w:r>
      <w:r w:rsidR="005E5764">
        <w:rPr>
          <w:rFonts w:eastAsia="Times New Roman"/>
          <w:sz w:val="26"/>
          <w:szCs w:val="26"/>
        </w:rPr>
        <w:t xml:space="preserve">хозяйствующими субъектами </w:t>
      </w:r>
      <w:r>
        <w:rPr>
          <w:rFonts w:eastAsia="Times New Roman"/>
          <w:sz w:val="26"/>
          <w:szCs w:val="26"/>
        </w:rPr>
        <w:t>предоставлен различный объем услуг, являющихся объектом закупки.</w:t>
      </w:r>
    </w:p>
    <w:p w:rsidR="0065368E" w:rsidRDefault="0065368E" w:rsidP="00C0508B">
      <w:pPr>
        <w:ind w:left="200" w:right="160" w:firstLine="560"/>
        <w:contextualSpacing/>
        <w:jc w:val="both"/>
        <w:rPr>
          <w:rFonts w:eastAsia="Times New Roman"/>
          <w:sz w:val="26"/>
          <w:szCs w:val="26"/>
        </w:rPr>
      </w:pPr>
      <w:r>
        <w:rPr>
          <w:rFonts w:eastAsia="Times New Roman"/>
          <w:sz w:val="26"/>
          <w:szCs w:val="26"/>
        </w:rPr>
        <w:t xml:space="preserve">Кроме того, из указанных коммерческих предложений следует, что хозяйствующими субъектами, осуществляющими деятельность на соответствующем товарном рынке, предложена цена за </w:t>
      </w:r>
      <w:r w:rsidRPr="005E5764">
        <w:rPr>
          <w:rFonts w:eastAsia="Times New Roman"/>
          <w:sz w:val="26"/>
          <w:szCs w:val="26"/>
          <w:u w:val="single"/>
        </w:rPr>
        <w:t>1 единицу услуги</w:t>
      </w:r>
      <w:r>
        <w:rPr>
          <w:rFonts w:eastAsia="Times New Roman"/>
          <w:sz w:val="26"/>
          <w:szCs w:val="26"/>
        </w:rPr>
        <w:t>.</w:t>
      </w:r>
    </w:p>
    <w:p w:rsidR="0065368E" w:rsidRDefault="0065368E" w:rsidP="00C0508B">
      <w:pPr>
        <w:ind w:left="200" w:right="160" w:firstLine="560"/>
        <w:contextualSpacing/>
        <w:jc w:val="both"/>
        <w:rPr>
          <w:rFonts w:eastAsia="Times New Roman"/>
          <w:sz w:val="26"/>
          <w:szCs w:val="26"/>
        </w:rPr>
      </w:pPr>
      <w:r>
        <w:rPr>
          <w:rFonts w:eastAsia="Times New Roman"/>
          <w:sz w:val="26"/>
          <w:szCs w:val="26"/>
        </w:rPr>
        <w:t>Вместе с тем, обоснование НМЦК по аукциону составлено заказчиком исходя из годового объема, определенного Техническим заданием:</w:t>
      </w:r>
    </w:p>
    <w:p w:rsidR="00CC3CF0" w:rsidRDefault="00CC3CF0" w:rsidP="00C0508B">
      <w:pPr>
        <w:ind w:left="200" w:right="160" w:firstLine="560"/>
        <w:contextualSpacing/>
        <w:jc w:val="both"/>
        <w:rPr>
          <w:rFonts w:eastAsia="Times New Roman"/>
          <w:sz w:val="26"/>
          <w:szCs w:val="26"/>
        </w:rPr>
      </w:pPr>
      <w:r w:rsidRPr="00CC3CF0">
        <w:rPr>
          <w:rFonts w:eastAsia="Times New Roman"/>
          <w:sz w:val="26"/>
          <w:szCs w:val="26"/>
        </w:rPr>
        <w:t>Оказание услуг по стирке, обеззараживанию, дезинфекции, сушке, глажке с предоставлением в аренду мягкого инвентаря</w:t>
      </w:r>
      <w:r>
        <w:rPr>
          <w:rFonts w:eastAsia="Times New Roman"/>
          <w:sz w:val="26"/>
          <w:szCs w:val="26"/>
        </w:rPr>
        <w:t xml:space="preserve"> - </w:t>
      </w:r>
      <w:r w:rsidRPr="00CC3CF0">
        <w:rPr>
          <w:rFonts w:eastAsia="Times New Roman"/>
          <w:sz w:val="26"/>
          <w:szCs w:val="26"/>
        </w:rPr>
        <w:t>11</w:t>
      </w:r>
      <w:r>
        <w:rPr>
          <w:rFonts w:eastAsia="Times New Roman"/>
          <w:sz w:val="26"/>
          <w:szCs w:val="26"/>
        </w:rPr>
        <w:t> </w:t>
      </w:r>
      <w:r w:rsidRPr="00CC3CF0">
        <w:rPr>
          <w:rFonts w:eastAsia="Times New Roman"/>
          <w:sz w:val="26"/>
          <w:szCs w:val="26"/>
        </w:rPr>
        <w:t>700</w:t>
      </w:r>
      <w:r>
        <w:rPr>
          <w:rFonts w:eastAsia="Times New Roman"/>
          <w:sz w:val="26"/>
          <w:szCs w:val="26"/>
        </w:rPr>
        <w:t xml:space="preserve"> кг;</w:t>
      </w:r>
      <w:r w:rsidR="005E5764">
        <w:rPr>
          <w:rFonts w:eastAsia="Times New Roman"/>
          <w:sz w:val="26"/>
          <w:szCs w:val="26"/>
        </w:rPr>
        <w:t xml:space="preserve"> о</w:t>
      </w:r>
      <w:r w:rsidRPr="00CC3CF0">
        <w:rPr>
          <w:rFonts w:eastAsia="Times New Roman"/>
          <w:sz w:val="26"/>
          <w:szCs w:val="26"/>
        </w:rPr>
        <w:t>казание услуг по стирке, обеззараживанию, дезинфекции, сушке, глажке мягкого инвентаря</w:t>
      </w:r>
      <w:r>
        <w:rPr>
          <w:rFonts w:eastAsia="Times New Roman"/>
          <w:sz w:val="26"/>
          <w:szCs w:val="26"/>
        </w:rPr>
        <w:t xml:space="preserve"> - </w:t>
      </w:r>
      <w:r w:rsidRPr="00CC3CF0">
        <w:rPr>
          <w:rFonts w:eastAsia="Times New Roman"/>
          <w:sz w:val="26"/>
          <w:szCs w:val="26"/>
        </w:rPr>
        <w:t>1</w:t>
      </w:r>
      <w:r>
        <w:rPr>
          <w:rFonts w:eastAsia="Times New Roman"/>
          <w:sz w:val="26"/>
          <w:szCs w:val="26"/>
        </w:rPr>
        <w:t> </w:t>
      </w:r>
      <w:r w:rsidRPr="00CC3CF0">
        <w:rPr>
          <w:rFonts w:eastAsia="Times New Roman"/>
          <w:sz w:val="26"/>
          <w:szCs w:val="26"/>
        </w:rPr>
        <w:t>500</w:t>
      </w:r>
      <w:r>
        <w:rPr>
          <w:rFonts w:eastAsia="Times New Roman"/>
          <w:sz w:val="26"/>
          <w:szCs w:val="26"/>
        </w:rPr>
        <w:t xml:space="preserve"> кг. </w:t>
      </w:r>
    </w:p>
    <w:p w:rsidR="0065368E" w:rsidRDefault="0065368E" w:rsidP="00C0508B">
      <w:pPr>
        <w:ind w:left="200" w:right="160" w:firstLine="560"/>
        <w:contextualSpacing/>
        <w:jc w:val="both"/>
        <w:rPr>
          <w:rFonts w:eastAsia="Times New Roman"/>
          <w:sz w:val="26"/>
          <w:szCs w:val="26"/>
        </w:rPr>
      </w:pPr>
      <w:r>
        <w:rPr>
          <w:rFonts w:eastAsia="Times New Roman"/>
          <w:sz w:val="26"/>
          <w:szCs w:val="26"/>
        </w:rPr>
        <w:t xml:space="preserve">Следовательно, </w:t>
      </w:r>
      <w:r w:rsidR="00D940A7">
        <w:rPr>
          <w:rFonts w:eastAsia="Times New Roman"/>
          <w:sz w:val="26"/>
          <w:szCs w:val="26"/>
        </w:rPr>
        <w:t xml:space="preserve">процедура формирования НМЦК по аукциону не соответствует порядку, предусмотренному статьей 22 Закона о контрактной системе. </w:t>
      </w:r>
    </w:p>
    <w:p w:rsidR="003F2F49" w:rsidRPr="00D940A7" w:rsidRDefault="00D940A7" w:rsidP="00D940A7">
      <w:pPr>
        <w:pStyle w:val="af1"/>
        <w:ind w:left="-284" w:right="160"/>
        <w:contextualSpacing/>
        <w:jc w:val="both"/>
        <w:rPr>
          <w:rFonts w:eastAsia="Times New Roman"/>
          <w:sz w:val="26"/>
          <w:szCs w:val="26"/>
        </w:rPr>
      </w:pPr>
      <w:r>
        <w:rPr>
          <w:rFonts w:eastAsia="Times New Roman"/>
          <w:sz w:val="26"/>
          <w:szCs w:val="26"/>
        </w:rPr>
        <w:t xml:space="preserve">      </w:t>
      </w:r>
      <w:r w:rsidR="00050C82">
        <w:rPr>
          <w:rFonts w:eastAsia="Times New Roman"/>
          <w:sz w:val="26"/>
          <w:szCs w:val="26"/>
        </w:rPr>
        <w:t xml:space="preserve">  </w:t>
      </w:r>
      <w:r w:rsidR="005E5764">
        <w:rPr>
          <w:rFonts w:eastAsia="Times New Roman"/>
          <w:sz w:val="26"/>
          <w:szCs w:val="26"/>
        </w:rPr>
        <w:t xml:space="preserve">При этом, </w:t>
      </w:r>
      <w:r>
        <w:rPr>
          <w:rFonts w:eastAsia="Times New Roman"/>
          <w:sz w:val="26"/>
          <w:szCs w:val="26"/>
        </w:rPr>
        <w:t>Комиссия отмечает, что с</w:t>
      </w:r>
      <w:r w:rsidRPr="00D940A7">
        <w:rPr>
          <w:rFonts w:eastAsia="Times New Roman"/>
          <w:sz w:val="26"/>
          <w:szCs w:val="26"/>
        </w:rPr>
        <w:t xml:space="preserve">огласно части 24 статьи 22 Закона о контрактной системе в случае, </w:t>
      </w:r>
      <w:r w:rsidRPr="00D940A7">
        <w:rPr>
          <w:rFonts w:eastAsia="Times New Roman"/>
          <w:sz w:val="26"/>
          <w:szCs w:val="26"/>
          <w:u w:val="single"/>
        </w:rPr>
        <w:t>если количество поставляемых товаров, объем подлежащих выполнению работ, оказанию услуг невозможно определить</w:t>
      </w:r>
      <w:r w:rsidRPr="00D940A7">
        <w:rPr>
          <w:rFonts w:eastAsia="Times New Roman"/>
          <w:sz w:val="26"/>
          <w:szCs w:val="26"/>
        </w:rPr>
        <w:t>,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w:t>
      </w:r>
    </w:p>
    <w:p w:rsidR="005E5764" w:rsidRDefault="005E5764" w:rsidP="005E5764">
      <w:pPr>
        <w:ind w:left="-284" w:right="142" w:firstLine="284"/>
        <w:jc w:val="both"/>
        <w:rPr>
          <w:sz w:val="26"/>
          <w:szCs w:val="26"/>
        </w:rPr>
      </w:pPr>
      <w:r>
        <w:rPr>
          <w:sz w:val="26"/>
          <w:szCs w:val="26"/>
        </w:rPr>
        <w:t xml:space="preserve">     Исходя из содержания Технического задания, условий аукционной документации, учитывая, что коммерческие предложения потенциальных участников закупки содержат расчет предлагаемой цены из расчета за 1 единицу услуги, формирование </w:t>
      </w:r>
      <w:r w:rsidR="00512700">
        <w:rPr>
          <w:sz w:val="26"/>
          <w:szCs w:val="26"/>
        </w:rPr>
        <w:t>цены контракта</w:t>
      </w:r>
      <w:r>
        <w:rPr>
          <w:sz w:val="26"/>
          <w:szCs w:val="26"/>
        </w:rPr>
        <w:t xml:space="preserve"> </w:t>
      </w:r>
      <w:r w:rsidR="00512700">
        <w:rPr>
          <w:sz w:val="26"/>
          <w:szCs w:val="26"/>
        </w:rPr>
        <w:t xml:space="preserve">в порядке, предусмотренном </w:t>
      </w:r>
      <w:r>
        <w:rPr>
          <w:sz w:val="26"/>
          <w:szCs w:val="26"/>
        </w:rPr>
        <w:t>частью 24 статьи 22 Закона о контрактной системе</w:t>
      </w:r>
      <w:r w:rsidR="00512700">
        <w:rPr>
          <w:sz w:val="26"/>
          <w:szCs w:val="26"/>
        </w:rPr>
        <w:t>,</w:t>
      </w:r>
      <w:r>
        <w:rPr>
          <w:sz w:val="26"/>
          <w:szCs w:val="26"/>
        </w:rPr>
        <w:t xml:space="preserve"> могло способствовать более эффективному расходованию бюджетных средств и достижению цели осуществления закупки в соответствии с потребностью Заказчика. </w:t>
      </w:r>
    </w:p>
    <w:p w:rsidR="009D1A67" w:rsidRDefault="005E5764" w:rsidP="00512700">
      <w:pPr>
        <w:jc w:val="both"/>
        <w:rPr>
          <w:sz w:val="26"/>
          <w:szCs w:val="26"/>
        </w:rPr>
      </w:pPr>
      <w:r>
        <w:rPr>
          <w:sz w:val="26"/>
          <w:szCs w:val="26"/>
        </w:rPr>
        <w:t xml:space="preserve"> </w:t>
      </w:r>
      <w:r w:rsidR="00171BDD">
        <w:rPr>
          <w:sz w:val="26"/>
          <w:szCs w:val="26"/>
        </w:rPr>
        <w:t xml:space="preserve">      </w:t>
      </w:r>
      <w:r w:rsidR="002F06E5">
        <w:rPr>
          <w:sz w:val="26"/>
          <w:szCs w:val="26"/>
        </w:rPr>
        <w:t xml:space="preserve">С учетом мнения Заказчика, уполномоченного органа Комиссия считает необходимым выдать предписание </w:t>
      </w:r>
      <w:r w:rsidR="002F06E5" w:rsidRPr="002F06E5">
        <w:rPr>
          <w:sz w:val="26"/>
          <w:szCs w:val="26"/>
        </w:rPr>
        <w:t xml:space="preserve">об </w:t>
      </w:r>
      <w:r w:rsidR="002F06E5">
        <w:rPr>
          <w:sz w:val="26"/>
          <w:szCs w:val="26"/>
        </w:rPr>
        <w:t>отмен</w:t>
      </w:r>
      <w:r w:rsidR="00270CC0">
        <w:rPr>
          <w:sz w:val="26"/>
          <w:szCs w:val="26"/>
        </w:rPr>
        <w:t>е</w:t>
      </w:r>
      <w:r w:rsidR="002F06E5">
        <w:rPr>
          <w:sz w:val="26"/>
          <w:szCs w:val="26"/>
        </w:rPr>
        <w:t xml:space="preserve"> аукциона. </w:t>
      </w:r>
    </w:p>
    <w:p w:rsidR="00050C82" w:rsidRDefault="00050C82" w:rsidP="002F06E5">
      <w:pPr>
        <w:jc w:val="both"/>
        <w:rPr>
          <w:sz w:val="26"/>
          <w:szCs w:val="26"/>
        </w:rPr>
      </w:pPr>
    </w:p>
    <w:p w:rsidR="00050C82" w:rsidRDefault="00050C82" w:rsidP="002F06E5">
      <w:pPr>
        <w:jc w:val="both"/>
        <w:rPr>
          <w:sz w:val="26"/>
          <w:szCs w:val="26"/>
        </w:rPr>
      </w:pPr>
      <w:r>
        <w:rPr>
          <w:sz w:val="26"/>
          <w:szCs w:val="26"/>
        </w:rPr>
        <w:t xml:space="preserve">      </w:t>
      </w:r>
      <w:r w:rsidRPr="00050C82">
        <w:rPr>
          <w:sz w:val="26"/>
          <w:szCs w:val="26"/>
        </w:rPr>
        <w:t>Действия членов конкурсной комиссии могут быть квалифицированы по главе 7 КоАП РФ.</w:t>
      </w: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rsidP="00CC3CF0">
      <w:pPr>
        <w:pStyle w:val="a9"/>
        <w:numPr>
          <w:ilvl w:val="0"/>
          <w:numId w:val="3"/>
        </w:numPr>
        <w:ind w:left="0" w:firstLine="567"/>
        <w:jc w:val="both"/>
        <w:rPr>
          <w:rFonts w:cs="Times New Roman"/>
          <w:sz w:val="26"/>
          <w:szCs w:val="26"/>
        </w:rPr>
      </w:pPr>
      <w:r>
        <w:rPr>
          <w:rFonts w:cs="Times New Roman"/>
          <w:sz w:val="26"/>
          <w:szCs w:val="26"/>
        </w:rPr>
        <w:t xml:space="preserve">Признать жалобу </w:t>
      </w:r>
      <w:r w:rsidR="006D35F3" w:rsidRPr="006D35F3">
        <w:rPr>
          <w:rFonts w:cs="Times New Roman"/>
          <w:sz w:val="26"/>
          <w:szCs w:val="26"/>
        </w:rPr>
        <w:t>ООО «</w:t>
      </w:r>
      <w:proofErr w:type="spellStart"/>
      <w:r w:rsidR="00CC3CF0" w:rsidRPr="00A67DDF">
        <w:rPr>
          <w:rFonts w:eastAsia="Lucida Sans Unicode" w:cs="Tahoma"/>
          <w:color w:val="000000"/>
          <w:kern w:val="1"/>
          <w:sz w:val="26"/>
          <w:szCs w:val="26"/>
          <w:lang w:bidi="en-US"/>
        </w:rPr>
        <w:t>МедИндустрия</w:t>
      </w:r>
      <w:proofErr w:type="spellEnd"/>
      <w:r w:rsidR="006D35F3" w:rsidRPr="006D35F3">
        <w:rPr>
          <w:rFonts w:cs="Times New Roman"/>
          <w:sz w:val="26"/>
          <w:szCs w:val="26"/>
        </w:rPr>
        <w:t xml:space="preserve">» </w:t>
      </w:r>
      <w:r w:rsidR="00CC3CF0" w:rsidRPr="00CC3CF0">
        <w:rPr>
          <w:rFonts w:cs="Times New Roman"/>
          <w:sz w:val="26"/>
          <w:szCs w:val="26"/>
        </w:rPr>
        <w:t>на действия заказчика при проведении электронного аукциона на оказание услуг по аренде белья, включающей их обработку (дезинфекция, стирка, сушка, и глажение белья) (извещение № 0869200000221000132)</w:t>
      </w:r>
      <w:r w:rsidR="006D35F3">
        <w:rPr>
          <w:rFonts w:cs="Times New Roman"/>
          <w:sz w:val="26"/>
          <w:szCs w:val="26"/>
        </w:rPr>
        <w:t xml:space="preserve"> </w:t>
      </w:r>
      <w:r>
        <w:rPr>
          <w:rFonts w:cs="Times New Roman"/>
          <w:color w:val="000000"/>
          <w:sz w:val="26"/>
          <w:szCs w:val="26"/>
        </w:rPr>
        <w:t>обоснованной</w:t>
      </w:r>
      <w:r>
        <w:rPr>
          <w:rFonts w:cs="Times New Roman"/>
          <w:sz w:val="26"/>
          <w:szCs w:val="26"/>
        </w:rPr>
        <w:t>.</w:t>
      </w:r>
    </w:p>
    <w:p w:rsidR="00B5432E" w:rsidRPr="00B5432E" w:rsidRDefault="00B5432E" w:rsidP="00CC3CF0">
      <w:pPr>
        <w:pStyle w:val="a9"/>
        <w:numPr>
          <w:ilvl w:val="0"/>
          <w:numId w:val="3"/>
        </w:numPr>
        <w:ind w:left="0" w:firstLine="567"/>
        <w:jc w:val="both"/>
        <w:rPr>
          <w:rFonts w:cs="Times New Roman"/>
          <w:sz w:val="26"/>
          <w:szCs w:val="26"/>
        </w:rPr>
      </w:pPr>
      <w:r w:rsidRPr="00B5432E">
        <w:rPr>
          <w:rFonts w:cs="Times New Roman"/>
          <w:sz w:val="26"/>
          <w:szCs w:val="26"/>
        </w:rPr>
        <w:t xml:space="preserve">Признать в действиях заказчика нарушение </w:t>
      </w:r>
      <w:r w:rsidR="00CC3CF0" w:rsidRPr="00CC3CF0">
        <w:rPr>
          <w:rFonts w:cs="Times New Roman"/>
          <w:sz w:val="26"/>
          <w:szCs w:val="26"/>
        </w:rPr>
        <w:t>пункт</w:t>
      </w:r>
      <w:r w:rsidR="00050C82">
        <w:rPr>
          <w:rFonts w:cs="Times New Roman"/>
          <w:sz w:val="26"/>
          <w:szCs w:val="26"/>
        </w:rPr>
        <w:t>ов 1,</w:t>
      </w:r>
      <w:r w:rsidR="00CC3CF0" w:rsidRPr="00CC3CF0">
        <w:rPr>
          <w:rFonts w:cs="Times New Roman"/>
          <w:sz w:val="26"/>
          <w:szCs w:val="26"/>
        </w:rPr>
        <w:t xml:space="preserve"> 11 части 1 статьи 64, части 3 статьи 65</w:t>
      </w:r>
      <w:r w:rsidR="00CC3CF0">
        <w:rPr>
          <w:rFonts w:cs="Times New Roman"/>
          <w:sz w:val="26"/>
          <w:szCs w:val="26"/>
        </w:rPr>
        <w:t xml:space="preserve">, </w:t>
      </w:r>
      <w:r w:rsidR="00050C82" w:rsidRPr="00CC3CF0">
        <w:rPr>
          <w:rFonts w:eastAsia="Times New Roman"/>
          <w:sz w:val="26"/>
          <w:szCs w:val="26"/>
        </w:rPr>
        <w:t xml:space="preserve">частей 2, 3 статьи 33, </w:t>
      </w:r>
      <w:r w:rsidR="00050C82">
        <w:rPr>
          <w:rFonts w:eastAsia="Times New Roman"/>
          <w:sz w:val="26"/>
          <w:szCs w:val="26"/>
        </w:rPr>
        <w:t xml:space="preserve">статьи 22 </w:t>
      </w:r>
      <w:r>
        <w:rPr>
          <w:rFonts w:cs="Times New Roman"/>
          <w:sz w:val="26"/>
          <w:szCs w:val="26"/>
        </w:rPr>
        <w:t>Закона о контрактной системе</w:t>
      </w:r>
      <w:r w:rsidRPr="00B5432E">
        <w:rPr>
          <w:rFonts w:cs="Times New Roman"/>
          <w:sz w:val="26"/>
          <w:szCs w:val="26"/>
        </w:rPr>
        <w:t>.</w:t>
      </w:r>
    </w:p>
    <w:p w:rsidR="00B5432E" w:rsidRPr="00B5432E" w:rsidRDefault="00B5432E" w:rsidP="00B5432E">
      <w:pPr>
        <w:pStyle w:val="a9"/>
        <w:jc w:val="both"/>
        <w:rPr>
          <w:rFonts w:cs="Times New Roman"/>
          <w:sz w:val="26"/>
          <w:szCs w:val="26"/>
        </w:rPr>
      </w:pPr>
      <w:r>
        <w:rPr>
          <w:rFonts w:cs="Times New Roman"/>
          <w:sz w:val="26"/>
          <w:szCs w:val="26"/>
        </w:rPr>
        <w:t xml:space="preserve">    </w:t>
      </w:r>
      <w:r w:rsidRPr="00B5432E">
        <w:rPr>
          <w:rFonts w:cs="Times New Roman"/>
          <w:sz w:val="26"/>
          <w:szCs w:val="26"/>
        </w:rPr>
        <w:t>3. Выдать заказчику</w:t>
      </w:r>
      <w:r w:rsidR="00050C82">
        <w:rPr>
          <w:rFonts w:cs="Times New Roman"/>
          <w:sz w:val="26"/>
          <w:szCs w:val="26"/>
        </w:rPr>
        <w:t>, уполномоченному органу, аукционной комиссии</w:t>
      </w:r>
      <w:r w:rsidRPr="00B5432E">
        <w:rPr>
          <w:rFonts w:cs="Times New Roman"/>
          <w:sz w:val="26"/>
          <w:szCs w:val="26"/>
        </w:rPr>
        <w:t xml:space="preserve"> обязательное для исполнения предписание об устранении нарушений законодательства о контрактной системе.</w:t>
      </w:r>
    </w:p>
    <w:p w:rsidR="00B5432E" w:rsidRDefault="00B5432E" w:rsidP="00B5432E">
      <w:pPr>
        <w:pStyle w:val="a9"/>
        <w:numPr>
          <w:ilvl w:val="0"/>
          <w:numId w:val="4"/>
        </w:numPr>
        <w:ind w:left="0" w:firstLine="420"/>
        <w:jc w:val="both"/>
        <w:rPr>
          <w:rFonts w:cs="Times New Roman"/>
          <w:sz w:val="26"/>
          <w:szCs w:val="26"/>
        </w:rPr>
      </w:pPr>
      <w:r w:rsidRPr="00B5432E">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6D35F3" w:rsidRDefault="006D35F3" w:rsidP="006D35F3">
      <w:pPr>
        <w:pStyle w:val="a9"/>
        <w:jc w:val="both"/>
        <w:rPr>
          <w:rFonts w:cs="Times New Roman"/>
          <w:sz w:val="26"/>
          <w:szCs w:val="26"/>
        </w:rPr>
      </w:pPr>
    </w:p>
    <w:p w:rsidR="00CB111C" w:rsidRDefault="00CB111C">
      <w:pPr>
        <w:pStyle w:val="a9"/>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A67DDF">
        <w:rPr>
          <w:rFonts w:cs="Times New Roman"/>
          <w:color w:val="000000"/>
          <w:sz w:val="26"/>
          <w:szCs w:val="26"/>
        </w:rPr>
        <w:t xml:space="preserve"> Д.Ф. Гареева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8"/>
      <w:headerReference w:type="default" r:id="rId9"/>
      <w:footerReference w:type="even" r:id="rId10"/>
      <w:footerReference w:type="default" r:id="rId11"/>
      <w:headerReference w:type="first" r:id="rId12"/>
      <w:footerReference w:type="first" r:id="rId13"/>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F49" w:rsidRDefault="003F2F49" w:rsidP="00CB111C">
      <w:r>
        <w:separator/>
      </w:r>
    </w:p>
  </w:endnote>
  <w:endnote w:type="continuationSeparator" w:id="0">
    <w:p w:rsidR="003F2F49" w:rsidRDefault="003F2F49"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0002AFF" w:usb1="C000247B" w:usb2="00000009" w:usb3="00000000" w:csb0="000001FF" w:csb1="00000000"/>
  </w:font>
  <w:font w:name="Arial">
    <w:altName w:val="Tahoma"/>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altName w:val="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pPr>
      <w:pStyle w:val="af"/>
      <w:jc w:val="center"/>
    </w:pPr>
    <w:r>
      <w:fldChar w:fldCharType="begin"/>
    </w:r>
    <w:r>
      <w:instrText xml:space="preserve">PAGE  \* MERGEFORMAT </w:instrText>
    </w:r>
    <w:r>
      <w:fldChar w:fldCharType="separate"/>
    </w:r>
    <w:r w:rsidR="005C761D">
      <w:rPr>
        <w:noProof/>
      </w:rPr>
      <w:t>17</w:t>
    </w:r>
    <w:r>
      <w:fldChar w:fldCharType="end"/>
    </w:r>
  </w:p>
  <w:p w:rsidR="003F2F49" w:rsidRDefault="003F2F49">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F49" w:rsidRDefault="003F2F49" w:rsidP="00CB111C">
      <w:r>
        <w:separator/>
      </w:r>
    </w:p>
  </w:footnote>
  <w:footnote w:type="continuationSeparator" w:id="0">
    <w:p w:rsidR="003F2F49" w:rsidRDefault="003F2F49"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F49" w:rsidRDefault="003F2F4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20C5"/>
    <w:multiLevelType w:val="multilevel"/>
    <w:tmpl w:val="6D4C9F6C"/>
    <w:lvl w:ilvl="0">
      <w:start w:val="1"/>
      <w:numFmt w:val="decimal"/>
      <w:lvlText w:val="%1."/>
      <w:lvlJc w:val="left"/>
      <w:pPr>
        <w:ind w:left="1069"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19D1427"/>
    <w:multiLevelType w:val="hybridMultilevel"/>
    <w:tmpl w:val="A2CCD752"/>
    <w:lvl w:ilvl="0" w:tplc="A02A0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C3426D2"/>
    <w:multiLevelType w:val="hybridMultilevel"/>
    <w:tmpl w:val="799A6D1C"/>
    <w:lvl w:ilvl="0" w:tplc="6D2A6880">
      <w:start w:val="1"/>
      <w:numFmt w:val="decimal"/>
      <w:lvlText w:val="%1."/>
      <w:lvlJc w:val="left"/>
      <w:pPr>
        <w:ind w:left="1069" w:hanging="360"/>
      </w:pPr>
      <w:rPr>
        <w:rFonts w:eastAsiaTheme="minorEastAsia"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923619"/>
    <w:multiLevelType w:val="hybridMultilevel"/>
    <w:tmpl w:val="01A2F920"/>
    <w:lvl w:ilvl="0" w:tplc="35428DE4">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241B62A6"/>
    <w:multiLevelType w:val="multilevel"/>
    <w:tmpl w:val="45F653D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5">
    <w:nsid w:val="4D626FF4"/>
    <w:multiLevelType w:val="hybridMultilevel"/>
    <w:tmpl w:val="EFB6A388"/>
    <w:lvl w:ilvl="0" w:tplc="13060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ED321C4"/>
    <w:multiLevelType w:val="hybridMultilevel"/>
    <w:tmpl w:val="28B40F6C"/>
    <w:lvl w:ilvl="0" w:tplc="4BDEE2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65652FB7"/>
    <w:multiLevelType w:val="hybridMultilevel"/>
    <w:tmpl w:val="0FB638E8"/>
    <w:lvl w:ilvl="0" w:tplc="478AF9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EB36685"/>
    <w:multiLevelType w:val="multilevel"/>
    <w:tmpl w:val="6D4C9F6C"/>
    <w:lvl w:ilvl="0">
      <w:start w:val="1"/>
      <w:numFmt w:val="decimal"/>
      <w:lvlText w:val="%1."/>
      <w:lvlJc w:val="left"/>
      <w:pPr>
        <w:ind w:left="1069"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4"/>
  </w:num>
  <w:num w:numId="2">
    <w:abstractNumId w:val="2"/>
  </w:num>
  <w:num w:numId="3">
    <w:abstractNumId w:val="1"/>
  </w:num>
  <w:num w:numId="4">
    <w:abstractNumId w:val="3"/>
  </w:num>
  <w:num w:numId="5">
    <w:abstractNumId w:val="6"/>
  </w:num>
  <w:num w:numId="6">
    <w:abstractNumId w:val="7"/>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37A63"/>
    <w:rsid w:val="00050C82"/>
    <w:rsid w:val="00057D77"/>
    <w:rsid w:val="000A6E4C"/>
    <w:rsid w:val="00105462"/>
    <w:rsid w:val="001256EF"/>
    <w:rsid w:val="00135533"/>
    <w:rsid w:val="001535D0"/>
    <w:rsid w:val="0016408B"/>
    <w:rsid w:val="00171BDD"/>
    <w:rsid w:val="00185049"/>
    <w:rsid w:val="001A0D8B"/>
    <w:rsid w:val="001A42DD"/>
    <w:rsid w:val="001C1AB5"/>
    <w:rsid w:val="001C765F"/>
    <w:rsid w:val="001F20BB"/>
    <w:rsid w:val="001F2436"/>
    <w:rsid w:val="001F66E7"/>
    <w:rsid w:val="002202B9"/>
    <w:rsid w:val="00241140"/>
    <w:rsid w:val="00255EA0"/>
    <w:rsid w:val="00261551"/>
    <w:rsid w:val="00270CC0"/>
    <w:rsid w:val="00274F89"/>
    <w:rsid w:val="002B25D6"/>
    <w:rsid w:val="002E1035"/>
    <w:rsid w:val="002E3B0C"/>
    <w:rsid w:val="002F06E5"/>
    <w:rsid w:val="0030223B"/>
    <w:rsid w:val="00311989"/>
    <w:rsid w:val="00312EB3"/>
    <w:rsid w:val="003C33A1"/>
    <w:rsid w:val="003E20A4"/>
    <w:rsid w:val="003F2F49"/>
    <w:rsid w:val="00446B47"/>
    <w:rsid w:val="0047601E"/>
    <w:rsid w:val="00486C16"/>
    <w:rsid w:val="004930E8"/>
    <w:rsid w:val="004B2D78"/>
    <w:rsid w:val="004E0A43"/>
    <w:rsid w:val="004E1D3D"/>
    <w:rsid w:val="00512700"/>
    <w:rsid w:val="005927B3"/>
    <w:rsid w:val="005A0B08"/>
    <w:rsid w:val="005C761D"/>
    <w:rsid w:val="005D362D"/>
    <w:rsid w:val="005E3EB6"/>
    <w:rsid w:val="005E5764"/>
    <w:rsid w:val="005E6A08"/>
    <w:rsid w:val="005F246C"/>
    <w:rsid w:val="005F4718"/>
    <w:rsid w:val="00625526"/>
    <w:rsid w:val="0065368E"/>
    <w:rsid w:val="00675DA9"/>
    <w:rsid w:val="0069305E"/>
    <w:rsid w:val="006946F0"/>
    <w:rsid w:val="006B1FEA"/>
    <w:rsid w:val="006D35F3"/>
    <w:rsid w:val="006D4284"/>
    <w:rsid w:val="006D6775"/>
    <w:rsid w:val="006D6B8F"/>
    <w:rsid w:val="00705EA1"/>
    <w:rsid w:val="00736867"/>
    <w:rsid w:val="00747B66"/>
    <w:rsid w:val="00763126"/>
    <w:rsid w:val="00764126"/>
    <w:rsid w:val="0078286C"/>
    <w:rsid w:val="007F7E2F"/>
    <w:rsid w:val="00800739"/>
    <w:rsid w:val="0081383D"/>
    <w:rsid w:val="00826D64"/>
    <w:rsid w:val="00854C8F"/>
    <w:rsid w:val="00866641"/>
    <w:rsid w:val="008F0F39"/>
    <w:rsid w:val="0093603A"/>
    <w:rsid w:val="00937CA9"/>
    <w:rsid w:val="00965C83"/>
    <w:rsid w:val="00986ACB"/>
    <w:rsid w:val="009A2405"/>
    <w:rsid w:val="009D1A67"/>
    <w:rsid w:val="009F2CAE"/>
    <w:rsid w:val="00A53B45"/>
    <w:rsid w:val="00A67DDF"/>
    <w:rsid w:val="00A84819"/>
    <w:rsid w:val="00AF0AEA"/>
    <w:rsid w:val="00B419AB"/>
    <w:rsid w:val="00B5432E"/>
    <w:rsid w:val="00B60B32"/>
    <w:rsid w:val="00B873BD"/>
    <w:rsid w:val="00B9527B"/>
    <w:rsid w:val="00BB18C3"/>
    <w:rsid w:val="00C0265D"/>
    <w:rsid w:val="00C0508B"/>
    <w:rsid w:val="00C2754B"/>
    <w:rsid w:val="00C30535"/>
    <w:rsid w:val="00C9380A"/>
    <w:rsid w:val="00C95C9D"/>
    <w:rsid w:val="00CA48B9"/>
    <w:rsid w:val="00CB111C"/>
    <w:rsid w:val="00CC0527"/>
    <w:rsid w:val="00CC3CF0"/>
    <w:rsid w:val="00D23207"/>
    <w:rsid w:val="00D6028F"/>
    <w:rsid w:val="00D61CEC"/>
    <w:rsid w:val="00D940A7"/>
    <w:rsid w:val="00DE30A2"/>
    <w:rsid w:val="00DF5639"/>
    <w:rsid w:val="00E108D7"/>
    <w:rsid w:val="00E276CA"/>
    <w:rsid w:val="00E56B01"/>
    <w:rsid w:val="00E8397F"/>
    <w:rsid w:val="00E970D0"/>
    <w:rsid w:val="00EA543F"/>
    <w:rsid w:val="00EB0E65"/>
    <w:rsid w:val="00F17198"/>
    <w:rsid w:val="00F25C5A"/>
    <w:rsid w:val="00F31457"/>
    <w:rsid w:val="00F32319"/>
    <w:rsid w:val="00F5214B"/>
    <w:rsid w:val="00FB4327"/>
    <w:rsid w:val="00FF6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qFormat/>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onsultantplus://offline/ref=C1BDA6670B84824B3450A20639BC5EC2745CA865745471DF20E43D123E7F5277E8F8128D4C658C95hFSF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17</Pages>
  <Words>6836</Words>
  <Characters>48445</Characters>
  <Application>Microsoft Office Word</Application>
  <DocSecurity>0</DocSecurity>
  <Lines>403</Lines>
  <Paragraphs>110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4</cp:revision>
  <cp:lastPrinted>2021-02-20T14:48:00Z</cp:lastPrinted>
  <dcterms:created xsi:type="dcterms:W3CDTF">2021-02-20T13:21:00Z</dcterms:created>
  <dcterms:modified xsi:type="dcterms:W3CDTF">2021-02-20T15:39:00Z</dcterms:modified>
</cp:coreProperties>
</file>