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154" w:rsidRPr="00684154" w:rsidRDefault="00684154" w:rsidP="00684154">
      <w:pPr>
        <w:ind w:left="4962"/>
        <w:jc w:val="both"/>
        <w:rPr>
          <w:color w:val="191919"/>
          <w:sz w:val="24"/>
          <w:szCs w:val="24"/>
        </w:rPr>
      </w:pPr>
      <w:r w:rsidRPr="00684154">
        <w:rPr>
          <w:color w:val="191919"/>
          <w:sz w:val="24"/>
          <w:szCs w:val="24"/>
        </w:rPr>
        <w:t>Министерство здравоохранения Республики Дагестан</w:t>
      </w:r>
    </w:p>
    <w:p w:rsidR="00684154" w:rsidRPr="00684154" w:rsidRDefault="00684154" w:rsidP="00684154">
      <w:pPr>
        <w:ind w:left="4962"/>
        <w:jc w:val="both"/>
        <w:rPr>
          <w:color w:val="191919"/>
          <w:sz w:val="24"/>
          <w:szCs w:val="24"/>
        </w:rPr>
      </w:pPr>
      <w:r w:rsidRPr="00684154">
        <w:rPr>
          <w:color w:val="191919"/>
          <w:sz w:val="24"/>
          <w:szCs w:val="24"/>
        </w:rPr>
        <w:t xml:space="preserve">367020, Республика Дагестан, г. Махачкала, </w:t>
      </w:r>
    </w:p>
    <w:p w:rsidR="00684154" w:rsidRPr="00684154" w:rsidRDefault="00684154" w:rsidP="00684154">
      <w:pPr>
        <w:ind w:left="4962"/>
        <w:jc w:val="both"/>
        <w:rPr>
          <w:color w:val="191919"/>
          <w:sz w:val="24"/>
          <w:szCs w:val="24"/>
        </w:rPr>
      </w:pPr>
      <w:r w:rsidRPr="00684154">
        <w:rPr>
          <w:color w:val="191919"/>
          <w:sz w:val="24"/>
          <w:szCs w:val="24"/>
        </w:rPr>
        <w:t xml:space="preserve">ул. </w:t>
      </w:r>
      <w:proofErr w:type="spellStart"/>
      <w:r w:rsidRPr="00684154">
        <w:rPr>
          <w:color w:val="191919"/>
          <w:sz w:val="24"/>
          <w:szCs w:val="24"/>
        </w:rPr>
        <w:t>Абубакарова</w:t>
      </w:r>
      <w:proofErr w:type="spellEnd"/>
      <w:r w:rsidRPr="00684154">
        <w:rPr>
          <w:color w:val="191919"/>
          <w:sz w:val="24"/>
          <w:szCs w:val="24"/>
        </w:rPr>
        <w:t>, дом 10</w:t>
      </w:r>
    </w:p>
    <w:p w:rsidR="00684154" w:rsidRPr="00684154" w:rsidRDefault="00684154" w:rsidP="00684154">
      <w:pPr>
        <w:ind w:left="4962"/>
        <w:jc w:val="both"/>
        <w:rPr>
          <w:color w:val="191919"/>
          <w:sz w:val="24"/>
          <w:szCs w:val="24"/>
        </w:rPr>
      </w:pPr>
      <w:r w:rsidRPr="00684154">
        <w:rPr>
          <w:color w:val="191919"/>
          <w:sz w:val="24"/>
          <w:szCs w:val="24"/>
        </w:rPr>
        <w:t>e-</w:t>
      </w:r>
      <w:proofErr w:type="spellStart"/>
      <w:r w:rsidRPr="00684154">
        <w:rPr>
          <w:color w:val="191919"/>
          <w:sz w:val="24"/>
          <w:szCs w:val="24"/>
        </w:rPr>
        <w:t>mail</w:t>
      </w:r>
      <w:proofErr w:type="spellEnd"/>
      <w:r w:rsidRPr="00684154">
        <w:rPr>
          <w:color w:val="191919"/>
          <w:sz w:val="24"/>
          <w:szCs w:val="24"/>
        </w:rPr>
        <w:t>: mtomzrd@mail.ru</w:t>
      </w:r>
    </w:p>
    <w:p w:rsidR="00684154" w:rsidRPr="00684154" w:rsidRDefault="00684154" w:rsidP="00684154">
      <w:pPr>
        <w:ind w:left="4962"/>
        <w:jc w:val="both"/>
        <w:rPr>
          <w:color w:val="191919"/>
          <w:sz w:val="24"/>
          <w:szCs w:val="24"/>
        </w:rPr>
      </w:pPr>
    </w:p>
    <w:p w:rsidR="00684154" w:rsidRPr="00684154" w:rsidRDefault="00684154" w:rsidP="00684154">
      <w:pPr>
        <w:ind w:left="4962"/>
        <w:jc w:val="both"/>
        <w:rPr>
          <w:color w:val="191919"/>
          <w:sz w:val="24"/>
          <w:szCs w:val="24"/>
        </w:rPr>
      </w:pPr>
      <w:r w:rsidRPr="00684154">
        <w:rPr>
          <w:color w:val="191919"/>
          <w:sz w:val="24"/>
          <w:szCs w:val="24"/>
        </w:rPr>
        <w:t>ООО «РТС-тендер»</w:t>
      </w:r>
    </w:p>
    <w:p w:rsidR="00684154" w:rsidRPr="00684154" w:rsidRDefault="00684154" w:rsidP="00684154">
      <w:pPr>
        <w:ind w:left="4962"/>
        <w:jc w:val="both"/>
        <w:rPr>
          <w:color w:val="191919"/>
          <w:sz w:val="24"/>
          <w:szCs w:val="24"/>
        </w:rPr>
      </w:pPr>
      <w:r w:rsidRPr="00684154">
        <w:rPr>
          <w:color w:val="191919"/>
          <w:sz w:val="24"/>
          <w:szCs w:val="24"/>
        </w:rPr>
        <w:t>121151, г. Москва, набережная Тараса Шевченко, д.23-А</w:t>
      </w:r>
    </w:p>
    <w:p w:rsidR="00684154" w:rsidRPr="00684154" w:rsidRDefault="00684154" w:rsidP="00684154">
      <w:pPr>
        <w:ind w:left="4962"/>
        <w:jc w:val="both"/>
        <w:rPr>
          <w:color w:val="191919"/>
          <w:sz w:val="24"/>
          <w:szCs w:val="24"/>
          <w:lang w:val="en-US"/>
        </w:rPr>
      </w:pPr>
      <w:proofErr w:type="gramStart"/>
      <w:r w:rsidRPr="00684154">
        <w:rPr>
          <w:color w:val="191919"/>
          <w:sz w:val="24"/>
          <w:szCs w:val="24"/>
          <w:lang w:val="en-US"/>
        </w:rPr>
        <w:t>e-mail</w:t>
      </w:r>
      <w:proofErr w:type="gramEnd"/>
      <w:r w:rsidRPr="00684154">
        <w:rPr>
          <w:color w:val="191919"/>
          <w:sz w:val="24"/>
          <w:szCs w:val="24"/>
          <w:lang w:val="en-US"/>
        </w:rPr>
        <w:t>: KO@rts-tender.ru</w:t>
      </w:r>
    </w:p>
    <w:p w:rsidR="00684154" w:rsidRPr="00684154" w:rsidRDefault="00684154" w:rsidP="00684154">
      <w:pPr>
        <w:ind w:left="4962"/>
        <w:jc w:val="both"/>
        <w:rPr>
          <w:color w:val="191919"/>
          <w:sz w:val="24"/>
          <w:szCs w:val="24"/>
          <w:lang w:val="en-US"/>
        </w:rPr>
      </w:pPr>
    </w:p>
    <w:p w:rsidR="00684154" w:rsidRPr="00684154" w:rsidRDefault="00684154" w:rsidP="00684154">
      <w:pPr>
        <w:ind w:left="4962"/>
        <w:jc w:val="both"/>
        <w:rPr>
          <w:color w:val="191919"/>
          <w:sz w:val="24"/>
          <w:szCs w:val="24"/>
        </w:rPr>
      </w:pPr>
      <w:r w:rsidRPr="00684154">
        <w:rPr>
          <w:color w:val="191919"/>
          <w:sz w:val="24"/>
          <w:szCs w:val="24"/>
        </w:rPr>
        <w:t>О</w:t>
      </w:r>
      <w:r w:rsidR="00B27B2C">
        <w:rPr>
          <w:color w:val="191919"/>
          <w:sz w:val="24"/>
          <w:szCs w:val="24"/>
        </w:rPr>
        <w:t>О</w:t>
      </w:r>
      <w:r w:rsidRPr="00684154">
        <w:rPr>
          <w:color w:val="191919"/>
          <w:sz w:val="24"/>
          <w:szCs w:val="24"/>
        </w:rPr>
        <w:t>О «СТРОИТЕЛЬНО ТОРГОВАЯ КОМПАНИЯ»</w:t>
      </w:r>
    </w:p>
    <w:p w:rsidR="00684154" w:rsidRPr="00B27B2C" w:rsidRDefault="00684154" w:rsidP="00684154">
      <w:pPr>
        <w:ind w:left="4962"/>
        <w:jc w:val="both"/>
        <w:rPr>
          <w:color w:val="191919"/>
          <w:sz w:val="24"/>
          <w:szCs w:val="24"/>
          <w:lang w:val="en-US"/>
        </w:rPr>
      </w:pPr>
      <w:r w:rsidRPr="00684154">
        <w:rPr>
          <w:color w:val="191919"/>
          <w:sz w:val="24"/>
          <w:szCs w:val="24"/>
        </w:rPr>
        <w:t xml:space="preserve">367014, РД, г. Махачкала, ул. </w:t>
      </w:r>
      <w:proofErr w:type="spellStart"/>
      <w:r w:rsidRPr="00684154">
        <w:rPr>
          <w:color w:val="191919"/>
          <w:sz w:val="24"/>
          <w:szCs w:val="24"/>
        </w:rPr>
        <w:t>Акушинского</w:t>
      </w:r>
      <w:proofErr w:type="spellEnd"/>
      <w:r w:rsidRPr="00684154">
        <w:rPr>
          <w:color w:val="191919"/>
          <w:sz w:val="24"/>
          <w:szCs w:val="24"/>
        </w:rPr>
        <w:t xml:space="preserve">, д. 96, корп. </w:t>
      </w:r>
      <w:r w:rsidRPr="00B27B2C">
        <w:rPr>
          <w:color w:val="191919"/>
          <w:sz w:val="24"/>
          <w:szCs w:val="24"/>
          <w:lang w:val="en-US"/>
        </w:rPr>
        <w:t>«</w:t>
      </w:r>
      <w:r w:rsidRPr="00684154">
        <w:rPr>
          <w:color w:val="191919"/>
          <w:sz w:val="24"/>
          <w:szCs w:val="24"/>
        </w:rPr>
        <w:t>ж</w:t>
      </w:r>
      <w:r w:rsidRPr="00B27B2C">
        <w:rPr>
          <w:color w:val="191919"/>
          <w:sz w:val="24"/>
          <w:szCs w:val="24"/>
          <w:lang w:val="en-US"/>
        </w:rPr>
        <w:t xml:space="preserve">», </w:t>
      </w:r>
      <w:proofErr w:type="spellStart"/>
      <w:r w:rsidRPr="00684154">
        <w:rPr>
          <w:color w:val="191919"/>
          <w:sz w:val="24"/>
          <w:szCs w:val="24"/>
        </w:rPr>
        <w:t>кв</w:t>
      </w:r>
      <w:proofErr w:type="spellEnd"/>
      <w:r w:rsidRPr="00B27B2C">
        <w:rPr>
          <w:color w:val="191919"/>
          <w:sz w:val="24"/>
          <w:szCs w:val="24"/>
          <w:lang w:val="en-US"/>
        </w:rPr>
        <w:t>. 154</w:t>
      </w:r>
    </w:p>
    <w:p w:rsidR="00686E21" w:rsidRPr="00B27B2C" w:rsidRDefault="00684154" w:rsidP="00684154">
      <w:pPr>
        <w:ind w:left="4962"/>
        <w:jc w:val="both"/>
        <w:rPr>
          <w:color w:val="191919"/>
          <w:sz w:val="24"/>
          <w:szCs w:val="24"/>
          <w:lang w:val="en-US"/>
        </w:rPr>
      </w:pPr>
      <w:proofErr w:type="gramStart"/>
      <w:r w:rsidRPr="00B27B2C">
        <w:rPr>
          <w:color w:val="191919"/>
          <w:sz w:val="24"/>
          <w:szCs w:val="24"/>
          <w:lang w:val="en-US"/>
        </w:rPr>
        <w:t>e-mail</w:t>
      </w:r>
      <w:proofErr w:type="gramEnd"/>
      <w:r w:rsidRPr="00B27B2C">
        <w:rPr>
          <w:color w:val="191919"/>
          <w:sz w:val="24"/>
          <w:szCs w:val="24"/>
          <w:lang w:val="en-US"/>
        </w:rPr>
        <w:t>: ooostroytorgcompany@mail.ru</w:t>
      </w:r>
    </w:p>
    <w:p w:rsidR="00686E21" w:rsidRPr="00B27B2C" w:rsidRDefault="00686E21" w:rsidP="00686E21">
      <w:pPr>
        <w:ind w:left="4962"/>
        <w:jc w:val="both"/>
        <w:rPr>
          <w:color w:val="191919"/>
          <w:sz w:val="24"/>
          <w:szCs w:val="24"/>
          <w:lang w:val="en-US"/>
        </w:rPr>
      </w:pPr>
    </w:p>
    <w:p w:rsidR="00686E21" w:rsidRPr="00B27B2C" w:rsidRDefault="00686E21" w:rsidP="00686E21">
      <w:pPr>
        <w:ind w:left="4962"/>
        <w:jc w:val="both"/>
        <w:rPr>
          <w:color w:val="191919"/>
          <w:sz w:val="24"/>
          <w:szCs w:val="24"/>
          <w:lang w:val="en-US"/>
        </w:rPr>
      </w:pPr>
    </w:p>
    <w:p w:rsidR="00686E21" w:rsidRPr="00684154" w:rsidRDefault="00686E21" w:rsidP="00686E21">
      <w:pPr>
        <w:ind w:firstLine="709"/>
        <w:jc w:val="center"/>
        <w:rPr>
          <w:b/>
          <w:sz w:val="24"/>
          <w:szCs w:val="24"/>
        </w:rPr>
      </w:pPr>
      <w:r w:rsidRPr="00684154">
        <w:rPr>
          <w:b/>
          <w:sz w:val="24"/>
          <w:szCs w:val="24"/>
        </w:rPr>
        <w:t>ПРЕДПИСАНИЕ № 005/06/106-</w:t>
      </w:r>
      <w:r w:rsidR="00684154" w:rsidRPr="00684154">
        <w:rPr>
          <w:b/>
          <w:sz w:val="24"/>
          <w:szCs w:val="24"/>
        </w:rPr>
        <w:t>191</w:t>
      </w:r>
      <w:r w:rsidRPr="00684154">
        <w:rPr>
          <w:b/>
          <w:sz w:val="24"/>
          <w:szCs w:val="24"/>
        </w:rPr>
        <w:t>/202</w:t>
      </w:r>
      <w:r w:rsidR="00684154" w:rsidRPr="00684154">
        <w:rPr>
          <w:b/>
          <w:sz w:val="24"/>
          <w:szCs w:val="24"/>
        </w:rPr>
        <w:t>1</w:t>
      </w:r>
    </w:p>
    <w:p w:rsidR="00686E21" w:rsidRPr="00684154" w:rsidRDefault="00686E21" w:rsidP="00686E21">
      <w:pPr>
        <w:ind w:firstLine="709"/>
        <w:jc w:val="center"/>
        <w:rPr>
          <w:sz w:val="24"/>
          <w:szCs w:val="24"/>
        </w:rPr>
      </w:pPr>
      <w:r w:rsidRPr="00684154">
        <w:rPr>
          <w:sz w:val="24"/>
          <w:szCs w:val="24"/>
        </w:rPr>
        <w:t>об устранении нарушений законодательства о контрактной системе в сфере закупок</w:t>
      </w:r>
    </w:p>
    <w:p w:rsidR="00686E21" w:rsidRPr="00684154" w:rsidRDefault="00686E21" w:rsidP="00686E21">
      <w:pPr>
        <w:ind w:firstLine="709"/>
        <w:jc w:val="center"/>
        <w:rPr>
          <w:sz w:val="24"/>
          <w:szCs w:val="24"/>
        </w:rPr>
      </w:pPr>
    </w:p>
    <w:p w:rsidR="00686E21" w:rsidRPr="00684154" w:rsidRDefault="003179C6" w:rsidP="00686E21">
      <w:pPr>
        <w:ind w:firstLine="567"/>
        <w:jc w:val="center"/>
        <w:rPr>
          <w:sz w:val="24"/>
          <w:szCs w:val="24"/>
        </w:rPr>
      </w:pPr>
      <w:r w:rsidRPr="00684154">
        <w:rPr>
          <w:sz w:val="24"/>
          <w:szCs w:val="24"/>
        </w:rPr>
        <w:t>18</w:t>
      </w:r>
      <w:r w:rsidR="00686E21" w:rsidRPr="00684154">
        <w:rPr>
          <w:sz w:val="24"/>
          <w:szCs w:val="24"/>
        </w:rPr>
        <w:t>.0</w:t>
      </w:r>
      <w:r w:rsidR="00684154">
        <w:rPr>
          <w:sz w:val="24"/>
          <w:szCs w:val="24"/>
        </w:rPr>
        <w:t>2</w:t>
      </w:r>
      <w:r w:rsidR="00686E21" w:rsidRPr="00684154">
        <w:rPr>
          <w:sz w:val="24"/>
          <w:szCs w:val="24"/>
        </w:rPr>
        <w:t>.202</w:t>
      </w:r>
      <w:r w:rsidR="00684154">
        <w:rPr>
          <w:sz w:val="24"/>
          <w:szCs w:val="24"/>
        </w:rPr>
        <w:t>1</w:t>
      </w:r>
      <w:r w:rsidR="00686E21" w:rsidRPr="00684154">
        <w:rPr>
          <w:sz w:val="24"/>
          <w:szCs w:val="24"/>
        </w:rPr>
        <w:t>г.</w:t>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686E21" w:rsidRPr="00684154">
        <w:rPr>
          <w:sz w:val="24"/>
          <w:szCs w:val="24"/>
        </w:rPr>
        <w:tab/>
      </w:r>
      <w:r w:rsidR="00FC4610" w:rsidRPr="00684154">
        <w:rPr>
          <w:sz w:val="24"/>
          <w:szCs w:val="24"/>
        </w:rPr>
        <w:t xml:space="preserve"> </w:t>
      </w:r>
      <w:r w:rsidR="00686E21" w:rsidRPr="00684154">
        <w:rPr>
          <w:sz w:val="24"/>
          <w:szCs w:val="24"/>
        </w:rPr>
        <w:t>г. Махачкала</w:t>
      </w:r>
    </w:p>
    <w:p w:rsidR="00686E21" w:rsidRPr="00684154" w:rsidRDefault="00686E21" w:rsidP="00686E21">
      <w:pPr>
        <w:ind w:firstLine="567"/>
        <w:jc w:val="both"/>
        <w:rPr>
          <w:sz w:val="24"/>
          <w:szCs w:val="24"/>
        </w:rPr>
      </w:pPr>
    </w:p>
    <w:p w:rsidR="00684154" w:rsidRPr="00684154" w:rsidRDefault="00684154" w:rsidP="00684154">
      <w:pPr>
        <w:ind w:firstLine="567"/>
        <w:jc w:val="both"/>
        <w:rPr>
          <w:sz w:val="24"/>
          <w:szCs w:val="24"/>
        </w:rPr>
      </w:pPr>
      <w:r w:rsidRPr="00684154">
        <w:rPr>
          <w:sz w:val="24"/>
          <w:szCs w:val="24"/>
        </w:rPr>
        <w:t>Комиссия Управления ФАС России по Республике Дагестан по контролю в сфере закупок (далее – Комиссия) в составе:</w:t>
      </w:r>
    </w:p>
    <w:p w:rsidR="00684154" w:rsidRPr="00684154" w:rsidRDefault="00684154" w:rsidP="00684154">
      <w:pPr>
        <w:ind w:firstLine="567"/>
        <w:jc w:val="both"/>
        <w:rPr>
          <w:sz w:val="24"/>
          <w:szCs w:val="24"/>
        </w:rPr>
      </w:pPr>
      <w:r w:rsidRPr="00684154">
        <w:rPr>
          <w:sz w:val="24"/>
          <w:szCs w:val="24"/>
        </w:rPr>
        <w:t>Ведущего заседание Комиссии – Халилова Р.А. – Начальника отдела контроля закупок Дагестанского УФАС России.</w:t>
      </w:r>
    </w:p>
    <w:p w:rsidR="00684154" w:rsidRPr="00684154" w:rsidRDefault="00684154" w:rsidP="00684154">
      <w:pPr>
        <w:ind w:firstLine="567"/>
        <w:jc w:val="both"/>
        <w:rPr>
          <w:sz w:val="24"/>
          <w:szCs w:val="24"/>
        </w:rPr>
      </w:pPr>
      <w:r w:rsidRPr="00684154">
        <w:rPr>
          <w:sz w:val="24"/>
          <w:szCs w:val="24"/>
        </w:rPr>
        <w:t>Членов Комиссии:</w:t>
      </w:r>
    </w:p>
    <w:p w:rsidR="00684154" w:rsidRPr="00684154" w:rsidRDefault="00684154" w:rsidP="00684154">
      <w:pPr>
        <w:ind w:firstLine="567"/>
        <w:jc w:val="both"/>
        <w:rPr>
          <w:sz w:val="24"/>
          <w:szCs w:val="24"/>
        </w:rPr>
      </w:pPr>
      <w:r w:rsidRPr="00684154">
        <w:rPr>
          <w:sz w:val="24"/>
          <w:szCs w:val="24"/>
        </w:rPr>
        <w:t>Агамирзаева В.А. – Зам. начальника отдела контроля закупок Дагестанского УФАС России;</w:t>
      </w:r>
    </w:p>
    <w:p w:rsidR="00684154" w:rsidRPr="00684154" w:rsidRDefault="00684154" w:rsidP="00684154">
      <w:pPr>
        <w:ind w:firstLine="567"/>
        <w:jc w:val="both"/>
        <w:rPr>
          <w:sz w:val="24"/>
          <w:szCs w:val="24"/>
        </w:rPr>
      </w:pPr>
      <w:r w:rsidRPr="00684154">
        <w:rPr>
          <w:sz w:val="24"/>
          <w:szCs w:val="24"/>
        </w:rPr>
        <w:t>Магомедова К.Г. – Главного специалиста-эксперта отдела контроля закупок Дагестанского УФАС России;</w:t>
      </w:r>
    </w:p>
    <w:p w:rsidR="006E5912" w:rsidRPr="00684154" w:rsidRDefault="00684154" w:rsidP="00684154">
      <w:pPr>
        <w:ind w:firstLine="567"/>
        <w:jc w:val="both"/>
        <w:rPr>
          <w:sz w:val="24"/>
          <w:szCs w:val="24"/>
        </w:rPr>
      </w:pPr>
      <w:r w:rsidRPr="00684154">
        <w:rPr>
          <w:sz w:val="24"/>
          <w:szCs w:val="24"/>
        </w:rPr>
        <w:t>Магомедова А.Ш. – Ведущего специалиста-эксперта отдела контроля закупок Дагестанского УФАС России,</w:t>
      </w:r>
    </w:p>
    <w:p w:rsidR="00686E21" w:rsidRDefault="00686E21" w:rsidP="00686E21">
      <w:pPr>
        <w:ind w:firstLine="567"/>
        <w:jc w:val="both"/>
        <w:rPr>
          <w:sz w:val="24"/>
          <w:szCs w:val="24"/>
        </w:rPr>
      </w:pPr>
      <w:proofErr w:type="gramStart"/>
      <w:r w:rsidRPr="00684154">
        <w:rPr>
          <w:color w:val="000000" w:themeColor="text1"/>
          <w:sz w:val="24"/>
          <w:szCs w:val="24"/>
        </w:rPr>
        <w:t>на основании своего Решения № 005/06/106-</w:t>
      </w:r>
      <w:r w:rsidR="00684154">
        <w:rPr>
          <w:color w:val="000000" w:themeColor="text1"/>
          <w:sz w:val="24"/>
          <w:szCs w:val="24"/>
        </w:rPr>
        <w:t>191</w:t>
      </w:r>
      <w:r w:rsidRPr="00684154">
        <w:rPr>
          <w:color w:val="000000" w:themeColor="text1"/>
          <w:sz w:val="24"/>
          <w:szCs w:val="24"/>
        </w:rPr>
        <w:t>/202</w:t>
      </w:r>
      <w:r w:rsidR="00684154">
        <w:rPr>
          <w:color w:val="000000" w:themeColor="text1"/>
          <w:sz w:val="24"/>
          <w:szCs w:val="24"/>
        </w:rPr>
        <w:t>1</w:t>
      </w:r>
      <w:r w:rsidRPr="00684154">
        <w:rPr>
          <w:color w:val="000000" w:themeColor="text1"/>
          <w:sz w:val="24"/>
          <w:szCs w:val="24"/>
        </w:rPr>
        <w:t xml:space="preserve"> от </w:t>
      </w:r>
      <w:r w:rsidR="003179C6" w:rsidRPr="00684154">
        <w:rPr>
          <w:color w:val="000000" w:themeColor="text1"/>
          <w:sz w:val="24"/>
          <w:szCs w:val="24"/>
        </w:rPr>
        <w:t>18</w:t>
      </w:r>
      <w:r w:rsidRPr="00684154">
        <w:rPr>
          <w:color w:val="000000" w:themeColor="text1"/>
          <w:sz w:val="24"/>
          <w:szCs w:val="24"/>
        </w:rPr>
        <w:t>.0</w:t>
      </w:r>
      <w:r w:rsidR="00684154">
        <w:rPr>
          <w:color w:val="000000" w:themeColor="text1"/>
          <w:sz w:val="24"/>
          <w:szCs w:val="24"/>
        </w:rPr>
        <w:t>2</w:t>
      </w:r>
      <w:r w:rsidRPr="00684154">
        <w:rPr>
          <w:color w:val="000000" w:themeColor="text1"/>
          <w:sz w:val="24"/>
          <w:szCs w:val="24"/>
        </w:rPr>
        <w:t>.202</w:t>
      </w:r>
      <w:r w:rsidR="00684154">
        <w:rPr>
          <w:color w:val="000000" w:themeColor="text1"/>
          <w:sz w:val="24"/>
          <w:szCs w:val="24"/>
        </w:rPr>
        <w:t>1</w:t>
      </w:r>
      <w:r w:rsidRPr="00684154">
        <w:rPr>
          <w:color w:val="000000" w:themeColor="text1"/>
          <w:sz w:val="24"/>
          <w:szCs w:val="24"/>
        </w:rPr>
        <w:t xml:space="preserve"> принятого по итогам рассмотрения жалобы </w:t>
      </w:r>
      <w:r w:rsidR="00684154" w:rsidRPr="00684154">
        <w:rPr>
          <w:color w:val="191919"/>
          <w:sz w:val="24"/>
          <w:szCs w:val="24"/>
        </w:rPr>
        <w:t>О</w:t>
      </w:r>
      <w:r w:rsidR="00B27B2C">
        <w:rPr>
          <w:color w:val="191919"/>
          <w:sz w:val="24"/>
          <w:szCs w:val="24"/>
        </w:rPr>
        <w:t>О</w:t>
      </w:r>
      <w:bookmarkStart w:id="0" w:name="_GoBack"/>
      <w:bookmarkEnd w:id="0"/>
      <w:proofErr w:type="gramEnd"/>
      <w:r w:rsidR="00684154" w:rsidRPr="00684154">
        <w:rPr>
          <w:color w:val="191919"/>
          <w:sz w:val="24"/>
          <w:szCs w:val="24"/>
        </w:rPr>
        <w:t>О «СТРОИТЕЛЬНО ТОРГОВАЯ КОМПАНИЯ»</w:t>
      </w:r>
      <w:r w:rsidRPr="00684154">
        <w:rPr>
          <w:rFonts w:eastAsia="Calibri"/>
          <w:color w:val="000000"/>
          <w:sz w:val="24"/>
          <w:szCs w:val="24"/>
        </w:rPr>
        <w:t xml:space="preserve"> </w:t>
      </w:r>
      <w:r w:rsidRPr="00684154">
        <w:rPr>
          <w:sz w:val="24"/>
          <w:szCs w:val="24"/>
        </w:rPr>
        <w:t xml:space="preserve">на действия </w:t>
      </w:r>
      <w:r w:rsidR="00684154" w:rsidRPr="00684154">
        <w:rPr>
          <w:sz w:val="24"/>
          <w:szCs w:val="24"/>
        </w:rPr>
        <w:t>Министерства здравоохранения Республики Дагестан</w:t>
      </w:r>
      <w:r w:rsidRPr="00684154">
        <w:rPr>
          <w:sz w:val="24"/>
          <w:szCs w:val="24"/>
        </w:rPr>
        <w:t xml:space="preserve"> (далее - Заказчик) при проведении на электронной торговой площадке </w:t>
      </w:r>
      <w:r w:rsidR="006E5912" w:rsidRPr="00684154">
        <w:rPr>
          <w:sz w:val="24"/>
          <w:szCs w:val="24"/>
        </w:rPr>
        <w:t>ООО «РТС-тендер»</w:t>
      </w:r>
      <w:r w:rsidRPr="00684154">
        <w:rPr>
          <w:sz w:val="24"/>
          <w:szCs w:val="24"/>
        </w:rPr>
        <w:t xml:space="preserve"> (далее – Оператор электронной площадки) электронного аукциона № </w:t>
      </w:r>
      <w:r w:rsidR="00135544" w:rsidRPr="00135544">
        <w:rPr>
          <w:sz w:val="24"/>
          <w:szCs w:val="24"/>
        </w:rPr>
        <w:t>0303200025121000058</w:t>
      </w:r>
      <w:r w:rsidRPr="00684154">
        <w:rPr>
          <w:sz w:val="24"/>
          <w:szCs w:val="24"/>
        </w:rPr>
        <w:t xml:space="preserve"> «</w:t>
      </w:r>
      <w:r w:rsidR="00135544" w:rsidRPr="00135544">
        <w:rPr>
          <w:sz w:val="24"/>
          <w:szCs w:val="24"/>
        </w:rPr>
        <w:t>Поставка лекарственных препаратов  для отпуска гражданам по бесплатным и льготным рецептам (ГЛИКЛАЗИД)</w:t>
      </w:r>
      <w:r w:rsidRPr="00684154">
        <w:rPr>
          <w:sz w:val="24"/>
          <w:szCs w:val="24"/>
        </w:rPr>
        <w:t>» (далее – Аукцион),</w:t>
      </w:r>
    </w:p>
    <w:p w:rsidR="00135544" w:rsidRDefault="00135544" w:rsidP="00686E21">
      <w:pPr>
        <w:ind w:firstLine="567"/>
        <w:jc w:val="both"/>
        <w:rPr>
          <w:sz w:val="24"/>
          <w:szCs w:val="24"/>
        </w:rPr>
      </w:pPr>
    </w:p>
    <w:p w:rsidR="00AD58C8" w:rsidRPr="00684154" w:rsidRDefault="00AD58C8" w:rsidP="00686E21">
      <w:pPr>
        <w:ind w:firstLine="567"/>
        <w:jc w:val="center"/>
        <w:rPr>
          <w:b/>
          <w:sz w:val="24"/>
          <w:szCs w:val="24"/>
        </w:rPr>
      </w:pPr>
      <w:r w:rsidRPr="00684154">
        <w:rPr>
          <w:b/>
          <w:sz w:val="24"/>
          <w:szCs w:val="24"/>
        </w:rPr>
        <w:t>ПРЕДПИСЫВАЕТ:</w:t>
      </w:r>
    </w:p>
    <w:p w:rsidR="00B26A65" w:rsidRPr="00684154" w:rsidRDefault="00B26A65" w:rsidP="00A12950">
      <w:pPr>
        <w:pStyle w:val="a3"/>
        <w:numPr>
          <w:ilvl w:val="0"/>
          <w:numId w:val="4"/>
        </w:numPr>
        <w:tabs>
          <w:tab w:val="left" w:pos="709"/>
          <w:tab w:val="left" w:pos="851"/>
          <w:tab w:val="left" w:pos="993"/>
          <w:tab w:val="left" w:pos="1276"/>
        </w:tabs>
        <w:ind w:left="0" w:firstLine="709"/>
        <w:jc w:val="both"/>
        <w:rPr>
          <w:rFonts w:ascii="Times New Roman" w:hAnsi="Times New Roman"/>
          <w:sz w:val="24"/>
          <w:szCs w:val="24"/>
        </w:rPr>
      </w:pPr>
      <w:r w:rsidRPr="00684154">
        <w:rPr>
          <w:rFonts w:ascii="Times New Roman" w:hAnsi="Times New Roman"/>
          <w:sz w:val="24"/>
          <w:szCs w:val="24"/>
        </w:rPr>
        <w:t xml:space="preserve">Заказчику при заключении контракта по результатам проведенного Аукциона установить в проекте контракта идентификационный код закупки указанный в </w:t>
      </w:r>
      <w:r w:rsidR="000D41B6" w:rsidRPr="00684154">
        <w:rPr>
          <w:rFonts w:ascii="Times New Roman" w:hAnsi="Times New Roman"/>
          <w:sz w:val="24"/>
          <w:szCs w:val="24"/>
        </w:rPr>
        <w:t>извещении о проведении Аукциона.</w:t>
      </w:r>
    </w:p>
    <w:p w:rsidR="00AD58C8" w:rsidRPr="00684154" w:rsidRDefault="00F45D96" w:rsidP="00BF5E32">
      <w:pPr>
        <w:pStyle w:val="a3"/>
        <w:numPr>
          <w:ilvl w:val="0"/>
          <w:numId w:val="4"/>
        </w:numPr>
        <w:tabs>
          <w:tab w:val="left" w:pos="851"/>
          <w:tab w:val="left" w:pos="1134"/>
          <w:tab w:val="left" w:pos="1276"/>
        </w:tabs>
        <w:ind w:left="0" w:firstLine="709"/>
        <w:jc w:val="both"/>
        <w:rPr>
          <w:rFonts w:ascii="Times New Roman" w:hAnsi="Times New Roman"/>
          <w:sz w:val="24"/>
          <w:szCs w:val="24"/>
        </w:rPr>
      </w:pPr>
      <w:r w:rsidRPr="00684154">
        <w:rPr>
          <w:rFonts w:ascii="Times New Roman" w:hAnsi="Times New Roman"/>
          <w:sz w:val="24"/>
          <w:szCs w:val="24"/>
        </w:rPr>
        <w:t>Заказчику при наступлении обстоятельств, предусмотренных пунктом 1 настоящего предписания, исполнить его в регламентированные Федеральным законом от 05.04.2013 №44-ФЗ "О контрактной системе в сфере закупок товаров, работ, услуг для обеспечения государственных и муниципальных нужд" сроки, и в трехдневный срок со дня его исполнения представить в Дагестанское УФАС России подтверждение исполнения настоящего предписания.</w:t>
      </w:r>
    </w:p>
    <w:p w:rsidR="00AD58C8" w:rsidRPr="00684154" w:rsidRDefault="00AD58C8" w:rsidP="00DF0DDE">
      <w:pPr>
        <w:ind w:firstLine="709"/>
        <w:jc w:val="both"/>
        <w:rPr>
          <w:sz w:val="24"/>
          <w:szCs w:val="24"/>
        </w:rPr>
      </w:pPr>
    </w:p>
    <w:p w:rsidR="00AD58C8" w:rsidRPr="00684154" w:rsidRDefault="00AD58C8" w:rsidP="00DF0DDE">
      <w:pPr>
        <w:ind w:firstLine="709"/>
        <w:jc w:val="both"/>
        <w:rPr>
          <w:sz w:val="24"/>
          <w:szCs w:val="24"/>
        </w:rPr>
      </w:pPr>
      <w:r w:rsidRPr="00684154">
        <w:rPr>
          <w:sz w:val="24"/>
          <w:szCs w:val="24"/>
        </w:rPr>
        <w:lastRenderedPageBreak/>
        <w:t>Предписание может быть обжаловано в судебном порядке в течение трех месяцев со дня его вынесения.</w:t>
      </w:r>
    </w:p>
    <w:p w:rsidR="00AD58C8" w:rsidRPr="00684154" w:rsidRDefault="00AD58C8" w:rsidP="008031B4">
      <w:pPr>
        <w:ind w:firstLine="709"/>
        <w:jc w:val="both"/>
        <w:rPr>
          <w:sz w:val="24"/>
          <w:szCs w:val="24"/>
        </w:rPr>
      </w:pPr>
    </w:p>
    <w:p w:rsidR="00AD58C8" w:rsidRPr="00684154" w:rsidRDefault="00AD58C8" w:rsidP="008031B4">
      <w:pPr>
        <w:ind w:firstLine="709"/>
        <w:jc w:val="both"/>
        <w:rPr>
          <w:sz w:val="24"/>
          <w:szCs w:val="24"/>
        </w:rPr>
      </w:pPr>
    </w:p>
    <w:p w:rsidR="000D41B6" w:rsidRPr="00684154" w:rsidRDefault="000D41B6" w:rsidP="000D41B6">
      <w:pPr>
        <w:pStyle w:val="ac"/>
        <w:ind w:firstLine="709"/>
        <w:jc w:val="right"/>
        <w:rPr>
          <w:sz w:val="24"/>
          <w:szCs w:val="24"/>
        </w:rPr>
      </w:pPr>
      <w:r w:rsidRPr="00684154">
        <w:rPr>
          <w:sz w:val="24"/>
          <w:szCs w:val="24"/>
        </w:rPr>
        <w:t>Ведущ</w:t>
      </w:r>
      <w:r w:rsidR="00135544">
        <w:rPr>
          <w:sz w:val="24"/>
          <w:szCs w:val="24"/>
        </w:rPr>
        <w:t>ий</w:t>
      </w:r>
      <w:r w:rsidRPr="00684154">
        <w:rPr>
          <w:sz w:val="24"/>
          <w:szCs w:val="24"/>
        </w:rPr>
        <w:t xml:space="preserve"> заседание Комиссии</w:t>
      </w:r>
      <w:r w:rsidRPr="00684154">
        <w:rPr>
          <w:sz w:val="24"/>
          <w:szCs w:val="24"/>
        </w:rPr>
        <w:tab/>
      </w:r>
      <w:r w:rsidRPr="00684154">
        <w:rPr>
          <w:sz w:val="24"/>
          <w:szCs w:val="24"/>
        </w:rPr>
        <w:tab/>
      </w:r>
      <w:r w:rsidRPr="00684154">
        <w:rPr>
          <w:sz w:val="24"/>
          <w:szCs w:val="24"/>
        </w:rPr>
        <w:tab/>
      </w:r>
      <w:r w:rsidRPr="00684154">
        <w:rPr>
          <w:sz w:val="24"/>
          <w:szCs w:val="24"/>
        </w:rPr>
        <w:tab/>
      </w:r>
      <w:r w:rsidRPr="00684154">
        <w:rPr>
          <w:sz w:val="24"/>
          <w:szCs w:val="24"/>
        </w:rPr>
        <w:tab/>
        <w:t xml:space="preserve">        </w:t>
      </w:r>
      <w:r w:rsidR="00135544">
        <w:rPr>
          <w:sz w:val="24"/>
          <w:szCs w:val="24"/>
        </w:rPr>
        <w:t xml:space="preserve">     </w:t>
      </w:r>
      <w:r w:rsidRPr="00684154">
        <w:rPr>
          <w:sz w:val="24"/>
          <w:szCs w:val="24"/>
        </w:rPr>
        <w:t xml:space="preserve"> </w:t>
      </w:r>
      <w:r w:rsidR="00135544" w:rsidRPr="00135544">
        <w:rPr>
          <w:sz w:val="24"/>
          <w:szCs w:val="24"/>
        </w:rPr>
        <w:t>Р.А. Халилов</w:t>
      </w:r>
    </w:p>
    <w:p w:rsidR="000D41B6" w:rsidRPr="00684154" w:rsidRDefault="000D41B6" w:rsidP="000D41B6">
      <w:pPr>
        <w:pStyle w:val="ac"/>
        <w:ind w:firstLine="709"/>
        <w:jc w:val="right"/>
        <w:rPr>
          <w:sz w:val="24"/>
          <w:szCs w:val="24"/>
        </w:rPr>
      </w:pPr>
    </w:p>
    <w:p w:rsidR="000D41B6" w:rsidRPr="00684154" w:rsidRDefault="000D41B6" w:rsidP="000D41B6">
      <w:pPr>
        <w:pStyle w:val="ac"/>
        <w:ind w:firstLine="709"/>
        <w:jc w:val="right"/>
        <w:rPr>
          <w:sz w:val="24"/>
          <w:szCs w:val="24"/>
        </w:rPr>
      </w:pPr>
    </w:p>
    <w:p w:rsidR="000D41B6" w:rsidRPr="00684154" w:rsidRDefault="00135544" w:rsidP="000D41B6">
      <w:pPr>
        <w:pStyle w:val="ac"/>
        <w:ind w:firstLine="709"/>
        <w:jc w:val="right"/>
        <w:rPr>
          <w:sz w:val="24"/>
          <w:szCs w:val="24"/>
        </w:rPr>
      </w:pPr>
      <w:r>
        <w:rPr>
          <w:sz w:val="24"/>
          <w:szCs w:val="24"/>
        </w:rPr>
        <w:t>Члены Комиссии:</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9339C">
        <w:rPr>
          <w:sz w:val="24"/>
          <w:szCs w:val="24"/>
        </w:rPr>
        <w:t xml:space="preserve">       </w:t>
      </w:r>
      <w:r w:rsidR="000D41B6" w:rsidRPr="00684154">
        <w:rPr>
          <w:sz w:val="24"/>
          <w:szCs w:val="24"/>
        </w:rPr>
        <w:t>В.А. Агамирзаев</w:t>
      </w:r>
    </w:p>
    <w:p w:rsidR="000D41B6" w:rsidRPr="00684154" w:rsidRDefault="000D41B6" w:rsidP="000D41B6">
      <w:pPr>
        <w:pStyle w:val="ac"/>
        <w:ind w:firstLine="709"/>
        <w:jc w:val="right"/>
        <w:rPr>
          <w:sz w:val="24"/>
          <w:szCs w:val="24"/>
        </w:rPr>
      </w:pPr>
    </w:p>
    <w:p w:rsidR="00AD58C8" w:rsidRDefault="000D41B6" w:rsidP="000D41B6">
      <w:pPr>
        <w:pStyle w:val="ac"/>
        <w:ind w:firstLine="709"/>
        <w:jc w:val="right"/>
        <w:rPr>
          <w:sz w:val="24"/>
          <w:szCs w:val="24"/>
        </w:rPr>
      </w:pPr>
      <w:r w:rsidRPr="00684154">
        <w:rPr>
          <w:sz w:val="24"/>
          <w:szCs w:val="24"/>
        </w:rPr>
        <w:t xml:space="preserve">        К.Г. Магомедов</w:t>
      </w:r>
    </w:p>
    <w:p w:rsidR="00135544" w:rsidRDefault="00135544" w:rsidP="000D41B6">
      <w:pPr>
        <w:pStyle w:val="ac"/>
        <w:ind w:firstLine="709"/>
        <w:jc w:val="right"/>
        <w:rPr>
          <w:sz w:val="24"/>
          <w:szCs w:val="24"/>
        </w:rPr>
      </w:pPr>
    </w:p>
    <w:p w:rsidR="00135544" w:rsidRPr="00684154" w:rsidRDefault="00135544" w:rsidP="000D41B6">
      <w:pPr>
        <w:pStyle w:val="ac"/>
        <w:ind w:firstLine="709"/>
        <w:jc w:val="right"/>
        <w:rPr>
          <w:bCs/>
          <w:sz w:val="24"/>
          <w:szCs w:val="24"/>
        </w:rPr>
      </w:pPr>
      <w:r>
        <w:rPr>
          <w:sz w:val="24"/>
          <w:szCs w:val="24"/>
        </w:rPr>
        <w:t>А.Ш. Магомедов</w:t>
      </w: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AF6E7C">
      <w:pPr>
        <w:pStyle w:val="ac"/>
        <w:ind w:firstLine="709"/>
        <w:jc w:val="both"/>
        <w:rPr>
          <w:bCs/>
          <w:sz w:val="16"/>
          <w:szCs w:val="16"/>
        </w:rPr>
      </w:pPr>
    </w:p>
    <w:p w:rsidR="00AD58C8" w:rsidRPr="00135544" w:rsidRDefault="00AD58C8" w:rsidP="008031B4">
      <w:pPr>
        <w:ind w:firstLine="709"/>
        <w:jc w:val="both"/>
        <w:rPr>
          <w:sz w:val="16"/>
          <w:szCs w:val="16"/>
        </w:rPr>
      </w:pPr>
      <w:r w:rsidRPr="00135544">
        <w:rPr>
          <w:sz w:val="16"/>
          <w:szCs w:val="16"/>
        </w:rPr>
        <w:t>Магомедов К.Г.</w:t>
      </w:r>
    </w:p>
    <w:p w:rsidR="00AD58C8" w:rsidRPr="00135544" w:rsidRDefault="00AD58C8" w:rsidP="008031B4">
      <w:pPr>
        <w:ind w:firstLine="709"/>
        <w:jc w:val="both"/>
        <w:rPr>
          <w:sz w:val="16"/>
          <w:szCs w:val="16"/>
        </w:rPr>
      </w:pPr>
      <w:r w:rsidRPr="00135544">
        <w:rPr>
          <w:sz w:val="16"/>
          <w:szCs w:val="16"/>
        </w:rPr>
        <w:t>67-20-95</w:t>
      </w:r>
    </w:p>
    <w:sectPr w:rsidR="00AD58C8" w:rsidRPr="00135544" w:rsidSect="001031BB">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7FA" w:rsidRDefault="000E57FA">
      <w:r>
        <w:separator/>
      </w:r>
    </w:p>
  </w:endnote>
  <w:endnote w:type="continuationSeparator" w:id="0">
    <w:p w:rsidR="000E57FA" w:rsidRDefault="000E5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B27B2C">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7FA" w:rsidRDefault="000E57FA">
      <w:r>
        <w:separator/>
      </w:r>
    </w:p>
  </w:footnote>
  <w:footnote w:type="continuationSeparator" w:id="0">
    <w:p w:rsidR="000E57FA" w:rsidRDefault="000E5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0BF"/>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5388"/>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1B6"/>
    <w:rsid w:val="000D49F1"/>
    <w:rsid w:val="000D625A"/>
    <w:rsid w:val="000E1097"/>
    <w:rsid w:val="000E35B3"/>
    <w:rsid w:val="000E36C8"/>
    <w:rsid w:val="000E57FA"/>
    <w:rsid w:val="000E66F7"/>
    <w:rsid w:val="000F3B88"/>
    <w:rsid w:val="000F4444"/>
    <w:rsid w:val="000F4603"/>
    <w:rsid w:val="000F6B12"/>
    <w:rsid w:val="000F7FBB"/>
    <w:rsid w:val="00101B75"/>
    <w:rsid w:val="00101B76"/>
    <w:rsid w:val="00102878"/>
    <w:rsid w:val="001031BB"/>
    <w:rsid w:val="00104AFB"/>
    <w:rsid w:val="00105E84"/>
    <w:rsid w:val="00113258"/>
    <w:rsid w:val="00115D61"/>
    <w:rsid w:val="001161BB"/>
    <w:rsid w:val="00120A08"/>
    <w:rsid w:val="001212A4"/>
    <w:rsid w:val="00124256"/>
    <w:rsid w:val="00125F80"/>
    <w:rsid w:val="00127A0F"/>
    <w:rsid w:val="001343F0"/>
    <w:rsid w:val="00134641"/>
    <w:rsid w:val="0013469E"/>
    <w:rsid w:val="00135544"/>
    <w:rsid w:val="001367DF"/>
    <w:rsid w:val="00143875"/>
    <w:rsid w:val="0014477B"/>
    <w:rsid w:val="00145DF4"/>
    <w:rsid w:val="001524B7"/>
    <w:rsid w:val="00152AFE"/>
    <w:rsid w:val="00154428"/>
    <w:rsid w:val="001569D5"/>
    <w:rsid w:val="001578A1"/>
    <w:rsid w:val="00161A63"/>
    <w:rsid w:val="00163193"/>
    <w:rsid w:val="001632EE"/>
    <w:rsid w:val="00164147"/>
    <w:rsid w:val="001664D9"/>
    <w:rsid w:val="00166C14"/>
    <w:rsid w:val="00167388"/>
    <w:rsid w:val="00167725"/>
    <w:rsid w:val="00170F83"/>
    <w:rsid w:val="0017232D"/>
    <w:rsid w:val="00173B81"/>
    <w:rsid w:val="00177797"/>
    <w:rsid w:val="00183116"/>
    <w:rsid w:val="0019110C"/>
    <w:rsid w:val="00191928"/>
    <w:rsid w:val="00191E2E"/>
    <w:rsid w:val="00192EF5"/>
    <w:rsid w:val="001957DB"/>
    <w:rsid w:val="00196A47"/>
    <w:rsid w:val="001A1117"/>
    <w:rsid w:val="001A189A"/>
    <w:rsid w:val="001A1C01"/>
    <w:rsid w:val="001A3526"/>
    <w:rsid w:val="001A7D8E"/>
    <w:rsid w:val="001B1E99"/>
    <w:rsid w:val="001B5EE5"/>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075C2"/>
    <w:rsid w:val="00211C20"/>
    <w:rsid w:val="00212C05"/>
    <w:rsid w:val="00212FDD"/>
    <w:rsid w:val="002139F3"/>
    <w:rsid w:val="00214116"/>
    <w:rsid w:val="002144A2"/>
    <w:rsid w:val="00215190"/>
    <w:rsid w:val="00220B12"/>
    <w:rsid w:val="00220EB3"/>
    <w:rsid w:val="002232E6"/>
    <w:rsid w:val="00223C88"/>
    <w:rsid w:val="00227437"/>
    <w:rsid w:val="00232C54"/>
    <w:rsid w:val="0023765A"/>
    <w:rsid w:val="0024006A"/>
    <w:rsid w:val="00250AF8"/>
    <w:rsid w:val="00254907"/>
    <w:rsid w:val="002573F0"/>
    <w:rsid w:val="00257448"/>
    <w:rsid w:val="002610D4"/>
    <w:rsid w:val="00261891"/>
    <w:rsid w:val="00267F91"/>
    <w:rsid w:val="0027098E"/>
    <w:rsid w:val="00271422"/>
    <w:rsid w:val="002778F0"/>
    <w:rsid w:val="00282956"/>
    <w:rsid w:val="002837F4"/>
    <w:rsid w:val="00285209"/>
    <w:rsid w:val="00286EBC"/>
    <w:rsid w:val="002A199B"/>
    <w:rsid w:val="002A3BFA"/>
    <w:rsid w:val="002A6A0A"/>
    <w:rsid w:val="002B1496"/>
    <w:rsid w:val="002B6BF4"/>
    <w:rsid w:val="002C24A1"/>
    <w:rsid w:val="002C61B8"/>
    <w:rsid w:val="002D0F1E"/>
    <w:rsid w:val="002D4473"/>
    <w:rsid w:val="002D5000"/>
    <w:rsid w:val="002D5470"/>
    <w:rsid w:val="002D5544"/>
    <w:rsid w:val="002E1FF5"/>
    <w:rsid w:val="002E26E6"/>
    <w:rsid w:val="002E3124"/>
    <w:rsid w:val="002E6491"/>
    <w:rsid w:val="002E7F59"/>
    <w:rsid w:val="002F6582"/>
    <w:rsid w:val="002F72C5"/>
    <w:rsid w:val="00300E17"/>
    <w:rsid w:val="00304EDC"/>
    <w:rsid w:val="00305BE9"/>
    <w:rsid w:val="003063E8"/>
    <w:rsid w:val="00310784"/>
    <w:rsid w:val="00313595"/>
    <w:rsid w:val="003150AF"/>
    <w:rsid w:val="003179C6"/>
    <w:rsid w:val="00317B67"/>
    <w:rsid w:val="00320314"/>
    <w:rsid w:val="00320356"/>
    <w:rsid w:val="003248AC"/>
    <w:rsid w:val="00327C7C"/>
    <w:rsid w:val="003419D8"/>
    <w:rsid w:val="003419E4"/>
    <w:rsid w:val="0034269D"/>
    <w:rsid w:val="00343AA2"/>
    <w:rsid w:val="003456E0"/>
    <w:rsid w:val="00350456"/>
    <w:rsid w:val="0035120F"/>
    <w:rsid w:val="003515EF"/>
    <w:rsid w:val="00363BB1"/>
    <w:rsid w:val="00370BCF"/>
    <w:rsid w:val="00370FBB"/>
    <w:rsid w:val="00371D34"/>
    <w:rsid w:val="00381AE3"/>
    <w:rsid w:val="00381CF9"/>
    <w:rsid w:val="00384E86"/>
    <w:rsid w:val="003851E2"/>
    <w:rsid w:val="00387AF1"/>
    <w:rsid w:val="00387E2B"/>
    <w:rsid w:val="003955A6"/>
    <w:rsid w:val="003977C0"/>
    <w:rsid w:val="003A5BCA"/>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27FA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28F9"/>
    <w:rsid w:val="004B3699"/>
    <w:rsid w:val="004B678D"/>
    <w:rsid w:val="004D024E"/>
    <w:rsid w:val="004D1132"/>
    <w:rsid w:val="004D356F"/>
    <w:rsid w:val="004D6886"/>
    <w:rsid w:val="004D737A"/>
    <w:rsid w:val="004E072E"/>
    <w:rsid w:val="004E40DD"/>
    <w:rsid w:val="004E649B"/>
    <w:rsid w:val="00504924"/>
    <w:rsid w:val="0051042A"/>
    <w:rsid w:val="00511D59"/>
    <w:rsid w:val="00516E5C"/>
    <w:rsid w:val="00517581"/>
    <w:rsid w:val="005200EA"/>
    <w:rsid w:val="00524B13"/>
    <w:rsid w:val="0052691F"/>
    <w:rsid w:val="00534951"/>
    <w:rsid w:val="00536406"/>
    <w:rsid w:val="0054098C"/>
    <w:rsid w:val="00546BA6"/>
    <w:rsid w:val="00550148"/>
    <w:rsid w:val="0056002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0070"/>
    <w:rsid w:val="005C10B3"/>
    <w:rsid w:val="005C1934"/>
    <w:rsid w:val="005C628F"/>
    <w:rsid w:val="005C76AB"/>
    <w:rsid w:val="005C7A47"/>
    <w:rsid w:val="005D0558"/>
    <w:rsid w:val="005D6DD7"/>
    <w:rsid w:val="005E2885"/>
    <w:rsid w:val="005E4B30"/>
    <w:rsid w:val="005F2256"/>
    <w:rsid w:val="005F3C96"/>
    <w:rsid w:val="00600222"/>
    <w:rsid w:val="006014D7"/>
    <w:rsid w:val="006014E5"/>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77B57"/>
    <w:rsid w:val="00684154"/>
    <w:rsid w:val="00685A8D"/>
    <w:rsid w:val="00686E21"/>
    <w:rsid w:val="00686FE0"/>
    <w:rsid w:val="00694C7B"/>
    <w:rsid w:val="006967DD"/>
    <w:rsid w:val="0069745C"/>
    <w:rsid w:val="006A0260"/>
    <w:rsid w:val="006A0B9B"/>
    <w:rsid w:val="006A147D"/>
    <w:rsid w:val="006B3623"/>
    <w:rsid w:val="006B6199"/>
    <w:rsid w:val="006B7685"/>
    <w:rsid w:val="006C04CA"/>
    <w:rsid w:val="006C1007"/>
    <w:rsid w:val="006C2B02"/>
    <w:rsid w:val="006C3C12"/>
    <w:rsid w:val="006C42E0"/>
    <w:rsid w:val="006D0A8E"/>
    <w:rsid w:val="006D107F"/>
    <w:rsid w:val="006D28C6"/>
    <w:rsid w:val="006D33D7"/>
    <w:rsid w:val="006D5AAA"/>
    <w:rsid w:val="006D5BC7"/>
    <w:rsid w:val="006D626B"/>
    <w:rsid w:val="006E319D"/>
    <w:rsid w:val="006E4EB9"/>
    <w:rsid w:val="006E537E"/>
    <w:rsid w:val="006E5912"/>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2F5B"/>
    <w:rsid w:val="007572F7"/>
    <w:rsid w:val="0075792A"/>
    <w:rsid w:val="00760ED3"/>
    <w:rsid w:val="00762408"/>
    <w:rsid w:val="007625F4"/>
    <w:rsid w:val="00762CFC"/>
    <w:rsid w:val="00763827"/>
    <w:rsid w:val="0076466A"/>
    <w:rsid w:val="00773C92"/>
    <w:rsid w:val="00774012"/>
    <w:rsid w:val="00775303"/>
    <w:rsid w:val="007759EE"/>
    <w:rsid w:val="00777E30"/>
    <w:rsid w:val="00794EE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31B4"/>
    <w:rsid w:val="00806760"/>
    <w:rsid w:val="00807A60"/>
    <w:rsid w:val="0081299C"/>
    <w:rsid w:val="00812C6A"/>
    <w:rsid w:val="0082303A"/>
    <w:rsid w:val="008257E6"/>
    <w:rsid w:val="00836063"/>
    <w:rsid w:val="00836CF3"/>
    <w:rsid w:val="00837E0D"/>
    <w:rsid w:val="00843607"/>
    <w:rsid w:val="00844B52"/>
    <w:rsid w:val="0084545C"/>
    <w:rsid w:val="00850A0B"/>
    <w:rsid w:val="008654B4"/>
    <w:rsid w:val="008655CB"/>
    <w:rsid w:val="00867EED"/>
    <w:rsid w:val="008748C9"/>
    <w:rsid w:val="0087646D"/>
    <w:rsid w:val="00877200"/>
    <w:rsid w:val="00893894"/>
    <w:rsid w:val="00894030"/>
    <w:rsid w:val="008A2B3E"/>
    <w:rsid w:val="008A351C"/>
    <w:rsid w:val="008A4408"/>
    <w:rsid w:val="008A5EF1"/>
    <w:rsid w:val="008A7CD6"/>
    <w:rsid w:val="008B23E1"/>
    <w:rsid w:val="008C2267"/>
    <w:rsid w:val="008C4DD4"/>
    <w:rsid w:val="008C51B4"/>
    <w:rsid w:val="008C6662"/>
    <w:rsid w:val="008C706E"/>
    <w:rsid w:val="008D2555"/>
    <w:rsid w:val="008E3A80"/>
    <w:rsid w:val="008E56C8"/>
    <w:rsid w:val="008E56E5"/>
    <w:rsid w:val="008F0C32"/>
    <w:rsid w:val="008F1EDE"/>
    <w:rsid w:val="00900967"/>
    <w:rsid w:val="00901604"/>
    <w:rsid w:val="00901C99"/>
    <w:rsid w:val="00901CC8"/>
    <w:rsid w:val="00904331"/>
    <w:rsid w:val="00907DA5"/>
    <w:rsid w:val="00910A6C"/>
    <w:rsid w:val="00910D7E"/>
    <w:rsid w:val="00912593"/>
    <w:rsid w:val="00913046"/>
    <w:rsid w:val="009131B6"/>
    <w:rsid w:val="00914F06"/>
    <w:rsid w:val="009312C4"/>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12950"/>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42AE"/>
    <w:rsid w:val="00A6648F"/>
    <w:rsid w:val="00A7146E"/>
    <w:rsid w:val="00A72381"/>
    <w:rsid w:val="00A7597F"/>
    <w:rsid w:val="00A82902"/>
    <w:rsid w:val="00A86698"/>
    <w:rsid w:val="00A8774B"/>
    <w:rsid w:val="00A97F60"/>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3242"/>
    <w:rsid w:val="00AE58EE"/>
    <w:rsid w:val="00AF2BD3"/>
    <w:rsid w:val="00AF6E7C"/>
    <w:rsid w:val="00AF7CD9"/>
    <w:rsid w:val="00B007EA"/>
    <w:rsid w:val="00B11367"/>
    <w:rsid w:val="00B14FA1"/>
    <w:rsid w:val="00B15256"/>
    <w:rsid w:val="00B16736"/>
    <w:rsid w:val="00B216F2"/>
    <w:rsid w:val="00B22267"/>
    <w:rsid w:val="00B26A65"/>
    <w:rsid w:val="00B27B2C"/>
    <w:rsid w:val="00B27E3F"/>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77201"/>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BF5E32"/>
    <w:rsid w:val="00C05586"/>
    <w:rsid w:val="00C07166"/>
    <w:rsid w:val="00C07F03"/>
    <w:rsid w:val="00C10DBC"/>
    <w:rsid w:val="00C11EC7"/>
    <w:rsid w:val="00C16FEC"/>
    <w:rsid w:val="00C17943"/>
    <w:rsid w:val="00C17B9A"/>
    <w:rsid w:val="00C20507"/>
    <w:rsid w:val="00C22E58"/>
    <w:rsid w:val="00C241FC"/>
    <w:rsid w:val="00C25950"/>
    <w:rsid w:val="00C2740F"/>
    <w:rsid w:val="00C312C0"/>
    <w:rsid w:val="00C34102"/>
    <w:rsid w:val="00C40086"/>
    <w:rsid w:val="00C43AE8"/>
    <w:rsid w:val="00C464F4"/>
    <w:rsid w:val="00C467F1"/>
    <w:rsid w:val="00C467FE"/>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630E"/>
    <w:rsid w:val="00CB3121"/>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50D1"/>
    <w:rsid w:val="00D16498"/>
    <w:rsid w:val="00D20E66"/>
    <w:rsid w:val="00D21949"/>
    <w:rsid w:val="00D22A63"/>
    <w:rsid w:val="00D27EA8"/>
    <w:rsid w:val="00D31904"/>
    <w:rsid w:val="00D322F0"/>
    <w:rsid w:val="00D361E7"/>
    <w:rsid w:val="00D449B3"/>
    <w:rsid w:val="00D45922"/>
    <w:rsid w:val="00D469AE"/>
    <w:rsid w:val="00D536B4"/>
    <w:rsid w:val="00D6136F"/>
    <w:rsid w:val="00D661D1"/>
    <w:rsid w:val="00D677AC"/>
    <w:rsid w:val="00D74B94"/>
    <w:rsid w:val="00D75228"/>
    <w:rsid w:val="00D85DBA"/>
    <w:rsid w:val="00D9339C"/>
    <w:rsid w:val="00D94FAA"/>
    <w:rsid w:val="00D96414"/>
    <w:rsid w:val="00DA151D"/>
    <w:rsid w:val="00DA220D"/>
    <w:rsid w:val="00DA467B"/>
    <w:rsid w:val="00DA52FD"/>
    <w:rsid w:val="00DA748F"/>
    <w:rsid w:val="00DB2146"/>
    <w:rsid w:val="00DC1887"/>
    <w:rsid w:val="00DC1B99"/>
    <w:rsid w:val="00DD13BC"/>
    <w:rsid w:val="00DD7E86"/>
    <w:rsid w:val="00DE1BAB"/>
    <w:rsid w:val="00DE3893"/>
    <w:rsid w:val="00DE4B58"/>
    <w:rsid w:val="00DE7C1C"/>
    <w:rsid w:val="00DF0DDE"/>
    <w:rsid w:val="00DF1565"/>
    <w:rsid w:val="00DF1F23"/>
    <w:rsid w:val="00DF3E1E"/>
    <w:rsid w:val="00E0324F"/>
    <w:rsid w:val="00E10458"/>
    <w:rsid w:val="00E10FE7"/>
    <w:rsid w:val="00E17E10"/>
    <w:rsid w:val="00E203C5"/>
    <w:rsid w:val="00E22982"/>
    <w:rsid w:val="00E266F4"/>
    <w:rsid w:val="00E30FEA"/>
    <w:rsid w:val="00E349B2"/>
    <w:rsid w:val="00E35726"/>
    <w:rsid w:val="00E43544"/>
    <w:rsid w:val="00E43551"/>
    <w:rsid w:val="00E46F58"/>
    <w:rsid w:val="00E47233"/>
    <w:rsid w:val="00E604CE"/>
    <w:rsid w:val="00E61357"/>
    <w:rsid w:val="00E64440"/>
    <w:rsid w:val="00E7378A"/>
    <w:rsid w:val="00E7538B"/>
    <w:rsid w:val="00E75857"/>
    <w:rsid w:val="00E75878"/>
    <w:rsid w:val="00E81D4D"/>
    <w:rsid w:val="00E81DC8"/>
    <w:rsid w:val="00E8284C"/>
    <w:rsid w:val="00E87A65"/>
    <w:rsid w:val="00E90823"/>
    <w:rsid w:val="00E93B61"/>
    <w:rsid w:val="00E94895"/>
    <w:rsid w:val="00E954A0"/>
    <w:rsid w:val="00E95B71"/>
    <w:rsid w:val="00EA0323"/>
    <w:rsid w:val="00EA3CEF"/>
    <w:rsid w:val="00EA500B"/>
    <w:rsid w:val="00EB3498"/>
    <w:rsid w:val="00EB5425"/>
    <w:rsid w:val="00EB6435"/>
    <w:rsid w:val="00EC24AC"/>
    <w:rsid w:val="00ED269E"/>
    <w:rsid w:val="00ED32E1"/>
    <w:rsid w:val="00ED4213"/>
    <w:rsid w:val="00ED491F"/>
    <w:rsid w:val="00ED5039"/>
    <w:rsid w:val="00ED58C4"/>
    <w:rsid w:val="00ED7305"/>
    <w:rsid w:val="00EE3894"/>
    <w:rsid w:val="00EF5380"/>
    <w:rsid w:val="00EF6791"/>
    <w:rsid w:val="00EF794E"/>
    <w:rsid w:val="00EF7E4D"/>
    <w:rsid w:val="00F00C7B"/>
    <w:rsid w:val="00F05135"/>
    <w:rsid w:val="00F06B30"/>
    <w:rsid w:val="00F13389"/>
    <w:rsid w:val="00F201B6"/>
    <w:rsid w:val="00F21F94"/>
    <w:rsid w:val="00F232A6"/>
    <w:rsid w:val="00F26133"/>
    <w:rsid w:val="00F3349D"/>
    <w:rsid w:val="00F3409E"/>
    <w:rsid w:val="00F357EB"/>
    <w:rsid w:val="00F35DE6"/>
    <w:rsid w:val="00F404B5"/>
    <w:rsid w:val="00F40AF7"/>
    <w:rsid w:val="00F41A52"/>
    <w:rsid w:val="00F41E45"/>
    <w:rsid w:val="00F45D96"/>
    <w:rsid w:val="00F4626F"/>
    <w:rsid w:val="00F47F3D"/>
    <w:rsid w:val="00F51E87"/>
    <w:rsid w:val="00F530FF"/>
    <w:rsid w:val="00F53DC6"/>
    <w:rsid w:val="00F54E60"/>
    <w:rsid w:val="00F641C1"/>
    <w:rsid w:val="00F65C7F"/>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4610"/>
    <w:rsid w:val="00FC580F"/>
    <w:rsid w:val="00FC63B8"/>
    <w:rsid w:val="00FD58E3"/>
    <w:rsid w:val="00FE14A4"/>
    <w:rsid w:val="00FE3CDD"/>
    <w:rsid w:val="00FE5BF5"/>
    <w:rsid w:val="00FE794B"/>
    <w:rsid w:val="00FF5474"/>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2</Pages>
  <Words>364</Words>
  <Characters>2077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33</cp:revision>
  <cp:lastPrinted>2020-06-01T15:07:00Z</cp:lastPrinted>
  <dcterms:created xsi:type="dcterms:W3CDTF">2016-10-04T13:24:00Z</dcterms:created>
  <dcterms:modified xsi:type="dcterms:W3CDTF">2021-02-20T08:59:00Z</dcterms:modified>
</cp:coreProperties>
</file>