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Pr="00C6638D" w:rsidRDefault="00B10A93" w:rsidP="005D73EF">
      <w:pPr>
        <w:pStyle w:val="a3"/>
        <w:rPr>
          <w:rFonts w:ascii="Times New Roman" w:hAnsi="Times New Roman" w:cs="Times New Roman"/>
          <w:lang w:val="en-US"/>
        </w:rPr>
      </w:pPr>
    </w:p>
    <w:p w:rsidR="00B10A93" w:rsidRDefault="00B10A93" w:rsidP="005D73EF">
      <w:pPr>
        <w:pStyle w:val="a3"/>
        <w:rPr>
          <w:rFonts w:ascii="Times New Roman" w:hAnsi="Times New Roman" w:cs="Times New Roman"/>
        </w:rPr>
      </w:pPr>
    </w:p>
    <w:tbl>
      <w:tblPr>
        <w:tblStyle w:val="a4"/>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363B5D">
        <w:tc>
          <w:tcPr>
            <w:tcW w:w="4360" w:type="dxa"/>
          </w:tcPr>
          <w:p w:rsidR="00E35368" w:rsidRPr="00E35368" w:rsidRDefault="00E35368" w:rsidP="00E35368">
            <w:pPr>
              <w:rPr>
                <w:rFonts w:ascii="Times New Roman" w:hAnsi="Times New Roman" w:cs="Times New Roman"/>
                <w:b/>
                <w:sz w:val="24"/>
                <w:szCs w:val="24"/>
              </w:rPr>
            </w:pPr>
            <w:r w:rsidRPr="00E35368">
              <w:rPr>
                <w:rFonts w:ascii="Times New Roman" w:hAnsi="Times New Roman" w:cs="Times New Roman"/>
                <w:b/>
                <w:sz w:val="24"/>
                <w:szCs w:val="24"/>
              </w:rPr>
              <w:t>Заявитель:</w:t>
            </w:r>
          </w:p>
          <w:p w:rsidR="00E35368" w:rsidRPr="00C6638D" w:rsidRDefault="00C6638D" w:rsidP="00E35368">
            <w:pPr>
              <w:rPr>
                <w:rFonts w:ascii="Times New Roman" w:hAnsi="Times New Roman" w:cs="Times New Roman"/>
                <w:sz w:val="24"/>
                <w:szCs w:val="24"/>
                <w:lang w:val="en-US"/>
              </w:rPr>
            </w:pPr>
            <w:r>
              <w:rPr>
                <w:rFonts w:ascii="Times New Roman" w:hAnsi="Times New Roman" w:cs="Times New Roman"/>
                <w:b/>
                <w:sz w:val="24"/>
                <w:szCs w:val="24"/>
              </w:rPr>
              <w:t>ИП</w:t>
            </w:r>
            <w:r w:rsidRPr="00C6638D">
              <w:rPr>
                <w:rFonts w:ascii="Times New Roman" w:hAnsi="Times New Roman" w:cs="Times New Roman"/>
                <w:b/>
                <w:sz w:val="24"/>
                <w:szCs w:val="24"/>
              </w:rPr>
              <w:t>&lt;</w:t>
            </w:r>
            <w:r>
              <w:rPr>
                <w:rFonts w:ascii="Times New Roman" w:hAnsi="Times New Roman" w:cs="Times New Roman"/>
                <w:b/>
                <w:sz w:val="24"/>
                <w:szCs w:val="24"/>
                <w:lang w:val="en-US"/>
              </w:rPr>
              <w:t>….&gt;</w:t>
            </w:r>
          </w:p>
          <w:p w:rsidR="00E35368" w:rsidRPr="00E35368" w:rsidRDefault="00E35368" w:rsidP="00E35368">
            <w:pPr>
              <w:rPr>
                <w:rFonts w:ascii="Times New Roman" w:hAnsi="Times New Roman" w:cs="Times New Roman"/>
                <w:b/>
                <w:sz w:val="24"/>
                <w:szCs w:val="24"/>
              </w:rPr>
            </w:pPr>
          </w:p>
          <w:p w:rsidR="00E35368" w:rsidRPr="00E35368" w:rsidRDefault="00E35368" w:rsidP="00E35368">
            <w:pPr>
              <w:rPr>
                <w:rFonts w:ascii="Times New Roman" w:hAnsi="Times New Roman" w:cs="Times New Roman"/>
                <w:b/>
                <w:sz w:val="24"/>
                <w:szCs w:val="24"/>
              </w:rPr>
            </w:pPr>
            <w:r w:rsidRPr="00E35368">
              <w:rPr>
                <w:rFonts w:ascii="Times New Roman" w:hAnsi="Times New Roman" w:cs="Times New Roman"/>
                <w:b/>
                <w:sz w:val="24"/>
                <w:szCs w:val="24"/>
              </w:rPr>
              <w:t xml:space="preserve">Заказчик: </w:t>
            </w:r>
          </w:p>
          <w:p w:rsidR="00E35368" w:rsidRPr="00E35368" w:rsidRDefault="00E35368" w:rsidP="00E35368">
            <w:pPr>
              <w:rPr>
                <w:rFonts w:ascii="Times New Roman" w:hAnsi="Times New Roman" w:cs="Times New Roman"/>
                <w:b/>
                <w:sz w:val="24"/>
                <w:szCs w:val="24"/>
              </w:rPr>
            </w:pPr>
            <w:r w:rsidRPr="00E35368">
              <w:rPr>
                <w:rFonts w:ascii="Times New Roman" w:hAnsi="Times New Roman" w:cs="Times New Roman"/>
                <w:b/>
                <w:sz w:val="24"/>
                <w:szCs w:val="24"/>
              </w:rPr>
              <w:t>Администраци</w:t>
            </w:r>
            <w:r>
              <w:rPr>
                <w:rFonts w:ascii="Times New Roman" w:hAnsi="Times New Roman" w:cs="Times New Roman"/>
                <w:b/>
                <w:sz w:val="24"/>
                <w:szCs w:val="24"/>
              </w:rPr>
              <w:t>я Ангарского городского округа</w:t>
            </w:r>
          </w:p>
          <w:p w:rsidR="004D795B" w:rsidRPr="00E35368" w:rsidRDefault="00E35368" w:rsidP="00E35368">
            <w:pPr>
              <w:rPr>
                <w:rFonts w:ascii="Times New Roman" w:hAnsi="Times New Roman" w:cs="Times New Roman"/>
                <w:sz w:val="24"/>
                <w:szCs w:val="24"/>
              </w:rPr>
            </w:pPr>
            <w:r w:rsidRPr="00E35368">
              <w:rPr>
                <w:rFonts w:ascii="Times New Roman" w:hAnsi="Times New Roman" w:cs="Times New Roman"/>
                <w:sz w:val="24"/>
                <w:szCs w:val="24"/>
              </w:rPr>
              <w:t>665830, Иркутская обл., г. Ангарск, квартал 63, дом 2, кабинет № 16</w:t>
            </w: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D811C6">
        <w:rPr>
          <w:rFonts w:ascii="Times New Roman" w:hAnsi="Times New Roman" w:cs="Times New Roman"/>
          <w:i/>
          <w:sz w:val="28"/>
          <w:szCs w:val="28"/>
        </w:rPr>
        <w:t>20</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D811C6">
        <w:rPr>
          <w:rFonts w:ascii="Times New Roman" w:hAnsi="Times New Roman" w:cs="Times New Roman"/>
          <w:i/>
          <w:sz w:val="28"/>
          <w:szCs w:val="28"/>
        </w:rPr>
        <w:t>20</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Председатель Комиссии:</w:t>
      </w:r>
      <w:r w:rsidR="00A4509C" w:rsidRPr="00AA05C8">
        <w:rPr>
          <w:rFonts w:ascii="Times New Roman" w:hAnsi="Times New Roman" w:cs="Times New Roman"/>
          <w:sz w:val="28"/>
          <w:szCs w:val="28"/>
        </w:rPr>
        <w:t xml:space="preserve"> </w:t>
      </w:r>
      <w:r w:rsidR="00C6638D" w:rsidRPr="00C6638D">
        <w:rPr>
          <w:rFonts w:ascii="Times New Roman" w:hAnsi="Times New Roman" w:cs="Times New Roman"/>
          <w:sz w:val="28"/>
          <w:szCs w:val="28"/>
        </w:rPr>
        <w:t>&lt;….&gt;</w:t>
      </w:r>
      <w:r w:rsidRPr="00AA05C8">
        <w:rPr>
          <w:rFonts w:ascii="Times New Roman" w:hAnsi="Times New Roman" w:cs="Times New Roman"/>
          <w:sz w:val="28"/>
          <w:szCs w:val="28"/>
        </w:rPr>
        <w:t xml:space="preserve">; </w:t>
      </w:r>
    </w:p>
    <w:p w:rsidR="005D73EF"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Члены Комиссии:</w:t>
      </w:r>
      <w:r w:rsidR="00E94351" w:rsidRPr="00AA05C8">
        <w:rPr>
          <w:rFonts w:ascii="Times New Roman" w:hAnsi="Times New Roman" w:cs="Times New Roman"/>
          <w:sz w:val="28"/>
          <w:szCs w:val="28"/>
        </w:rPr>
        <w:t xml:space="preserve"> </w:t>
      </w:r>
      <w:r w:rsidR="00C6638D" w:rsidRPr="00C6638D">
        <w:rPr>
          <w:rFonts w:ascii="Times New Roman" w:hAnsi="Times New Roman" w:cs="Times New Roman"/>
          <w:sz w:val="28"/>
          <w:szCs w:val="28"/>
        </w:rPr>
        <w:t>&lt;….&gt;</w:t>
      </w:r>
      <w:r w:rsidRPr="00AA05C8">
        <w:rPr>
          <w:rFonts w:ascii="Times New Roman" w:hAnsi="Times New Roman" w:cs="Times New Roman"/>
          <w:sz w:val="28"/>
          <w:szCs w:val="28"/>
        </w:rPr>
        <w:t xml:space="preserve">; </w:t>
      </w:r>
      <w:r w:rsidR="00C6638D" w:rsidRPr="00C6638D">
        <w:rPr>
          <w:rFonts w:ascii="Times New Roman" w:hAnsi="Times New Roman" w:cs="Times New Roman"/>
          <w:sz w:val="28"/>
          <w:szCs w:val="28"/>
        </w:rPr>
        <w:t>&lt;….&gt;</w:t>
      </w:r>
      <w:r w:rsidRPr="00AA05C8">
        <w:rPr>
          <w:rFonts w:ascii="Times New Roman" w:hAnsi="Times New Roman" w:cs="Times New Roman"/>
          <w:sz w:val="28"/>
          <w:szCs w:val="28"/>
        </w:rPr>
        <w:t>;</w:t>
      </w:r>
    </w:p>
    <w:p w:rsidR="00E35368" w:rsidRDefault="00E35368" w:rsidP="00981392">
      <w:pPr>
        <w:pStyle w:val="a3"/>
        <w:ind w:firstLine="708"/>
        <w:jc w:val="both"/>
        <w:rPr>
          <w:rFonts w:ascii="Times New Roman" w:hAnsi="Times New Roman" w:cs="Times New Roman"/>
          <w:sz w:val="28"/>
          <w:szCs w:val="28"/>
        </w:rPr>
      </w:pPr>
      <w:r>
        <w:rPr>
          <w:rFonts w:ascii="Times New Roman" w:hAnsi="Times New Roman" w:cs="Times New Roman"/>
          <w:sz w:val="28"/>
          <w:szCs w:val="28"/>
        </w:rPr>
        <w:t>В присутствие представителя Администрации</w:t>
      </w:r>
      <w:r w:rsidRPr="00E35368">
        <w:rPr>
          <w:rFonts w:ascii="Times New Roman" w:hAnsi="Times New Roman" w:cs="Times New Roman"/>
          <w:sz w:val="28"/>
          <w:szCs w:val="28"/>
        </w:rPr>
        <w:t xml:space="preserve"> Ангарского городского округа</w:t>
      </w:r>
      <w:r>
        <w:rPr>
          <w:rFonts w:ascii="Times New Roman" w:hAnsi="Times New Roman" w:cs="Times New Roman"/>
          <w:sz w:val="28"/>
          <w:szCs w:val="28"/>
        </w:rPr>
        <w:t xml:space="preserve"> (далее-заказчик)</w:t>
      </w:r>
      <w:r w:rsidR="00D83B83">
        <w:rPr>
          <w:rFonts w:ascii="Times New Roman" w:hAnsi="Times New Roman" w:cs="Times New Roman"/>
          <w:sz w:val="28"/>
          <w:szCs w:val="28"/>
        </w:rPr>
        <w:t xml:space="preserve"> </w:t>
      </w:r>
      <w:r w:rsidR="00C6638D" w:rsidRPr="00C6638D">
        <w:rPr>
          <w:rFonts w:ascii="Times New Roman" w:hAnsi="Times New Roman" w:cs="Times New Roman"/>
          <w:sz w:val="28"/>
          <w:szCs w:val="28"/>
        </w:rPr>
        <w:t xml:space="preserve">&lt;….&gt; </w:t>
      </w:r>
      <w:r w:rsidR="00D83B83">
        <w:rPr>
          <w:rFonts w:ascii="Times New Roman" w:hAnsi="Times New Roman" w:cs="Times New Roman"/>
          <w:sz w:val="28"/>
          <w:szCs w:val="28"/>
        </w:rPr>
        <w:t>(доверенность от 07.11.2019г.)</w:t>
      </w:r>
    </w:p>
    <w:p w:rsidR="007442B7" w:rsidRPr="004D795B" w:rsidRDefault="002F35AF" w:rsidP="00F4199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313CFE">
        <w:rPr>
          <w:rFonts w:ascii="Times New Roman" w:hAnsi="Times New Roman" w:cs="Times New Roman"/>
          <w:sz w:val="28"/>
          <w:szCs w:val="28"/>
        </w:rPr>
        <w:t xml:space="preserve">отсутствие </w:t>
      </w:r>
      <w:r w:rsidR="00C6638D">
        <w:rPr>
          <w:rFonts w:ascii="Times New Roman" w:hAnsi="Times New Roman" w:cs="Times New Roman"/>
          <w:sz w:val="28"/>
          <w:szCs w:val="28"/>
        </w:rPr>
        <w:t xml:space="preserve">представителей </w:t>
      </w:r>
      <w:r w:rsidR="00C6638D" w:rsidRPr="00C6638D">
        <w:rPr>
          <w:rFonts w:ascii="Times New Roman" w:hAnsi="Times New Roman" w:cs="Times New Roman"/>
          <w:sz w:val="28"/>
          <w:szCs w:val="28"/>
        </w:rPr>
        <w:t xml:space="preserve">ИП&lt;….&gt; </w:t>
      </w:r>
      <w:r w:rsidR="00E35368" w:rsidRPr="004D795B">
        <w:rPr>
          <w:rFonts w:ascii="Times New Roman" w:hAnsi="Times New Roman" w:cs="Times New Roman"/>
          <w:sz w:val="28"/>
          <w:szCs w:val="28"/>
        </w:rPr>
        <w:t>(</w:t>
      </w:r>
      <w:r w:rsidR="00743BA1" w:rsidRPr="004D795B">
        <w:rPr>
          <w:rFonts w:ascii="Times New Roman" w:hAnsi="Times New Roman" w:cs="Times New Roman"/>
          <w:sz w:val="28"/>
          <w:szCs w:val="28"/>
        </w:rPr>
        <w:t>далее</w:t>
      </w:r>
      <w:r w:rsidR="008453B7" w:rsidRPr="004D795B">
        <w:rPr>
          <w:rFonts w:ascii="Times New Roman" w:hAnsi="Times New Roman" w:cs="Times New Roman"/>
          <w:sz w:val="28"/>
          <w:szCs w:val="28"/>
        </w:rPr>
        <w:t xml:space="preserve"> </w:t>
      </w:r>
      <w:r w:rsidR="00D43435" w:rsidRPr="004D795B">
        <w:rPr>
          <w:rFonts w:ascii="Times New Roman" w:hAnsi="Times New Roman" w:cs="Times New Roman"/>
          <w:sz w:val="28"/>
          <w:szCs w:val="28"/>
        </w:rPr>
        <w:t>–</w:t>
      </w:r>
      <w:r w:rsidR="00743BA1" w:rsidRPr="004D795B">
        <w:rPr>
          <w:rFonts w:ascii="Times New Roman" w:hAnsi="Times New Roman" w:cs="Times New Roman"/>
          <w:sz w:val="28"/>
          <w:szCs w:val="28"/>
        </w:rPr>
        <w:t xml:space="preserve"> заявитель</w:t>
      </w:r>
      <w:r w:rsidR="00C6638D">
        <w:rPr>
          <w:rFonts w:ascii="Times New Roman" w:hAnsi="Times New Roman" w:cs="Times New Roman"/>
          <w:sz w:val="28"/>
          <w:szCs w:val="28"/>
        </w:rPr>
        <w:t xml:space="preserve">, </w:t>
      </w:r>
      <w:r w:rsidR="00C6638D" w:rsidRPr="00C6638D">
        <w:rPr>
          <w:rFonts w:ascii="Times New Roman" w:hAnsi="Times New Roman" w:cs="Times New Roman"/>
          <w:sz w:val="28"/>
          <w:szCs w:val="28"/>
        </w:rPr>
        <w:t>ИП&lt;….&gt;</w:t>
      </w:r>
      <w:r w:rsidR="009E5816">
        <w:rPr>
          <w:rFonts w:ascii="Times New Roman" w:hAnsi="Times New Roman" w:cs="Times New Roman"/>
          <w:sz w:val="28"/>
          <w:szCs w:val="28"/>
        </w:rPr>
        <w:t>, у</w:t>
      </w:r>
      <w:r w:rsidR="00D43435" w:rsidRPr="004D795B">
        <w:rPr>
          <w:rFonts w:ascii="Times New Roman" w:hAnsi="Times New Roman" w:cs="Times New Roman"/>
          <w:sz w:val="28"/>
          <w:szCs w:val="28"/>
        </w:rPr>
        <w:t>частник закупки</w:t>
      </w:r>
      <w:r w:rsidR="00743BA1" w:rsidRPr="004D795B">
        <w:rPr>
          <w:rFonts w:ascii="Times New Roman" w:hAnsi="Times New Roman" w:cs="Times New Roman"/>
          <w:sz w:val="28"/>
          <w:szCs w:val="28"/>
        </w:rPr>
        <w:t>),</w:t>
      </w:r>
    </w:p>
    <w:p w:rsidR="005D73EF" w:rsidRPr="00AA05C8" w:rsidRDefault="00802858" w:rsidP="00981392">
      <w:pPr>
        <w:autoSpaceDE w:val="0"/>
        <w:autoSpaceDN w:val="0"/>
        <w:adjustRightInd w:val="0"/>
        <w:spacing w:after="0" w:line="240" w:lineRule="auto"/>
        <w:ind w:firstLine="708"/>
        <w:jc w:val="both"/>
        <w:rPr>
          <w:rFonts w:ascii="Times New Roman" w:hAnsi="Times New Roman" w:cs="Times New Roman"/>
          <w:sz w:val="28"/>
          <w:szCs w:val="28"/>
        </w:rPr>
      </w:pPr>
      <w:r w:rsidRPr="00AA05C8">
        <w:rPr>
          <w:rFonts w:ascii="Times New Roman" w:hAnsi="Times New Roman" w:cs="Times New Roman"/>
          <w:sz w:val="28"/>
          <w:szCs w:val="28"/>
        </w:rPr>
        <w:t xml:space="preserve">рассмотрев жалобу заявителя </w:t>
      </w:r>
      <w:r w:rsidR="00981392" w:rsidRPr="00981392">
        <w:rPr>
          <w:rFonts w:ascii="Times New Roman" w:hAnsi="Times New Roman" w:cs="Times New Roman"/>
          <w:sz w:val="28"/>
          <w:szCs w:val="28"/>
        </w:rPr>
        <w:t>на положения</w:t>
      </w:r>
      <w:r w:rsidR="00981392">
        <w:rPr>
          <w:rFonts w:ascii="Times New Roman" w:hAnsi="Times New Roman" w:cs="Times New Roman"/>
          <w:sz w:val="28"/>
          <w:szCs w:val="28"/>
        </w:rPr>
        <w:t xml:space="preserve"> </w:t>
      </w:r>
      <w:r w:rsidR="00981392" w:rsidRPr="00981392">
        <w:rPr>
          <w:rFonts w:ascii="Times New Roman" w:hAnsi="Times New Roman" w:cs="Times New Roman"/>
          <w:sz w:val="28"/>
          <w:szCs w:val="28"/>
        </w:rPr>
        <w:t xml:space="preserve">документации об электронном аукционе </w:t>
      </w:r>
      <w:r w:rsidR="007C0F83" w:rsidRPr="007C0F83">
        <w:rPr>
          <w:rFonts w:ascii="Times New Roman" w:hAnsi="Times New Roman" w:cs="Times New Roman"/>
          <w:sz w:val="28"/>
          <w:szCs w:val="28"/>
        </w:rPr>
        <w:t>«</w:t>
      </w:r>
      <w:r w:rsidR="00D83B83" w:rsidRPr="00D83B83">
        <w:rPr>
          <w:rFonts w:ascii="Times New Roman" w:hAnsi="Times New Roman" w:cs="Times New Roman"/>
          <w:sz w:val="28"/>
          <w:szCs w:val="28"/>
        </w:rPr>
        <w:t>Автомобильные шины</w:t>
      </w:r>
      <w:r w:rsidR="007C0F83" w:rsidRPr="007C0F83">
        <w:rPr>
          <w:rFonts w:ascii="Times New Roman" w:hAnsi="Times New Roman" w:cs="Times New Roman"/>
          <w:sz w:val="28"/>
          <w:szCs w:val="28"/>
        </w:rPr>
        <w:t xml:space="preserve">», извещение № </w:t>
      </w:r>
      <w:r w:rsidR="00E35368" w:rsidRPr="00E35368">
        <w:rPr>
          <w:rFonts w:ascii="Times New Roman" w:hAnsi="Times New Roman" w:cs="Times New Roman"/>
          <w:sz w:val="28"/>
          <w:szCs w:val="28"/>
        </w:rPr>
        <w:t>0134300095621000030</w:t>
      </w:r>
      <w:r w:rsidR="005D73EF" w:rsidRPr="00AA05C8">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005D73EF" w:rsidRPr="00AA05C8">
        <w:rPr>
          <w:rFonts w:ascii="Times New Roman" w:hAnsi="Times New Roman" w:cs="Times New Roman"/>
          <w:sz w:val="28"/>
          <w:szCs w:val="28"/>
        </w:rPr>
        <w:lastRenderedPageBreak/>
        <w:t>поставщиков (подрядчиков, исполнителей) для обеспечения государственных и муниципальных нужд» (далее – Регламент ФАС</w:t>
      </w:r>
      <w:r w:rsidR="00F26187" w:rsidRPr="00AA05C8">
        <w:rPr>
          <w:rFonts w:ascii="Times New Roman" w:hAnsi="Times New Roman" w:cs="Times New Roman"/>
          <w:sz w:val="28"/>
          <w:szCs w:val="28"/>
        </w:rPr>
        <w:t>)</w:t>
      </w:r>
      <w:r w:rsidR="005D73EF" w:rsidRPr="00AA05C8">
        <w:rPr>
          <w:rFonts w:ascii="Times New Roman" w:hAnsi="Times New Roman" w:cs="Times New Roman"/>
          <w:sz w:val="28"/>
          <w:szCs w:val="28"/>
        </w:rPr>
        <w:t xml:space="preserve">,          </w:t>
      </w:r>
    </w:p>
    <w:p w:rsidR="005D73EF" w:rsidRPr="00B32B19" w:rsidRDefault="005D73EF" w:rsidP="00B32B19">
      <w:pPr>
        <w:pStyle w:val="a3"/>
        <w:jc w:val="both"/>
        <w:rPr>
          <w:rFonts w:ascii="Times New Roman" w:hAnsi="Times New Roman" w:cs="Times New Roman"/>
          <w:sz w:val="28"/>
          <w:szCs w:val="28"/>
        </w:rPr>
      </w:pPr>
    </w:p>
    <w:p w:rsidR="005D73EF" w:rsidRDefault="00237B42"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УСТАНОВИЛА</w:t>
      </w:r>
      <w:r w:rsidR="005D73EF" w:rsidRPr="00B32B19">
        <w:rPr>
          <w:rFonts w:ascii="Times New Roman" w:hAnsi="Times New Roman" w:cs="Times New Roman"/>
          <w:sz w:val="28"/>
          <w:szCs w:val="28"/>
        </w:rPr>
        <w:t>:</w:t>
      </w:r>
    </w:p>
    <w:p w:rsidR="00727B92" w:rsidRPr="00B32B19" w:rsidRDefault="00727B92" w:rsidP="00B32B19">
      <w:pPr>
        <w:pStyle w:val="a3"/>
        <w:jc w:val="center"/>
        <w:rPr>
          <w:rFonts w:ascii="Times New Roman" w:hAnsi="Times New Roman" w:cs="Times New Roman"/>
          <w:sz w:val="28"/>
          <w:szCs w:val="28"/>
        </w:rPr>
      </w:pPr>
    </w:p>
    <w:p w:rsidR="00EC1D44" w:rsidRPr="00A13AA9" w:rsidRDefault="00AA05C8"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В </w:t>
      </w:r>
      <w:r w:rsidR="00F41993">
        <w:rPr>
          <w:rFonts w:ascii="Times New Roman" w:hAnsi="Times New Roman" w:cs="Times New Roman"/>
          <w:sz w:val="28"/>
          <w:szCs w:val="28"/>
        </w:rPr>
        <w:t>Иркутское УФАС России 15</w:t>
      </w:r>
      <w:r w:rsidR="00EC508A">
        <w:rPr>
          <w:rFonts w:ascii="Times New Roman" w:hAnsi="Times New Roman" w:cs="Times New Roman"/>
          <w:sz w:val="28"/>
          <w:szCs w:val="28"/>
        </w:rPr>
        <w:t xml:space="preserve"> февраля 2021</w:t>
      </w:r>
      <w:r w:rsidR="00EC1D44" w:rsidRPr="00A13AA9">
        <w:rPr>
          <w:rFonts w:ascii="Times New Roman" w:hAnsi="Times New Roman" w:cs="Times New Roman"/>
          <w:sz w:val="28"/>
          <w:szCs w:val="28"/>
        </w:rPr>
        <w:t xml:space="preserve"> года поступила жалоба заявителя на </w:t>
      </w:r>
      <w:r w:rsidRPr="00A13AA9">
        <w:rPr>
          <w:rFonts w:ascii="Times New Roman" w:hAnsi="Times New Roman" w:cs="Times New Roman"/>
          <w:sz w:val="28"/>
          <w:szCs w:val="28"/>
        </w:rPr>
        <w:t>положения документации об электронном аукционе</w:t>
      </w:r>
      <w:r w:rsidR="00EC1D44" w:rsidRPr="00A13AA9">
        <w:rPr>
          <w:rFonts w:ascii="Times New Roman" w:hAnsi="Times New Roman" w:cs="Times New Roman"/>
          <w:sz w:val="28"/>
          <w:szCs w:val="28"/>
        </w:rPr>
        <w:t>.</w:t>
      </w:r>
    </w:p>
    <w:p w:rsidR="00E35368" w:rsidRPr="00D83B83" w:rsidRDefault="00E35368" w:rsidP="00D83B83">
      <w:pPr>
        <w:spacing w:after="0"/>
        <w:ind w:firstLine="692"/>
        <w:jc w:val="both"/>
        <w:rPr>
          <w:rFonts w:ascii="Times New Roman" w:hAnsi="Times New Roman" w:cs="Times New Roman"/>
          <w:sz w:val="28"/>
          <w:szCs w:val="28"/>
        </w:rPr>
      </w:pPr>
      <w:r w:rsidRPr="00D83B83">
        <w:rPr>
          <w:rFonts w:ascii="Times New Roman" w:hAnsi="Times New Roman" w:cs="Times New Roman"/>
          <w:sz w:val="28"/>
          <w:szCs w:val="28"/>
        </w:rPr>
        <w:t>Заявитель указывает, что заказчиком при описании объекта закупки</w:t>
      </w:r>
      <w:r w:rsidR="00D83B83" w:rsidRPr="00D83B83">
        <w:rPr>
          <w:rFonts w:ascii="Times New Roman" w:hAnsi="Times New Roman" w:cs="Times New Roman"/>
          <w:sz w:val="28"/>
          <w:szCs w:val="28"/>
        </w:rPr>
        <w:t xml:space="preserve"> у</w:t>
      </w:r>
      <w:r w:rsidRPr="00D83B83">
        <w:rPr>
          <w:rFonts w:ascii="Times New Roman" w:hAnsi="Times New Roman" w:cs="Times New Roman"/>
          <w:sz w:val="28"/>
          <w:szCs w:val="28"/>
        </w:rPr>
        <w:t>казаны отличные характеристики от каталога товаров, работ услуг (далее –КТРУ)</w:t>
      </w:r>
      <w:r w:rsidR="00D83B83" w:rsidRPr="00D83B83">
        <w:rPr>
          <w:rFonts w:ascii="Times New Roman" w:hAnsi="Times New Roman" w:cs="Times New Roman"/>
          <w:sz w:val="28"/>
          <w:szCs w:val="28"/>
        </w:rPr>
        <w:t>22.11.11.000</w:t>
      </w:r>
      <w:r w:rsidRPr="00D83B83">
        <w:rPr>
          <w:rFonts w:ascii="Times New Roman" w:hAnsi="Times New Roman" w:cs="Times New Roman"/>
          <w:sz w:val="28"/>
          <w:szCs w:val="28"/>
        </w:rPr>
        <w:t>.</w:t>
      </w:r>
    </w:p>
    <w:p w:rsidR="00D83B83" w:rsidRDefault="00E35368" w:rsidP="00D83B83">
      <w:pPr>
        <w:spacing w:after="0"/>
        <w:ind w:firstLine="692"/>
        <w:jc w:val="both"/>
        <w:rPr>
          <w:rFonts w:ascii="Times New Roman" w:hAnsi="Times New Roman" w:cs="Times New Roman"/>
          <w:sz w:val="28"/>
          <w:szCs w:val="28"/>
        </w:rPr>
      </w:pPr>
      <w:r w:rsidRPr="00E35368">
        <w:rPr>
          <w:rFonts w:ascii="Times New Roman" w:hAnsi="Times New Roman" w:cs="Times New Roman"/>
          <w:sz w:val="28"/>
          <w:szCs w:val="28"/>
        </w:rPr>
        <w:t>Заказчиком представлены возражения на жалобу заявителя, в которых</w:t>
      </w:r>
      <w:r w:rsidR="00D83B83">
        <w:rPr>
          <w:rFonts w:ascii="Times New Roman" w:hAnsi="Times New Roman" w:cs="Times New Roman"/>
          <w:sz w:val="28"/>
          <w:szCs w:val="28"/>
        </w:rPr>
        <w:t xml:space="preserve"> </w:t>
      </w:r>
      <w:r w:rsidRPr="00E35368">
        <w:rPr>
          <w:rFonts w:ascii="Times New Roman" w:hAnsi="Times New Roman" w:cs="Times New Roman"/>
          <w:sz w:val="28"/>
          <w:szCs w:val="28"/>
        </w:rPr>
        <w:t xml:space="preserve">считает доводы жалобы необоснованными. </w:t>
      </w:r>
    </w:p>
    <w:p w:rsidR="00CC3A55" w:rsidRPr="00435944" w:rsidRDefault="00435944" w:rsidP="00D83B83">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В ходе рассмотрения жалобы Комиссие</w:t>
      </w:r>
      <w:r w:rsidR="00E35368">
        <w:rPr>
          <w:rFonts w:ascii="Times New Roman" w:hAnsi="Times New Roman" w:cs="Times New Roman"/>
          <w:sz w:val="28"/>
          <w:szCs w:val="28"/>
        </w:rPr>
        <w:t>й установлено, что заказчиком 08</w:t>
      </w:r>
      <w:r w:rsidR="00E70F25">
        <w:rPr>
          <w:rFonts w:ascii="Times New Roman" w:hAnsi="Times New Roman" w:cs="Times New Roman"/>
          <w:sz w:val="28"/>
          <w:szCs w:val="28"/>
        </w:rPr>
        <w:t xml:space="preserve"> февраля 2021</w:t>
      </w:r>
      <w:r w:rsidRPr="00435944">
        <w:rPr>
          <w:rFonts w:ascii="Times New Roman" w:hAnsi="Times New Roman" w:cs="Times New Roman"/>
          <w:sz w:val="28"/>
          <w:szCs w:val="28"/>
        </w:rPr>
        <w:t xml:space="preserve"> года в единой информационной системе в сфере закупок, на сайте www.zakupki.gov.ru (далее – ЕИС) размещены Извещение о проведении элек</w:t>
      </w:r>
      <w:r w:rsidR="00E70F25">
        <w:rPr>
          <w:rFonts w:ascii="Times New Roman" w:hAnsi="Times New Roman" w:cs="Times New Roman"/>
          <w:sz w:val="28"/>
          <w:szCs w:val="28"/>
        </w:rPr>
        <w:t>тронного аукциона для закупки №</w:t>
      </w:r>
      <w:r w:rsidR="00E35368" w:rsidRPr="00E35368">
        <w:t xml:space="preserve"> </w:t>
      </w:r>
      <w:r w:rsidR="00E35368" w:rsidRPr="00E35368">
        <w:rPr>
          <w:rFonts w:ascii="Times New Roman" w:hAnsi="Times New Roman" w:cs="Times New Roman"/>
          <w:sz w:val="28"/>
          <w:szCs w:val="28"/>
        </w:rPr>
        <w:t>0134300095621000030</w:t>
      </w:r>
      <w:r w:rsidRPr="00435944">
        <w:rPr>
          <w:rFonts w:ascii="Times New Roman" w:hAnsi="Times New Roman" w:cs="Times New Roman"/>
          <w:sz w:val="28"/>
          <w:szCs w:val="28"/>
        </w:rPr>
        <w:t>, а также Документация о проведении электронного аукциона «</w:t>
      </w:r>
      <w:r w:rsidR="00E35368" w:rsidRPr="00E35368">
        <w:rPr>
          <w:rFonts w:ascii="Times New Roman" w:hAnsi="Times New Roman" w:cs="Times New Roman"/>
          <w:sz w:val="28"/>
          <w:szCs w:val="28"/>
        </w:rPr>
        <w:t>Автомобильные шины</w:t>
      </w:r>
      <w:r w:rsidRPr="00435944">
        <w:rPr>
          <w:rFonts w:ascii="Times New Roman" w:hAnsi="Times New Roman" w:cs="Times New Roman"/>
          <w:sz w:val="28"/>
          <w:szCs w:val="28"/>
        </w:rPr>
        <w:t>» (далее – докуме</w:t>
      </w:r>
      <w:r w:rsidR="00CC3A55">
        <w:rPr>
          <w:rFonts w:ascii="Times New Roman" w:hAnsi="Times New Roman" w:cs="Times New Roman"/>
          <w:sz w:val="28"/>
          <w:szCs w:val="28"/>
        </w:rPr>
        <w:t>нтация об электронном аукционе</w:t>
      </w:r>
      <w:r w:rsidR="00E35368">
        <w:rPr>
          <w:rFonts w:ascii="Times New Roman" w:hAnsi="Times New Roman" w:cs="Times New Roman"/>
          <w:sz w:val="28"/>
          <w:szCs w:val="28"/>
        </w:rPr>
        <w:t>), с изменениями от 12.02.2021г.</w:t>
      </w:r>
      <w:r w:rsidRPr="00435944">
        <w:rPr>
          <w:rFonts w:ascii="Times New Roman" w:hAnsi="Times New Roman" w:cs="Times New Roman"/>
          <w:sz w:val="28"/>
          <w:szCs w:val="28"/>
        </w:rPr>
        <w:t xml:space="preserve"> </w:t>
      </w:r>
    </w:p>
    <w:p w:rsidR="00E35368" w:rsidRPr="00435944" w:rsidRDefault="00435944" w:rsidP="00E35368">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Начальная (максимальн</w:t>
      </w:r>
      <w:r w:rsidR="00E35368">
        <w:rPr>
          <w:rFonts w:ascii="Times New Roman" w:hAnsi="Times New Roman" w:cs="Times New Roman"/>
          <w:sz w:val="28"/>
          <w:szCs w:val="28"/>
        </w:rPr>
        <w:t>ая) цена контракта составляет 90 000</w:t>
      </w:r>
      <w:r w:rsidRPr="00435944">
        <w:rPr>
          <w:rFonts w:ascii="Times New Roman" w:hAnsi="Times New Roman" w:cs="Times New Roman"/>
          <w:sz w:val="28"/>
          <w:szCs w:val="28"/>
        </w:rPr>
        <w:t xml:space="preserve"> руб. 00 коп.</w:t>
      </w:r>
    </w:p>
    <w:p w:rsid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Комиссия, исследовав материалы дела, доводы заявителя, возражения заказчика приходит к следующим выводам.</w:t>
      </w:r>
    </w:p>
    <w:p w:rsidR="00E35368" w:rsidRDefault="00E35368" w:rsidP="00E35368">
      <w:pPr>
        <w:pStyle w:val="a3"/>
        <w:ind w:firstLine="708"/>
        <w:jc w:val="both"/>
        <w:rPr>
          <w:rFonts w:ascii="Times New Roman" w:hAnsi="Times New Roman" w:cs="Times New Roman"/>
          <w:sz w:val="28"/>
          <w:szCs w:val="28"/>
        </w:rPr>
      </w:pPr>
      <w:r w:rsidRPr="00E35368">
        <w:rPr>
          <w:rFonts w:ascii="Times New Roman" w:hAnsi="Times New Roman" w:cs="Times New Roman"/>
          <w:sz w:val="28"/>
          <w:szCs w:val="28"/>
        </w:rPr>
        <w:t>В соответствии с пунктом 1 ча</w:t>
      </w:r>
      <w:r>
        <w:rPr>
          <w:rFonts w:ascii="Times New Roman" w:hAnsi="Times New Roman" w:cs="Times New Roman"/>
          <w:sz w:val="28"/>
          <w:szCs w:val="28"/>
        </w:rPr>
        <w:t xml:space="preserve">сти 1 статьи 64 документация об </w:t>
      </w:r>
      <w:r w:rsidRPr="00E35368">
        <w:rPr>
          <w:rFonts w:ascii="Times New Roman" w:hAnsi="Times New Roman" w:cs="Times New Roman"/>
          <w:sz w:val="28"/>
          <w:szCs w:val="28"/>
        </w:rPr>
        <w:t>электронном аукционе наряду с информацией, указанной в извещении о</w:t>
      </w:r>
      <w:r>
        <w:rPr>
          <w:rFonts w:ascii="Times New Roman" w:hAnsi="Times New Roman" w:cs="Times New Roman"/>
          <w:sz w:val="28"/>
          <w:szCs w:val="28"/>
        </w:rPr>
        <w:t xml:space="preserve"> </w:t>
      </w:r>
      <w:r w:rsidRPr="00E35368">
        <w:rPr>
          <w:rFonts w:ascii="Times New Roman" w:hAnsi="Times New Roman" w:cs="Times New Roman"/>
          <w:sz w:val="28"/>
          <w:szCs w:val="28"/>
        </w:rPr>
        <w:t>проведении такого аукциона, должна содержать наименование и описание</w:t>
      </w:r>
      <w:r>
        <w:rPr>
          <w:rFonts w:ascii="Times New Roman" w:hAnsi="Times New Roman" w:cs="Times New Roman"/>
          <w:sz w:val="28"/>
          <w:szCs w:val="28"/>
        </w:rPr>
        <w:t xml:space="preserve"> </w:t>
      </w:r>
      <w:r w:rsidRPr="00E35368">
        <w:rPr>
          <w:rFonts w:ascii="Times New Roman" w:hAnsi="Times New Roman" w:cs="Times New Roman"/>
          <w:sz w:val="28"/>
          <w:szCs w:val="28"/>
        </w:rPr>
        <w:t>объекта закупки и условия контрак</w:t>
      </w:r>
      <w:r>
        <w:rPr>
          <w:rFonts w:ascii="Times New Roman" w:hAnsi="Times New Roman" w:cs="Times New Roman"/>
          <w:sz w:val="28"/>
          <w:szCs w:val="28"/>
        </w:rPr>
        <w:t xml:space="preserve">та в соответствии со статьей 33 </w:t>
      </w:r>
      <w:r w:rsidRPr="00E35368">
        <w:rPr>
          <w:rFonts w:ascii="Times New Roman" w:hAnsi="Times New Roman" w:cs="Times New Roman"/>
          <w:sz w:val="28"/>
          <w:szCs w:val="28"/>
        </w:rPr>
        <w:t xml:space="preserve">Федерального закона №44-ФЗ, в </w:t>
      </w:r>
      <w:r>
        <w:rPr>
          <w:rFonts w:ascii="Times New Roman" w:hAnsi="Times New Roman" w:cs="Times New Roman"/>
          <w:sz w:val="28"/>
          <w:szCs w:val="28"/>
        </w:rPr>
        <w:t xml:space="preserve">том числе обоснование начальной </w:t>
      </w:r>
      <w:r w:rsidRPr="00E35368">
        <w:rPr>
          <w:rFonts w:ascii="Times New Roman" w:hAnsi="Times New Roman" w:cs="Times New Roman"/>
          <w:sz w:val="28"/>
          <w:szCs w:val="28"/>
        </w:rPr>
        <w:t>(максимальной) цены контракта, начальных цен единиц товара, работы, услуги</w:t>
      </w:r>
      <w:r>
        <w:rPr>
          <w:rFonts w:ascii="Times New Roman" w:hAnsi="Times New Roman" w:cs="Times New Roman"/>
          <w:sz w:val="28"/>
          <w:szCs w:val="28"/>
        </w:rPr>
        <w:t>.</w:t>
      </w:r>
    </w:p>
    <w:p w:rsidR="00E35368" w:rsidRDefault="00E35368" w:rsidP="00E35368">
      <w:pPr>
        <w:pStyle w:val="a3"/>
        <w:ind w:firstLine="708"/>
        <w:jc w:val="both"/>
        <w:rPr>
          <w:rFonts w:ascii="Times New Roman" w:hAnsi="Times New Roman" w:cs="Times New Roman"/>
          <w:sz w:val="28"/>
          <w:szCs w:val="28"/>
        </w:rPr>
      </w:pPr>
      <w:r w:rsidRPr="00E35368">
        <w:t xml:space="preserve"> </w:t>
      </w:r>
      <w:r w:rsidRPr="00E35368">
        <w:rPr>
          <w:rFonts w:ascii="Times New Roman" w:hAnsi="Times New Roman" w:cs="Times New Roman"/>
          <w:sz w:val="28"/>
          <w:szCs w:val="28"/>
        </w:rPr>
        <w:t>Руководствуясь частью 1 и частью 2 ст</w:t>
      </w:r>
      <w:r>
        <w:rPr>
          <w:rFonts w:ascii="Times New Roman" w:hAnsi="Times New Roman" w:cs="Times New Roman"/>
          <w:sz w:val="28"/>
          <w:szCs w:val="28"/>
        </w:rPr>
        <w:t xml:space="preserve">атьи 33, статьей 6 Федерального </w:t>
      </w:r>
      <w:r w:rsidRPr="00E35368">
        <w:rPr>
          <w:rFonts w:ascii="Times New Roman" w:hAnsi="Times New Roman" w:cs="Times New Roman"/>
          <w:sz w:val="28"/>
          <w:szCs w:val="28"/>
        </w:rPr>
        <w:t>закона №44-ФЗ в зависимости от своих потребностей заказчик в документации</w:t>
      </w:r>
      <w:r>
        <w:rPr>
          <w:rFonts w:ascii="Times New Roman" w:hAnsi="Times New Roman" w:cs="Times New Roman"/>
          <w:sz w:val="28"/>
          <w:szCs w:val="28"/>
        </w:rPr>
        <w:t xml:space="preserve"> </w:t>
      </w:r>
      <w:r w:rsidRPr="00E35368">
        <w:rPr>
          <w:rFonts w:ascii="Times New Roman" w:hAnsi="Times New Roman" w:cs="Times New Roman"/>
          <w:sz w:val="28"/>
          <w:szCs w:val="28"/>
        </w:rPr>
        <w:t>об аукционе должен установить требования к функциональным, техническим и</w:t>
      </w:r>
      <w:r>
        <w:rPr>
          <w:rFonts w:ascii="Times New Roman" w:hAnsi="Times New Roman" w:cs="Times New Roman"/>
          <w:sz w:val="28"/>
          <w:szCs w:val="28"/>
        </w:rPr>
        <w:t xml:space="preserve"> </w:t>
      </w:r>
      <w:r w:rsidRPr="00E35368">
        <w:rPr>
          <w:rFonts w:ascii="Times New Roman" w:hAnsi="Times New Roman" w:cs="Times New Roman"/>
          <w:sz w:val="28"/>
          <w:szCs w:val="28"/>
        </w:rPr>
        <w:t>качественным характеристикам, эксплуатационным характеристикам объекта</w:t>
      </w:r>
      <w:r>
        <w:rPr>
          <w:rFonts w:ascii="Times New Roman" w:hAnsi="Times New Roman" w:cs="Times New Roman"/>
          <w:sz w:val="28"/>
          <w:szCs w:val="28"/>
        </w:rPr>
        <w:t xml:space="preserve"> </w:t>
      </w:r>
      <w:r w:rsidRPr="00E35368">
        <w:rPr>
          <w:rFonts w:ascii="Times New Roman" w:hAnsi="Times New Roman" w:cs="Times New Roman"/>
          <w:sz w:val="28"/>
          <w:szCs w:val="28"/>
        </w:rPr>
        <w:t>закупки, с учетом специфики его дея</w:t>
      </w:r>
      <w:r>
        <w:rPr>
          <w:rFonts w:ascii="Times New Roman" w:hAnsi="Times New Roman" w:cs="Times New Roman"/>
          <w:sz w:val="28"/>
          <w:szCs w:val="28"/>
        </w:rPr>
        <w:t xml:space="preserve">тельности и в целях обеспечения </w:t>
      </w:r>
      <w:r w:rsidRPr="00E35368">
        <w:rPr>
          <w:rFonts w:ascii="Times New Roman" w:hAnsi="Times New Roman" w:cs="Times New Roman"/>
          <w:sz w:val="28"/>
          <w:szCs w:val="28"/>
        </w:rPr>
        <w:t>эффективного использования бю</w:t>
      </w:r>
      <w:r>
        <w:rPr>
          <w:rFonts w:ascii="Times New Roman" w:hAnsi="Times New Roman" w:cs="Times New Roman"/>
          <w:sz w:val="28"/>
          <w:szCs w:val="28"/>
        </w:rPr>
        <w:t xml:space="preserve">джетных средств, при соблюдении </w:t>
      </w:r>
      <w:r w:rsidRPr="00E35368">
        <w:rPr>
          <w:rFonts w:ascii="Times New Roman" w:hAnsi="Times New Roman" w:cs="Times New Roman"/>
          <w:sz w:val="28"/>
          <w:szCs w:val="28"/>
        </w:rPr>
        <w:t>установленных законодательством РФ п</w:t>
      </w:r>
      <w:r>
        <w:rPr>
          <w:rFonts w:ascii="Times New Roman" w:hAnsi="Times New Roman" w:cs="Times New Roman"/>
          <w:sz w:val="28"/>
          <w:szCs w:val="28"/>
        </w:rPr>
        <w:t xml:space="preserve">оложений, направленных на </w:t>
      </w:r>
      <w:r w:rsidRPr="00E35368">
        <w:rPr>
          <w:rFonts w:ascii="Times New Roman" w:hAnsi="Times New Roman" w:cs="Times New Roman"/>
          <w:sz w:val="28"/>
          <w:szCs w:val="28"/>
        </w:rPr>
        <w:t>обеспечение при проведении торгов конкурентной среды.</w:t>
      </w:r>
    </w:p>
    <w:p w:rsidR="009B0BA9" w:rsidRDefault="00D83B83" w:rsidP="009B0BA9">
      <w:pPr>
        <w:pStyle w:val="a3"/>
        <w:ind w:firstLine="708"/>
        <w:jc w:val="both"/>
        <w:rPr>
          <w:rFonts w:ascii="Times New Roman" w:hAnsi="Times New Roman" w:cs="Times New Roman"/>
          <w:sz w:val="28"/>
          <w:szCs w:val="28"/>
        </w:rPr>
      </w:pPr>
      <w:r>
        <w:rPr>
          <w:rFonts w:ascii="Times New Roman" w:hAnsi="Times New Roman" w:cs="Times New Roman"/>
          <w:sz w:val="28"/>
          <w:szCs w:val="28"/>
        </w:rPr>
        <w:t>З</w:t>
      </w:r>
      <w:r w:rsidR="009B0BA9" w:rsidRPr="009B0BA9">
        <w:rPr>
          <w:rFonts w:ascii="Times New Roman" w:hAnsi="Times New Roman" w:cs="Times New Roman"/>
          <w:sz w:val="28"/>
          <w:szCs w:val="28"/>
        </w:rPr>
        <w:t>аявителем не конкретизиров</w:t>
      </w:r>
      <w:r w:rsidR="009B0BA9">
        <w:rPr>
          <w:rFonts w:ascii="Times New Roman" w:hAnsi="Times New Roman" w:cs="Times New Roman"/>
          <w:sz w:val="28"/>
          <w:szCs w:val="28"/>
        </w:rPr>
        <w:t xml:space="preserve">ано, каким конкретно кодом КТРУ </w:t>
      </w:r>
      <w:r w:rsidR="009B0BA9" w:rsidRPr="009B0BA9">
        <w:rPr>
          <w:rFonts w:ascii="Times New Roman" w:hAnsi="Times New Roman" w:cs="Times New Roman"/>
          <w:sz w:val="28"/>
          <w:szCs w:val="28"/>
        </w:rPr>
        <w:t>должен был руководствоваться заказчик при формировании описания объекта</w:t>
      </w:r>
      <w:r w:rsidR="009B0BA9">
        <w:rPr>
          <w:rFonts w:ascii="Times New Roman" w:hAnsi="Times New Roman" w:cs="Times New Roman"/>
          <w:sz w:val="28"/>
          <w:szCs w:val="28"/>
        </w:rPr>
        <w:t xml:space="preserve"> </w:t>
      </w:r>
      <w:r w:rsidR="00D811C6">
        <w:rPr>
          <w:rFonts w:ascii="Times New Roman" w:hAnsi="Times New Roman" w:cs="Times New Roman"/>
          <w:sz w:val="28"/>
          <w:szCs w:val="28"/>
        </w:rPr>
        <w:t>закупки, при этом</w:t>
      </w:r>
      <w:r w:rsidR="009B0BA9" w:rsidRPr="009B0BA9">
        <w:rPr>
          <w:rFonts w:ascii="Times New Roman" w:hAnsi="Times New Roman" w:cs="Times New Roman"/>
          <w:sz w:val="28"/>
          <w:szCs w:val="28"/>
        </w:rPr>
        <w:t xml:space="preserve"> ука</w:t>
      </w:r>
      <w:r w:rsidR="009B0BA9">
        <w:rPr>
          <w:rFonts w:ascii="Times New Roman" w:hAnsi="Times New Roman" w:cs="Times New Roman"/>
          <w:sz w:val="28"/>
          <w:szCs w:val="28"/>
        </w:rPr>
        <w:t>занный каталог содержит более 10</w:t>
      </w:r>
      <w:r w:rsidR="009B0BA9" w:rsidRPr="009B0BA9">
        <w:rPr>
          <w:rFonts w:ascii="Times New Roman" w:hAnsi="Times New Roman" w:cs="Times New Roman"/>
          <w:sz w:val="28"/>
          <w:szCs w:val="28"/>
        </w:rPr>
        <w:t xml:space="preserve"> позиций по предполагаемому</w:t>
      </w:r>
      <w:r w:rsidR="009B0BA9">
        <w:rPr>
          <w:rFonts w:ascii="Times New Roman" w:hAnsi="Times New Roman" w:cs="Times New Roman"/>
          <w:sz w:val="28"/>
          <w:szCs w:val="28"/>
        </w:rPr>
        <w:t xml:space="preserve"> заявителем коду ОКПД2 22.11.11.00</w:t>
      </w:r>
      <w:r w:rsidR="009B0BA9" w:rsidRPr="009B0BA9">
        <w:rPr>
          <w:rFonts w:ascii="Times New Roman" w:hAnsi="Times New Roman" w:cs="Times New Roman"/>
          <w:sz w:val="28"/>
          <w:szCs w:val="28"/>
        </w:rPr>
        <w:t>0.</w:t>
      </w:r>
    </w:p>
    <w:p w:rsidR="00D83B83" w:rsidRDefault="00D83B83" w:rsidP="009B0BA9">
      <w:pPr>
        <w:pStyle w:val="a3"/>
        <w:ind w:firstLine="708"/>
        <w:jc w:val="both"/>
        <w:rPr>
          <w:rFonts w:ascii="Times New Roman" w:hAnsi="Times New Roman" w:cs="Times New Roman"/>
          <w:sz w:val="28"/>
          <w:szCs w:val="28"/>
        </w:rPr>
      </w:pPr>
      <w:r>
        <w:rPr>
          <w:rFonts w:ascii="Times New Roman" w:hAnsi="Times New Roman" w:cs="Times New Roman"/>
          <w:sz w:val="28"/>
          <w:szCs w:val="28"/>
        </w:rPr>
        <w:lastRenderedPageBreak/>
        <w:t>Довод заявителя не нашел своего подтверждения.</w:t>
      </w:r>
    </w:p>
    <w:p w:rsidR="00E35368" w:rsidRDefault="00E35368" w:rsidP="00D83B83">
      <w:pPr>
        <w:pStyle w:val="a3"/>
        <w:jc w:val="both"/>
        <w:rPr>
          <w:rFonts w:ascii="Times New Roman" w:hAnsi="Times New Roman" w:cs="Times New Roman"/>
          <w:sz w:val="28"/>
          <w:szCs w:val="28"/>
        </w:rPr>
      </w:pP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C6638D">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C6638D" w:rsidRPr="00C6638D">
        <w:rPr>
          <w:rFonts w:ascii="Times New Roman" w:hAnsi="Times New Roman" w:cs="Times New Roman"/>
          <w:sz w:val="28"/>
          <w:szCs w:val="24"/>
        </w:rPr>
        <w:t>ИП&lt;….&gt;</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00C6638D" w:rsidRPr="00C6638D">
        <w:rPr>
          <w:rFonts w:ascii="Times New Roman" w:hAnsi="Times New Roman" w:cs="Times New Roman"/>
          <w:sz w:val="28"/>
          <w:szCs w:val="28"/>
        </w:rPr>
        <w:t>&lt;….&gt;</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C6638D" w:rsidRPr="00C6638D">
        <w:rPr>
          <w:rFonts w:ascii="Times New Roman" w:hAnsi="Times New Roman" w:cs="Times New Roman"/>
          <w:sz w:val="28"/>
          <w:szCs w:val="28"/>
        </w:rPr>
        <w:t>&lt;….&gt;</w:t>
      </w:r>
      <w:bookmarkStart w:id="0" w:name="_GoBack"/>
      <w:bookmarkEnd w:id="0"/>
      <w:r w:rsidR="00C6638D" w:rsidRPr="00C6638D">
        <w:rPr>
          <w:rFonts w:ascii="Times New Roman" w:hAnsi="Times New Roman" w:cs="Times New Roman"/>
          <w:sz w:val="28"/>
          <w:szCs w:val="28"/>
        </w:rPr>
        <w:t>&lt;….&gt;</w:t>
      </w: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AF6914"/>
    <w:rsid w:val="00004DA6"/>
    <w:rsid w:val="00006ECC"/>
    <w:rsid w:val="000111EE"/>
    <w:rsid w:val="00025844"/>
    <w:rsid w:val="00045574"/>
    <w:rsid w:val="00045D72"/>
    <w:rsid w:val="000470C4"/>
    <w:rsid w:val="00047AAB"/>
    <w:rsid w:val="00060DCD"/>
    <w:rsid w:val="0008546F"/>
    <w:rsid w:val="000932D3"/>
    <w:rsid w:val="000C3087"/>
    <w:rsid w:val="000D4777"/>
    <w:rsid w:val="000F26F0"/>
    <w:rsid w:val="001309F1"/>
    <w:rsid w:val="00150E44"/>
    <w:rsid w:val="00190997"/>
    <w:rsid w:val="00196934"/>
    <w:rsid w:val="001A23A6"/>
    <w:rsid w:val="001C6ECB"/>
    <w:rsid w:val="001E0DC5"/>
    <w:rsid w:val="001F4D23"/>
    <w:rsid w:val="00237B42"/>
    <w:rsid w:val="00274476"/>
    <w:rsid w:val="002867ED"/>
    <w:rsid w:val="00286F57"/>
    <w:rsid w:val="00296821"/>
    <w:rsid w:val="002B3A99"/>
    <w:rsid w:val="002C36B8"/>
    <w:rsid w:val="002D1A9A"/>
    <w:rsid w:val="002D3805"/>
    <w:rsid w:val="002D7A4D"/>
    <w:rsid w:val="002F35AF"/>
    <w:rsid w:val="003023D0"/>
    <w:rsid w:val="00313CFE"/>
    <w:rsid w:val="00363B5D"/>
    <w:rsid w:val="00371DE1"/>
    <w:rsid w:val="003B04C8"/>
    <w:rsid w:val="003D5C9C"/>
    <w:rsid w:val="0040111A"/>
    <w:rsid w:val="00426165"/>
    <w:rsid w:val="00435944"/>
    <w:rsid w:val="00444A19"/>
    <w:rsid w:val="004546AD"/>
    <w:rsid w:val="004572BC"/>
    <w:rsid w:val="00486B90"/>
    <w:rsid w:val="00486B9E"/>
    <w:rsid w:val="004C144B"/>
    <w:rsid w:val="004C6141"/>
    <w:rsid w:val="004D795B"/>
    <w:rsid w:val="0052402B"/>
    <w:rsid w:val="00556E90"/>
    <w:rsid w:val="00562EBD"/>
    <w:rsid w:val="00565C70"/>
    <w:rsid w:val="005C78BA"/>
    <w:rsid w:val="005D73EF"/>
    <w:rsid w:val="005F495D"/>
    <w:rsid w:val="006160FE"/>
    <w:rsid w:val="00617025"/>
    <w:rsid w:val="0062436B"/>
    <w:rsid w:val="00625639"/>
    <w:rsid w:val="00634E9C"/>
    <w:rsid w:val="00652F19"/>
    <w:rsid w:val="006A372E"/>
    <w:rsid w:val="00727B92"/>
    <w:rsid w:val="00743BA1"/>
    <w:rsid w:val="007442B7"/>
    <w:rsid w:val="0075115E"/>
    <w:rsid w:val="00756111"/>
    <w:rsid w:val="00771136"/>
    <w:rsid w:val="0077758D"/>
    <w:rsid w:val="00784FC8"/>
    <w:rsid w:val="007C0F83"/>
    <w:rsid w:val="007E7FA4"/>
    <w:rsid w:val="007F5115"/>
    <w:rsid w:val="00802858"/>
    <w:rsid w:val="00802976"/>
    <w:rsid w:val="00822C06"/>
    <w:rsid w:val="00824696"/>
    <w:rsid w:val="008453B7"/>
    <w:rsid w:val="008705B6"/>
    <w:rsid w:val="00887721"/>
    <w:rsid w:val="008A6F2C"/>
    <w:rsid w:val="008C4F36"/>
    <w:rsid w:val="008F7BEA"/>
    <w:rsid w:val="00921C4F"/>
    <w:rsid w:val="0094196C"/>
    <w:rsid w:val="00981392"/>
    <w:rsid w:val="009966CD"/>
    <w:rsid w:val="009A201F"/>
    <w:rsid w:val="009B0B93"/>
    <w:rsid w:val="009B0BA9"/>
    <w:rsid w:val="009B4B3C"/>
    <w:rsid w:val="009E157F"/>
    <w:rsid w:val="009E5816"/>
    <w:rsid w:val="00A13AA9"/>
    <w:rsid w:val="00A22545"/>
    <w:rsid w:val="00A434AD"/>
    <w:rsid w:val="00A4509C"/>
    <w:rsid w:val="00A741E7"/>
    <w:rsid w:val="00A910F3"/>
    <w:rsid w:val="00AA05C8"/>
    <w:rsid w:val="00AA15E7"/>
    <w:rsid w:val="00AF6914"/>
    <w:rsid w:val="00B10A93"/>
    <w:rsid w:val="00B27D75"/>
    <w:rsid w:val="00B32B19"/>
    <w:rsid w:val="00B504A3"/>
    <w:rsid w:val="00B74D8A"/>
    <w:rsid w:val="00BC12EF"/>
    <w:rsid w:val="00BD2106"/>
    <w:rsid w:val="00BD2850"/>
    <w:rsid w:val="00C067A1"/>
    <w:rsid w:val="00C30A76"/>
    <w:rsid w:val="00C33F91"/>
    <w:rsid w:val="00C351BF"/>
    <w:rsid w:val="00C6638D"/>
    <w:rsid w:val="00C77F93"/>
    <w:rsid w:val="00C81C16"/>
    <w:rsid w:val="00CB7EED"/>
    <w:rsid w:val="00CC3A55"/>
    <w:rsid w:val="00CF4693"/>
    <w:rsid w:val="00D3727D"/>
    <w:rsid w:val="00D43435"/>
    <w:rsid w:val="00D57CF2"/>
    <w:rsid w:val="00D602F6"/>
    <w:rsid w:val="00D60A6B"/>
    <w:rsid w:val="00D65DFC"/>
    <w:rsid w:val="00D811C6"/>
    <w:rsid w:val="00D83B83"/>
    <w:rsid w:val="00DA11C8"/>
    <w:rsid w:val="00DB367D"/>
    <w:rsid w:val="00DE4383"/>
    <w:rsid w:val="00E35368"/>
    <w:rsid w:val="00E36A46"/>
    <w:rsid w:val="00E36E28"/>
    <w:rsid w:val="00E64B24"/>
    <w:rsid w:val="00E70F25"/>
    <w:rsid w:val="00E94351"/>
    <w:rsid w:val="00EA3CE9"/>
    <w:rsid w:val="00EB34F7"/>
    <w:rsid w:val="00EC1D44"/>
    <w:rsid w:val="00EC212D"/>
    <w:rsid w:val="00EC508A"/>
    <w:rsid w:val="00ED449A"/>
    <w:rsid w:val="00EF1CF4"/>
    <w:rsid w:val="00EF2BA1"/>
    <w:rsid w:val="00F21740"/>
    <w:rsid w:val="00F26187"/>
    <w:rsid w:val="00F41993"/>
    <w:rsid w:val="00F72C0F"/>
    <w:rsid w:val="00F80DAD"/>
    <w:rsid w:val="00F82858"/>
    <w:rsid w:val="00FE4408"/>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73EF"/>
    <w:pPr>
      <w:spacing w:after="0" w:line="240" w:lineRule="auto"/>
    </w:pPr>
  </w:style>
  <w:style w:type="table" w:styleId="a4">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4C144B"/>
    <w:rPr>
      <w:color w:val="0000FF"/>
      <w:u w:val="single"/>
    </w:rPr>
  </w:style>
  <w:style w:type="paragraph" w:styleId="a6">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7">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8"/>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8">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7"/>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D811C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811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1B038-2DEC-41EB-84A3-4A611593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3</Pages>
  <Words>713</Words>
  <Characters>4067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Ольга Владиславовна Ладыгина</cp:lastModifiedBy>
  <cp:revision>64</cp:revision>
  <cp:lastPrinted>2021-02-20T04:02:00Z</cp:lastPrinted>
  <dcterms:created xsi:type="dcterms:W3CDTF">2020-07-03T06:25:00Z</dcterms:created>
  <dcterms:modified xsi:type="dcterms:W3CDTF">2021-02-20T04:12:00Z</dcterms:modified>
</cp:coreProperties>
</file>