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79" w:rsidRDefault="00261379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7254D7">
        <w:rPr>
          <w:bCs/>
          <w:color w:val="auto"/>
          <w:sz w:val="26"/>
          <w:szCs w:val="26"/>
        </w:rPr>
        <w:t>Заказчик: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7254D7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городская клиническая больница»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7254D7">
        <w:rPr>
          <w:bCs/>
          <w:color w:val="auto"/>
          <w:sz w:val="26"/>
          <w:szCs w:val="26"/>
        </w:rPr>
        <w:t xml:space="preserve">142110, Московская обл., Подольск г., </w:t>
      </w:r>
      <w:r w:rsidRPr="007254D7">
        <w:rPr>
          <w:bCs/>
          <w:color w:val="auto"/>
          <w:sz w:val="26"/>
          <w:szCs w:val="26"/>
        </w:rPr>
        <w:br/>
        <w:t>ул. Кирова, д. 38,</w:t>
      </w:r>
    </w:p>
    <w:p w:rsidR="007254D7" w:rsidRPr="007254D7" w:rsidRDefault="00BE4279" w:rsidP="007254D7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hyperlink r:id="rId9" w:history="1">
        <w:r w:rsidR="007254D7" w:rsidRPr="007254D7">
          <w:rPr>
            <w:color w:val="0000FF"/>
            <w:sz w:val="26"/>
            <w:szCs w:val="26"/>
            <w:u w:val="single"/>
          </w:rPr>
          <w:t>medsnab-pgkb@mail.ru</w:t>
        </w:r>
      </w:hyperlink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4"/>
          <w:szCs w:val="24"/>
        </w:rPr>
      </w:pPr>
      <w:r w:rsidRPr="007254D7">
        <w:rPr>
          <w:bCs/>
          <w:color w:val="auto"/>
          <w:sz w:val="26"/>
          <w:szCs w:val="26"/>
        </w:rPr>
        <w:t>Оператор электронной площадки: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4"/>
          <w:szCs w:val="24"/>
        </w:rPr>
      </w:pPr>
      <w:r w:rsidRPr="007254D7">
        <w:rPr>
          <w:color w:val="auto"/>
          <w:sz w:val="26"/>
          <w:szCs w:val="26"/>
        </w:rPr>
        <w:t>ООО «РТС-тендер»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proofErr w:type="spellStart"/>
      <w:r w:rsidRPr="007254D7">
        <w:rPr>
          <w:color w:val="auto"/>
          <w:sz w:val="26"/>
          <w:szCs w:val="26"/>
        </w:rPr>
        <w:t>Долгоруковская</w:t>
      </w:r>
      <w:proofErr w:type="spellEnd"/>
      <w:r w:rsidRPr="007254D7">
        <w:rPr>
          <w:color w:val="auto"/>
          <w:sz w:val="26"/>
          <w:szCs w:val="26"/>
        </w:rPr>
        <w:t xml:space="preserve"> ул., д. 38, стр. 1, 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>Москва, 127006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>ko@rts-tender.ru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>Заявитель: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>ООО «МД-КОНСАЛТИНГ»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 xml:space="preserve">445051, г. Тольятти, </w:t>
      </w:r>
    </w:p>
    <w:p w:rsidR="007254D7" w:rsidRPr="007254D7" w:rsidRDefault="007254D7" w:rsidP="007254D7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7254D7">
        <w:rPr>
          <w:color w:val="auto"/>
          <w:sz w:val="26"/>
          <w:szCs w:val="26"/>
        </w:rPr>
        <w:t>Приморский б-р, д. 2б, оф. 5,</w:t>
      </w:r>
    </w:p>
    <w:p w:rsidR="007254D7" w:rsidRPr="007254D7" w:rsidRDefault="00BE4279" w:rsidP="007254D7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10" w:history="1">
        <w:r w:rsidR="007254D7" w:rsidRPr="007254D7">
          <w:rPr>
            <w:color w:val="0000FF"/>
            <w:sz w:val="26"/>
            <w:szCs w:val="26"/>
            <w:u w:val="single"/>
          </w:rPr>
          <w:t>md-consulting63@mail.ru</w:t>
        </w:r>
      </w:hyperlink>
    </w:p>
    <w:p w:rsidR="00401B5D" w:rsidRDefault="00401B5D" w:rsidP="00053BBB">
      <w:pPr>
        <w:spacing w:before="0" w:line="280" w:lineRule="exact"/>
        <w:ind w:firstLine="0"/>
        <w:rPr>
          <w:color w:val="auto"/>
          <w:sz w:val="26"/>
          <w:szCs w:val="26"/>
        </w:rPr>
      </w:pPr>
    </w:p>
    <w:p w:rsidR="00261379" w:rsidRPr="00C1084E" w:rsidRDefault="00261379" w:rsidP="00053BBB">
      <w:pPr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7254D7">
        <w:rPr>
          <w:sz w:val="26"/>
          <w:szCs w:val="26"/>
        </w:rPr>
        <w:t>5046эп/21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7254D7" w:rsidP="007254D7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03501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0D2FFD" w:rsidRPr="0049634D">
              <w:rPr>
                <w:sz w:val="26"/>
                <w:szCs w:val="26"/>
              </w:rPr>
              <w:t>.20</w:t>
            </w:r>
            <w:r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A1629A" w:rsidRPr="000F1226" w:rsidRDefault="0096131A" w:rsidP="00A1629A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8C56D2">
        <w:rPr>
          <w:rFonts w:eastAsia="Calibri"/>
          <w:sz w:val="26"/>
          <w:szCs w:val="26"/>
        </w:rPr>
        <w:t xml:space="preserve">Комиссия </w:t>
      </w:r>
      <w:r w:rsidR="00D474D2" w:rsidRPr="008C56D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C56D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C56D2">
        <w:rPr>
          <w:rFonts w:eastAsia="Calibri"/>
          <w:sz w:val="26"/>
          <w:szCs w:val="26"/>
        </w:rPr>
        <w:t xml:space="preserve">(далее – </w:t>
      </w:r>
      <w:r w:rsidR="00CD4096" w:rsidRPr="008C56D2">
        <w:rPr>
          <w:rFonts w:eastAsia="Calibri"/>
          <w:sz w:val="26"/>
          <w:szCs w:val="26"/>
        </w:rPr>
        <w:t xml:space="preserve">Управление, </w:t>
      </w:r>
      <w:r w:rsidR="00BE2F78" w:rsidRPr="008C56D2">
        <w:rPr>
          <w:rFonts w:eastAsia="Calibri"/>
          <w:sz w:val="26"/>
          <w:szCs w:val="26"/>
        </w:rPr>
        <w:t>Комиссия),</w:t>
      </w:r>
      <w:r w:rsidR="00B923B6" w:rsidRPr="008C56D2">
        <w:rPr>
          <w:sz w:val="26"/>
          <w:szCs w:val="26"/>
        </w:rPr>
        <w:t xml:space="preserve"> </w:t>
      </w:r>
      <w:proofErr w:type="gramEnd"/>
    </w:p>
    <w:p w:rsidR="00CD3F7F" w:rsidRPr="008C56D2" w:rsidRDefault="00CD3F7F" w:rsidP="00221049">
      <w:pPr>
        <w:spacing w:before="0" w:line="276" w:lineRule="auto"/>
        <w:ind w:firstLine="696"/>
        <w:jc w:val="both"/>
        <w:rPr>
          <w:bCs/>
          <w:sz w:val="26"/>
          <w:szCs w:val="26"/>
          <w:lang w:bidi="ru-RU"/>
        </w:rPr>
      </w:pPr>
      <w:proofErr w:type="gramStart"/>
      <w:r w:rsidRPr="008C56D2">
        <w:rPr>
          <w:sz w:val="26"/>
          <w:szCs w:val="26"/>
        </w:rPr>
        <w:t xml:space="preserve">рассмотрев </w:t>
      </w:r>
      <w:r w:rsidR="00F23E27" w:rsidRPr="008C56D2">
        <w:rPr>
          <w:sz w:val="26"/>
          <w:szCs w:val="26"/>
        </w:rPr>
        <w:t xml:space="preserve">жалобу </w:t>
      </w:r>
      <w:r w:rsidR="00AC6B00" w:rsidRPr="00AC6B00">
        <w:rPr>
          <w:bCs/>
          <w:sz w:val="26"/>
          <w:szCs w:val="26"/>
          <w:lang w:bidi="ru-RU"/>
        </w:rPr>
        <w:t>ООО «</w:t>
      </w:r>
      <w:r w:rsidR="00AC6B00" w:rsidRPr="007254D7">
        <w:rPr>
          <w:color w:val="auto"/>
          <w:sz w:val="26"/>
          <w:szCs w:val="26"/>
        </w:rPr>
        <w:t>МД-КОНСАЛТИНГ</w:t>
      </w:r>
      <w:r w:rsidR="00AC6B00" w:rsidRPr="00AC6B00">
        <w:rPr>
          <w:bCs/>
          <w:sz w:val="26"/>
          <w:szCs w:val="26"/>
          <w:lang w:bidi="ru-RU"/>
        </w:rPr>
        <w:t xml:space="preserve">» (далее – Заявитель) на действия (бездействие) Государственного бюджетного учреждения здравоохранения Московской области «Подольская городская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на вывоз и утилизацию медицинских отходов класса "Б" (опасные), "В" (чрезвычайно опасные) (извещения   </w:t>
      </w:r>
      <w:r w:rsidR="00BE4279">
        <w:rPr>
          <w:bCs/>
          <w:sz w:val="26"/>
          <w:szCs w:val="26"/>
          <w:lang w:bidi="ru-RU"/>
        </w:rPr>
        <w:t xml:space="preserve">                             </w:t>
      </w:r>
      <w:bookmarkStart w:id="0" w:name="_GoBack"/>
      <w:bookmarkEnd w:id="0"/>
      <w:r w:rsidR="00AC6B00" w:rsidRPr="00AC6B00">
        <w:rPr>
          <w:bCs/>
          <w:sz w:val="26"/>
          <w:szCs w:val="26"/>
          <w:lang w:bidi="ru-RU"/>
        </w:rPr>
        <w:t>№ 0348300016221000005</w:t>
      </w:r>
      <w:r w:rsidR="00AC6B00">
        <w:rPr>
          <w:bCs/>
          <w:sz w:val="26"/>
          <w:szCs w:val="26"/>
          <w:lang w:bidi="ru-RU"/>
        </w:rPr>
        <w:t xml:space="preserve"> </w:t>
      </w:r>
      <w:r w:rsidR="00C64533" w:rsidRPr="008C56D2">
        <w:rPr>
          <w:sz w:val="26"/>
          <w:szCs w:val="26"/>
        </w:rPr>
        <w:t>на официальном сайте Единой информационной системы в</w:t>
      </w:r>
      <w:proofErr w:type="gramEnd"/>
      <w:r w:rsidR="00C64533" w:rsidRPr="008C56D2">
        <w:rPr>
          <w:sz w:val="26"/>
          <w:szCs w:val="26"/>
        </w:rPr>
        <w:t xml:space="preserve"> </w:t>
      </w:r>
      <w:proofErr w:type="gramStart"/>
      <w:r w:rsidR="00C64533" w:rsidRPr="008C56D2">
        <w:rPr>
          <w:sz w:val="26"/>
          <w:szCs w:val="26"/>
        </w:rPr>
        <w:t>сфере закупок – www.zakupki.gov.ru (далее – Официальный сайт)) (далее – Аукцион)</w:t>
      </w:r>
      <w:r w:rsidRPr="008C56D2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8C56D2">
        <w:rPr>
          <w:sz w:val="26"/>
          <w:szCs w:val="26"/>
        </w:rPr>
        <w:t xml:space="preserve">части доводов жалобы Заявителя в </w:t>
      </w:r>
      <w:r w:rsidRPr="008C56D2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</w:t>
      </w:r>
      <w:proofErr w:type="gramEnd"/>
      <w:r w:rsidRPr="008C56D2">
        <w:rPr>
          <w:sz w:val="26"/>
          <w:szCs w:val="26"/>
        </w:rPr>
        <w:t xml:space="preserve"> Административным </w:t>
      </w:r>
      <w:proofErr w:type="gramStart"/>
      <w:r w:rsidRPr="008C56D2">
        <w:rPr>
          <w:sz w:val="26"/>
          <w:szCs w:val="26"/>
        </w:rPr>
        <w:t>регламентом</w:t>
      </w:r>
      <w:proofErr w:type="gramEnd"/>
      <w:r w:rsidRPr="008C56D2">
        <w:rPr>
          <w:sz w:val="26"/>
          <w:szCs w:val="26"/>
        </w:rPr>
        <w:t xml:space="preserve"> утвержденным приказом ФАС России от 19.11.2014 № 727/14,</w:t>
      </w:r>
    </w:p>
    <w:p w:rsidR="008E7961" w:rsidRPr="008C56D2" w:rsidRDefault="008E7961" w:rsidP="008C56D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3733B" w:rsidRDefault="00A3733B" w:rsidP="008C56D2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8C56D2" w:rsidRDefault="008E7961" w:rsidP="008C56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C56D2">
        <w:rPr>
          <w:b/>
          <w:sz w:val="26"/>
          <w:szCs w:val="26"/>
        </w:rPr>
        <w:lastRenderedPageBreak/>
        <w:t>УСТАНОВИЛА</w:t>
      </w:r>
      <w:r w:rsidRPr="008C56D2">
        <w:rPr>
          <w:sz w:val="26"/>
          <w:szCs w:val="26"/>
        </w:rPr>
        <w:t>:</w:t>
      </w:r>
    </w:p>
    <w:p w:rsidR="008E7961" w:rsidRPr="008C56D2" w:rsidRDefault="008E7961" w:rsidP="008C56D2">
      <w:pPr>
        <w:spacing w:before="0" w:line="276" w:lineRule="auto"/>
        <w:ind w:firstLine="0"/>
        <w:rPr>
          <w:sz w:val="26"/>
          <w:szCs w:val="26"/>
        </w:rPr>
      </w:pPr>
    </w:p>
    <w:p w:rsidR="008E7961" w:rsidRPr="008C56D2" w:rsidRDefault="008E7961" w:rsidP="008C56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8C56D2">
        <w:rPr>
          <w:sz w:val="26"/>
          <w:szCs w:val="26"/>
        </w:rPr>
        <w:t>Заказчика</w:t>
      </w:r>
      <w:r w:rsidRPr="008C56D2">
        <w:rPr>
          <w:sz w:val="26"/>
          <w:szCs w:val="26"/>
        </w:rPr>
        <w:t xml:space="preserve"> при проведении </w:t>
      </w:r>
      <w:r w:rsidR="00BA0F25" w:rsidRPr="008C56D2">
        <w:rPr>
          <w:sz w:val="26"/>
          <w:szCs w:val="26"/>
        </w:rPr>
        <w:t xml:space="preserve">Заказчиком, </w:t>
      </w:r>
      <w:r w:rsidRPr="008C56D2">
        <w:rPr>
          <w:sz w:val="26"/>
          <w:szCs w:val="26"/>
        </w:rPr>
        <w:t>Оператором электронной площадки Аукциона.</w:t>
      </w:r>
    </w:p>
    <w:p w:rsidR="00C64533" w:rsidRPr="008C56D2" w:rsidRDefault="00C64533" w:rsidP="008C56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8C56D2" w:rsidRDefault="008E7961" w:rsidP="008C56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8C56D2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1E7C9B" w:rsidRPr="008C56D2" w:rsidRDefault="006E7FB4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1E7C9B" w:rsidRPr="008C56D2">
        <w:rPr>
          <w:sz w:val="26"/>
          <w:szCs w:val="26"/>
        </w:rPr>
        <w:t>)</w:t>
      </w:r>
      <w:r w:rsidR="001E7C9B" w:rsidRPr="008C56D2">
        <w:rPr>
          <w:sz w:val="26"/>
          <w:szCs w:val="26"/>
        </w:rPr>
        <w:tab/>
        <w:t xml:space="preserve">начальная (максимальная) цена контракта – </w:t>
      </w:r>
      <w:r w:rsidR="00465D62" w:rsidRPr="00465D62">
        <w:rPr>
          <w:sz w:val="26"/>
          <w:szCs w:val="26"/>
        </w:rPr>
        <w:t xml:space="preserve">6 471 000,00 </w:t>
      </w:r>
      <w:r w:rsidR="001E7C9B" w:rsidRPr="008C56D2">
        <w:rPr>
          <w:sz w:val="26"/>
          <w:szCs w:val="26"/>
        </w:rPr>
        <w:t>руб.;</w:t>
      </w:r>
    </w:p>
    <w:p w:rsidR="001E7C9B" w:rsidRPr="008C56D2" w:rsidRDefault="006E7FB4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E7C9B" w:rsidRPr="008C56D2">
        <w:rPr>
          <w:sz w:val="26"/>
          <w:szCs w:val="26"/>
        </w:rPr>
        <w:t>)</w:t>
      </w:r>
      <w:r w:rsidR="001E7C9B" w:rsidRPr="008C56D2">
        <w:rPr>
          <w:sz w:val="26"/>
          <w:szCs w:val="26"/>
        </w:rPr>
        <w:tab/>
        <w:t xml:space="preserve">дата окончания подачи заявок – </w:t>
      </w:r>
      <w:r w:rsidR="00465D62">
        <w:rPr>
          <w:sz w:val="26"/>
          <w:szCs w:val="26"/>
        </w:rPr>
        <w:t>10</w:t>
      </w:r>
      <w:r w:rsidR="00B0130E" w:rsidRPr="00B0130E">
        <w:rPr>
          <w:sz w:val="26"/>
          <w:szCs w:val="26"/>
        </w:rPr>
        <w:t>.</w:t>
      </w:r>
      <w:r w:rsidR="00465D62">
        <w:rPr>
          <w:sz w:val="26"/>
          <w:szCs w:val="26"/>
        </w:rPr>
        <w:t>02.2021</w:t>
      </w:r>
      <w:r>
        <w:rPr>
          <w:sz w:val="26"/>
          <w:szCs w:val="26"/>
        </w:rPr>
        <w:t>;</w:t>
      </w:r>
    </w:p>
    <w:p w:rsidR="00F24648" w:rsidRDefault="006E7FB4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F24648" w:rsidRPr="008C56D2">
        <w:rPr>
          <w:sz w:val="26"/>
          <w:szCs w:val="26"/>
        </w:rPr>
        <w:t xml:space="preserve">) на участие в Аукционе подано </w:t>
      </w:r>
      <w:r>
        <w:rPr>
          <w:sz w:val="26"/>
          <w:szCs w:val="26"/>
        </w:rPr>
        <w:t>12</w:t>
      </w:r>
      <w:r w:rsidR="00F24648" w:rsidRPr="008C56D2">
        <w:rPr>
          <w:sz w:val="26"/>
          <w:szCs w:val="26"/>
        </w:rPr>
        <w:t xml:space="preserve"> заяв</w:t>
      </w:r>
      <w:r w:rsidR="00B0130E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6E7FB4" w:rsidRPr="008C56D2" w:rsidRDefault="006E7FB4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6E7FB4">
        <w:rPr>
          <w:sz w:val="26"/>
          <w:szCs w:val="26"/>
        </w:rPr>
        <w:t xml:space="preserve"> на участие в Аукционе </w:t>
      </w:r>
      <w:r>
        <w:rPr>
          <w:sz w:val="26"/>
          <w:szCs w:val="26"/>
        </w:rPr>
        <w:t>допущено</w:t>
      </w:r>
      <w:r w:rsidRPr="006E7FB4">
        <w:rPr>
          <w:sz w:val="26"/>
          <w:szCs w:val="26"/>
        </w:rPr>
        <w:t xml:space="preserve"> 12 заявок от участников закупки</w:t>
      </w:r>
      <w:r>
        <w:rPr>
          <w:sz w:val="26"/>
          <w:szCs w:val="26"/>
        </w:rPr>
        <w:t>.</w:t>
      </w:r>
    </w:p>
    <w:p w:rsidR="000213C2" w:rsidRPr="008C56D2" w:rsidRDefault="000213C2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1E7C9B" w:rsidRPr="008C56D2" w:rsidRDefault="001E7C9B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E7C9B" w:rsidRPr="008C56D2" w:rsidRDefault="001E7C9B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</w:t>
      </w:r>
      <w:r w:rsidRPr="008C56D2">
        <w:rPr>
          <w:sz w:val="26"/>
          <w:szCs w:val="26"/>
        </w:rPr>
        <w:lastRenderedPageBreak/>
        <w:t>о контрактной системе, в том числе обоснование начальной (максимальной) цены контракта.</w:t>
      </w:r>
    </w:p>
    <w:p w:rsidR="001E7C9B" w:rsidRPr="008C56D2" w:rsidRDefault="001E7C9B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E7C9B" w:rsidRPr="008C56D2" w:rsidRDefault="001E7C9B" w:rsidP="008C56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83DD3" w:rsidRPr="009F4509" w:rsidRDefault="00483DD3" w:rsidP="007A67E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F4509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7A67EB">
        <w:rPr>
          <w:rFonts w:eastAsiaTheme="minorHAnsi"/>
          <w:color w:val="auto"/>
          <w:sz w:val="26"/>
          <w:szCs w:val="26"/>
          <w:lang w:eastAsia="en-US"/>
        </w:rPr>
        <w:t xml:space="preserve">неправомерно </w:t>
      </w:r>
      <w:r w:rsidR="008361D4">
        <w:rPr>
          <w:rFonts w:eastAsiaTheme="minorHAnsi"/>
          <w:color w:val="auto"/>
          <w:sz w:val="26"/>
          <w:szCs w:val="26"/>
          <w:lang w:eastAsia="en-US"/>
        </w:rPr>
        <w:t>не установлено</w:t>
      </w:r>
      <w:r w:rsidR="007A67EB">
        <w:rPr>
          <w:rFonts w:eastAsiaTheme="minorHAnsi"/>
          <w:color w:val="auto"/>
          <w:sz w:val="26"/>
          <w:szCs w:val="26"/>
          <w:lang w:eastAsia="en-US"/>
        </w:rPr>
        <w:t xml:space="preserve"> требование о наличии у участников закупки лицензии на осуществление деятельности </w:t>
      </w:r>
      <w:r w:rsidR="007A67EB" w:rsidRPr="007A67EB">
        <w:rPr>
          <w:rFonts w:eastAsiaTheme="minorHAnsi"/>
          <w:color w:val="auto"/>
          <w:sz w:val="26"/>
          <w:szCs w:val="26"/>
          <w:lang w:eastAsia="en-US"/>
        </w:rPr>
        <w:t>по сбору, транспортированию, обработке, утилизации, обезвреживанию, размещению отходов I-IV классов опасности</w:t>
      </w:r>
      <w:r w:rsidR="001B693E" w:rsidRPr="009F450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80AC9" w:rsidRDefault="008361D4" w:rsidP="007A67EB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8361D4">
        <w:rPr>
          <w:rFonts w:eastAsiaTheme="minorHAnsi"/>
          <w:color w:val="auto"/>
          <w:sz w:val="26"/>
          <w:szCs w:val="26"/>
          <w:lang w:eastAsia="en-US"/>
        </w:rPr>
        <w:t>казание услуг на вывоз и утилизацию медицинских о</w:t>
      </w:r>
      <w:r>
        <w:rPr>
          <w:rFonts w:eastAsiaTheme="minorHAnsi"/>
          <w:color w:val="auto"/>
          <w:sz w:val="26"/>
          <w:szCs w:val="26"/>
          <w:lang w:eastAsia="en-US"/>
        </w:rPr>
        <w:t>тходов класса "Б" (опасные), «В»</w:t>
      </w:r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 (чрезвычайно опасные)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361D4" w:rsidRPr="008361D4" w:rsidRDefault="008361D4" w:rsidP="008361D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61D4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30 части 1 статьи 12 Федерального закона от 04.05.2011 № 99-ФЗ «О лицензировании отдельных видов деятельности» (далее - Закон о лицензировании),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 w:rsidR="008361D4" w:rsidRPr="008361D4" w:rsidRDefault="008361D4" w:rsidP="008361D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Пункт 2.1 «Санитарно-эпидемиологические требования к обращению с медицинскими отходами», утвержденные Постановлением Главного государственного санитарного врача РФ от 09.12.2010 г. № 163 (далее - СанПиН 2.1.7.2790-10) определяет классификацию медицинских отходов, в частности, класс А - </w:t>
      </w:r>
      <w:proofErr w:type="spellStart"/>
      <w:r w:rsidRPr="008361D4">
        <w:rPr>
          <w:rFonts w:eastAsiaTheme="minorHAnsi"/>
          <w:color w:val="auto"/>
          <w:sz w:val="26"/>
          <w:szCs w:val="26"/>
          <w:lang w:eastAsia="en-US"/>
        </w:rPr>
        <w:t>эпидемиологически</w:t>
      </w:r>
      <w:proofErr w:type="spellEnd"/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 безопасные отходы, приближенные по составу к твердым бытовым отходам (далее - ТБО), класс Б - </w:t>
      </w:r>
      <w:proofErr w:type="spellStart"/>
      <w:r w:rsidRPr="008361D4">
        <w:rPr>
          <w:rFonts w:eastAsiaTheme="minorHAnsi"/>
          <w:color w:val="auto"/>
          <w:sz w:val="26"/>
          <w:szCs w:val="26"/>
          <w:lang w:eastAsia="en-US"/>
        </w:rPr>
        <w:t>эпидемиологически</w:t>
      </w:r>
      <w:proofErr w:type="spellEnd"/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 опасные отходы, класс В - чрезвычайно </w:t>
      </w:r>
      <w:proofErr w:type="spellStart"/>
      <w:r w:rsidRPr="008361D4">
        <w:rPr>
          <w:rFonts w:eastAsiaTheme="minorHAnsi"/>
          <w:color w:val="auto"/>
          <w:sz w:val="26"/>
          <w:szCs w:val="26"/>
          <w:lang w:eastAsia="en-US"/>
        </w:rPr>
        <w:t>эпидемиологически</w:t>
      </w:r>
      <w:proofErr w:type="spellEnd"/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 опасные отходы, класс Г - </w:t>
      </w:r>
      <w:proofErr w:type="spellStart"/>
      <w:r w:rsidRPr="008361D4">
        <w:rPr>
          <w:rFonts w:eastAsiaTheme="minorHAnsi"/>
          <w:color w:val="auto"/>
          <w:sz w:val="26"/>
          <w:szCs w:val="26"/>
          <w:lang w:eastAsia="en-US"/>
        </w:rPr>
        <w:t>токсикологически</w:t>
      </w:r>
      <w:proofErr w:type="spellEnd"/>
      <w:r w:rsidRPr="008361D4">
        <w:rPr>
          <w:rFonts w:eastAsiaTheme="minorHAnsi"/>
          <w:color w:val="auto"/>
          <w:sz w:val="26"/>
          <w:szCs w:val="26"/>
          <w:lang w:eastAsia="en-US"/>
        </w:rPr>
        <w:t xml:space="preserve"> опасные отходы 1-4 классов опасности, класс Д - радиоактивные отходы.</w:t>
      </w:r>
    </w:p>
    <w:p w:rsidR="00580AC9" w:rsidRDefault="008361D4" w:rsidP="008361D4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61D4">
        <w:rPr>
          <w:rFonts w:eastAsiaTheme="minorHAnsi"/>
          <w:color w:val="auto"/>
          <w:sz w:val="26"/>
          <w:szCs w:val="26"/>
          <w:lang w:eastAsia="en-US"/>
        </w:rPr>
        <w:t>При этом, согласно пунктам 4.29, 4.31 СанПиН 2.1.7.2790-10 лицензированию подлежит только деятельность по вывозу, обезвреживанию (утилизации) медицинских отходов класса Г, Д.</w:t>
      </w:r>
    </w:p>
    <w:p w:rsidR="00CE7A27" w:rsidRPr="00CE7A27" w:rsidRDefault="007D4C85" w:rsidP="00CE7A27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отсутствие требования</w:t>
      </w:r>
      <w:r w:rsidR="00CE7A27" w:rsidRPr="00CE7A27">
        <w:rPr>
          <w:rFonts w:eastAsiaTheme="minorHAnsi"/>
          <w:color w:val="auto"/>
          <w:sz w:val="26"/>
          <w:szCs w:val="26"/>
          <w:lang w:eastAsia="en-US"/>
        </w:rPr>
        <w:t xml:space="preserve"> о предоставлении в составе заявки участника </w:t>
      </w:r>
      <w:r w:rsidR="00B232A1">
        <w:rPr>
          <w:rFonts w:eastAsiaTheme="minorHAnsi"/>
          <w:color w:val="auto"/>
          <w:sz w:val="26"/>
          <w:szCs w:val="26"/>
          <w:lang w:eastAsia="en-US"/>
        </w:rPr>
        <w:t xml:space="preserve">закупки </w:t>
      </w:r>
      <w:r w:rsidR="00CE7A27" w:rsidRPr="00CE7A27">
        <w:rPr>
          <w:rFonts w:eastAsiaTheme="minorHAnsi"/>
          <w:color w:val="auto"/>
          <w:sz w:val="26"/>
          <w:szCs w:val="26"/>
          <w:lang w:eastAsia="en-US"/>
        </w:rPr>
        <w:t>действующей лицензии на транспортирование отходов I-IV класса опасности</w:t>
      </w:r>
      <w:r w:rsidR="00CE7A27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CE7A27" w:rsidRPr="00CE7A27">
        <w:rPr>
          <w:rFonts w:eastAsiaTheme="minorHAnsi"/>
          <w:color w:val="auto"/>
          <w:sz w:val="26"/>
          <w:szCs w:val="26"/>
          <w:lang w:eastAsia="en-US"/>
        </w:rPr>
        <w:t xml:space="preserve"> ограничивает количество участников закупки 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CE7A27" w:rsidRPr="00CE7A27">
        <w:rPr>
          <w:rFonts w:eastAsiaTheme="minorHAnsi"/>
          <w:color w:val="auto"/>
          <w:sz w:val="26"/>
          <w:szCs w:val="26"/>
          <w:lang w:eastAsia="en-US"/>
        </w:rPr>
        <w:t>противоречит положениям Закона о контрактной системе.</w:t>
      </w:r>
    </w:p>
    <w:p w:rsidR="00E4723D" w:rsidRDefault="00E4723D" w:rsidP="007A67EB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215BD1" w:rsidRDefault="00DB21D9" w:rsidP="007A67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6D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A37ECD" w:rsidRPr="008C56D2" w:rsidRDefault="00A37ECD" w:rsidP="007A67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1379" w:rsidRDefault="00261379" w:rsidP="00C1084E">
      <w:pPr>
        <w:spacing w:line="276" w:lineRule="auto"/>
        <w:ind w:firstLine="0"/>
        <w:jc w:val="center"/>
        <w:rPr>
          <w:b/>
          <w:sz w:val="26"/>
          <w:szCs w:val="26"/>
        </w:rPr>
      </w:pPr>
    </w:p>
    <w:p w:rsidR="00DB21D9" w:rsidRPr="008C56D2" w:rsidRDefault="0096131A" w:rsidP="00C1084E">
      <w:pPr>
        <w:spacing w:line="276" w:lineRule="auto"/>
        <w:ind w:firstLine="0"/>
        <w:jc w:val="center"/>
        <w:rPr>
          <w:b/>
          <w:sz w:val="26"/>
          <w:szCs w:val="26"/>
        </w:rPr>
      </w:pPr>
      <w:r w:rsidRPr="008C56D2">
        <w:rPr>
          <w:b/>
          <w:sz w:val="26"/>
          <w:szCs w:val="26"/>
        </w:rPr>
        <w:t>РЕШИЛА:</w:t>
      </w:r>
    </w:p>
    <w:p w:rsidR="005F07D8" w:rsidRPr="00580AC9" w:rsidRDefault="004B48C0" w:rsidP="00580AC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jc w:val="both"/>
        <w:rPr>
          <w:bCs/>
          <w:sz w:val="26"/>
          <w:szCs w:val="26"/>
          <w:lang w:bidi="ru-RU"/>
        </w:rPr>
      </w:pPr>
      <w:r w:rsidRPr="008C56D2">
        <w:rPr>
          <w:bCs/>
          <w:sz w:val="26"/>
          <w:szCs w:val="26"/>
        </w:rPr>
        <w:t xml:space="preserve">Признать жалобу </w:t>
      </w:r>
      <w:r w:rsidR="00580AC9" w:rsidRPr="00580AC9">
        <w:rPr>
          <w:bCs/>
          <w:sz w:val="26"/>
          <w:szCs w:val="26"/>
          <w:lang w:bidi="ru-RU"/>
        </w:rPr>
        <w:t>ООО «МД-КОНСАЛТИНГ»</w:t>
      </w:r>
      <w:r w:rsidR="00580AC9">
        <w:rPr>
          <w:bCs/>
          <w:sz w:val="26"/>
          <w:szCs w:val="26"/>
          <w:lang w:bidi="ru-RU"/>
        </w:rPr>
        <w:t xml:space="preserve"> </w:t>
      </w:r>
      <w:r w:rsidR="00267E3B" w:rsidRPr="00580AC9">
        <w:rPr>
          <w:bCs/>
          <w:sz w:val="26"/>
          <w:szCs w:val="26"/>
          <w:lang w:bidi="ru-RU"/>
        </w:rPr>
        <w:t>не</w:t>
      </w:r>
      <w:r w:rsidR="008D2D4B" w:rsidRPr="00580AC9">
        <w:rPr>
          <w:bCs/>
          <w:sz w:val="26"/>
          <w:szCs w:val="26"/>
        </w:rPr>
        <w:t>обоснованной.</w:t>
      </w:r>
    </w:p>
    <w:p w:rsidR="00C1084E" w:rsidRPr="00C1084E" w:rsidRDefault="00C1084E" w:rsidP="00C1084E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084E">
        <w:rPr>
          <w:color w:val="auto"/>
          <w:sz w:val="26"/>
          <w:szCs w:val="26"/>
        </w:rPr>
        <w:t>2.</w:t>
      </w:r>
      <w:r w:rsidRPr="00C1084E">
        <w:rPr>
          <w:color w:val="auto"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1084E" w:rsidRDefault="00C1084E" w:rsidP="00C1084E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084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C1084E" w:rsidRDefault="00C1084E" w:rsidP="00A1629A">
      <w:pPr>
        <w:spacing w:before="0" w:line="276" w:lineRule="auto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</w:p>
    <w:p w:rsidR="00DB21D9" w:rsidRPr="00A23263" w:rsidRDefault="00DB21D9" w:rsidP="006D49C4">
      <w:pPr>
        <w:spacing w:before="0"/>
        <w:ind w:firstLine="0"/>
        <w:rPr>
          <w:color w:val="auto"/>
          <w:sz w:val="16"/>
          <w:szCs w:val="16"/>
        </w:rPr>
      </w:pPr>
    </w:p>
    <w:sectPr w:rsidR="00DB21D9" w:rsidRPr="00A23263" w:rsidSect="00C1084E">
      <w:headerReference w:type="even" r:id="rId11"/>
      <w:headerReference w:type="default" r:id="rId12"/>
      <w:pgSz w:w="11906" w:h="16838"/>
      <w:pgMar w:top="1134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2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F478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2"/>
  </w:num>
  <w:num w:numId="6">
    <w:abstractNumId w:val="26"/>
  </w:num>
  <w:num w:numId="7">
    <w:abstractNumId w:val="24"/>
  </w:num>
  <w:num w:numId="8">
    <w:abstractNumId w:val="2"/>
  </w:num>
  <w:num w:numId="9">
    <w:abstractNumId w:val="20"/>
  </w:num>
  <w:num w:numId="10">
    <w:abstractNumId w:val="21"/>
  </w:num>
  <w:num w:numId="11">
    <w:abstractNumId w:val="3"/>
  </w:num>
  <w:num w:numId="12">
    <w:abstractNumId w:val="19"/>
  </w:num>
  <w:num w:numId="13">
    <w:abstractNumId w:val="14"/>
  </w:num>
  <w:num w:numId="14">
    <w:abstractNumId w:val="8"/>
  </w:num>
  <w:num w:numId="15">
    <w:abstractNumId w:val="11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4"/>
  </w:num>
  <w:num w:numId="21">
    <w:abstractNumId w:val="12"/>
  </w:num>
  <w:num w:numId="22">
    <w:abstractNumId w:val="18"/>
  </w:num>
  <w:num w:numId="23">
    <w:abstractNumId w:val="16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03"/>
    <w:rsid w:val="000020B0"/>
    <w:rsid w:val="0000245A"/>
    <w:rsid w:val="00005A07"/>
    <w:rsid w:val="00006E69"/>
    <w:rsid w:val="000109DD"/>
    <w:rsid w:val="00011D5B"/>
    <w:rsid w:val="0001243E"/>
    <w:rsid w:val="00014296"/>
    <w:rsid w:val="00015880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2248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3E"/>
    <w:rsid w:val="001B69FC"/>
    <w:rsid w:val="001C2F47"/>
    <w:rsid w:val="001C502A"/>
    <w:rsid w:val="001C578E"/>
    <w:rsid w:val="001C650C"/>
    <w:rsid w:val="001C7487"/>
    <w:rsid w:val="001D4C4D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557E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049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1379"/>
    <w:rsid w:val="00262A68"/>
    <w:rsid w:val="002655C0"/>
    <w:rsid w:val="00265709"/>
    <w:rsid w:val="00265A31"/>
    <w:rsid w:val="002661F1"/>
    <w:rsid w:val="00267972"/>
    <w:rsid w:val="00267E3B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4906"/>
    <w:rsid w:val="003A6360"/>
    <w:rsid w:val="003A6D0F"/>
    <w:rsid w:val="003A6F3E"/>
    <w:rsid w:val="003B07D1"/>
    <w:rsid w:val="003B0CAB"/>
    <w:rsid w:val="003B2345"/>
    <w:rsid w:val="003B533D"/>
    <w:rsid w:val="003B598F"/>
    <w:rsid w:val="003B5F3E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2799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4EDF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D62"/>
    <w:rsid w:val="00465F66"/>
    <w:rsid w:val="004743A3"/>
    <w:rsid w:val="004746FB"/>
    <w:rsid w:val="00474848"/>
    <w:rsid w:val="00480EC4"/>
    <w:rsid w:val="00481C22"/>
    <w:rsid w:val="00481EEB"/>
    <w:rsid w:val="00483DD3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2858"/>
    <w:rsid w:val="004B38CC"/>
    <w:rsid w:val="004B48C0"/>
    <w:rsid w:val="004B554C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1D1E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2E6"/>
    <w:rsid w:val="0054372D"/>
    <w:rsid w:val="00546BD2"/>
    <w:rsid w:val="0055220E"/>
    <w:rsid w:val="0055222F"/>
    <w:rsid w:val="00555A8C"/>
    <w:rsid w:val="00555D8F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0AC9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49C4"/>
    <w:rsid w:val="006D71F5"/>
    <w:rsid w:val="006E2C95"/>
    <w:rsid w:val="006E51EA"/>
    <w:rsid w:val="006E77EB"/>
    <w:rsid w:val="006E7FB4"/>
    <w:rsid w:val="006F086B"/>
    <w:rsid w:val="006F2577"/>
    <w:rsid w:val="006F26D2"/>
    <w:rsid w:val="006F582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4D7"/>
    <w:rsid w:val="007255A5"/>
    <w:rsid w:val="007272B1"/>
    <w:rsid w:val="00730657"/>
    <w:rsid w:val="00732C33"/>
    <w:rsid w:val="00735802"/>
    <w:rsid w:val="007368AB"/>
    <w:rsid w:val="007369FA"/>
    <w:rsid w:val="00741010"/>
    <w:rsid w:val="00742AF6"/>
    <w:rsid w:val="00747CF4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A67EB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4C85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1D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63275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0A30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2502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6D2"/>
    <w:rsid w:val="008C5F9A"/>
    <w:rsid w:val="008C7096"/>
    <w:rsid w:val="008D15CD"/>
    <w:rsid w:val="008D1885"/>
    <w:rsid w:val="008D2632"/>
    <w:rsid w:val="008D2D4B"/>
    <w:rsid w:val="008D3B7A"/>
    <w:rsid w:val="008D7D17"/>
    <w:rsid w:val="008E02D8"/>
    <w:rsid w:val="008E5CA6"/>
    <w:rsid w:val="008E7741"/>
    <w:rsid w:val="008E7961"/>
    <w:rsid w:val="008E7ABD"/>
    <w:rsid w:val="008F46E4"/>
    <w:rsid w:val="008F4783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2D12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4509"/>
    <w:rsid w:val="009F7B6F"/>
    <w:rsid w:val="00A03F86"/>
    <w:rsid w:val="00A058D1"/>
    <w:rsid w:val="00A10A5E"/>
    <w:rsid w:val="00A1142A"/>
    <w:rsid w:val="00A158A5"/>
    <w:rsid w:val="00A1629A"/>
    <w:rsid w:val="00A20086"/>
    <w:rsid w:val="00A23263"/>
    <w:rsid w:val="00A25CE3"/>
    <w:rsid w:val="00A26A6F"/>
    <w:rsid w:val="00A3100C"/>
    <w:rsid w:val="00A31340"/>
    <w:rsid w:val="00A3441E"/>
    <w:rsid w:val="00A35B7E"/>
    <w:rsid w:val="00A3733B"/>
    <w:rsid w:val="00A37ECD"/>
    <w:rsid w:val="00A503F1"/>
    <w:rsid w:val="00A50A04"/>
    <w:rsid w:val="00A5403F"/>
    <w:rsid w:val="00A544D5"/>
    <w:rsid w:val="00A556B6"/>
    <w:rsid w:val="00A57D33"/>
    <w:rsid w:val="00A61249"/>
    <w:rsid w:val="00A65706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6B00"/>
    <w:rsid w:val="00AC7F22"/>
    <w:rsid w:val="00AD0ACF"/>
    <w:rsid w:val="00AD5831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30E"/>
    <w:rsid w:val="00B017A2"/>
    <w:rsid w:val="00B16090"/>
    <w:rsid w:val="00B174C2"/>
    <w:rsid w:val="00B22896"/>
    <w:rsid w:val="00B228E0"/>
    <w:rsid w:val="00B22C09"/>
    <w:rsid w:val="00B230F5"/>
    <w:rsid w:val="00B232A1"/>
    <w:rsid w:val="00B23B36"/>
    <w:rsid w:val="00B250A6"/>
    <w:rsid w:val="00B25967"/>
    <w:rsid w:val="00B2630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AD1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4279"/>
    <w:rsid w:val="00BE5F3E"/>
    <w:rsid w:val="00BE6C57"/>
    <w:rsid w:val="00BF2187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084E"/>
    <w:rsid w:val="00C15750"/>
    <w:rsid w:val="00C16979"/>
    <w:rsid w:val="00C17A80"/>
    <w:rsid w:val="00C17E13"/>
    <w:rsid w:val="00C22098"/>
    <w:rsid w:val="00C22E52"/>
    <w:rsid w:val="00C24037"/>
    <w:rsid w:val="00C301BF"/>
    <w:rsid w:val="00C31586"/>
    <w:rsid w:val="00C34250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1129"/>
    <w:rsid w:val="00C51AFA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6771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E7A27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A7458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5CB9"/>
    <w:rsid w:val="00E364BA"/>
    <w:rsid w:val="00E41047"/>
    <w:rsid w:val="00E425EF"/>
    <w:rsid w:val="00E462D4"/>
    <w:rsid w:val="00E4723D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B5B9C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F0178"/>
    <w:rsid w:val="00EF31C6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24648"/>
    <w:rsid w:val="00F3013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097E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  <w:style w:type="paragraph" w:styleId="ae">
    <w:name w:val="Body Text"/>
    <w:basedOn w:val="a"/>
    <w:link w:val="af"/>
    <w:semiHidden/>
    <w:unhideWhenUsed/>
    <w:rsid w:val="007A67EB"/>
    <w:pPr>
      <w:shd w:val="clear" w:color="auto" w:fill="FFFFFF"/>
      <w:autoSpaceDE/>
      <w:autoSpaceDN/>
      <w:adjustRightInd/>
      <w:spacing w:before="0" w:after="1440" w:line="313" w:lineRule="exact"/>
      <w:ind w:firstLine="0"/>
    </w:pPr>
    <w:rPr>
      <w:rFonts w:eastAsiaTheme="minorHAnsi"/>
      <w:color w:val="auto"/>
      <w:sz w:val="26"/>
      <w:szCs w:val="26"/>
      <w:lang w:eastAsia="en-US"/>
    </w:rPr>
  </w:style>
  <w:style w:type="character" w:customStyle="1" w:styleId="af">
    <w:name w:val="Основной текст Знак"/>
    <w:basedOn w:val="a0"/>
    <w:link w:val="ae"/>
    <w:semiHidden/>
    <w:rsid w:val="007A67EB"/>
    <w:rPr>
      <w:rFonts w:ascii="Times New Roman" w:hAnsi="Times New Roman" w:cs="Times New Roman"/>
      <w:sz w:val="26"/>
      <w:szCs w:val="2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  <w:style w:type="paragraph" w:styleId="ae">
    <w:name w:val="Body Text"/>
    <w:basedOn w:val="a"/>
    <w:link w:val="af"/>
    <w:semiHidden/>
    <w:unhideWhenUsed/>
    <w:rsid w:val="007A67EB"/>
    <w:pPr>
      <w:shd w:val="clear" w:color="auto" w:fill="FFFFFF"/>
      <w:autoSpaceDE/>
      <w:autoSpaceDN/>
      <w:adjustRightInd/>
      <w:spacing w:before="0" w:after="1440" w:line="313" w:lineRule="exact"/>
      <w:ind w:firstLine="0"/>
    </w:pPr>
    <w:rPr>
      <w:rFonts w:eastAsiaTheme="minorHAnsi"/>
      <w:color w:val="auto"/>
      <w:sz w:val="26"/>
      <w:szCs w:val="26"/>
      <w:lang w:eastAsia="en-US"/>
    </w:rPr>
  </w:style>
  <w:style w:type="character" w:customStyle="1" w:styleId="af">
    <w:name w:val="Основной текст Знак"/>
    <w:basedOn w:val="a0"/>
    <w:link w:val="ae"/>
    <w:semiHidden/>
    <w:rsid w:val="007A67EB"/>
    <w:rPr>
      <w:rFonts w:ascii="Times New Roman" w:hAnsi="Times New Roman" w:cs="Times New Roman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d-consulting63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edsnab-pgkb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17125-9084-41E8-AC8B-705F7094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1176</Words>
  <Characters>6706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31</cp:revision>
  <cp:lastPrinted>2020-09-28T16:16:00Z</cp:lastPrinted>
  <dcterms:created xsi:type="dcterms:W3CDTF">2020-06-29T17:59:00Z</dcterms:created>
  <dcterms:modified xsi:type="dcterms:W3CDTF">2021-02-19T15:00:00Z</dcterms:modified>
</cp:coreProperties>
</file>