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3AE5" w:rsidRPr="00F03AE5" w:rsidRDefault="00F03AE5" w:rsidP="00F03AE5">
      <w:pPr>
        <w:autoSpaceDE/>
        <w:autoSpaceDN/>
        <w:adjustRightInd/>
        <w:spacing w:before="0"/>
        <w:ind w:left="4536" w:firstLine="0"/>
        <w:outlineLvl w:val="0"/>
        <w:rPr>
          <w:sz w:val="26"/>
          <w:szCs w:val="26"/>
        </w:rPr>
      </w:pPr>
      <w:r w:rsidRPr="00F03AE5">
        <w:rPr>
          <w:sz w:val="26"/>
          <w:szCs w:val="26"/>
        </w:rPr>
        <w:t>Заказчик:</w:t>
      </w:r>
    </w:p>
    <w:p w:rsidR="00F03AE5" w:rsidRPr="00F03AE5" w:rsidRDefault="00F03AE5" w:rsidP="00F03AE5">
      <w:pPr>
        <w:autoSpaceDE/>
        <w:autoSpaceDN/>
        <w:adjustRightInd/>
        <w:spacing w:before="0"/>
        <w:ind w:left="4536" w:firstLine="0"/>
        <w:outlineLvl w:val="0"/>
        <w:rPr>
          <w:sz w:val="26"/>
          <w:szCs w:val="26"/>
        </w:rPr>
      </w:pPr>
      <w:r w:rsidRPr="00F03AE5">
        <w:rPr>
          <w:sz w:val="26"/>
          <w:szCs w:val="26"/>
        </w:rPr>
        <w:t>Государственное бюджетное учреждение здравоохранения Московской области «Подольская городская клиническая больница»</w:t>
      </w:r>
    </w:p>
    <w:p w:rsidR="00F03AE5" w:rsidRPr="00F03AE5" w:rsidRDefault="00F03AE5" w:rsidP="00F03AE5">
      <w:pPr>
        <w:autoSpaceDE/>
        <w:autoSpaceDN/>
        <w:adjustRightInd/>
        <w:spacing w:before="0"/>
        <w:ind w:left="4536" w:firstLine="0"/>
        <w:outlineLvl w:val="0"/>
        <w:rPr>
          <w:sz w:val="26"/>
          <w:szCs w:val="26"/>
        </w:rPr>
      </w:pPr>
      <w:r w:rsidRPr="00F03AE5">
        <w:rPr>
          <w:sz w:val="26"/>
          <w:szCs w:val="26"/>
        </w:rPr>
        <w:t xml:space="preserve">142110, Московская обл., г. Подольск, </w:t>
      </w:r>
    </w:p>
    <w:p w:rsidR="00F03AE5" w:rsidRPr="00F03AE5" w:rsidRDefault="00F03AE5" w:rsidP="00F03AE5">
      <w:pPr>
        <w:autoSpaceDE/>
        <w:autoSpaceDN/>
        <w:adjustRightInd/>
        <w:spacing w:before="0"/>
        <w:ind w:left="4536" w:firstLine="0"/>
        <w:outlineLvl w:val="0"/>
        <w:rPr>
          <w:sz w:val="26"/>
          <w:szCs w:val="26"/>
        </w:rPr>
      </w:pPr>
      <w:r w:rsidRPr="00F03AE5">
        <w:rPr>
          <w:sz w:val="26"/>
          <w:szCs w:val="26"/>
        </w:rPr>
        <w:t>ул. Кирова, 38</w:t>
      </w:r>
    </w:p>
    <w:p w:rsidR="00F03AE5" w:rsidRPr="00F03AE5" w:rsidRDefault="00F03AE5" w:rsidP="00F03AE5">
      <w:pPr>
        <w:autoSpaceDE/>
        <w:autoSpaceDN/>
        <w:adjustRightInd/>
        <w:spacing w:before="0"/>
        <w:ind w:left="4536" w:firstLine="0"/>
        <w:outlineLvl w:val="0"/>
        <w:rPr>
          <w:sz w:val="26"/>
          <w:szCs w:val="26"/>
        </w:rPr>
      </w:pPr>
      <w:r w:rsidRPr="00F03AE5">
        <w:rPr>
          <w:sz w:val="26"/>
          <w:szCs w:val="26"/>
        </w:rPr>
        <w:t>medsnab-pgkb@mail.ru</w:t>
      </w:r>
    </w:p>
    <w:p w:rsidR="00F03AE5" w:rsidRPr="00F03AE5" w:rsidRDefault="00F03AE5" w:rsidP="00F03AE5">
      <w:pPr>
        <w:autoSpaceDE/>
        <w:autoSpaceDN/>
        <w:adjustRightInd/>
        <w:spacing w:before="0"/>
        <w:ind w:left="4536" w:firstLine="0"/>
        <w:outlineLvl w:val="0"/>
        <w:rPr>
          <w:sz w:val="26"/>
          <w:szCs w:val="26"/>
        </w:rPr>
      </w:pPr>
    </w:p>
    <w:p w:rsidR="00F03AE5" w:rsidRPr="00F03AE5" w:rsidRDefault="00F03AE5" w:rsidP="00F03AE5">
      <w:pPr>
        <w:autoSpaceDE/>
        <w:autoSpaceDN/>
        <w:adjustRightInd/>
        <w:spacing w:before="0"/>
        <w:ind w:left="4536" w:firstLine="0"/>
        <w:outlineLvl w:val="0"/>
        <w:rPr>
          <w:sz w:val="26"/>
          <w:szCs w:val="26"/>
        </w:rPr>
      </w:pPr>
      <w:r w:rsidRPr="00F03AE5">
        <w:rPr>
          <w:sz w:val="26"/>
          <w:szCs w:val="26"/>
        </w:rPr>
        <w:t>Оператор электронной площадки:</w:t>
      </w:r>
    </w:p>
    <w:p w:rsidR="00F03AE5" w:rsidRPr="00F03AE5" w:rsidRDefault="00F03AE5" w:rsidP="00F03AE5">
      <w:pPr>
        <w:autoSpaceDE/>
        <w:autoSpaceDN/>
        <w:adjustRightInd/>
        <w:spacing w:before="0"/>
        <w:ind w:left="4536" w:firstLine="0"/>
        <w:outlineLvl w:val="0"/>
        <w:rPr>
          <w:sz w:val="26"/>
          <w:szCs w:val="26"/>
        </w:rPr>
      </w:pPr>
      <w:r w:rsidRPr="00F03AE5">
        <w:rPr>
          <w:sz w:val="26"/>
          <w:szCs w:val="26"/>
        </w:rPr>
        <w:t>ООО «РТС-тендер»</w:t>
      </w:r>
    </w:p>
    <w:p w:rsidR="00F03AE5" w:rsidRPr="00F03AE5" w:rsidRDefault="00F03AE5" w:rsidP="00F03AE5">
      <w:pPr>
        <w:autoSpaceDE/>
        <w:autoSpaceDN/>
        <w:adjustRightInd/>
        <w:spacing w:before="0"/>
        <w:ind w:left="4536" w:firstLine="0"/>
        <w:outlineLvl w:val="0"/>
        <w:rPr>
          <w:sz w:val="26"/>
          <w:szCs w:val="26"/>
        </w:rPr>
      </w:pPr>
      <w:r w:rsidRPr="00F03AE5">
        <w:rPr>
          <w:sz w:val="26"/>
          <w:szCs w:val="26"/>
        </w:rPr>
        <w:t xml:space="preserve">Долгоруковская ул., д. 38, стр. 1, </w:t>
      </w:r>
    </w:p>
    <w:p w:rsidR="00F03AE5" w:rsidRPr="00F03AE5" w:rsidRDefault="00F03AE5" w:rsidP="00F03AE5">
      <w:pPr>
        <w:autoSpaceDE/>
        <w:autoSpaceDN/>
        <w:adjustRightInd/>
        <w:spacing w:before="0"/>
        <w:ind w:left="4536" w:firstLine="0"/>
        <w:outlineLvl w:val="0"/>
        <w:rPr>
          <w:sz w:val="26"/>
          <w:szCs w:val="26"/>
        </w:rPr>
      </w:pPr>
      <w:r w:rsidRPr="00F03AE5">
        <w:rPr>
          <w:sz w:val="26"/>
          <w:szCs w:val="26"/>
        </w:rPr>
        <w:t>Москва, 127006</w:t>
      </w:r>
    </w:p>
    <w:p w:rsidR="00F03AE5" w:rsidRPr="00F03AE5" w:rsidRDefault="00F03AE5" w:rsidP="00F03AE5">
      <w:pPr>
        <w:autoSpaceDE/>
        <w:autoSpaceDN/>
        <w:adjustRightInd/>
        <w:spacing w:before="0"/>
        <w:ind w:left="4536" w:firstLine="0"/>
        <w:outlineLvl w:val="0"/>
        <w:rPr>
          <w:sz w:val="26"/>
          <w:szCs w:val="26"/>
        </w:rPr>
      </w:pPr>
      <w:r w:rsidRPr="00F03AE5">
        <w:rPr>
          <w:sz w:val="26"/>
          <w:szCs w:val="26"/>
        </w:rPr>
        <w:t>ko@rts-tender.ru</w:t>
      </w:r>
    </w:p>
    <w:p w:rsidR="00F03AE5" w:rsidRPr="00F03AE5" w:rsidRDefault="00F03AE5" w:rsidP="00F03AE5">
      <w:pPr>
        <w:autoSpaceDE/>
        <w:autoSpaceDN/>
        <w:adjustRightInd/>
        <w:spacing w:before="0"/>
        <w:ind w:left="4536" w:firstLine="0"/>
        <w:outlineLvl w:val="0"/>
        <w:rPr>
          <w:sz w:val="26"/>
          <w:szCs w:val="26"/>
        </w:rPr>
      </w:pPr>
    </w:p>
    <w:p w:rsidR="00F03AE5" w:rsidRPr="00F03AE5" w:rsidRDefault="00F03AE5" w:rsidP="00F03AE5">
      <w:pPr>
        <w:autoSpaceDE/>
        <w:autoSpaceDN/>
        <w:adjustRightInd/>
        <w:spacing w:before="0"/>
        <w:ind w:left="4536" w:firstLine="0"/>
        <w:outlineLvl w:val="0"/>
        <w:rPr>
          <w:sz w:val="26"/>
          <w:szCs w:val="26"/>
        </w:rPr>
      </w:pPr>
      <w:r w:rsidRPr="00F03AE5">
        <w:rPr>
          <w:sz w:val="26"/>
          <w:szCs w:val="26"/>
        </w:rPr>
        <w:t xml:space="preserve">Заявитель: </w:t>
      </w:r>
    </w:p>
    <w:p w:rsidR="00F03AE5" w:rsidRPr="00F03AE5" w:rsidRDefault="00F03AE5" w:rsidP="00F03AE5">
      <w:pPr>
        <w:autoSpaceDE/>
        <w:autoSpaceDN/>
        <w:adjustRightInd/>
        <w:spacing w:before="0"/>
        <w:ind w:left="4536" w:firstLine="0"/>
        <w:outlineLvl w:val="0"/>
        <w:rPr>
          <w:sz w:val="26"/>
          <w:szCs w:val="26"/>
        </w:rPr>
      </w:pPr>
      <w:r w:rsidRPr="00F03AE5">
        <w:rPr>
          <w:sz w:val="26"/>
          <w:szCs w:val="26"/>
        </w:rPr>
        <w:t>ИП Бирюков Алексей Игоревич</w:t>
      </w:r>
    </w:p>
    <w:p w:rsidR="00F03AE5" w:rsidRPr="00F03AE5" w:rsidRDefault="00F03AE5" w:rsidP="00F03AE5">
      <w:pPr>
        <w:autoSpaceDE/>
        <w:autoSpaceDN/>
        <w:adjustRightInd/>
        <w:spacing w:before="0"/>
        <w:ind w:left="4536" w:firstLine="0"/>
        <w:outlineLvl w:val="0"/>
        <w:rPr>
          <w:sz w:val="26"/>
          <w:szCs w:val="26"/>
        </w:rPr>
      </w:pPr>
      <w:r w:rsidRPr="00F03AE5">
        <w:rPr>
          <w:sz w:val="26"/>
          <w:szCs w:val="26"/>
        </w:rPr>
        <w:t xml:space="preserve">454139, Челябинская обл., г. Челябинск, </w:t>
      </w:r>
    </w:p>
    <w:p w:rsidR="00F03AE5" w:rsidRPr="00F03AE5" w:rsidRDefault="00F03AE5" w:rsidP="00F03AE5">
      <w:pPr>
        <w:autoSpaceDE/>
        <w:autoSpaceDN/>
        <w:adjustRightInd/>
        <w:spacing w:before="0"/>
        <w:ind w:left="4536" w:firstLine="0"/>
        <w:outlineLvl w:val="0"/>
        <w:rPr>
          <w:sz w:val="26"/>
          <w:szCs w:val="26"/>
        </w:rPr>
      </w:pPr>
      <w:r w:rsidRPr="00F03AE5">
        <w:rPr>
          <w:sz w:val="26"/>
          <w:szCs w:val="26"/>
        </w:rPr>
        <w:t xml:space="preserve">ул. Новороссийская, д. 47, кв. 58  </w:t>
      </w:r>
    </w:p>
    <w:p w:rsidR="00C05B8E" w:rsidRPr="00943009" w:rsidRDefault="00F03AE5" w:rsidP="00F03AE5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F03AE5">
        <w:rPr>
          <w:sz w:val="26"/>
          <w:szCs w:val="26"/>
        </w:rPr>
        <w:t>biryukov@brifgroup.ru</w:t>
      </w:r>
    </w:p>
    <w:p w:rsidR="00DC726B" w:rsidRDefault="00DC726B" w:rsidP="0096131A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4E1F17" w:rsidRDefault="004E1F17" w:rsidP="0096131A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4E1F17" w:rsidRDefault="004E1F17" w:rsidP="0096131A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4E1F17" w:rsidRPr="00943009" w:rsidRDefault="004E1F17" w:rsidP="0096131A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96131A" w:rsidRPr="00943009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943009">
        <w:rPr>
          <w:b/>
          <w:sz w:val="26"/>
          <w:szCs w:val="26"/>
        </w:rPr>
        <w:t>РЕШЕНИЕ</w:t>
      </w:r>
    </w:p>
    <w:p w:rsidR="0096131A" w:rsidRPr="00943009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943009">
        <w:rPr>
          <w:sz w:val="26"/>
          <w:szCs w:val="26"/>
        </w:rPr>
        <w:t xml:space="preserve">по делу </w:t>
      </w:r>
      <w:r w:rsidR="00F51673" w:rsidRPr="00943009">
        <w:rPr>
          <w:sz w:val="26"/>
          <w:szCs w:val="26"/>
        </w:rPr>
        <w:t xml:space="preserve">№ </w:t>
      </w:r>
      <w:r w:rsidR="003F5CD1" w:rsidRPr="00943009">
        <w:rPr>
          <w:sz w:val="26"/>
          <w:szCs w:val="26"/>
        </w:rPr>
        <w:t>50/06/</w:t>
      </w:r>
      <w:r w:rsidR="00F03AE5">
        <w:rPr>
          <w:sz w:val="26"/>
          <w:szCs w:val="26"/>
        </w:rPr>
        <w:t>5228эп</w:t>
      </w:r>
      <w:r w:rsidR="003F5CD1" w:rsidRPr="00943009">
        <w:rPr>
          <w:sz w:val="26"/>
          <w:szCs w:val="26"/>
        </w:rPr>
        <w:t>/</w:t>
      </w:r>
      <w:r w:rsidR="004F4608">
        <w:rPr>
          <w:sz w:val="26"/>
          <w:szCs w:val="26"/>
        </w:rPr>
        <w:t>21</w:t>
      </w:r>
      <w:r w:rsidR="0096131A" w:rsidRPr="00943009">
        <w:rPr>
          <w:sz w:val="26"/>
          <w:szCs w:val="26"/>
        </w:rPr>
        <w:t xml:space="preserve"> о нарушении </w:t>
      </w:r>
    </w:p>
    <w:p w:rsidR="0096131A" w:rsidRPr="00943009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943009">
        <w:rPr>
          <w:sz w:val="26"/>
          <w:szCs w:val="26"/>
        </w:rPr>
        <w:t xml:space="preserve">законодательства Российской Федерации </w:t>
      </w:r>
    </w:p>
    <w:p w:rsidR="0096131A" w:rsidRPr="00943009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943009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943009" w:rsidTr="00CC48D4">
        <w:tc>
          <w:tcPr>
            <w:tcW w:w="4842" w:type="dxa"/>
            <w:hideMark/>
          </w:tcPr>
          <w:p w:rsidR="0096131A" w:rsidRPr="00943009" w:rsidRDefault="00F03AE5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 w:rsidR="008D351A" w:rsidRPr="00943009">
              <w:rPr>
                <w:sz w:val="26"/>
                <w:szCs w:val="26"/>
              </w:rPr>
              <w:t>.</w:t>
            </w:r>
            <w:r w:rsidR="004F4608">
              <w:rPr>
                <w:sz w:val="26"/>
                <w:szCs w:val="26"/>
              </w:rPr>
              <w:t>02</w:t>
            </w:r>
            <w:r w:rsidR="00A10C3B" w:rsidRPr="00943009">
              <w:rPr>
                <w:sz w:val="26"/>
                <w:szCs w:val="26"/>
                <w:lang w:val="en-US"/>
              </w:rPr>
              <w:t>.202</w:t>
            </w:r>
            <w:r w:rsidR="00166948">
              <w:rPr>
                <w:sz w:val="26"/>
                <w:szCs w:val="26"/>
              </w:rPr>
              <w:t>1</w:t>
            </w:r>
            <w:r w:rsidR="00FC7760" w:rsidRPr="00943009">
              <w:rPr>
                <w:sz w:val="26"/>
                <w:szCs w:val="26"/>
              </w:rPr>
              <w:tab/>
            </w:r>
          </w:p>
          <w:p w:rsidR="00202CC5" w:rsidRPr="00943009" w:rsidRDefault="00202CC5" w:rsidP="00A36AD4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943009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943009">
              <w:rPr>
                <w:sz w:val="26"/>
                <w:szCs w:val="26"/>
              </w:rPr>
              <w:t>Москва</w:t>
            </w:r>
          </w:p>
        </w:tc>
      </w:tr>
    </w:tbl>
    <w:p w:rsidR="00031D8E" w:rsidRPr="00943009" w:rsidRDefault="00CC48D4" w:rsidP="00345C7E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943009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943009">
        <w:rPr>
          <w:rFonts w:eastAsia="Calibri"/>
          <w:sz w:val="26"/>
          <w:szCs w:val="26"/>
        </w:rPr>
        <w:t xml:space="preserve">УФАС России по контролю в сфере </w:t>
      </w:r>
      <w:r w:rsidRPr="00943009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943009" w:rsidRDefault="00226D34" w:rsidP="008D351A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943009">
        <w:rPr>
          <w:sz w:val="26"/>
          <w:szCs w:val="26"/>
        </w:rPr>
        <w:t xml:space="preserve">рассмотрев жалобу </w:t>
      </w:r>
      <w:r w:rsidR="002B0015" w:rsidRPr="002B0015">
        <w:rPr>
          <w:bCs/>
          <w:sz w:val="26"/>
          <w:szCs w:val="26"/>
        </w:rPr>
        <w:t>ИП Бирюкова Алексея Игоревича (далее - Заявитель) на действия (бездействие) Государственного бюджетного учреждения здравоохранения Московской области «Подольская городская клиническая больница»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проведение комплексного технического обслуживания медицинского оборудования на 2021 год (извещение № 0348300016221000009</w:t>
      </w:r>
      <w:r w:rsidR="002C45FC" w:rsidRPr="00943009">
        <w:rPr>
          <w:bCs/>
          <w:sz w:val="26"/>
          <w:szCs w:val="26"/>
        </w:rPr>
        <w:t xml:space="preserve"> </w:t>
      </w:r>
      <w:r w:rsidR="003F5CD1" w:rsidRPr="00943009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943009">
        <w:rPr>
          <w:sz w:val="26"/>
          <w:szCs w:val="26"/>
          <w:lang w:val="en-US"/>
        </w:rPr>
        <w:t>www</w:t>
      </w:r>
      <w:r w:rsidR="003F5CD1" w:rsidRPr="00943009">
        <w:rPr>
          <w:sz w:val="26"/>
          <w:szCs w:val="26"/>
        </w:rPr>
        <w:t>.zakupki.gov.ru (далее – Официальный сайт)</w:t>
      </w:r>
      <w:r w:rsidR="003F5CD1" w:rsidRPr="00943009">
        <w:rPr>
          <w:bCs/>
          <w:sz w:val="26"/>
          <w:szCs w:val="26"/>
        </w:rPr>
        <w:t>) (далее – Аукцион)</w:t>
      </w:r>
      <w:r w:rsidR="00DD0CF2" w:rsidRPr="00943009">
        <w:rPr>
          <w:sz w:val="26"/>
          <w:szCs w:val="26"/>
        </w:rPr>
        <w:t xml:space="preserve"> и в </w:t>
      </w:r>
      <w:r w:rsidR="00CC48D4" w:rsidRPr="00943009">
        <w:rPr>
          <w:sz w:val="26"/>
          <w:szCs w:val="26"/>
        </w:rPr>
        <w:t>результате осуществления внеплановой п</w:t>
      </w:r>
      <w:r w:rsidR="00420B31" w:rsidRPr="00943009">
        <w:rPr>
          <w:sz w:val="26"/>
          <w:szCs w:val="26"/>
        </w:rPr>
        <w:t>роверки в части доводов жалобы З</w:t>
      </w:r>
      <w:r w:rsidR="00CC48D4" w:rsidRPr="00943009">
        <w:rPr>
          <w:sz w:val="26"/>
          <w:szCs w:val="26"/>
        </w:rPr>
        <w:t>ая</w:t>
      </w:r>
      <w:r w:rsidR="003B5FC5" w:rsidRPr="00943009">
        <w:rPr>
          <w:sz w:val="26"/>
          <w:szCs w:val="26"/>
        </w:rPr>
        <w:t xml:space="preserve">вителя в соответствии с пунктом </w:t>
      </w:r>
      <w:r w:rsidR="00CC48D4" w:rsidRPr="00943009">
        <w:rPr>
          <w:sz w:val="26"/>
          <w:szCs w:val="26"/>
        </w:rPr>
        <w:t>1 ч</w:t>
      </w:r>
      <w:r w:rsidR="003B5FC5" w:rsidRPr="00943009">
        <w:rPr>
          <w:sz w:val="26"/>
          <w:szCs w:val="26"/>
        </w:rPr>
        <w:t xml:space="preserve">асти 15 статьи </w:t>
      </w:r>
      <w:r w:rsidR="00CC48D4" w:rsidRPr="00943009">
        <w:rPr>
          <w:sz w:val="26"/>
          <w:szCs w:val="26"/>
        </w:rPr>
        <w:t xml:space="preserve">99 Федерального </w:t>
      </w:r>
      <w:r w:rsidR="00063658" w:rsidRPr="00943009">
        <w:rPr>
          <w:sz w:val="26"/>
          <w:szCs w:val="26"/>
        </w:rPr>
        <w:lastRenderedPageBreak/>
        <w:t>закона от 05.04.2013 № 44-ФЗ «О </w:t>
      </w:r>
      <w:r w:rsidR="00CC48D4" w:rsidRPr="00943009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943009">
        <w:rPr>
          <w:sz w:val="26"/>
          <w:szCs w:val="26"/>
        </w:rPr>
        <w:t xml:space="preserve">ипальных нужд» </w:t>
      </w:r>
      <w:r w:rsidR="002A7D9A" w:rsidRPr="00943009">
        <w:rPr>
          <w:sz w:val="26"/>
          <w:szCs w:val="26"/>
        </w:rPr>
        <w:t xml:space="preserve">(далее – Закон о </w:t>
      </w:r>
      <w:r w:rsidR="00CC48D4" w:rsidRPr="00943009">
        <w:rPr>
          <w:sz w:val="26"/>
          <w:szCs w:val="26"/>
        </w:rPr>
        <w:t>контрактной систем</w:t>
      </w:r>
      <w:r w:rsidR="00FC7760" w:rsidRPr="00943009">
        <w:rPr>
          <w:sz w:val="26"/>
          <w:szCs w:val="26"/>
        </w:rPr>
        <w:t xml:space="preserve">е) и в соответствии с </w:t>
      </w:r>
      <w:r w:rsidR="00CC48D4" w:rsidRPr="00943009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943009" w:rsidRDefault="00AB133E" w:rsidP="004E1F17">
      <w:pPr>
        <w:spacing w:before="480" w:after="480" w:line="276" w:lineRule="auto"/>
        <w:ind w:firstLine="709"/>
        <w:jc w:val="center"/>
        <w:outlineLvl w:val="0"/>
        <w:rPr>
          <w:sz w:val="26"/>
          <w:szCs w:val="26"/>
        </w:rPr>
      </w:pPr>
      <w:r w:rsidRPr="00943009">
        <w:rPr>
          <w:b/>
          <w:sz w:val="26"/>
          <w:szCs w:val="26"/>
        </w:rPr>
        <w:t>УСТАНОВИЛА</w:t>
      </w:r>
      <w:r w:rsidRPr="00943009">
        <w:rPr>
          <w:sz w:val="26"/>
          <w:szCs w:val="26"/>
        </w:rPr>
        <w:t>:</w:t>
      </w:r>
    </w:p>
    <w:p w:rsidR="0019684F" w:rsidRPr="00943009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43009">
        <w:rPr>
          <w:sz w:val="26"/>
          <w:szCs w:val="26"/>
        </w:rPr>
        <w:t>В Управление поступила жалоба Заявителя на действия Заказчика при проведении Заказчиком, Оператором электронной площадки Аукциона.</w:t>
      </w:r>
    </w:p>
    <w:p w:rsidR="00A40D7D" w:rsidRPr="00943009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43009">
        <w:rPr>
          <w:sz w:val="26"/>
          <w:szCs w:val="26"/>
        </w:rPr>
        <w:t>По мнению Заявителя его права и законные интересы нарушены действиями Заказчика, утвердившим документацию об Аукционе в противоречие положениям Закона о контрактной системе</w:t>
      </w:r>
      <w:r w:rsidR="00A40D7D" w:rsidRPr="00943009">
        <w:rPr>
          <w:sz w:val="26"/>
          <w:szCs w:val="26"/>
        </w:rPr>
        <w:t>.</w:t>
      </w:r>
    </w:p>
    <w:p w:rsidR="00D860D9" w:rsidRPr="00943009" w:rsidRDefault="00994E37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43009">
        <w:rPr>
          <w:sz w:val="26"/>
          <w:szCs w:val="26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3B531D" w:rsidRDefault="004415EF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43009">
        <w:rPr>
          <w:sz w:val="26"/>
          <w:szCs w:val="26"/>
        </w:rPr>
        <w:t>1</w:t>
      </w:r>
      <w:r w:rsidR="00994E37" w:rsidRPr="00943009">
        <w:rPr>
          <w:sz w:val="26"/>
          <w:szCs w:val="26"/>
        </w:rPr>
        <w:t>)</w:t>
      </w:r>
      <w:r w:rsidR="003B531D">
        <w:rPr>
          <w:sz w:val="26"/>
          <w:szCs w:val="26"/>
        </w:rPr>
        <w:t xml:space="preserve"> извещение о проведении Аукциона </w:t>
      </w:r>
      <w:r w:rsidR="00B45894">
        <w:rPr>
          <w:sz w:val="26"/>
          <w:szCs w:val="26"/>
        </w:rPr>
        <w:t>размещено на Официальном сайте – 11.02.2021;</w:t>
      </w:r>
    </w:p>
    <w:p w:rsidR="00994E37" w:rsidRPr="00943009" w:rsidRDefault="003B531D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2)</w:t>
      </w:r>
      <w:r w:rsidR="00994E37" w:rsidRPr="00943009">
        <w:rPr>
          <w:sz w:val="26"/>
          <w:szCs w:val="26"/>
        </w:rPr>
        <w:t xml:space="preserve"> начальная (максимальная) цена контракта - </w:t>
      </w:r>
      <w:r w:rsidR="002B0015" w:rsidRPr="002B0015">
        <w:rPr>
          <w:sz w:val="26"/>
          <w:szCs w:val="26"/>
        </w:rPr>
        <w:t>6 521 084,04</w:t>
      </w:r>
      <w:r w:rsidR="00321DBC" w:rsidRPr="00943009">
        <w:rPr>
          <w:sz w:val="26"/>
          <w:szCs w:val="26"/>
        </w:rPr>
        <w:t xml:space="preserve"> </w:t>
      </w:r>
      <w:r w:rsidR="00994E37" w:rsidRPr="00943009">
        <w:rPr>
          <w:sz w:val="26"/>
          <w:szCs w:val="26"/>
        </w:rPr>
        <w:t>рублей;</w:t>
      </w:r>
    </w:p>
    <w:p w:rsidR="00A03A66" w:rsidRDefault="003B531D" w:rsidP="001669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D860D9" w:rsidRPr="00943009">
        <w:rPr>
          <w:sz w:val="26"/>
          <w:szCs w:val="26"/>
        </w:rPr>
        <w:t>)</w:t>
      </w:r>
      <w:r w:rsidR="00D860D9" w:rsidRPr="00943009">
        <w:rPr>
          <w:sz w:val="26"/>
          <w:szCs w:val="26"/>
        </w:rPr>
        <w:tab/>
        <w:t xml:space="preserve">дата окончания подачи заявок – </w:t>
      </w:r>
      <w:r w:rsidR="00B45894">
        <w:rPr>
          <w:sz w:val="26"/>
          <w:szCs w:val="26"/>
        </w:rPr>
        <w:t>11</w:t>
      </w:r>
      <w:r w:rsidR="003763F4" w:rsidRPr="00943009">
        <w:rPr>
          <w:sz w:val="26"/>
          <w:szCs w:val="26"/>
        </w:rPr>
        <w:t>.</w:t>
      </w:r>
      <w:r w:rsidR="00AC028A">
        <w:rPr>
          <w:sz w:val="26"/>
          <w:szCs w:val="26"/>
        </w:rPr>
        <w:t>0</w:t>
      </w:r>
      <w:r w:rsidR="009C0547">
        <w:rPr>
          <w:sz w:val="26"/>
          <w:szCs w:val="26"/>
        </w:rPr>
        <w:t>2</w:t>
      </w:r>
      <w:r w:rsidR="003763F4" w:rsidRPr="00943009">
        <w:rPr>
          <w:sz w:val="26"/>
          <w:szCs w:val="26"/>
        </w:rPr>
        <w:t>.202</w:t>
      </w:r>
      <w:r w:rsidR="00932637">
        <w:rPr>
          <w:sz w:val="26"/>
          <w:szCs w:val="26"/>
        </w:rPr>
        <w:t>1</w:t>
      </w:r>
      <w:r w:rsidR="00A03A66">
        <w:rPr>
          <w:sz w:val="26"/>
          <w:szCs w:val="26"/>
        </w:rPr>
        <w:t>;</w:t>
      </w:r>
    </w:p>
    <w:p w:rsidR="00A03A66" w:rsidRDefault="00A03A66" w:rsidP="001669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 на участие в Аукционе подано 3 заявки от участников закупки;</w:t>
      </w:r>
    </w:p>
    <w:p w:rsidR="00994E37" w:rsidRPr="00943009" w:rsidRDefault="00A03A66" w:rsidP="001669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5) к участию в Аукционе допущено 3 заявки от участников закупки</w:t>
      </w:r>
      <w:r w:rsidR="00BC77AD" w:rsidRPr="00943009">
        <w:rPr>
          <w:sz w:val="26"/>
          <w:szCs w:val="26"/>
        </w:rPr>
        <w:t>.</w:t>
      </w:r>
    </w:p>
    <w:p w:rsidR="001C0B1D" w:rsidRPr="00943009" w:rsidRDefault="001C0B1D" w:rsidP="001E35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43009">
        <w:rPr>
          <w:sz w:val="26"/>
          <w:szCs w:val="26"/>
        </w:rPr>
        <w:t xml:space="preserve">Согласно доводу жалобы Заявителя, Заказчиком </w:t>
      </w:r>
      <w:r w:rsidR="001669E5">
        <w:rPr>
          <w:sz w:val="26"/>
          <w:szCs w:val="26"/>
        </w:rPr>
        <w:t>ненадлежащим образом</w:t>
      </w:r>
      <w:r w:rsidR="00AC028A">
        <w:rPr>
          <w:sz w:val="26"/>
          <w:szCs w:val="26"/>
        </w:rPr>
        <w:t xml:space="preserve"> установлен</w:t>
      </w:r>
      <w:r w:rsidR="001669E5">
        <w:rPr>
          <w:sz w:val="26"/>
          <w:szCs w:val="26"/>
        </w:rPr>
        <w:t>ы</w:t>
      </w:r>
      <w:r w:rsidR="00AC028A">
        <w:rPr>
          <w:sz w:val="26"/>
          <w:szCs w:val="26"/>
        </w:rPr>
        <w:t xml:space="preserve"> требовани</w:t>
      </w:r>
      <w:r w:rsidR="001669E5">
        <w:rPr>
          <w:sz w:val="26"/>
          <w:szCs w:val="26"/>
        </w:rPr>
        <w:t>я</w:t>
      </w:r>
      <w:r w:rsidR="00AC028A">
        <w:rPr>
          <w:sz w:val="26"/>
          <w:szCs w:val="26"/>
        </w:rPr>
        <w:t xml:space="preserve"> </w:t>
      </w:r>
      <w:r w:rsidR="007C0491">
        <w:rPr>
          <w:sz w:val="26"/>
          <w:szCs w:val="26"/>
        </w:rPr>
        <w:t xml:space="preserve">к </w:t>
      </w:r>
      <w:r w:rsidR="001669E5">
        <w:rPr>
          <w:sz w:val="26"/>
          <w:szCs w:val="26"/>
        </w:rPr>
        <w:t xml:space="preserve">содержанию и составу заявки на участие </w:t>
      </w:r>
      <w:r w:rsidR="00913D50">
        <w:rPr>
          <w:sz w:val="26"/>
          <w:szCs w:val="26"/>
        </w:rPr>
        <w:t>в Аукционе</w:t>
      </w:r>
      <w:r w:rsidRPr="00943009">
        <w:rPr>
          <w:sz w:val="26"/>
          <w:szCs w:val="26"/>
        </w:rPr>
        <w:t>.</w:t>
      </w:r>
    </w:p>
    <w:p w:rsidR="00C410AC" w:rsidRPr="00943009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43009">
        <w:rPr>
          <w:sz w:val="26"/>
          <w:szCs w:val="26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C410AC" w:rsidRPr="00943009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43009">
        <w:rPr>
          <w:sz w:val="26"/>
          <w:szCs w:val="26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C410AC" w:rsidRPr="00943009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43009">
        <w:rPr>
          <w:sz w:val="26"/>
          <w:szCs w:val="26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C410AC" w:rsidRPr="00943009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43009">
        <w:rPr>
          <w:sz w:val="26"/>
          <w:szCs w:val="26"/>
        </w:rPr>
        <w:lastRenderedPageBreak/>
        <w:t>При этом</w:t>
      </w:r>
      <w:r w:rsidR="00EA578D" w:rsidRPr="00943009">
        <w:rPr>
          <w:sz w:val="26"/>
          <w:szCs w:val="26"/>
        </w:rPr>
        <w:t>,</w:t>
      </w:r>
      <w:r w:rsidRPr="00943009">
        <w:rPr>
          <w:sz w:val="26"/>
          <w:szCs w:val="26"/>
        </w:rPr>
        <w:t xml:space="preserve">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C410AC" w:rsidRPr="00943009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43009">
        <w:rPr>
          <w:sz w:val="26"/>
          <w:szCs w:val="26"/>
        </w:rPr>
        <w:t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C410AC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43009">
        <w:rPr>
          <w:sz w:val="26"/>
          <w:szCs w:val="26"/>
        </w:rPr>
        <w:t>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AD4761" w:rsidRDefault="00AD4761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пункте 24 Информационной карты установлен</w:t>
      </w:r>
      <w:r w:rsidR="00613F16">
        <w:rPr>
          <w:sz w:val="26"/>
          <w:szCs w:val="26"/>
        </w:rPr>
        <w:t>ы требования к содержанию и составу заявки на участие в Аукционе</w:t>
      </w:r>
      <w:r>
        <w:rPr>
          <w:sz w:val="26"/>
          <w:szCs w:val="26"/>
        </w:rPr>
        <w:t>:</w:t>
      </w:r>
    </w:p>
    <w:p w:rsidR="00F65A43" w:rsidRPr="00F65A43" w:rsidRDefault="00AD4761" w:rsidP="00F65A4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F65A43" w:rsidRPr="00F65A43">
        <w:rPr>
          <w:sz w:val="26"/>
          <w:szCs w:val="26"/>
        </w:rPr>
        <w:t>1.Первая часть заявки на участие в электронном аукционе должна содержать:</w:t>
      </w:r>
    </w:p>
    <w:p w:rsidR="00F65A43" w:rsidRPr="00F65A43" w:rsidRDefault="00F65A43" w:rsidP="00F65A4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65A43">
        <w:rPr>
          <w:sz w:val="26"/>
          <w:szCs w:val="26"/>
        </w:rPr>
        <w:t>1) согласие участника электронного аукциона на оказание услуги на условиях, предусмотренных документацией и не подлежащих изменению по результатам проведения электронного аукциона (согласие дается с применением программно-аппаратных средств электронной площадки);</w:t>
      </w:r>
    </w:p>
    <w:p w:rsidR="00F65A43" w:rsidRPr="00F65A43" w:rsidRDefault="00F65A43" w:rsidP="00F65A4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65A43">
        <w:rPr>
          <w:sz w:val="26"/>
          <w:szCs w:val="26"/>
        </w:rPr>
        <w:t>2) наименование страны происхождения товара</w:t>
      </w:r>
    </w:p>
    <w:p w:rsidR="00F65A43" w:rsidRPr="00F65A43" w:rsidRDefault="00F65A43" w:rsidP="00F65A4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Pr="00F65A43">
        <w:rPr>
          <w:sz w:val="26"/>
          <w:szCs w:val="26"/>
        </w:rPr>
        <w:t>конкретные показатели товара, соответствующие значениям, установленным документацией, и указание на товарный знак (при наличии)</w:t>
      </w:r>
    </w:p>
    <w:p w:rsidR="00AD4761" w:rsidRDefault="00F65A43" w:rsidP="00F65A4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65A43">
        <w:rPr>
          <w:sz w:val="26"/>
          <w:szCs w:val="26"/>
        </w:rPr>
        <w:t>2.</w:t>
      </w:r>
      <w:r>
        <w:rPr>
          <w:sz w:val="26"/>
          <w:szCs w:val="26"/>
        </w:rPr>
        <w:t xml:space="preserve"> </w:t>
      </w:r>
      <w:r w:rsidRPr="00F65A43">
        <w:rPr>
          <w:sz w:val="26"/>
          <w:szCs w:val="26"/>
        </w:rPr>
        <w:t>Первая часть заявки на участие в электронном аукционе может содержать эскиз, рисунок, чертеж, фотографию, иное изображение товара, на поставку которого заключается контракт</w:t>
      </w:r>
      <w:r w:rsidR="00AD4761">
        <w:rPr>
          <w:sz w:val="26"/>
          <w:szCs w:val="26"/>
        </w:rPr>
        <w:t>»</w:t>
      </w:r>
      <w:r w:rsidR="00613F16">
        <w:rPr>
          <w:sz w:val="26"/>
          <w:szCs w:val="26"/>
        </w:rPr>
        <w:t>.</w:t>
      </w:r>
    </w:p>
    <w:p w:rsidR="00464A62" w:rsidRPr="00943009" w:rsidRDefault="00464A62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извещению о проведении Аукциона объектом закупки является </w:t>
      </w:r>
      <w:r w:rsidR="00F65A43">
        <w:rPr>
          <w:bCs/>
          <w:sz w:val="26"/>
          <w:szCs w:val="26"/>
        </w:rPr>
        <w:t>п</w:t>
      </w:r>
      <w:r w:rsidR="00F65A43" w:rsidRPr="00F65A43">
        <w:rPr>
          <w:bCs/>
          <w:sz w:val="26"/>
          <w:szCs w:val="26"/>
        </w:rPr>
        <w:t>роведение комплексного технического обслуживания медицинского оборудования на 2021 год</w:t>
      </w:r>
      <w:r>
        <w:rPr>
          <w:bCs/>
          <w:sz w:val="26"/>
          <w:szCs w:val="26"/>
        </w:rPr>
        <w:t>.</w:t>
      </w:r>
    </w:p>
    <w:p w:rsidR="00464A62" w:rsidRPr="00464A62" w:rsidRDefault="00464A62" w:rsidP="003F031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4A62">
        <w:rPr>
          <w:sz w:val="26"/>
          <w:szCs w:val="26"/>
        </w:rPr>
        <w:t xml:space="preserve">Приложением № </w:t>
      </w:r>
      <w:r w:rsidR="00F65A43">
        <w:rPr>
          <w:sz w:val="26"/>
          <w:szCs w:val="26"/>
        </w:rPr>
        <w:t>1</w:t>
      </w:r>
      <w:r w:rsidR="00666EED">
        <w:rPr>
          <w:sz w:val="26"/>
          <w:szCs w:val="26"/>
        </w:rPr>
        <w:t xml:space="preserve"> к техническо</w:t>
      </w:r>
      <w:r w:rsidR="00F65A43">
        <w:rPr>
          <w:sz w:val="26"/>
          <w:szCs w:val="26"/>
        </w:rPr>
        <w:t>му</w:t>
      </w:r>
      <w:r w:rsidR="00666EED">
        <w:rPr>
          <w:sz w:val="26"/>
          <w:szCs w:val="26"/>
        </w:rPr>
        <w:t xml:space="preserve"> </w:t>
      </w:r>
      <w:r w:rsidR="00F65A43">
        <w:rPr>
          <w:sz w:val="26"/>
          <w:szCs w:val="26"/>
        </w:rPr>
        <w:t>заданию</w:t>
      </w:r>
      <w:r w:rsidR="00666EED">
        <w:rPr>
          <w:sz w:val="26"/>
          <w:szCs w:val="26"/>
        </w:rPr>
        <w:t xml:space="preserve"> документации об Аукционе</w:t>
      </w:r>
      <w:r w:rsidRPr="00464A62">
        <w:rPr>
          <w:sz w:val="26"/>
          <w:szCs w:val="26"/>
        </w:rPr>
        <w:t xml:space="preserve"> «</w:t>
      </w:r>
      <w:r w:rsidR="00F65A43" w:rsidRPr="00F65A43">
        <w:rPr>
          <w:sz w:val="26"/>
          <w:szCs w:val="26"/>
        </w:rPr>
        <w:t>Требования Заказчика к качественным характеристикам (потребительским свойствам) и иным характеристикам товара, используемого при выполнении работ, и инструкция по ее заполнению</w:t>
      </w:r>
      <w:r w:rsidRPr="00464A62">
        <w:rPr>
          <w:sz w:val="26"/>
          <w:szCs w:val="26"/>
        </w:rPr>
        <w:t>» установлены требования к товарам</w:t>
      </w:r>
      <w:r w:rsidR="00AE1EBD">
        <w:rPr>
          <w:sz w:val="26"/>
          <w:szCs w:val="26"/>
        </w:rPr>
        <w:t xml:space="preserve"> (материалам)</w:t>
      </w:r>
      <w:r w:rsidRPr="00464A62">
        <w:rPr>
          <w:sz w:val="26"/>
          <w:szCs w:val="26"/>
        </w:rPr>
        <w:t>, используемым при оказании услуг</w:t>
      </w:r>
      <w:r w:rsidR="00AE1EBD">
        <w:rPr>
          <w:sz w:val="26"/>
          <w:szCs w:val="26"/>
        </w:rPr>
        <w:t xml:space="preserve">, например, к таким, как: </w:t>
      </w:r>
      <w:r w:rsidR="00F65A43" w:rsidRPr="00F65A43">
        <w:rPr>
          <w:sz w:val="26"/>
          <w:szCs w:val="26"/>
        </w:rPr>
        <w:t>Канифоль</w:t>
      </w:r>
      <w:r w:rsidR="003F031E">
        <w:rPr>
          <w:sz w:val="26"/>
          <w:szCs w:val="26"/>
        </w:rPr>
        <w:t xml:space="preserve">, </w:t>
      </w:r>
      <w:r w:rsidR="00F65A43" w:rsidRPr="00F65A43">
        <w:rPr>
          <w:sz w:val="26"/>
          <w:szCs w:val="26"/>
        </w:rPr>
        <w:t xml:space="preserve">Вазелин </w:t>
      </w:r>
      <w:r w:rsidR="00F65A43" w:rsidRPr="00F65A43">
        <w:rPr>
          <w:sz w:val="26"/>
          <w:szCs w:val="26"/>
        </w:rPr>
        <w:lastRenderedPageBreak/>
        <w:t>технический</w:t>
      </w:r>
      <w:r w:rsidR="003F031E">
        <w:rPr>
          <w:sz w:val="26"/>
          <w:szCs w:val="26"/>
        </w:rPr>
        <w:t xml:space="preserve">, </w:t>
      </w:r>
      <w:r w:rsidR="00F65A43" w:rsidRPr="00F65A43">
        <w:rPr>
          <w:sz w:val="26"/>
          <w:szCs w:val="26"/>
        </w:rPr>
        <w:t>Припой для пайки меди медно-фосфорный</w:t>
      </w:r>
      <w:r w:rsidR="003F031E">
        <w:rPr>
          <w:sz w:val="26"/>
          <w:szCs w:val="26"/>
        </w:rPr>
        <w:t xml:space="preserve">, </w:t>
      </w:r>
      <w:r w:rsidR="00F65A43" w:rsidRPr="00F65A43">
        <w:rPr>
          <w:sz w:val="26"/>
          <w:szCs w:val="26"/>
        </w:rPr>
        <w:t>Припой для пайки цветных металлов</w:t>
      </w:r>
      <w:r w:rsidR="003F031E">
        <w:rPr>
          <w:sz w:val="26"/>
          <w:szCs w:val="26"/>
        </w:rPr>
        <w:t xml:space="preserve">, </w:t>
      </w:r>
      <w:r w:rsidR="00F65A43" w:rsidRPr="00F65A43">
        <w:rPr>
          <w:sz w:val="26"/>
          <w:szCs w:val="26"/>
        </w:rPr>
        <w:t>Лента ФУМ</w:t>
      </w:r>
      <w:r w:rsidR="003F031E">
        <w:rPr>
          <w:sz w:val="26"/>
          <w:szCs w:val="26"/>
        </w:rPr>
        <w:t xml:space="preserve">, </w:t>
      </w:r>
      <w:r w:rsidR="00F65A43" w:rsidRPr="00F65A43">
        <w:rPr>
          <w:sz w:val="26"/>
          <w:szCs w:val="26"/>
        </w:rPr>
        <w:t>Смазка</w:t>
      </w:r>
      <w:r w:rsidR="003F031E">
        <w:rPr>
          <w:sz w:val="26"/>
          <w:szCs w:val="26"/>
        </w:rPr>
        <w:t xml:space="preserve">, </w:t>
      </w:r>
      <w:r w:rsidR="00F65A43" w:rsidRPr="00F65A43">
        <w:rPr>
          <w:sz w:val="26"/>
          <w:szCs w:val="26"/>
        </w:rPr>
        <w:t>Смазка-спрей силиконовая</w:t>
      </w:r>
      <w:r w:rsidR="00C90F08">
        <w:rPr>
          <w:sz w:val="26"/>
          <w:szCs w:val="26"/>
        </w:rPr>
        <w:t xml:space="preserve">, </w:t>
      </w:r>
      <w:r w:rsidR="00F65A43" w:rsidRPr="00F65A43">
        <w:rPr>
          <w:sz w:val="26"/>
          <w:szCs w:val="26"/>
        </w:rPr>
        <w:t>Эпоксидный клей</w:t>
      </w:r>
      <w:r w:rsidR="00C90F08">
        <w:rPr>
          <w:sz w:val="26"/>
          <w:szCs w:val="26"/>
        </w:rPr>
        <w:t xml:space="preserve">, </w:t>
      </w:r>
      <w:r w:rsidR="00F65A43" w:rsidRPr="00F65A43">
        <w:rPr>
          <w:sz w:val="26"/>
          <w:szCs w:val="26"/>
        </w:rPr>
        <w:t>Нейлоновые кабельные стяжки</w:t>
      </w:r>
      <w:r w:rsidR="00F65A43">
        <w:rPr>
          <w:sz w:val="26"/>
          <w:szCs w:val="26"/>
        </w:rPr>
        <w:t xml:space="preserve">, </w:t>
      </w:r>
      <w:r w:rsidR="00F65A43" w:rsidRPr="00F65A43">
        <w:rPr>
          <w:sz w:val="26"/>
          <w:szCs w:val="26"/>
        </w:rPr>
        <w:t>Кабель силовой</w:t>
      </w:r>
      <w:r w:rsidR="00F65A43">
        <w:rPr>
          <w:sz w:val="26"/>
          <w:szCs w:val="26"/>
        </w:rPr>
        <w:t xml:space="preserve">, </w:t>
      </w:r>
      <w:r w:rsidR="00F65A43" w:rsidRPr="00F65A43">
        <w:rPr>
          <w:sz w:val="26"/>
          <w:szCs w:val="26"/>
        </w:rPr>
        <w:t>Шкурка шлифовальная</w:t>
      </w:r>
      <w:r w:rsidR="00F65A43">
        <w:rPr>
          <w:sz w:val="26"/>
          <w:szCs w:val="26"/>
        </w:rPr>
        <w:t xml:space="preserve">, </w:t>
      </w:r>
      <w:r w:rsidR="00F65A43" w:rsidRPr="00F65A43">
        <w:rPr>
          <w:sz w:val="26"/>
          <w:szCs w:val="26"/>
        </w:rPr>
        <w:t>Термопаста</w:t>
      </w:r>
      <w:r w:rsidR="00F65A43">
        <w:rPr>
          <w:sz w:val="26"/>
          <w:szCs w:val="26"/>
        </w:rPr>
        <w:t xml:space="preserve">, </w:t>
      </w:r>
      <w:r w:rsidR="00F65A43" w:rsidRPr="00F65A43">
        <w:rPr>
          <w:sz w:val="26"/>
          <w:szCs w:val="26"/>
        </w:rPr>
        <w:t>Сухая фторопластовая смазка</w:t>
      </w:r>
      <w:r w:rsidR="00F65A43">
        <w:rPr>
          <w:sz w:val="26"/>
          <w:szCs w:val="26"/>
        </w:rPr>
        <w:t xml:space="preserve">, </w:t>
      </w:r>
      <w:r w:rsidR="00F65A43" w:rsidRPr="00F65A43">
        <w:rPr>
          <w:sz w:val="26"/>
          <w:szCs w:val="26"/>
        </w:rPr>
        <w:t>Паста теплопроводная</w:t>
      </w:r>
      <w:r w:rsidR="00F65A43">
        <w:rPr>
          <w:sz w:val="26"/>
          <w:szCs w:val="26"/>
        </w:rPr>
        <w:t xml:space="preserve">, </w:t>
      </w:r>
      <w:r w:rsidR="00F65A43" w:rsidRPr="00F65A43">
        <w:rPr>
          <w:sz w:val="26"/>
          <w:szCs w:val="26"/>
        </w:rPr>
        <w:t>Очиститель для контактов</w:t>
      </w:r>
      <w:r w:rsidR="00F65A43">
        <w:rPr>
          <w:sz w:val="26"/>
          <w:szCs w:val="26"/>
        </w:rPr>
        <w:t xml:space="preserve">, </w:t>
      </w:r>
      <w:r w:rsidR="00F65A43" w:rsidRPr="00F65A43">
        <w:rPr>
          <w:sz w:val="26"/>
          <w:szCs w:val="26"/>
        </w:rPr>
        <w:t>Вазелин</w:t>
      </w:r>
      <w:r w:rsidR="00F65A43">
        <w:rPr>
          <w:sz w:val="26"/>
          <w:szCs w:val="26"/>
        </w:rPr>
        <w:t>,</w:t>
      </w:r>
      <w:r w:rsidR="00F65A43" w:rsidRPr="00F65A43">
        <w:t xml:space="preserve"> </w:t>
      </w:r>
      <w:r w:rsidR="00F65A43" w:rsidRPr="00F65A43">
        <w:rPr>
          <w:sz w:val="26"/>
          <w:szCs w:val="26"/>
        </w:rPr>
        <w:t>Клей резиновый</w:t>
      </w:r>
      <w:r w:rsidR="00F65A43">
        <w:rPr>
          <w:sz w:val="26"/>
          <w:szCs w:val="26"/>
        </w:rPr>
        <w:t xml:space="preserve">, </w:t>
      </w:r>
      <w:r w:rsidR="00F65A43" w:rsidRPr="00F65A43">
        <w:rPr>
          <w:sz w:val="26"/>
          <w:szCs w:val="26"/>
        </w:rPr>
        <w:t>Ацетон технический</w:t>
      </w:r>
      <w:r w:rsidR="00F65A43">
        <w:rPr>
          <w:sz w:val="26"/>
          <w:szCs w:val="26"/>
        </w:rPr>
        <w:t xml:space="preserve">, </w:t>
      </w:r>
      <w:r w:rsidR="00F65A43" w:rsidRPr="00F65A43">
        <w:rPr>
          <w:sz w:val="26"/>
          <w:szCs w:val="26"/>
        </w:rPr>
        <w:t>Трубки термоусаживаемые</w:t>
      </w:r>
      <w:r w:rsidRPr="00464A62">
        <w:rPr>
          <w:sz w:val="26"/>
          <w:szCs w:val="26"/>
        </w:rPr>
        <w:t>.</w:t>
      </w:r>
    </w:p>
    <w:p w:rsidR="00464A62" w:rsidRDefault="00464A62" w:rsidP="00464A6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4A62">
        <w:rPr>
          <w:sz w:val="26"/>
          <w:szCs w:val="26"/>
        </w:rPr>
        <w:t xml:space="preserve">Вместе с тем, учитывая, что техническим заданием документации об Аукционе установлены требования к </w:t>
      </w:r>
      <w:r w:rsidR="00C90F08" w:rsidRPr="00464A62">
        <w:rPr>
          <w:sz w:val="26"/>
          <w:szCs w:val="26"/>
        </w:rPr>
        <w:t>товарам</w:t>
      </w:r>
      <w:r w:rsidR="00C90F08">
        <w:rPr>
          <w:sz w:val="26"/>
          <w:szCs w:val="26"/>
        </w:rPr>
        <w:t xml:space="preserve"> (материалам),</w:t>
      </w:r>
      <w:r w:rsidR="00C90F08" w:rsidRPr="00464A62">
        <w:rPr>
          <w:sz w:val="26"/>
          <w:szCs w:val="26"/>
        </w:rPr>
        <w:t xml:space="preserve"> </w:t>
      </w:r>
      <w:r w:rsidRPr="00464A62">
        <w:rPr>
          <w:sz w:val="26"/>
          <w:szCs w:val="26"/>
        </w:rPr>
        <w:t xml:space="preserve">используемым при </w:t>
      </w:r>
      <w:r w:rsidR="003704E4" w:rsidRPr="003704E4">
        <w:rPr>
          <w:sz w:val="26"/>
          <w:szCs w:val="26"/>
        </w:rPr>
        <w:t>проведени</w:t>
      </w:r>
      <w:r w:rsidR="003704E4">
        <w:rPr>
          <w:sz w:val="26"/>
          <w:szCs w:val="26"/>
        </w:rPr>
        <w:t>и</w:t>
      </w:r>
      <w:r w:rsidR="003704E4" w:rsidRPr="003704E4">
        <w:rPr>
          <w:sz w:val="26"/>
          <w:szCs w:val="26"/>
        </w:rPr>
        <w:t xml:space="preserve"> комплексного технического обслуживания медицинского оборудования на 2021 год</w:t>
      </w:r>
      <w:r w:rsidRPr="00464A62">
        <w:rPr>
          <w:sz w:val="26"/>
          <w:szCs w:val="26"/>
        </w:rPr>
        <w:t xml:space="preserve">, Заказчиком неправомерно установлено требование о предоставлении конкретных показателей в составе заявки на участие в Аукционе. При этом, в соответствии с положениями части 3 статьи 66 Закона о контрактной системе Заказчик устанавливает требование о предоставлении исключительно согласия участников закупки на оказание услуг в соответствии с техническим заданием, в том числе в отношении товаров (материалов), используемых при </w:t>
      </w:r>
      <w:r w:rsidR="003704E4">
        <w:rPr>
          <w:sz w:val="26"/>
          <w:szCs w:val="26"/>
        </w:rPr>
        <w:t>выполнении работ</w:t>
      </w:r>
      <w:r w:rsidRPr="00464A62">
        <w:rPr>
          <w:sz w:val="26"/>
          <w:szCs w:val="26"/>
        </w:rPr>
        <w:t>.</w:t>
      </w:r>
    </w:p>
    <w:p w:rsidR="00464A62" w:rsidRPr="00943009" w:rsidRDefault="00464A62" w:rsidP="00464A6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:rsidR="00370941" w:rsidRDefault="00464A62" w:rsidP="00464A6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4A62">
        <w:rPr>
          <w:sz w:val="26"/>
          <w:szCs w:val="26"/>
        </w:rPr>
        <w:t>На основании изложенного Комиссия приходит к выводу о том, что действия Заказчика, не установившего в документации об Аукционе надлежащим образом требования к составу заявки на участие в Аукционе, нарушают пункт 2 части 1 статьи 64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3704E4" w:rsidRDefault="003704E4" w:rsidP="00063A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 указанные нарушения Закона о контрактной системе не повлияли на результат определения поставщика (подрядчика, исполнителя).</w:t>
      </w:r>
    </w:p>
    <w:p w:rsidR="00994E37" w:rsidRPr="00943009" w:rsidRDefault="00994E37" w:rsidP="00063A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43009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943009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943009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943009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943009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943009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943009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943009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943009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943009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943009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CC48D4" w:rsidRPr="00943009" w:rsidRDefault="00CC48D4" w:rsidP="004E1F17">
      <w:pPr>
        <w:spacing w:before="480" w:after="480" w:line="276" w:lineRule="auto"/>
        <w:ind w:firstLine="0"/>
        <w:jc w:val="center"/>
        <w:rPr>
          <w:b/>
          <w:sz w:val="26"/>
          <w:szCs w:val="26"/>
        </w:rPr>
      </w:pPr>
      <w:r w:rsidRPr="00943009">
        <w:rPr>
          <w:b/>
          <w:sz w:val="26"/>
          <w:szCs w:val="26"/>
        </w:rPr>
        <w:t>РЕШИЛА:</w:t>
      </w:r>
    </w:p>
    <w:p w:rsidR="00CC48D4" w:rsidRPr="00943009" w:rsidRDefault="003E1CB0" w:rsidP="00CB253D">
      <w:pPr>
        <w:pStyle w:val="ListParagraph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943009">
        <w:rPr>
          <w:sz w:val="26"/>
          <w:szCs w:val="26"/>
        </w:rPr>
        <w:t>Признать жалобу</w:t>
      </w:r>
      <w:r w:rsidR="007925D0" w:rsidRPr="00943009">
        <w:rPr>
          <w:sz w:val="26"/>
          <w:szCs w:val="26"/>
        </w:rPr>
        <w:t xml:space="preserve"> </w:t>
      </w:r>
      <w:r w:rsidR="003704E4" w:rsidRPr="002B0015">
        <w:rPr>
          <w:bCs/>
          <w:sz w:val="26"/>
          <w:szCs w:val="26"/>
        </w:rPr>
        <w:t>ИП Бирюкова Алексея Игоревича</w:t>
      </w:r>
      <w:r w:rsidR="003F0DEB" w:rsidRPr="00943009">
        <w:rPr>
          <w:bCs/>
          <w:sz w:val="26"/>
          <w:szCs w:val="26"/>
        </w:rPr>
        <w:t xml:space="preserve"> </w:t>
      </w:r>
      <w:r w:rsidR="00CC48D4" w:rsidRPr="00943009">
        <w:rPr>
          <w:sz w:val="26"/>
          <w:szCs w:val="26"/>
        </w:rPr>
        <w:t>обоснованной.</w:t>
      </w:r>
    </w:p>
    <w:p w:rsidR="00D860D9" w:rsidRPr="00943009" w:rsidRDefault="00D860D9" w:rsidP="00CB253D">
      <w:pPr>
        <w:pStyle w:val="ListParagraph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943009">
        <w:rPr>
          <w:sz w:val="26"/>
          <w:szCs w:val="26"/>
        </w:rPr>
        <w:t>Признать в действиях Заказчика</w:t>
      </w:r>
      <w:r w:rsidR="00E60666" w:rsidRPr="00943009">
        <w:rPr>
          <w:sz w:val="26"/>
          <w:szCs w:val="26"/>
        </w:rPr>
        <w:t xml:space="preserve"> </w:t>
      </w:r>
      <w:r w:rsidRPr="00943009">
        <w:rPr>
          <w:sz w:val="26"/>
          <w:szCs w:val="26"/>
        </w:rPr>
        <w:t>нарушение</w:t>
      </w:r>
      <w:r w:rsidR="00482163">
        <w:rPr>
          <w:sz w:val="26"/>
          <w:szCs w:val="26"/>
        </w:rPr>
        <w:t xml:space="preserve"> пункт</w:t>
      </w:r>
      <w:r w:rsidR="003704E4">
        <w:rPr>
          <w:sz w:val="26"/>
          <w:szCs w:val="26"/>
        </w:rPr>
        <w:t>а</w:t>
      </w:r>
      <w:r w:rsidR="00482163">
        <w:rPr>
          <w:sz w:val="26"/>
          <w:szCs w:val="26"/>
        </w:rPr>
        <w:t xml:space="preserve"> </w:t>
      </w:r>
      <w:r w:rsidR="00C86D91" w:rsidRPr="00943009">
        <w:rPr>
          <w:sz w:val="26"/>
          <w:szCs w:val="26"/>
        </w:rPr>
        <w:t xml:space="preserve">2 </w:t>
      </w:r>
      <w:r w:rsidRPr="00943009">
        <w:rPr>
          <w:sz w:val="26"/>
          <w:szCs w:val="26"/>
        </w:rPr>
        <w:t xml:space="preserve">части </w:t>
      </w:r>
      <w:r w:rsidR="00C86D91" w:rsidRPr="00943009">
        <w:rPr>
          <w:sz w:val="26"/>
          <w:szCs w:val="26"/>
        </w:rPr>
        <w:t>1</w:t>
      </w:r>
      <w:r w:rsidRPr="00943009">
        <w:rPr>
          <w:sz w:val="26"/>
          <w:szCs w:val="26"/>
        </w:rPr>
        <w:t xml:space="preserve"> статьи </w:t>
      </w:r>
      <w:r w:rsidR="00C86D91" w:rsidRPr="00943009">
        <w:rPr>
          <w:sz w:val="26"/>
          <w:szCs w:val="26"/>
        </w:rPr>
        <w:t>64</w:t>
      </w:r>
      <w:r w:rsidRPr="00943009">
        <w:rPr>
          <w:sz w:val="26"/>
          <w:szCs w:val="26"/>
        </w:rPr>
        <w:t xml:space="preserve"> Закона о контрактной системе. </w:t>
      </w:r>
    </w:p>
    <w:p w:rsidR="00D860D9" w:rsidRPr="00943009" w:rsidRDefault="00D860D9" w:rsidP="00CB253D">
      <w:pPr>
        <w:pStyle w:val="ListParagraph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943009">
        <w:rPr>
          <w:sz w:val="26"/>
          <w:szCs w:val="26"/>
        </w:rPr>
        <w:t xml:space="preserve">Заказчику, </w:t>
      </w:r>
      <w:r w:rsidR="00CB253D" w:rsidRPr="00943009">
        <w:rPr>
          <w:sz w:val="26"/>
          <w:szCs w:val="26"/>
        </w:rPr>
        <w:t xml:space="preserve">Аукционной комиссии, </w:t>
      </w:r>
      <w:r w:rsidRPr="00943009">
        <w:rPr>
          <w:sz w:val="26"/>
          <w:szCs w:val="26"/>
        </w:rPr>
        <w:t>Оператору электронной площадки обязательное для исполнения предписание об устранении допущенных нарушений</w:t>
      </w:r>
      <w:r w:rsidR="009F38B8">
        <w:rPr>
          <w:sz w:val="26"/>
          <w:szCs w:val="26"/>
        </w:rPr>
        <w:t xml:space="preserve"> не выдавать</w:t>
      </w:r>
      <w:r w:rsidRPr="00943009">
        <w:rPr>
          <w:sz w:val="26"/>
          <w:szCs w:val="26"/>
        </w:rPr>
        <w:t>.</w:t>
      </w:r>
    </w:p>
    <w:p w:rsidR="00154994" w:rsidRPr="00943009" w:rsidRDefault="004E1F17" w:rsidP="00CB253D">
      <w:pPr>
        <w:pStyle w:val="ListParagraph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>Передать м</w:t>
      </w:r>
      <w:r w:rsidR="00031D8E" w:rsidRPr="00943009">
        <w:rPr>
          <w:bCs/>
          <w:sz w:val="26"/>
          <w:szCs w:val="26"/>
        </w:rPr>
        <w:t xml:space="preserve">атериалы дела от </w:t>
      </w:r>
      <w:r>
        <w:rPr>
          <w:sz w:val="26"/>
          <w:szCs w:val="26"/>
        </w:rPr>
        <w:t>16</w:t>
      </w:r>
      <w:r w:rsidR="00712DE6" w:rsidRPr="00943009">
        <w:rPr>
          <w:sz w:val="26"/>
          <w:szCs w:val="26"/>
        </w:rPr>
        <w:t>.</w:t>
      </w:r>
      <w:r w:rsidR="00437832">
        <w:rPr>
          <w:sz w:val="26"/>
          <w:szCs w:val="26"/>
        </w:rPr>
        <w:t>0</w:t>
      </w:r>
      <w:r w:rsidR="000E7631">
        <w:rPr>
          <w:sz w:val="26"/>
          <w:szCs w:val="26"/>
        </w:rPr>
        <w:t>2</w:t>
      </w:r>
      <w:r w:rsidR="00031D8E" w:rsidRPr="00943009">
        <w:rPr>
          <w:sz w:val="26"/>
          <w:szCs w:val="26"/>
        </w:rPr>
        <w:t>.202</w:t>
      </w:r>
      <w:r w:rsidR="00437832">
        <w:rPr>
          <w:sz w:val="26"/>
          <w:szCs w:val="26"/>
        </w:rPr>
        <w:t>1</w:t>
      </w:r>
      <w:r w:rsidR="00031D8E" w:rsidRPr="00943009">
        <w:rPr>
          <w:bCs/>
          <w:sz w:val="26"/>
          <w:szCs w:val="26"/>
        </w:rPr>
        <w:t xml:space="preserve"> № 50/06/</w:t>
      </w:r>
      <w:r>
        <w:rPr>
          <w:sz w:val="25"/>
          <w:szCs w:val="25"/>
        </w:rPr>
        <w:t>5228</w:t>
      </w:r>
      <w:r w:rsidR="000E7631">
        <w:rPr>
          <w:sz w:val="25"/>
          <w:szCs w:val="25"/>
        </w:rPr>
        <w:t>эп</w:t>
      </w:r>
      <w:r w:rsidR="00031D8E" w:rsidRPr="00943009">
        <w:rPr>
          <w:bCs/>
          <w:sz w:val="26"/>
          <w:szCs w:val="26"/>
        </w:rPr>
        <w:t>/2</w:t>
      </w:r>
      <w:r w:rsidR="000E7631">
        <w:rPr>
          <w:bCs/>
          <w:sz w:val="26"/>
          <w:szCs w:val="26"/>
        </w:rPr>
        <w:t>1</w:t>
      </w:r>
      <w:r w:rsidR="00031D8E" w:rsidRPr="00943009">
        <w:rPr>
          <w:bCs/>
          <w:sz w:val="26"/>
          <w:szCs w:val="26"/>
        </w:rPr>
        <w:t xml:space="preserve">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</w:t>
      </w:r>
      <w:r w:rsidR="00031D8E" w:rsidRPr="00943009">
        <w:rPr>
          <w:bCs/>
          <w:sz w:val="26"/>
          <w:szCs w:val="26"/>
        </w:rPr>
        <w:lastRenderedPageBreak/>
        <w:t>правонарушениях</w:t>
      </w:r>
      <w:r w:rsidR="005B237B">
        <w:rPr>
          <w:bCs/>
          <w:sz w:val="26"/>
          <w:szCs w:val="26"/>
        </w:rPr>
        <w:t>.</w:t>
      </w:r>
    </w:p>
    <w:p w:rsidR="009D1EF8" w:rsidRPr="00943009" w:rsidRDefault="003F5CD1" w:rsidP="00712DE6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43009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  <w:bookmarkStart w:id="0" w:name="_GoBack"/>
      <w:bookmarkEnd w:id="0"/>
    </w:p>
    <w:sectPr w:rsidR="009D1EF8" w:rsidRPr="00943009" w:rsidSect="004E1F17">
      <w:headerReference w:type="even" r:id="rId13"/>
      <w:headerReference w:type="default" r:id="rId14"/>
      <w:pgSz w:w="11906" w:h="16838"/>
      <w:pgMar w:top="1276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5821184"/>
    </w:sdtPr>
    <w:sdtEndPr/>
    <w:sdtContent>
      <w:p w:rsidR="00D77BB7" w:rsidRDefault="006D4727" w:rsidP="001E2CA4">
        <w:pPr>
          <w:pStyle w:val="Header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45C7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14865566"/>
    </w:sdtPr>
    <w:sdtEndPr>
      <w:rPr>
        <w:sz w:val="28"/>
        <w:szCs w:val="28"/>
      </w:rPr>
    </w:sdtEndPr>
    <w:sdtContent>
      <w:p w:rsidR="00D77BB7" w:rsidRPr="00405411" w:rsidRDefault="006D4727">
        <w:pPr>
          <w:pStyle w:val="Header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45C7E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6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4"/>
  </w:num>
  <w:num w:numId="6">
    <w:abstractNumId w:val="28"/>
  </w:num>
  <w:num w:numId="7">
    <w:abstractNumId w:val="26"/>
  </w:num>
  <w:num w:numId="8">
    <w:abstractNumId w:val="4"/>
  </w:num>
  <w:num w:numId="9">
    <w:abstractNumId w:val="20"/>
  </w:num>
  <w:num w:numId="10">
    <w:abstractNumId w:val="21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7"/>
  </w:num>
  <w:num w:numId="20">
    <w:abstractNumId w:val="18"/>
  </w:num>
  <w:num w:numId="21">
    <w:abstractNumId w:val="22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5"/>
  </w:num>
  <w:num w:numId="28">
    <w:abstractNumId w:val="19"/>
  </w:num>
  <w:num w:numId="29">
    <w:abstractNumId w:val="0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A6176"/>
    <w:rsid w:val="000B1FA4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12E0"/>
    <w:rsid w:val="000E40B2"/>
    <w:rsid w:val="000E469A"/>
    <w:rsid w:val="000E5E91"/>
    <w:rsid w:val="000E763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30D6"/>
    <w:rsid w:val="001116E2"/>
    <w:rsid w:val="00111F19"/>
    <w:rsid w:val="00112858"/>
    <w:rsid w:val="00113154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0263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347D"/>
    <w:rsid w:val="00165B43"/>
    <w:rsid w:val="00166948"/>
    <w:rsid w:val="001669E5"/>
    <w:rsid w:val="0016776F"/>
    <w:rsid w:val="00167832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3FE5"/>
    <w:rsid w:val="00187E7E"/>
    <w:rsid w:val="0019077B"/>
    <w:rsid w:val="00191A61"/>
    <w:rsid w:val="0019250E"/>
    <w:rsid w:val="00194D37"/>
    <w:rsid w:val="0019684F"/>
    <w:rsid w:val="001A086F"/>
    <w:rsid w:val="001A25E8"/>
    <w:rsid w:val="001A6AAB"/>
    <w:rsid w:val="001B07F8"/>
    <w:rsid w:val="001B23BE"/>
    <w:rsid w:val="001B2B3A"/>
    <w:rsid w:val="001B3CF8"/>
    <w:rsid w:val="001B4214"/>
    <w:rsid w:val="001B54D3"/>
    <w:rsid w:val="001B5AF1"/>
    <w:rsid w:val="001C0B1D"/>
    <w:rsid w:val="001C2695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E06F9"/>
    <w:rsid w:val="001E111F"/>
    <w:rsid w:val="001E17FE"/>
    <w:rsid w:val="001E2CA4"/>
    <w:rsid w:val="001E359B"/>
    <w:rsid w:val="001E53F8"/>
    <w:rsid w:val="001E570C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35D92"/>
    <w:rsid w:val="0024023D"/>
    <w:rsid w:val="0024280A"/>
    <w:rsid w:val="002431D3"/>
    <w:rsid w:val="00244438"/>
    <w:rsid w:val="002454F5"/>
    <w:rsid w:val="00245EE5"/>
    <w:rsid w:val="00246BA2"/>
    <w:rsid w:val="002508EE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6ED1"/>
    <w:rsid w:val="00290FC2"/>
    <w:rsid w:val="00291BC3"/>
    <w:rsid w:val="00292059"/>
    <w:rsid w:val="00294D6E"/>
    <w:rsid w:val="00296C2D"/>
    <w:rsid w:val="002A14E6"/>
    <w:rsid w:val="002A20A0"/>
    <w:rsid w:val="002A409E"/>
    <w:rsid w:val="002A4220"/>
    <w:rsid w:val="002A54DE"/>
    <w:rsid w:val="002A720D"/>
    <w:rsid w:val="002A7D9A"/>
    <w:rsid w:val="002B0015"/>
    <w:rsid w:val="002B10D6"/>
    <w:rsid w:val="002B5445"/>
    <w:rsid w:val="002B7735"/>
    <w:rsid w:val="002C0054"/>
    <w:rsid w:val="002C01FC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6F22"/>
    <w:rsid w:val="0030780F"/>
    <w:rsid w:val="00307DC0"/>
    <w:rsid w:val="003104ED"/>
    <w:rsid w:val="0031105C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1C02"/>
    <w:rsid w:val="003438BE"/>
    <w:rsid w:val="00345C7E"/>
    <w:rsid w:val="003462E1"/>
    <w:rsid w:val="00346DCF"/>
    <w:rsid w:val="0035137A"/>
    <w:rsid w:val="00354F57"/>
    <w:rsid w:val="003556DB"/>
    <w:rsid w:val="0035576C"/>
    <w:rsid w:val="00356066"/>
    <w:rsid w:val="00357622"/>
    <w:rsid w:val="00362A71"/>
    <w:rsid w:val="00365D71"/>
    <w:rsid w:val="00367234"/>
    <w:rsid w:val="003704E4"/>
    <w:rsid w:val="00370941"/>
    <w:rsid w:val="0037154C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8758E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1D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D4E40"/>
    <w:rsid w:val="003D6248"/>
    <w:rsid w:val="003D762D"/>
    <w:rsid w:val="003E1CB0"/>
    <w:rsid w:val="003E5205"/>
    <w:rsid w:val="003E656E"/>
    <w:rsid w:val="003F031E"/>
    <w:rsid w:val="003F0DEB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223C"/>
    <w:rsid w:val="00414492"/>
    <w:rsid w:val="00414F65"/>
    <w:rsid w:val="00415334"/>
    <w:rsid w:val="00415417"/>
    <w:rsid w:val="0041541B"/>
    <w:rsid w:val="0041561B"/>
    <w:rsid w:val="00420905"/>
    <w:rsid w:val="00420B31"/>
    <w:rsid w:val="00425992"/>
    <w:rsid w:val="00425F44"/>
    <w:rsid w:val="0042662D"/>
    <w:rsid w:val="00426642"/>
    <w:rsid w:val="00426B08"/>
    <w:rsid w:val="00427E4F"/>
    <w:rsid w:val="0043064F"/>
    <w:rsid w:val="004306AE"/>
    <w:rsid w:val="0043151A"/>
    <w:rsid w:val="00431BB6"/>
    <w:rsid w:val="0043323E"/>
    <w:rsid w:val="0043688B"/>
    <w:rsid w:val="00437832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3231"/>
    <w:rsid w:val="004632E4"/>
    <w:rsid w:val="0046404A"/>
    <w:rsid w:val="00464A62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2163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3A8"/>
    <w:rsid w:val="004A5CBB"/>
    <w:rsid w:val="004A61D2"/>
    <w:rsid w:val="004B0471"/>
    <w:rsid w:val="004B27DD"/>
    <w:rsid w:val="004B38CC"/>
    <w:rsid w:val="004B45D6"/>
    <w:rsid w:val="004B7324"/>
    <w:rsid w:val="004C21D5"/>
    <w:rsid w:val="004C3BCA"/>
    <w:rsid w:val="004C5548"/>
    <w:rsid w:val="004C56FC"/>
    <w:rsid w:val="004C5F38"/>
    <w:rsid w:val="004C72CD"/>
    <w:rsid w:val="004C7E4C"/>
    <w:rsid w:val="004D007A"/>
    <w:rsid w:val="004D02BD"/>
    <w:rsid w:val="004D2E8F"/>
    <w:rsid w:val="004D4A4E"/>
    <w:rsid w:val="004D5D4C"/>
    <w:rsid w:val="004D7109"/>
    <w:rsid w:val="004D7137"/>
    <w:rsid w:val="004E022D"/>
    <w:rsid w:val="004E1F17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4608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412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43978"/>
    <w:rsid w:val="00550C9B"/>
    <w:rsid w:val="005525C7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1B53"/>
    <w:rsid w:val="00594CD9"/>
    <w:rsid w:val="0059764C"/>
    <w:rsid w:val="005A1A1D"/>
    <w:rsid w:val="005A1EAD"/>
    <w:rsid w:val="005A3687"/>
    <w:rsid w:val="005A6EAC"/>
    <w:rsid w:val="005A7DD6"/>
    <w:rsid w:val="005B237B"/>
    <w:rsid w:val="005B319B"/>
    <w:rsid w:val="005B3396"/>
    <w:rsid w:val="005B362F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5CF6"/>
    <w:rsid w:val="005F63F6"/>
    <w:rsid w:val="005F68AC"/>
    <w:rsid w:val="005F7752"/>
    <w:rsid w:val="0060034B"/>
    <w:rsid w:val="00600363"/>
    <w:rsid w:val="006043C8"/>
    <w:rsid w:val="0060473F"/>
    <w:rsid w:val="00604A53"/>
    <w:rsid w:val="00606DE8"/>
    <w:rsid w:val="00607DDE"/>
    <w:rsid w:val="0061065A"/>
    <w:rsid w:val="006110DA"/>
    <w:rsid w:val="00612ECE"/>
    <w:rsid w:val="0061352E"/>
    <w:rsid w:val="00613F16"/>
    <w:rsid w:val="006148AD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3A29"/>
    <w:rsid w:val="00644270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6EED"/>
    <w:rsid w:val="00667959"/>
    <w:rsid w:val="00667A14"/>
    <w:rsid w:val="00670978"/>
    <w:rsid w:val="00672743"/>
    <w:rsid w:val="00672D7D"/>
    <w:rsid w:val="00672F1E"/>
    <w:rsid w:val="00673700"/>
    <w:rsid w:val="00677B29"/>
    <w:rsid w:val="00677BD1"/>
    <w:rsid w:val="006812DE"/>
    <w:rsid w:val="00681AC2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3D4C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6E2E"/>
    <w:rsid w:val="007076CA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5B15"/>
    <w:rsid w:val="00745D85"/>
    <w:rsid w:val="00745E9E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6025"/>
    <w:rsid w:val="00777205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CCB"/>
    <w:rsid w:val="00797F15"/>
    <w:rsid w:val="007A2180"/>
    <w:rsid w:val="007A222A"/>
    <w:rsid w:val="007A4B37"/>
    <w:rsid w:val="007A63C4"/>
    <w:rsid w:val="007B34AA"/>
    <w:rsid w:val="007B354B"/>
    <w:rsid w:val="007B4662"/>
    <w:rsid w:val="007B615A"/>
    <w:rsid w:val="007B70B8"/>
    <w:rsid w:val="007B717E"/>
    <w:rsid w:val="007B7B05"/>
    <w:rsid w:val="007C0491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C07"/>
    <w:rsid w:val="007E29A4"/>
    <w:rsid w:val="007E3818"/>
    <w:rsid w:val="007E7061"/>
    <w:rsid w:val="007E769F"/>
    <w:rsid w:val="007F24FA"/>
    <w:rsid w:val="007F2CBE"/>
    <w:rsid w:val="007F2E73"/>
    <w:rsid w:val="007F732F"/>
    <w:rsid w:val="007F7465"/>
    <w:rsid w:val="0080004C"/>
    <w:rsid w:val="00807C3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34E5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3D50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1C9B"/>
    <w:rsid w:val="00932637"/>
    <w:rsid w:val="00932BD9"/>
    <w:rsid w:val="009333FA"/>
    <w:rsid w:val="00935A5A"/>
    <w:rsid w:val="00941C1B"/>
    <w:rsid w:val="00943009"/>
    <w:rsid w:val="00951E41"/>
    <w:rsid w:val="00953DC5"/>
    <w:rsid w:val="00957109"/>
    <w:rsid w:val="00957B32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7FC8"/>
    <w:rsid w:val="00980927"/>
    <w:rsid w:val="009816C1"/>
    <w:rsid w:val="00990D08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0547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3B02"/>
    <w:rsid w:val="009E5D60"/>
    <w:rsid w:val="009E6732"/>
    <w:rsid w:val="009E7FBB"/>
    <w:rsid w:val="009F2EB1"/>
    <w:rsid w:val="009F38B8"/>
    <w:rsid w:val="009F3A74"/>
    <w:rsid w:val="009F3B30"/>
    <w:rsid w:val="009F4005"/>
    <w:rsid w:val="009F5D9E"/>
    <w:rsid w:val="009F6E4A"/>
    <w:rsid w:val="00A00086"/>
    <w:rsid w:val="00A00CC4"/>
    <w:rsid w:val="00A0177B"/>
    <w:rsid w:val="00A01BAE"/>
    <w:rsid w:val="00A03A66"/>
    <w:rsid w:val="00A05AE6"/>
    <w:rsid w:val="00A05B7F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1312"/>
    <w:rsid w:val="00A21ECE"/>
    <w:rsid w:val="00A30680"/>
    <w:rsid w:val="00A31971"/>
    <w:rsid w:val="00A329FA"/>
    <w:rsid w:val="00A36AD4"/>
    <w:rsid w:val="00A40D7D"/>
    <w:rsid w:val="00A4112E"/>
    <w:rsid w:val="00A417A5"/>
    <w:rsid w:val="00A4670F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6F09"/>
    <w:rsid w:val="00A77306"/>
    <w:rsid w:val="00A80A81"/>
    <w:rsid w:val="00A82FC9"/>
    <w:rsid w:val="00A83C13"/>
    <w:rsid w:val="00A83F55"/>
    <w:rsid w:val="00A85D2B"/>
    <w:rsid w:val="00A86076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028A"/>
    <w:rsid w:val="00AC1A9A"/>
    <w:rsid w:val="00AC309A"/>
    <w:rsid w:val="00AC3832"/>
    <w:rsid w:val="00AC4C6F"/>
    <w:rsid w:val="00AC701D"/>
    <w:rsid w:val="00AD1B47"/>
    <w:rsid w:val="00AD1DF0"/>
    <w:rsid w:val="00AD20A5"/>
    <w:rsid w:val="00AD4761"/>
    <w:rsid w:val="00AD618C"/>
    <w:rsid w:val="00AD785B"/>
    <w:rsid w:val="00AE0A64"/>
    <w:rsid w:val="00AE1EBD"/>
    <w:rsid w:val="00AE23FD"/>
    <w:rsid w:val="00AE26E8"/>
    <w:rsid w:val="00AE34AE"/>
    <w:rsid w:val="00AE7B1A"/>
    <w:rsid w:val="00AE7DE4"/>
    <w:rsid w:val="00AF57D7"/>
    <w:rsid w:val="00B0119D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3844"/>
    <w:rsid w:val="00B439B6"/>
    <w:rsid w:val="00B43DB7"/>
    <w:rsid w:val="00B43FD8"/>
    <w:rsid w:val="00B4423D"/>
    <w:rsid w:val="00B44B09"/>
    <w:rsid w:val="00B44C36"/>
    <w:rsid w:val="00B45894"/>
    <w:rsid w:val="00B50C1F"/>
    <w:rsid w:val="00B50E0A"/>
    <w:rsid w:val="00B5112C"/>
    <w:rsid w:val="00B5165B"/>
    <w:rsid w:val="00B545E0"/>
    <w:rsid w:val="00B55689"/>
    <w:rsid w:val="00B56B63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C01A9"/>
    <w:rsid w:val="00BC156F"/>
    <w:rsid w:val="00BC1DDC"/>
    <w:rsid w:val="00BC26A3"/>
    <w:rsid w:val="00BC2E55"/>
    <w:rsid w:val="00BC42C8"/>
    <w:rsid w:val="00BC616F"/>
    <w:rsid w:val="00BC659D"/>
    <w:rsid w:val="00BC77AD"/>
    <w:rsid w:val="00BC7C20"/>
    <w:rsid w:val="00BC7EFE"/>
    <w:rsid w:val="00BD03F2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10182"/>
    <w:rsid w:val="00C16CB2"/>
    <w:rsid w:val="00C17FDB"/>
    <w:rsid w:val="00C21C9F"/>
    <w:rsid w:val="00C2217A"/>
    <w:rsid w:val="00C2341A"/>
    <w:rsid w:val="00C24A17"/>
    <w:rsid w:val="00C24AD5"/>
    <w:rsid w:val="00C25C6A"/>
    <w:rsid w:val="00C31F27"/>
    <w:rsid w:val="00C36B70"/>
    <w:rsid w:val="00C37E92"/>
    <w:rsid w:val="00C410AC"/>
    <w:rsid w:val="00C41C93"/>
    <w:rsid w:val="00C42BE2"/>
    <w:rsid w:val="00C471D4"/>
    <w:rsid w:val="00C53069"/>
    <w:rsid w:val="00C565BB"/>
    <w:rsid w:val="00C57ACE"/>
    <w:rsid w:val="00C6105B"/>
    <w:rsid w:val="00C63386"/>
    <w:rsid w:val="00C646BD"/>
    <w:rsid w:val="00C67FCC"/>
    <w:rsid w:val="00C722F6"/>
    <w:rsid w:val="00C76E04"/>
    <w:rsid w:val="00C80B85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0F0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A78AB"/>
    <w:rsid w:val="00CB032D"/>
    <w:rsid w:val="00CB0C96"/>
    <w:rsid w:val="00CB156B"/>
    <w:rsid w:val="00CB253D"/>
    <w:rsid w:val="00CB2B9D"/>
    <w:rsid w:val="00CB2FBA"/>
    <w:rsid w:val="00CB3C63"/>
    <w:rsid w:val="00CB40DD"/>
    <w:rsid w:val="00CB4C34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20B96"/>
    <w:rsid w:val="00D21318"/>
    <w:rsid w:val="00D24582"/>
    <w:rsid w:val="00D24AFC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415E0"/>
    <w:rsid w:val="00D41E43"/>
    <w:rsid w:val="00D42E51"/>
    <w:rsid w:val="00D432AC"/>
    <w:rsid w:val="00D43B6E"/>
    <w:rsid w:val="00D458EF"/>
    <w:rsid w:val="00D474D2"/>
    <w:rsid w:val="00D516C6"/>
    <w:rsid w:val="00D52712"/>
    <w:rsid w:val="00D56022"/>
    <w:rsid w:val="00D6233E"/>
    <w:rsid w:val="00D640FB"/>
    <w:rsid w:val="00D65237"/>
    <w:rsid w:val="00D66A4B"/>
    <w:rsid w:val="00D67A0F"/>
    <w:rsid w:val="00D67ECD"/>
    <w:rsid w:val="00D67FF6"/>
    <w:rsid w:val="00D7434B"/>
    <w:rsid w:val="00D74580"/>
    <w:rsid w:val="00D75AF3"/>
    <w:rsid w:val="00D75B60"/>
    <w:rsid w:val="00D760E9"/>
    <w:rsid w:val="00D763C1"/>
    <w:rsid w:val="00D77BB7"/>
    <w:rsid w:val="00D8020A"/>
    <w:rsid w:val="00D8254E"/>
    <w:rsid w:val="00D84DC3"/>
    <w:rsid w:val="00D860D9"/>
    <w:rsid w:val="00D8610E"/>
    <w:rsid w:val="00D862F4"/>
    <w:rsid w:val="00D87FC9"/>
    <w:rsid w:val="00D91523"/>
    <w:rsid w:val="00D925B9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2CD"/>
    <w:rsid w:val="00E13915"/>
    <w:rsid w:val="00E15160"/>
    <w:rsid w:val="00E161F9"/>
    <w:rsid w:val="00E2002F"/>
    <w:rsid w:val="00E21C55"/>
    <w:rsid w:val="00E21E0C"/>
    <w:rsid w:val="00E2200E"/>
    <w:rsid w:val="00E24468"/>
    <w:rsid w:val="00E246B7"/>
    <w:rsid w:val="00E252CE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2C46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1EC0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F2183"/>
    <w:rsid w:val="00EF369D"/>
    <w:rsid w:val="00EF3EBD"/>
    <w:rsid w:val="00EF6D23"/>
    <w:rsid w:val="00F012B3"/>
    <w:rsid w:val="00F0155B"/>
    <w:rsid w:val="00F01685"/>
    <w:rsid w:val="00F03AE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5A43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3E6C"/>
    <w:rsid w:val="00F963A7"/>
    <w:rsid w:val="00F970A4"/>
    <w:rsid w:val="00FA104A"/>
    <w:rsid w:val="00FA1399"/>
    <w:rsid w:val="00FA1C10"/>
    <w:rsid w:val="00FA2A9E"/>
    <w:rsid w:val="00FA2B96"/>
    <w:rsid w:val="00FA3144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F5E370-D05B-4F15-B3C5-878DA8E13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1010"/>
    <w:rPr>
      <w:color w:val="0000FF" w:themeColor="hyperlink"/>
      <w:u w:val="single"/>
    </w:rPr>
  </w:style>
  <w:style w:type="paragraph" w:styleId="ListParagraph">
    <w:name w:val="List Paragraph"/>
    <w:aliases w:val="Bullet List,FooterText,numbered,Paragraphe de liste1,lp1"/>
    <w:basedOn w:val="Normal"/>
    <w:uiPriority w:val="34"/>
    <w:qFormat/>
    <w:rsid w:val="00101B5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Normal"/>
    <w:next w:val="Heading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Normal"/>
    <w:link w:val="a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10183C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">
    <w:name w:val="Основной шрифт абзаца1"/>
    <w:rsid w:val="00400526"/>
  </w:style>
  <w:style w:type="character" w:styleId="FootnoteReference">
    <w:name w:val="footnote reference"/>
    <w:rsid w:val="00FA1399"/>
    <w:rPr>
      <w:vertAlign w:val="superscript"/>
    </w:rPr>
  </w:style>
  <w:style w:type="paragraph" w:styleId="FootnoteText">
    <w:name w:val="footnote text"/>
    <w:basedOn w:val="Normal"/>
    <w:link w:val="FootnoteTextChar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FootnoteTextChar">
    <w:name w:val="Footnote Text Char"/>
    <w:basedOn w:val="DefaultParagraphFont"/>
    <w:link w:val="FootnoteText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Normal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Strong">
    <w:name w:val="Strong"/>
    <w:basedOn w:val="DefaultParagraphFont"/>
    <w:uiPriority w:val="22"/>
    <w:qFormat/>
    <w:rsid w:val="003938CC"/>
    <w:rPr>
      <w:b/>
      <w:bCs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04690-BE2C-4E89-82A4-6878A76CF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2300</TotalTime>
  <Pages>5</Pages>
  <Words>1457</Words>
  <Characters>8309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Просина Мария Сергеевна</cp:lastModifiedBy>
  <cp:revision>398</cp:revision>
  <cp:lastPrinted>2020-03-02T11:02:00Z</cp:lastPrinted>
  <dcterms:created xsi:type="dcterms:W3CDTF">2019-02-28T14:58:00Z</dcterms:created>
  <dcterms:modified xsi:type="dcterms:W3CDTF">2021-02-19T12:51:00Z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