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59" w:rsidRPr="002C426D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</w:t>
      </w:r>
      <w:proofErr w:type="spellStart"/>
      <w:r w:rsidRPr="00A64A0E">
        <w:rPr>
          <w:color w:val="000000"/>
          <w:sz w:val="26"/>
          <w:szCs w:val="26"/>
        </w:rPr>
        <w:t>Махачкалапродукт</w:t>
      </w:r>
      <w:proofErr w:type="spellEnd"/>
      <w:r w:rsidRPr="00A64A0E">
        <w:rPr>
          <w:color w:val="000000"/>
          <w:sz w:val="26"/>
          <w:szCs w:val="26"/>
        </w:rPr>
        <w:t>»</w:t>
      </w:r>
    </w:p>
    <w:p w:rsidR="00966359" w:rsidRPr="00A64A0E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367010, РД </w:t>
      </w:r>
      <w:proofErr w:type="spellStart"/>
      <w:r w:rsidRPr="00A64A0E">
        <w:rPr>
          <w:color w:val="000000"/>
          <w:sz w:val="26"/>
          <w:szCs w:val="26"/>
        </w:rPr>
        <w:t>г</w:t>
      </w:r>
      <w:proofErr w:type="gramStart"/>
      <w:r w:rsidRPr="00A64A0E">
        <w:rPr>
          <w:color w:val="000000"/>
          <w:sz w:val="26"/>
          <w:szCs w:val="26"/>
        </w:rPr>
        <w:t>.М</w:t>
      </w:r>
      <w:proofErr w:type="gramEnd"/>
      <w:r w:rsidRPr="00A64A0E">
        <w:rPr>
          <w:color w:val="000000"/>
          <w:sz w:val="26"/>
          <w:szCs w:val="26"/>
        </w:rPr>
        <w:t>ахачкала</w:t>
      </w:r>
      <w:proofErr w:type="spellEnd"/>
      <w:r w:rsidRPr="00A64A0E">
        <w:rPr>
          <w:color w:val="000000"/>
          <w:sz w:val="26"/>
          <w:szCs w:val="26"/>
        </w:rPr>
        <w:t xml:space="preserve">, </w:t>
      </w:r>
      <w:proofErr w:type="spellStart"/>
      <w:r w:rsidRPr="00A64A0E">
        <w:rPr>
          <w:color w:val="000000"/>
          <w:sz w:val="26"/>
          <w:szCs w:val="26"/>
        </w:rPr>
        <w:t>ул.Абдулхакима</w:t>
      </w:r>
      <w:proofErr w:type="spellEnd"/>
      <w:r w:rsidRPr="00A64A0E">
        <w:rPr>
          <w:color w:val="000000"/>
          <w:sz w:val="26"/>
          <w:szCs w:val="26"/>
        </w:rPr>
        <w:t xml:space="preserve"> </w:t>
      </w:r>
      <w:proofErr w:type="spellStart"/>
      <w:r w:rsidRPr="00A64A0E">
        <w:rPr>
          <w:color w:val="000000"/>
          <w:sz w:val="26"/>
          <w:szCs w:val="26"/>
        </w:rPr>
        <w:t>Исмаилова</w:t>
      </w:r>
      <w:proofErr w:type="spellEnd"/>
      <w:r w:rsidRPr="00A64A0E">
        <w:rPr>
          <w:color w:val="000000"/>
          <w:sz w:val="26"/>
          <w:szCs w:val="26"/>
        </w:rPr>
        <w:t xml:space="preserve"> , 23 «Ж»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2C426D">
        <w:rPr>
          <w:color w:val="000000"/>
          <w:sz w:val="26"/>
          <w:szCs w:val="26"/>
          <w:lang w:val="en-US"/>
        </w:rPr>
        <w:t>e-mail</w:t>
      </w:r>
      <w:proofErr w:type="gramEnd"/>
      <w:r w:rsidRPr="002C426D">
        <w:rPr>
          <w:color w:val="000000"/>
          <w:sz w:val="26"/>
          <w:szCs w:val="26"/>
          <w:lang w:val="en-US"/>
        </w:rPr>
        <w:t xml:space="preserve">: </w:t>
      </w:r>
      <w:r w:rsidR="00A64A0E" w:rsidRPr="00A64A0E">
        <w:rPr>
          <w:color w:val="000000"/>
          <w:sz w:val="26"/>
          <w:szCs w:val="26"/>
          <w:lang w:val="en-US"/>
        </w:rPr>
        <w:t>m-produkt@mail.ru</w:t>
      </w:r>
    </w:p>
    <w:p w:rsidR="00966359" w:rsidRPr="00105BC4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«ГОРЗАКАЗ»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367000, г. Махачкала, </w:t>
      </w:r>
      <w:proofErr w:type="spellStart"/>
      <w:r w:rsidRPr="00A64A0E">
        <w:rPr>
          <w:color w:val="000000"/>
          <w:sz w:val="26"/>
          <w:szCs w:val="26"/>
        </w:rPr>
        <w:t>Бейбулатова</w:t>
      </w:r>
      <w:proofErr w:type="spellEnd"/>
      <w:r w:rsidRPr="00A64A0E">
        <w:rPr>
          <w:color w:val="000000"/>
          <w:sz w:val="26"/>
          <w:szCs w:val="26"/>
        </w:rPr>
        <w:t>, 6 «а»</w:t>
      </w:r>
    </w:p>
    <w:p w:rsidR="003914C0" w:rsidRPr="002C426D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Mku0510@mail.ru</w:t>
      </w:r>
    </w:p>
    <w:p w:rsidR="003914C0" w:rsidRPr="00105BC4" w:rsidRDefault="003914C0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r w:rsidRPr="00A64A0E">
        <w:rPr>
          <w:color w:val="000000"/>
          <w:sz w:val="26"/>
          <w:szCs w:val="26"/>
        </w:rPr>
        <w:t>АО</w:t>
      </w:r>
      <w:r w:rsidRPr="00A64A0E">
        <w:rPr>
          <w:color w:val="000000"/>
          <w:sz w:val="26"/>
          <w:szCs w:val="26"/>
          <w:lang w:val="en-US"/>
        </w:rPr>
        <w:t xml:space="preserve"> "</w:t>
      </w:r>
      <w:r w:rsidRPr="00A64A0E">
        <w:rPr>
          <w:color w:val="000000"/>
          <w:sz w:val="26"/>
          <w:szCs w:val="26"/>
        </w:rPr>
        <w:t>РАД</w:t>
      </w:r>
      <w:r w:rsidRPr="00A64A0E">
        <w:rPr>
          <w:color w:val="000000"/>
          <w:sz w:val="26"/>
          <w:szCs w:val="26"/>
          <w:lang w:val="en-US"/>
        </w:rPr>
        <w:t>"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190000, Санкт Петербург, пер. </w:t>
      </w:r>
      <w:proofErr w:type="spellStart"/>
      <w:r w:rsidRPr="00A64A0E">
        <w:rPr>
          <w:color w:val="000000"/>
          <w:sz w:val="26"/>
          <w:szCs w:val="26"/>
        </w:rPr>
        <w:t>Гривцова</w:t>
      </w:r>
      <w:proofErr w:type="spellEnd"/>
      <w:r w:rsidRPr="00A64A0E">
        <w:rPr>
          <w:color w:val="000000"/>
          <w:sz w:val="26"/>
          <w:szCs w:val="26"/>
        </w:rPr>
        <w:t xml:space="preserve">, д. 5, лит </w:t>
      </w:r>
      <w:proofErr w:type="gramStart"/>
      <w:r w:rsidRPr="00A64A0E">
        <w:rPr>
          <w:color w:val="000000"/>
          <w:sz w:val="26"/>
          <w:szCs w:val="26"/>
        </w:rPr>
        <w:t>в</w:t>
      </w:r>
      <w:proofErr w:type="gramEnd"/>
    </w:p>
    <w:p w:rsidR="00966359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info@lot-online.ru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105BC4" w:rsidRP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ОАО «Махачкалинский </w:t>
      </w:r>
      <w:proofErr w:type="spellStart"/>
      <w:r>
        <w:rPr>
          <w:color w:val="000000"/>
          <w:sz w:val="26"/>
          <w:szCs w:val="26"/>
        </w:rPr>
        <w:t>гормолзавод</w:t>
      </w:r>
      <w:proofErr w:type="spellEnd"/>
      <w:r>
        <w:rPr>
          <w:color w:val="000000"/>
          <w:sz w:val="26"/>
          <w:szCs w:val="26"/>
        </w:rPr>
        <w:t>»</w:t>
      </w:r>
    </w:p>
    <w:p w:rsid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367004, г. Махачкала, ул. </w:t>
      </w:r>
      <w:proofErr w:type="spellStart"/>
      <w:r>
        <w:rPr>
          <w:color w:val="000000"/>
          <w:sz w:val="26"/>
          <w:szCs w:val="26"/>
        </w:rPr>
        <w:t>Бейбулатова</w:t>
      </w:r>
      <w:proofErr w:type="spellEnd"/>
      <w:r>
        <w:rPr>
          <w:color w:val="000000"/>
          <w:sz w:val="26"/>
          <w:szCs w:val="26"/>
        </w:rPr>
        <w:t>, 38</w:t>
      </w:r>
    </w:p>
    <w:p w:rsidR="00966359" w:rsidRPr="005A2975" w:rsidRDefault="00105BC4" w:rsidP="00105BC4">
      <w:pPr>
        <w:ind w:left="5103"/>
        <w:jc w:val="both"/>
        <w:rPr>
          <w:color w:val="000000"/>
          <w:sz w:val="26"/>
          <w:szCs w:val="26"/>
        </w:rPr>
      </w:pPr>
      <w:proofErr w:type="gramStart"/>
      <w:r w:rsidRPr="00105BC4">
        <w:rPr>
          <w:color w:val="000000"/>
          <w:sz w:val="26"/>
          <w:szCs w:val="26"/>
          <w:lang w:val="en-US"/>
        </w:rPr>
        <w:t>e</w:t>
      </w:r>
      <w:r w:rsidRPr="005A2975">
        <w:rPr>
          <w:color w:val="000000"/>
          <w:sz w:val="26"/>
          <w:szCs w:val="26"/>
        </w:rPr>
        <w:t>-</w:t>
      </w:r>
      <w:r w:rsidRPr="00105BC4">
        <w:rPr>
          <w:color w:val="000000"/>
          <w:sz w:val="26"/>
          <w:szCs w:val="26"/>
          <w:lang w:val="en-US"/>
        </w:rPr>
        <w:t>mail</w:t>
      </w:r>
      <w:proofErr w:type="gramEnd"/>
      <w:r w:rsidRPr="005A2975">
        <w:rPr>
          <w:color w:val="000000"/>
          <w:sz w:val="26"/>
          <w:szCs w:val="26"/>
        </w:rPr>
        <w:t xml:space="preserve">: </w:t>
      </w:r>
      <w:proofErr w:type="spellStart"/>
      <w:r w:rsidR="00811649">
        <w:rPr>
          <w:color w:val="000000"/>
          <w:sz w:val="26"/>
          <w:szCs w:val="26"/>
          <w:lang w:val="en-US"/>
        </w:rPr>
        <w:t>dagmol</w:t>
      </w:r>
      <w:proofErr w:type="spellEnd"/>
      <w:r w:rsidRPr="005A2975">
        <w:rPr>
          <w:color w:val="000000"/>
          <w:sz w:val="26"/>
          <w:szCs w:val="26"/>
        </w:rPr>
        <w:t>@</w:t>
      </w:r>
      <w:r w:rsidR="003C1668">
        <w:rPr>
          <w:color w:val="000000"/>
          <w:sz w:val="26"/>
          <w:szCs w:val="26"/>
          <w:lang w:val="en-US"/>
        </w:rPr>
        <w:t>mail</w:t>
      </w:r>
      <w:r w:rsidR="003C1668" w:rsidRPr="005A2975">
        <w:rPr>
          <w:color w:val="000000"/>
          <w:sz w:val="26"/>
          <w:szCs w:val="26"/>
        </w:rPr>
        <w:t>.</w:t>
      </w:r>
      <w:proofErr w:type="spellStart"/>
      <w:r w:rsidRPr="00105BC4">
        <w:rPr>
          <w:color w:val="000000"/>
          <w:sz w:val="26"/>
          <w:szCs w:val="26"/>
          <w:lang w:val="en-US"/>
        </w:rPr>
        <w:t>ru</w:t>
      </w:r>
      <w:proofErr w:type="spellEnd"/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2C426D" w:rsidRDefault="00966359" w:rsidP="00966359">
      <w:pPr>
        <w:pStyle w:val="a8"/>
        <w:ind w:firstLine="567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Е Н И Е № 005/06/106-</w:t>
      </w:r>
      <w:r w:rsidR="003512CD">
        <w:rPr>
          <w:b/>
          <w:sz w:val="26"/>
          <w:szCs w:val="26"/>
        </w:rPr>
        <w:t>17</w:t>
      </w:r>
      <w:r w:rsidR="005A2975">
        <w:rPr>
          <w:b/>
          <w:sz w:val="26"/>
          <w:szCs w:val="26"/>
        </w:rPr>
        <w:t>5</w:t>
      </w:r>
      <w:r w:rsidRPr="002C426D">
        <w:rPr>
          <w:b/>
          <w:sz w:val="26"/>
          <w:szCs w:val="26"/>
        </w:rPr>
        <w:t>/202</w:t>
      </w:r>
      <w:r w:rsidR="003512CD">
        <w:rPr>
          <w:b/>
          <w:sz w:val="26"/>
          <w:szCs w:val="26"/>
        </w:rPr>
        <w:t>1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Комиссии Управления ФАС России по Республике Дагестан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по контролю в сфере закупок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</w:p>
    <w:p w:rsidR="00966359" w:rsidRPr="002C426D" w:rsidRDefault="003C1668" w:rsidP="00966359">
      <w:pPr>
        <w:pStyle w:val="a8"/>
        <w:ind w:firstLine="700"/>
        <w:jc w:val="both"/>
        <w:rPr>
          <w:sz w:val="26"/>
          <w:szCs w:val="26"/>
        </w:rPr>
      </w:pPr>
      <w:r w:rsidRPr="005A2975">
        <w:rPr>
          <w:sz w:val="26"/>
          <w:szCs w:val="26"/>
        </w:rPr>
        <w:t>16</w:t>
      </w:r>
      <w:r w:rsidR="00966359" w:rsidRPr="002C426D">
        <w:rPr>
          <w:sz w:val="26"/>
          <w:szCs w:val="26"/>
        </w:rPr>
        <w:t>.</w:t>
      </w:r>
      <w:r w:rsidRPr="005A2975"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 w:rsidRPr="005A2975"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>г.</w:t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  <w:t xml:space="preserve"> г. Махачкала</w:t>
      </w:r>
    </w:p>
    <w:p w:rsidR="00966359" w:rsidRPr="002C426D" w:rsidRDefault="00966359" w:rsidP="00966359">
      <w:pPr>
        <w:pStyle w:val="a8"/>
        <w:ind w:firstLine="700"/>
        <w:jc w:val="both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Ведуще</w:t>
      </w:r>
      <w:r w:rsidR="002304E8">
        <w:rPr>
          <w:sz w:val="26"/>
          <w:szCs w:val="26"/>
        </w:rPr>
        <w:t>й</w:t>
      </w:r>
      <w:r w:rsidRPr="002C426D">
        <w:rPr>
          <w:sz w:val="26"/>
          <w:szCs w:val="26"/>
        </w:rPr>
        <w:t xml:space="preserve"> заседание Комиссии – </w:t>
      </w:r>
      <w:r w:rsidR="002304E8">
        <w:rPr>
          <w:sz w:val="26"/>
          <w:szCs w:val="26"/>
        </w:rPr>
        <w:t>Халлаевой</w:t>
      </w:r>
      <w:r w:rsidRPr="002C426D">
        <w:rPr>
          <w:sz w:val="26"/>
          <w:szCs w:val="26"/>
        </w:rPr>
        <w:t xml:space="preserve"> </w:t>
      </w:r>
      <w:r w:rsidR="002304E8">
        <w:rPr>
          <w:sz w:val="26"/>
          <w:szCs w:val="26"/>
        </w:rPr>
        <w:t>Д</w:t>
      </w:r>
      <w:r w:rsidRPr="002C426D">
        <w:rPr>
          <w:sz w:val="26"/>
          <w:szCs w:val="26"/>
        </w:rPr>
        <w:t>.</w:t>
      </w:r>
      <w:r w:rsidR="002304E8">
        <w:rPr>
          <w:sz w:val="26"/>
          <w:szCs w:val="26"/>
        </w:rPr>
        <w:t>М</w:t>
      </w:r>
      <w:r w:rsidRPr="002C426D">
        <w:rPr>
          <w:sz w:val="26"/>
          <w:szCs w:val="26"/>
        </w:rPr>
        <w:t xml:space="preserve">. – </w:t>
      </w:r>
      <w:proofErr w:type="spellStart"/>
      <w:r w:rsidR="002304E8">
        <w:rPr>
          <w:sz w:val="26"/>
          <w:szCs w:val="26"/>
        </w:rPr>
        <w:t>Врио</w:t>
      </w:r>
      <w:proofErr w:type="spellEnd"/>
      <w:r w:rsidR="002304E8">
        <w:rPr>
          <w:sz w:val="26"/>
          <w:szCs w:val="26"/>
        </w:rPr>
        <w:t xml:space="preserve"> р</w:t>
      </w:r>
      <w:r w:rsidRPr="002C426D">
        <w:rPr>
          <w:sz w:val="26"/>
          <w:szCs w:val="26"/>
        </w:rPr>
        <w:t>уковод</w:t>
      </w:r>
      <w:r w:rsidR="00F3433F">
        <w:rPr>
          <w:sz w:val="26"/>
          <w:szCs w:val="26"/>
        </w:rPr>
        <w:t>ителя Дагестанского УФАС России.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Членов Комиссии:</w:t>
      </w:r>
    </w:p>
    <w:p w:rsidR="00216E64" w:rsidRPr="002C426D" w:rsidRDefault="002304E8" w:rsidP="00216E6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Халилова</w:t>
      </w:r>
      <w:r w:rsidR="00216E64" w:rsidRPr="002C426D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216E64" w:rsidRPr="002C426D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216E64" w:rsidRPr="002C426D">
        <w:rPr>
          <w:sz w:val="26"/>
          <w:szCs w:val="26"/>
        </w:rPr>
        <w:t xml:space="preserve">. – </w:t>
      </w:r>
      <w:r>
        <w:rPr>
          <w:sz w:val="26"/>
          <w:szCs w:val="26"/>
        </w:rPr>
        <w:t>Начальника</w:t>
      </w:r>
      <w:r w:rsidRPr="002304E8">
        <w:rPr>
          <w:sz w:val="26"/>
          <w:szCs w:val="26"/>
        </w:rPr>
        <w:t xml:space="preserve"> отдела контроля закупок Дагестанского УФАС России</w:t>
      </w:r>
      <w:r w:rsidR="00216E64" w:rsidRPr="002C426D">
        <w:rPr>
          <w:sz w:val="26"/>
          <w:szCs w:val="26"/>
        </w:rPr>
        <w:t>;</w:t>
      </w:r>
    </w:p>
    <w:p w:rsidR="00966359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</w:t>
      </w:r>
      <w:r w:rsidR="00105BC4">
        <w:rPr>
          <w:sz w:val="26"/>
          <w:szCs w:val="26"/>
        </w:rPr>
        <w:t>;</w:t>
      </w:r>
    </w:p>
    <w:p w:rsidR="00105BC4" w:rsidRPr="002C426D" w:rsidRDefault="009C0024" w:rsidP="00216E64">
      <w:pPr>
        <w:ind w:firstLine="709"/>
        <w:jc w:val="both"/>
        <w:rPr>
          <w:sz w:val="26"/>
          <w:szCs w:val="26"/>
        </w:rPr>
      </w:pPr>
      <w:r w:rsidRPr="009C0024">
        <w:rPr>
          <w:sz w:val="26"/>
          <w:szCs w:val="26"/>
        </w:rPr>
        <w:t xml:space="preserve">Магомедова </w:t>
      </w:r>
      <w:r>
        <w:rPr>
          <w:sz w:val="26"/>
          <w:szCs w:val="26"/>
        </w:rPr>
        <w:t>А</w:t>
      </w:r>
      <w:r w:rsidRPr="009C0024">
        <w:rPr>
          <w:sz w:val="26"/>
          <w:szCs w:val="26"/>
        </w:rPr>
        <w:t>.</w:t>
      </w:r>
      <w:r>
        <w:rPr>
          <w:sz w:val="26"/>
          <w:szCs w:val="26"/>
        </w:rPr>
        <w:t>Ш</w:t>
      </w:r>
      <w:r w:rsidRPr="009C0024">
        <w:rPr>
          <w:sz w:val="26"/>
          <w:szCs w:val="26"/>
        </w:rPr>
        <w:t xml:space="preserve">. – </w:t>
      </w:r>
      <w:r>
        <w:rPr>
          <w:sz w:val="26"/>
          <w:szCs w:val="26"/>
        </w:rPr>
        <w:t>Ведущего</w:t>
      </w:r>
      <w:r w:rsidRPr="009C0024">
        <w:rPr>
          <w:sz w:val="26"/>
          <w:szCs w:val="26"/>
        </w:rPr>
        <w:t xml:space="preserve"> специалиста-эксперта отдела контроля за</w:t>
      </w:r>
      <w:r>
        <w:rPr>
          <w:sz w:val="26"/>
          <w:szCs w:val="26"/>
        </w:rPr>
        <w:t>купок Дагестанского УФАС России</w:t>
      </w:r>
      <w:r w:rsidR="00105BC4">
        <w:rPr>
          <w:sz w:val="26"/>
          <w:szCs w:val="26"/>
        </w:rPr>
        <w:t>,</w:t>
      </w:r>
    </w:p>
    <w:p w:rsidR="00966359" w:rsidRPr="002C426D" w:rsidRDefault="00966359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C426D">
        <w:rPr>
          <w:sz w:val="26"/>
          <w:szCs w:val="26"/>
        </w:rPr>
        <w:t xml:space="preserve">рассмотрев жалобу </w:t>
      </w:r>
      <w:r w:rsidR="009C0024" w:rsidRPr="009C0024">
        <w:rPr>
          <w:sz w:val="26"/>
          <w:szCs w:val="26"/>
        </w:rPr>
        <w:t xml:space="preserve">ОАО «Махачкалинский </w:t>
      </w:r>
      <w:proofErr w:type="spellStart"/>
      <w:r w:rsidR="009C0024" w:rsidRPr="009C0024">
        <w:rPr>
          <w:sz w:val="26"/>
          <w:szCs w:val="26"/>
        </w:rPr>
        <w:t>гормолзавод</w:t>
      </w:r>
      <w:proofErr w:type="spellEnd"/>
      <w:r w:rsidR="009C0024" w:rsidRPr="009C0024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Заявитель) на действия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</w:t>
      </w:r>
      <w:proofErr w:type="spellStart"/>
      <w:r w:rsidR="001A68FF" w:rsidRPr="001A68FF">
        <w:rPr>
          <w:sz w:val="26"/>
          <w:szCs w:val="26"/>
        </w:rPr>
        <w:t>Махачкалапродукт</w:t>
      </w:r>
      <w:proofErr w:type="spellEnd"/>
      <w:r w:rsidR="001A68FF" w:rsidRPr="001A68FF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Заказчик) при проведении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«ГОРЗАКАЗ»</w:t>
      </w:r>
      <w:r w:rsidR="006A4E69" w:rsidRPr="002C426D">
        <w:rPr>
          <w:sz w:val="26"/>
          <w:szCs w:val="26"/>
        </w:rPr>
        <w:t xml:space="preserve"> (далее – Уполномоченный орган) </w:t>
      </w:r>
      <w:r w:rsidR="001A68FF">
        <w:rPr>
          <w:sz w:val="26"/>
          <w:szCs w:val="26"/>
        </w:rPr>
        <w:t>к</w:t>
      </w:r>
      <w:r w:rsidR="001A68FF" w:rsidRPr="001A68FF">
        <w:rPr>
          <w:sz w:val="26"/>
          <w:szCs w:val="26"/>
        </w:rPr>
        <w:t>онкурс</w:t>
      </w:r>
      <w:r w:rsidR="001A68FF">
        <w:rPr>
          <w:sz w:val="26"/>
          <w:szCs w:val="26"/>
        </w:rPr>
        <w:t>а</w:t>
      </w:r>
      <w:r w:rsidR="001A68FF" w:rsidRPr="001A68FF">
        <w:rPr>
          <w:sz w:val="26"/>
          <w:szCs w:val="26"/>
        </w:rPr>
        <w:t xml:space="preserve"> с ограниченным участием в электронной форме </w:t>
      </w:r>
      <w:r w:rsidRPr="002C426D">
        <w:rPr>
          <w:sz w:val="26"/>
          <w:szCs w:val="26"/>
        </w:rPr>
        <w:t xml:space="preserve">№ </w:t>
      </w:r>
      <w:r w:rsidR="005A2975" w:rsidRPr="005A2975">
        <w:rPr>
          <w:sz w:val="26"/>
          <w:szCs w:val="26"/>
        </w:rPr>
        <w:t>0303300064720000300</w:t>
      </w:r>
      <w:r w:rsidRPr="002C426D">
        <w:rPr>
          <w:sz w:val="26"/>
          <w:szCs w:val="26"/>
        </w:rPr>
        <w:t xml:space="preserve"> «</w:t>
      </w:r>
      <w:r w:rsidR="005A2975" w:rsidRPr="005A2975">
        <w:rPr>
          <w:sz w:val="26"/>
          <w:szCs w:val="26"/>
        </w:rPr>
        <w:t>Сыры рассольные из коровьего молока без вкусовых наполнителей; Масло сладко-сливочное; Творог; Сметана от 10,0 % до 17,0 % жирности; Кефир; Молоко питьевое коровье пастеризованное</w:t>
      </w:r>
      <w:bookmarkStart w:id="0" w:name="_GoBack"/>
      <w:bookmarkEnd w:id="0"/>
      <w:r w:rsidRPr="002C426D">
        <w:rPr>
          <w:sz w:val="26"/>
          <w:szCs w:val="26"/>
        </w:rPr>
        <w:t xml:space="preserve">» (далее – </w:t>
      </w:r>
      <w:r w:rsidR="00E249E3" w:rsidRPr="002C426D">
        <w:rPr>
          <w:sz w:val="26"/>
          <w:szCs w:val="26"/>
        </w:rPr>
        <w:t>Конкурс</w:t>
      </w:r>
      <w:r w:rsidRPr="002C426D">
        <w:rPr>
          <w:sz w:val="26"/>
          <w:szCs w:val="26"/>
        </w:rPr>
        <w:t>),</w:t>
      </w:r>
      <w:proofErr w:type="gramEnd"/>
    </w:p>
    <w:p w:rsidR="007D52BB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 присутствии представител</w:t>
      </w:r>
      <w:r w:rsidR="007D52BB">
        <w:rPr>
          <w:sz w:val="26"/>
          <w:szCs w:val="26"/>
        </w:rPr>
        <w:t>ей</w:t>
      </w:r>
      <w:r w:rsidR="001C62B3">
        <w:rPr>
          <w:sz w:val="26"/>
          <w:szCs w:val="26"/>
        </w:rPr>
        <w:t xml:space="preserve"> </w:t>
      </w:r>
      <w:proofErr w:type="gramStart"/>
      <w:r w:rsidR="001C62B3">
        <w:rPr>
          <w:sz w:val="26"/>
          <w:szCs w:val="26"/>
        </w:rPr>
        <w:t>от</w:t>
      </w:r>
      <w:proofErr w:type="gramEnd"/>
      <w:r w:rsidR="007D52BB">
        <w:rPr>
          <w:sz w:val="26"/>
          <w:szCs w:val="26"/>
        </w:rPr>
        <w:t>:</w:t>
      </w:r>
    </w:p>
    <w:p w:rsidR="004A1D4B" w:rsidRDefault="007D52B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Заявител</w:t>
      </w:r>
      <w:r w:rsidR="001C62B3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Тищенко А.А. (доверенность № 9-27 от 08.02.2021г.</w:t>
      </w:r>
      <w:proofErr w:type="gramEnd"/>
    </w:p>
    <w:p w:rsidR="00966359" w:rsidRDefault="004A1D4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1C62B3">
        <w:rPr>
          <w:sz w:val="26"/>
          <w:szCs w:val="26"/>
        </w:rPr>
        <w:t>а</w:t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Пахрудинова</w:t>
      </w:r>
      <w:proofErr w:type="spellEnd"/>
      <w:r>
        <w:rPr>
          <w:sz w:val="26"/>
          <w:szCs w:val="26"/>
        </w:rPr>
        <w:t xml:space="preserve"> П.У. (доверенность б/н. от 26.11.2020г.)</w:t>
      </w:r>
      <w:r w:rsidR="00785252" w:rsidRPr="002C426D">
        <w:rPr>
          <w:sz w:val="26"/>
          <w:szCs w:val="26"/>
        </w:rPr>
        <w:t>,</w:t>
      </w:r>
    </w:p>
    <w:p w:rsidR="001C62B3" w:rsidRPr="002C426D" w:rsidRDefault="001C62B3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Уполномоченного органа - </w:t>
      </w:r>
      <w:r w:rsidR="00B761A8" w:rsidRPr="00B761A8">
        <w:rPr>
          <w:sz w:val="26"/>
          <w:szCs w:val="26"/>
        </w:rPr>
        <w:t>Курбанов</w:t>
      </w:r>
      <w:r w:rsidR="00B761A8">
        <w:rPr>
          <w:sz w:val="26"/>
          <w:szCs w:val="26"/>
        </w:rPr>
        <w:t>а</w:t>
      </w:r>
      <w:r w:rsidR="00B761A8" w:rsidRPr="00B761A8">
        <w:rPr>
          <w:sz w:val="26"/>
          <w:szCs w:val="26"/>
        </w:rPr>
        <w:t xml:space="preserve"> М</w:t>
      </w:r>
      <w:r w:rsidR="00B761A8">
        <w:rPr>
          <w:sz w:val="26"/>
          <w:szCs w:val="26"/>
        </w:rPr>
        <w:t>.</w:t>
      </w:r>
      <w:r w:rsidR="00B761A8" w:rsidRPr="00B761A8">
        <w:rPr>
          <w:sz w:val="26"/>
          <w:szCs w:val="26"/>
        </w:rPr>
        <w:t>В</w:t>
      </w:r>
      <w:r w:rsidR="00B761A8">
        <w:rPr>
          <w:sz w:val="26"/>
          <w:szCs w:val="26"/>
        </w:rPr>
        <w:t>. (член конкурсной комиссии</w:t>
      </w:r>
      <w:r w:rsidR="00B761A8" w:rsidRPr="00B761A8">
        <w:rPr>
          <w:sz w:val="26"/>
          <w:szCs w:val="26"/>
        </w:rPr>
        <w:t>)</w:t>
      </w:r>
      <w:r w:rsidR="00B761A8">
        <w:rPr>
          <w:sz w:val="26"/>
          <w:szCs w:val="26"/>
        </w:rPr>
        <w:t>,</w:t>
      </w:r>
    </w:p>
    <w:p w:rsidR="00785252" w:rsidRPr="002C426D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r w:rsidRPr="002C426D">
        <w:rPr>
          <w:b/>
          <w:sz w:val="26"/>
          <w:szCs w:val="26"/>
        </w:rPr>
        <w:lastRenderedPageBreak/>
        <w:t>У С Т А Н О В И Л А:</w:t>
      </w:r>
    </w:p>
    <w:p w:rsidR="00966359" w:rsidRPr="002C426D" w:rsidRDefault="00B761A8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09</w:t>
      </w:r>
      <w:r w:rsidR="00966359" w:rsidRPr="002C426D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 xml:space="preserve">г. в </w:t>
      </w:r>
      <w:proofErr w:type="gramStart"/>
      <w:r w:rsidR="00966359" w:rsidRPr="002C426D">
        <w:rPr>
          <w:sz w:val="26"/>
          <w:szCs w:val="26"/>
        </w:rPr>
        <w:t>Дагестанское</w:t>
      </w:r>
      <w:proofErr w:type="gramEnd"/>
      <w:r w:rsidR="00966359" w:rsidRPr="002C426D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 w:rsidR="00971945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В жалобе Заявителя указывается на несоответствие </w:t>
      </w:r>
      <w:r w:rsidR="00F3433F">
        <w:rPr>
          <w:sz w:val="26"/>
          <w:szCs w:val="26"/>
        </w:rPr>
        <w:t xml:space="preserve">Конкурсной </w:t>
      </w:r>
      <w:r w:rsidRPr="002C426D">
        <w:rPr>
          <w:sz w:val="26"/>
          <w:szCs w:val="26"/>
        </w:rPr>
        <w:t>документации требованиям законодательства о контрактной системе в сфере закупок.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15E2B" w:rsidRPr="00315E2B">
        <w:rPr>
          <w:sz w:val="26"/>
          <w:szCs w:val="26"/>
        </w:rPr>
        <w:t>АО "РАД"</w:t>
      </w:r>
      <w:r w:rsidRPr="002C426D">
        <w:rPr>
          <w:sz w:val="26"/>
          <w:szCs w:val="26"/>
        </w:rPr>
        <w:t xml:space="preserve"> (далее – Оператор электронной площадки), </w:t>
      </w:r>
      <w:r w:rsidR="00971945" w:rsidRPr="002C426D">
        <w:rPr>
          <w:sz w:val="26"/>
          <w:szCs w:val="26"/>
        </w:rPr>
        <w:t>выслушав представител</w:t>
      </w:r>
      <w:r w:rsidR="00315E2B">
        <w:rPr>
          <w:sz w:val="26"/>
          <w:szCs w:val="26"/>
        </w:rPr>
        <w:t>ей</w:t>
      </w:r>
      <w:r w:rsidR="00971945" w:rsidRPr="002C426D">
        <w:rPr>
          <w:sz w:val="26"/>
          <w:szCs w:val="26"/>
        </w:rPr>
        <w:t xml:space="preserve"> </w:t>
      </w:r>
      <w:r w:rsidR="00315E2B">
        <w:rPr>
          <w:sz w:val="26"/>
          <w:szCs w:val="26"/>
        </w:rPr>
        <w:t>сторон</w:t>
      </w:r>
      <w:r w:rsidR="00971945" w:rsidRPr="002C426D">
        <w:rPr>
          <w:sz w:val="26"/>
          <w:szCs w:val="26"/>
        </w:rPr>
        <w:t xml:space="preserve">, </w:t>
      </w:r>
      <w:r w:rsidRPr="002C426D">
        <w:rPr>
          <w:sz w:val="26"/>
          <w:szCs w:val="26"/>
        </w:rPr>
        <w:t>Комиссия установила следующее.</w:t>
      </w:r>
    </w:p>
    <w:p w:rsidR="00966359" w:rsidRPr="002C426D" w:rsidRDefault="00315E2B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23</w:t>
      </w:r>
      <w:r w:rsidR="00966359" w:rsidRPr="002C426D">
        <w:rPr>
          <w:sz w:val="26"/>
          <w:szCs w:val="26"/>
        </w:rPr>
        <w:t>.</w:t>
      </w:r>
      <w:r w:rsidR="00836018" w:rsidRPr="002C426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966359" w:rsidRPr="002C426D">
        <w:rPr>
          <w:sz w:val="26"/>
          <w:szCs w:val="26"/>
        </w:rPr>
        <w:t xml:space="preserve">.2020г. </w:t>
      </w:r>
      <w:r w:rsidR="00836018" w:rsidRPr="002C426D">
        <w:rPr>
          <w:sz w:val="26"/>
          <w:szCs w:val="26"/>
        </w:rPr>
        <w:t>Уполномоченным органом</w:t>
      </w:r>
      <w:r w:rsidR="00966359" w:rsidRPr="002C426D">
        <w:rPr>
          <w:sz w:val="26"/>
          <w:szCs w:val="26"/>
        </w:rPr>
        <w:t xml:space="preserve"> в Единой информационной системе были размещены извещение и документация </w:t>
      </w:r>
      <w:r w:rsidR="00211253" w:rsidRPr="002C426D">
        <w:rPr>
          <w:sz w:val="26"/>
          <w:szCs w:val="26"/>
        </w:rPr>
        <w:t xml:space="preserve">(в ред. от </w:t>
      </w:r>
      <w:r>
        <w:rPr>
          <w:sz w:val="26"/>
          <w:szCs w:val="26"/>
        </w:rPr>
        <w:t>28</w:t>
      </w:r>
      <w:r w:rsidR="00211253" w:rsidRPr="002C426D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554A18"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 xml:space="preserve">г.) </w:t>
      </w:r>
      <w:r w:rsidR="00966359" w:rsidRPr="002C426D">
        <w:rPr>
          <w:sz w:val="26"/>
          <w:szCs w:val="26"/>
        </w:rPr>
        <w:t xml:space="preserve">по проведению </w:t>
      </w:r>
      <w:r w:rsidR="00836018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Начальная (максимальная) цена контракта составляет – </w:t>
      </w:r>
      <w:r w:rsidR="00FD4771" w:rsidRPr="00FD4771">
        <w:rPr>
          <w:sz w:val="26"/>
          <w:szCs w:val="26"/>
        </w:rPr>
        <w:t>39 853 683</w:t>
      </w:r>
      <w:r w:rsidRPr="002C426D">
        <w:rPr>
          <w:sz w:val="26"/>
          <w:szCs w:val="26"/>
        </w:rPr>
        <w:t xml:space="preserve"> рублей.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Согласно доводу Заявителя, критерии оценки заявок на участие в Конкурсе установлены с нарушением требований законодательства о контрактной системе в сфере закупок.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 xml:space="preserve">Согласно ч. 4 ст. 56.1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конкурса с ограниченным участием в электронной форме применяются положения Закона о контрактной </w:t>
      </w:r>
      <w:proofErr w:type="gramStart"/>
      <w:r w:rsidRPr="00D222C3">
        <w:rPr>
          <w:sz w:val="26"/>
          <w:szCs w:val="26"/>
        </w:rPr>
        <w:t>системе</w:t>
      </w:r>
      <w:proofErr w:type="gramEnd"/>
      <w:r w:rsidRPr="00D222C3">
        <w:rPr>
          <w:sz w:val="26"/>
          <w:szCs w:val="26"/>
        </w:rPr>
        <w:t xml:space="preserve"> о проведении открытого конкурса в электронной форме с учетом особенностей, определенных статьей 56.1 Закона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D222C3">
        <w:rPr>
          <w:sz w:val="26"/>
          <w:szCs w:val="26"/>
        </w:rPr>
        <w:t xml:space="preserve">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Конкурсной документацией установлен следующий порядок оценки заявок: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222C3">
        <w:rPr>
          <w:sz w:val="26"/>
          <w:szCs w:val="26"/>
        </w:rPr>
        <w:t xml:space="preserve">1. Цена контракта – </w:t>
      </w:r>
      <w:r w:rsidR="00946B9F">
        <w:rPr>
          <w:sz w:val="26"/>
          <w:szCs w:val="26"/>
        </w:rPr>
        <w:t>7</w:t>
      </w:r>
      <w:r w:rsidRPr="00D222C3">
        <w:rPr>
          <w:sz w:val="26"/>
          <w:szCs w:val="26"/>
        </w:rPr>
        <w:t>0%;</w:t>
      </w:r>
    </w:p>
    <w:p w:rsid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lastRenderedPageBreak/>
        <w:t xml:space="preserve">2.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– </w:t>
      </w:r>
      <w:r w:rsidR="00946B9F">
        <w:rPr>
          <w:sz w:val="26"/>
          <w:szCs w:val="26"/>
        </w:rPr>
        <w:t>25</w:t>
      </w:r>
      <w:r w:rsidRPr="00D222C3">
        <w:rPr>
          <w:sz w:val="26"/>
          <w:szCs w:val="26"/>
        </w:rPr>
        <w:t>%.</w:t>
      </w:r>
    </w:p>
    <w:p w:rsidR="00155477" w:rsidRPr="00D222C3" w:rsidRDefault="00155477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155477">
        <w:rPr>
          <w:sz w:val="26"/>
          <w:szCs w:val="26"/>
        </w:rPr>
        <w:t>Критерий – «Качественные, функциональные и экологические характеристики объекта закупки»-5%</w:t>
      </w:r>
    </w:p>
    <w:p w:rsidR="00D222C3" w:rsidRPr="00155477" w:rsidRDefault="00D222C3" w:rsidP="00D222C3">
      <w:pPr>
        <w:ind w:firstLine="709"/>
        <w:jc w:val="both"/>
        <w:rPr>
          <w:b/>
          <w:sz w:val="26"/>
          <w:szCs w:val="26"/>
        </w:rPr>
      </w:pPr>
      <w:r w:rsidRPr="00155477">
        <w:rPr>
          <w:b/>
          <w:sz w:val="26"/>
          <w:szCs w:val="26"/>
        </w:rPr>
        <w:t>Предметом оценки по Критерию № 2 является:</w:t>
      </w:r>
    </w:p>
    <w:p w:rsidR="00155477" w:rsidRPr="00155477" w:rsidRDefault="00D222C3" w:rsidP="00155477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«</w:t>
      </w:r>
      <w:r w:rsidR="00155477" w:rsidRPr="00155477">
        <w:rPr>
          <w:sz w:val="26"/>
          <w:szCs w:val="26"/>
        </w:rPr>
        <w:t>2.1. «Деловая репутация участника закупки»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Коэффициент значимости (</w:t>
      </w: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>) = 1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Максимальное количество баллов - 100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Предметом оценки по данному показателю является количество копий положительных отзывов (благодарственных писем или рекомендательных писем) о деловой репутации участника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В качестве подтверждения по данному показателю участник закупки предоставляет положительные отзывы о ранее выполненных участником конкурса с ограниченным участием исполненных контрактов на поставку продуктов питания </w:t>
      </w:r>
      <w:proofErr w:type="gramStart"/>
      <w:r w:rsidRPr="00155477">
        <w:rPr>
          <w:sz w:val="26"/>
          <w:szCs w:val="26"/>
        </w:rPr>
        <w:t>начало</w:t>
      </w:r>
      <w:proofErr w:type="gramEnd"/>
      <w:r w:rsidRPr="00155477">
        <w:rPr>
          <w:sz w:val="26"/>
          <w:szCs w:val="26"/>
        </w:rPr>
        <w:t xml:space="preserve"> и окончание исполнения которых приходится на период с 01.01.2019года до момента окончания срока подачи заявок и исполнение которых завершено/прекращено к моменту окончания срока подачи заявок.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Не учитываются и не оцениваются рекомендательные письма, благодарственные письма, письменные отзывы и иные подобные документы, выданные лицу, не являющемуся участником закупки, и (или) ключевому специалисту (работнику) участника закупки, так как оценка деловой репутации производится на основании совокупности характеристик (рекомендательные письма, благодарственные письма, письменные отзывы и иные подобные документы) выданные самой организации, являющейся участником закупки.</w:t>
      </w:r>
      <w:proofErr w:type="gramEnd"/>
      <w:r w:rsidRPr="00155477">
        <w:rPr>
          <w:sz w:val="26"/>
          <w:szCs w:val="26"/>
        </w:rPr>
        <w:t xml:space="preserve"> При этом по этим контрактам не должны быть взысканы штрафы, пении, неустойки. По каждому контракту может быть выдано не более 1 положительного отзыва.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Предоставленные сведения подтверждаются: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1.</w:t>
      </w:r>
      <w:r w:rsidRPr="00155477">
        <w:rPr>
          <w:sz w:val="26"/>
          <w:szCs w:val="26"/>
        </w:rPr>
        <w:tab/>
        <w:t xml:space="preserve">Сводным документом о деловой репутации участника закупки. Документ </w:t>
      </w:r>
      <w:r w:rsidR="00C07610" w:rsidRPr="00155477">
        <w:rPr>
          <w:sz w:val="26"/>
          <w:szCs w:val="26"/>
        </w:rPr>
        <w:t>предоставляется</w:t>
      </w:r>
      <w:r w:rsidRPr="00155477">
        <w:rPr>
          <w:sz w:val="26"/>
          <w:szCs w:val="26"/>
        </w:rPr>
        <w:t xml:space="preserve"> по форме участника, при этом в нем обязательно должны быть указаны: наименование заказчика, дата заключения контракта (по которому выдано благодарственное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письмо) его номер.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При этом такой документ должен быть представлен в формате </w:t>
      </w:r>
      <w:proofErr w:type="spellStart"/>
      <w:r w:rsidRPr="00155477">
        <w:rPr>
          <w:sz w:val="26"/>
          <w:szCs w:val="26"/>
        </w:rPr>
        <w:t>word</w:t>
      </w:r>
      <w:proofErr w:type="spellEnd"/>
      <w:r w:rsidRPr="00155477">
        <w:rPr>
          <w:sz w:val="26"/>
          <w:szCs w:val="26"/>
        </w:rPr>
        <w:t xml:space="preserve"> или </w:t>
      </w:r>
      <w:proofErr w:type="spellStart"/>
      <w:r w:rsidRPr="00155477">
        <w:rPr>
          <w:sz w:val="26"/>
          <w:szCs w:val="26"/>
        </w:rPr>
        <w:t>excel</w:t>
      </w:r>
      <w:proofErr w:type="spellEnd"/>
      <w:r w:rsidRPr="00155477">
        <w:rPr>
          <w:sz w:val="26"/>
          <w:szCs w:val="26"/>
        </w:rPr>
        <w:t>, позволяющем осуществлять поиск и копирование по всему тексту документа.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2.</w:t>
      </w:r>
      <w:r w:rsidRPr="00155477">
        <w:rPr>
          <w:sz w:val="26"/>
          <w:szCs w:val="26"/>
        </w:rPr>
        <w:tab/>
        <w:t>Копией или оригиналом положительных отзывов (благодарственных писем или рекомендательных писем).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3.</w:t>
      </w:r>
      <w:r w:rsidRPr="00155477">
        <w:rPr>
          <w:sz w:val="26"/>
          <w:szCs w:val="26"/>
        </w:rPr>
        <w:tab/>
        <w:t xml:space="preserve">Копия или оригинал контракта (договора поставки), по которому выдано </w:t>
      </w:r>
      <w:r w:rsidR="00C07610" w:rsidRPr="00155477">
        <w:rPr>
          <w:sz w:val="26"/>
          <w:szCs w:val="26"/>
        </w:rPr>
        <w:t>благодарственное</w:t>
      </w:r>
      <w:r w:rsidRPr="00155477">
        <w:rPr>
          <w:sz w:val="26"/>
          <w:szCs w:val="26"/>
        </w:rPr>
        <w:t xml:space="preserve"> письмо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4.</w:t>
      </w:r>
      <w:r w:rsidRPr="00155477">
        <w:rPr>
          <w:sz w:val="26"/>
          <w:szCs w:val="26"/>
        </w:rPr>
        <w:tab/>
        <w:t>Копия или оригинал документов подтверждающих факт поставки товаров (товарные-накладные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акты приемки продукции либо иные документы) и копии документов, подтверждающих факт оплаты товара. (кассовый чек, платежное поручение или иное)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Документы должны быть предоставлены в виде читаемых, полноразмерных, неповторяющихся копий (</w:t>
      </w:r>
      <w:r w:rsidR="00C07610" w:rsidRPr="00155477">
        <w:rPr>
          <w:sz w:val="26"/>
          <w:szCs w:val="26"/>
        </w:rPr>
        <w:t>оригинала</w:t>
      </w:r>
      <w:r w:rsidRPr="00155477">
        <w:rPr>
          <w:sz w:val="26"/>
          <w:szCs w:val="26"/>
        </w:rPr>
        <w:t>), содержащих наименование Заказчика, выдавшего соответствующий документ, должность, фамилию и инициалы подписавшего лица, его подпись, печать организаций (учреждений, индивидуальных предпринимателей и иных лиц).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 xml:space="preserve">Общий балл по данному критерию определяется исходя из суммы всех стоимостей фактически поставленного и принятого заказчиком товара, из расчета 1 </w:t>
      </w:r>
      <w:r w:rsidRPr="00155477">
        <w:rPr>
          <w:sz w:val="26"/>
          <w:szCs w:val="26"/>
        </w:rPr>
        <w:lastRenderedPageBreak/>
        <w:t>балл за 1 рубль суммы принятой к оценке договоров/контрактов в соответствии с формулой, установленной с п. 23 Правил оценки заявок, окончательных предложений участников закупки (утверждены постановлением Правительства РФ от 28.11.2013 № 1085, а именно: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Порядок начисления баллов:</w:t>
      </w:r>
    </w:p>
    <w:p w:rsidR="009E5A7B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Количество баллов, присуждаемых по показателю (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>), определяется по формуле: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где: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 xml:space="preserve"> - коэффициент значимости показателя;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r w:rsidRPr="00155477">
        <w:rPr>
          <w:sz w:val="26"/>
          <w:szCs w:val="26"/>
        </w:rPr>
        <w:t>К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 xml:space="preserve">  - предложение участника закупки, заявка (предложение) которого оценивается (из расчета 1 балл за каждый положительный отзыв);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К</w:t>
      </w:r>
      <w:proofErr w:type="gramEnd"/>
      <w:r w:rsidRPr="00155477">
        <w:rPr>
          <w:sz w:val="26"/>
          <w:szCs w:val="26"/>
        </w:rPr>
        <w:t>max</w:t>
      </w:r>
      <w:proofErr w:type="spellEnd"/>
      <w:r w:rsidRPr="00155477">
        <w:rPr>
          <w:sz w:val="26"/>
          <w:szCs w:val="26"/>
        </w:rPr>
        <w:t xml:space="preserve"> - максимальное предложение из предложений по показателю оценки, сделанных участниками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Отсутствие в составе заявки на участие в конкурсе с ограниченным участием вышеуказанных документов, подтверждающих сведения по показателям, раскрывающим содержание </w:t>
      </w:r>
      <w:proofErr w:type="spellStart"/>
      <w:r w:rsidRPr="00155477">
        <w:rPr>
          <w:sz w:val="26"/>
          <w:szCs w:val="26"/>
        </w:rPr>
        <w:t>нестоимостного</w:t>
      </w:r>
      <w:proofErr w:type="spellEnd"/>
      <w:r w:rsidRPr="00155477">
        <w:rPr>
          <w:sz w:val="26"/>
          <w:szCs w:val="26"/>
        </w:rPr>
        <w:t xml:space="preserve"> критерия оценки и учитывающие особенности оценки закупаемых работ, не является основанием для признания заявки такого участника конкурса несоответствующей требованиям, указанным в настоящей документации.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Для расчета рейтинга, присуждаемого предложению участника к</w:t>
      </w:r>
      <w:r w:rsidR="00C07610">
        <w:rPr>
          <w:sz w:val="26"/>
          <w:szCs w:val="26"/>
        </w:rPr>
        <w:t>онкурса с ограниченным участием</w:t>
      </w:r>
      <w:r w:rsidRPr="00155477">
        <w:rPr>
          <w:sz w:val="26"/>
          <w:szCs w:val="26"/>
        </w:rPr>
        <w:t>, заявка которого оценивается, по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количество баллов, присуждаемых</w:t>
      </w:r>
      <w:proofErr w:type="gramEnd"/>
      <w:r w:rsidRPr="00155477">
        <w:rPr>
          <w:sz w:val="26"/>
          <w:szCs w:val="26"/>
        </w:rPr>
        <w:t xml:space="preserve"> предложению участника конкурса с ограниченным участием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заявка которого оценивается, умножается на соответствующий указанному критерию коэффициент значимости: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RBI = 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ix</w:t>
      </w:r>
      <w:proofErr w:type="spellEnd"/>
      <w:proofErr w:type="gramEnd"/>
      <w:r w:rsidRPr="00155477">
        <w:rPr>
          <w:sz w:val="26"/>
          <w:szCs w:val="26"/>
        </w:rPr>
        <w:t xml:space="preserve"> 0.25, где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RBI– рейтинг i-ой заявки по критерию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</w:t>
      </w:r>
      <w:r w:rsidR="009E5A7B">
        <w:rPr>
          <w:sz w:val="26"/>
          <w:szCs w:val="26"/>
        </w:rPr>
        <w:t>ределенного уровня квалификации</w:t>
      </w:r>
      <w:r w:rsidRPr="00155477">
        <w:rPr>
          <w:sz w:val="26"/>
          <w:szCs w:val="26"/>
        </w:rPr>
        <w:t>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НЦБi</w:t>
      </w:r>
      <w:proofErr w:type="spellEnd"/>
      <w:r w:rsidRPr="00155477">
        <w:rPr>
          <w:sz w:val="26"/>
          <w:szCs w:val="26"/>
        </w:rPr>
        <w:t xml:space="preserve">– количество баллов, присуждаемых i-ой заявке по показателю «Деловая репутация»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и </w:t>
      </w:r>
      <w:r w:rsidR="009E5A7B">
        <w:rPr>
          <w:sz w:val="26"/>
          <w:szCs w:val="26"/>
        </w:rPr>
        <w:t>предложения по качеству товара»</w:t>
      </w:r>
      <w:r w:rsidRPr="00155477">
        <w:rPr>
          <w:sz w:val="26"/>
          <w:szCs w:val="26"/>
        </w:rPr>
        <w:t>;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0,25 – коэффициент значимости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(25/100)</w:t>
      </w:r>
    </w:p>
    <w:p w:rsidR="00D222C3" w:rsidRPr="00D222C3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</w:t>
      </w:r>
      <w:proofErr w:type="gramStart"/>
      <w:r w:rsidRPr="00155477">
        <w:rPr>
          <w:sz w:val="26"/>
          <w:szCs w:val="26"/>
        </w:rPr>
        <w:t>.</w:t>
      </w:r>
      <w:r w:rsidR="00D222C3" w:rsidRPr="00D222C3">
        <w:rPr>
          <w:sz w:val="26"/>
          <w:szCs w:val="26"/>
        </w:rPr>
        <w:t>».</w:t>
      </w:r>
      <w:proofErr w:type="gramEnd"/>
    </w:p>
    <w:p w:rsidR="00661C96" w:rsidRDefault="000E7404" w:rsidP="00D222C3">
      <w:pPr>
        <w:ind w:firstLine="709"/>
        <w:jc w:val="both"/>
        <w:rPr>
          <w:sz w:val="26"/>
          <w:szCs w:val="26"/>
        </w:rPr>
      </w:pPr>
      <w:r w:rsidRPr="000E7404">
        <w:rPr>
          <w:sz w:val="26"/>
          <w:szCs w:val="26"/>
        </w:rPr>
        <w:lastRenderedPageBreak/>
        <w:t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Кроме того, конкурсная документация по указанному критерию содержит зависимость между количеством присваиваемых баллов и представляемыми сведениями</w:t>
      </w:r>
      <w:r w:rsidR="000777DD">
        <w:rPr>
          <w:sz w:val="26"/>
          <w:szCs w:val="26"/>
        </w:rPr>
        <w:t>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014DB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Вместе с тем, Заявителем на заседание Комиссии,</w:t>
      </w:r>
      <w:r w:rsidR="000777DD">
        <w:rPr>
          <w:sz w:val="26"/>
          <w:szCs w:val="26"/>
        </w:rPr>
        <w:t xml:space="preserve"> а также</w:t>
      </w:r>
      <w:r w:rsidRPr="00D222C3">
        <w:rPr>
          <w:sz w:val="26"/>
          <w:szCs w:val="26"/>
        </w:rPr>
        <w:t xml:space="preserve"> в составе жалобы не представлено доказательств, подтверждающих обоснованность своего довода, в связи с чем, Комиссия приходит к выводу о необоснованности довода Заявителя.</w:t>
      </w: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На основании изложенного, руководствуясь ст. 99 Закона о контрактной системе, Комиссия,</w:t>
      </w: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И Л А:</w:t>
      </w:r>
    </w:p>
    <w:p w:rsidR="00966359" w:rsidRPr="002C426D" w:rsidRDefault="00966359" w:rsidP="00966359">
      <w:pPr>
        <w:tabs>
          <w:tab w:val="left" w:pos="284"/>
          <w:tab w:val="left" w:pos="851"/>
          <w:tab w:val="left" w:pos="1134"/>
        </w:tabs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Жалобу Заявителя признать необоснованной.</w:t>
      </w:r>
    </w:p>
    <w:p w:rsidR="00966359" w:rsidRPr="002C426D" w:rsidRDefault="00966359" w:rsidP="00966359">
      <w:pPr>
        <w:tabs>
          <w:tab w:val="left" w:pos="284"/>
        </w:tabs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Ведущ</w:t>
      </w:r>
      <w:r w:rsidR="005A18D0">
        <w:rPr>
          <w:color w:val="000000"/>
          <w:sz w:val="26"/>
          <w:szCs w:val="26"/>
        </w:rPr>
        <w:t>ая</w:t>
      </w:r>
      <w:r w:rsidRPr="002C426D">
        <w:rPr>
          <w:color w:val="000000"/>
          <w:sz w:val="26"/>
          <w:szCs w:val="26"/>
        </w:rPr>
        <w:t xml:space="preserve"> заседание Ком</w:t>
      </w:r>
      <w:r w:rsidR="005A18D0">
        <w:rPr>
          <w:color w:val="000000"/>
          <w:sz w:val="26"/>
          <w:szCs w:val="26"/>
        </w:rPr>
        <w:t>иссии</w:t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  <w:t xml:space="preserve">         </w:t>
      </w:r>
      <w:r w:rsidR="005A18D0" w:rsidRPr="005A18D0">
        <w:rPr>
          <w:color w:val="000000"/>
          <w:sz w:val="26"/>
          <w:szCs w:val="26"/>
        </w:rPr>
        <w:t>Д.М. Халлаева</w:t>
      </w: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966359" w:rsidRDefault="002C426D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 xml:space="preserve">          Р</w:t>
      </w:r>
      <w:r w:rsidR="00216E64" w:rsidRPr="002C426D">
        <w:rPr>
          <w:color w:val="000000"/>
          <w:sz w:val="26"/>
          <w:szCs w:val="26"/>
        </w:rPr>
        <w:t>.</w:t>
      </w:r>
      <w:r w:rsidR="005A18D0">
        <w:rPr>
          <w:color w:val="000000"/>
          <w:sz w:val="26"/>
          <w:szCs w:val="26"/>
        </w:rPr>
        <w:t>А</w:t>
      </w:r>
      <w:r w:rsidR="00216E64" w:rsidRPr="002C426D">
        <w:rPr>
          <w:color w:val="000000"/>
          <w:sz w:val="26"/>
          <w:szCs w:val="26"/>
        </w:rPr>
        <w:t xml:space="preserve">. </w:t>
      </w:r>
      <w:r w:rsidR="005A18D0">
        <w:rPr>
          <w:color w:val="000000"/>
          <w:sz w:val="26"/>
          <w:szCs w:val="26"/>
        </w:rPr>
        <w:t>Халилов</w:t>
      </w:r>
    </w:p>
    <w:p w:rsidR="00E802CC" w:rsidRDefault="00E802CC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 w:rsidRPr="005A18D0">
        <w:rPr>
          <w:color w:val="000000"/>
          <w:sz w:val="26"/>
          <w:szCs w:val="26"/>
        </w:rPr>
        <w:t>К.Г. Магомедов</w:t>
      </w: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А.Ш. Магомедов</w:t>
      </w: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Исп.: К.Г. Магомедов</w:t>
      </w: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67-20-95</w:t>
      </w:r>
    </w:p>
    <w:sectPr w:rsidR="00966359" w:rsidRPr="002C426D" w:rsidSect="008C3E6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8" w:right="851" w:bottom="709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A64" w:rsidRDefault="00A51A64">
      <w:r>
        <w:separator/>
      </w:r>
    </w:p>
  </w:endnote>
  <w:endnote w:type="continuationSeparator" w:id="0">
    <w:p w:rsidR="00A51A64" w:rsidRDefault="00A51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A51A64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96635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2B0BC7">
      <w:rPr>
        <w:noProof/>
        <w:sz w:val="20"/>
        <w:szCs w:val="20"/>
      </w:rPr>
      <w:t>5</w:t>
    </w:r>
    <w:r w:rsidRPr="00F73971">
      <w:rPr>
        <w:sz w:val="20"/>
        <w:szCs w:val="20"/>
      </w:rPr>
      <w:fldChar w:fldCharType="end"/>
    </w:r>
  </w:p>
  <w:p w:rsidR="006D27E5" w:rsidRDefault="00A51A6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A64" w:rsidRDefault="00A51A64">
      <w:r>
        <w:separator/>
      </w:r>
    </w:p>
  </w:footnote>
  <w:footnote w:type="continuationSeparator" w:id="0">
    <w:p w:rsidR="00A51A64" w:rsidRDefault="00A51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A51A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C62517" w:rsidRDefault="00A51A64" w:rsidP="00C62517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C4DEE"/>
    <w:multiLevelType w:val="hybridMultilevel"/>
    <w:tmpl w:val="D1F8B8C8"/>
    <w:lvl w:ilvl="0" w:tplc="9FF29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0858DA"/>
    <w:multiLevelType w:val="hybridMultilevel"/>
    <w:tmpl w:val="C6A06BC2"/>
    <w:lvl w:ilvl="0" w:tplc="4AD67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39"/>
    <w:rsid w:val="000333F1"/>
    <w:rsid w:val="00034F66"/>
    <w:rsid w:val="0006255B"/>
    <w:rsid w:val="000777DD"/>
    <w:rsid w:val="00091E3C"/>
    <w:rsid w:val="000C2BEF"/>
    <w:rsid w:val="000C32D3"/>
    <w:rsid w:val="000C5582"/>
    <w:rsid w:val="000E7404"/>
    <w:rsid w:val="0010273A"/>
    <w:rsid w:val="0010590F"/>
    <w:rsid w:val="00105BC4"/>
    <w:rsid w:val="00136E04"/>
    <w:rsid w:val="00141920"/>
    <w:rsid w:val="001455B5"/>
    <w:rsid w:val="00155477"/>
    <w:rsid w:val="001A68FF"/>
    <w:rsid w:val="001B1BEC"/>
    <w:rsid w:val="001C62B3"/>
    <w:rsid w:val="001C6353"/>
    <w:rsid w:val="001E362D"/>
    <w:rsid w:val="001F5C53"/>
    <w:rsid w:val="00211253"/>
    <w:rsid w:val="00213FFF"/>
    <w:rsid w:val="00216E64"/>
    <w:rsid w:val="00226CAD"/>
    <w:rsid w:val="002304E8"/>
    <w:rsid w:val="00271F3C"/>
    <w:rsid w:val="002B0BC7"/>
    <w:rsid w:val="002C0004"/>
    <w:rsid w:val="002C426D"/>
    <w:rsid w:val="002D114D"/>
    <w:rsid w:val="00306ABC"/>
    <w:rsid w:val="00311972"/>
    <w:rsid w:val="00313A08"/>
    <w:rsid w:val="00315E2B"/>
    <w:rsid w:val="0033158B"/>
    <w:rsid w:val="003512CD"/>
    <w:rsid w:val="00365FAC"/>
    <w:rsid w:val="003914C0"/>
    <w:rsid w:val="003C1668"/>
    <w:rsid w:val="003D0BD2"/>
    <w:rsid w:val="003E0BA6"/>
    <w:rsid w:val="004040A3"/>
    <w:rsid w:val="0043553F"/>
    <w:rsid w:val="00481B61"/>
    <w:rsid w:val="004A1D4B"/>
    <w:rsid w:val="004B16D8"/>
    <w:rsid w:val="00554A18"/>
    <w:rsid w:val="005674CC"/>
    <w:rsid w:val="00576DD6"/>
    <w:rsid w:val="005806FE"/>
    <w:rsid w:val="005A18D0"/>
    <w:rsid w:val="005A2975"/>
    <w:rsid w:val="005F3D9E"/>
    <w:rsid w:val="005F5B24"/>
    <w:rsid w:val="00612999"/>
    <w:rsid w:val="00623DA3"/>
    <w:rsid w:val="00661C96"/>
    <w:rsid w:val="00672954"/>
    <w:rsid w:val="006A4E69"/>
    <w:rsid w:val="00765D56"/>
    <w:rsid w:val="00785252"/>
    <w:rsid w:val="00797F0C"/>
    <w:rsid w:val="007B2CD0"/>
    <w:rsid w:val="007C2454"/>
    <w:rsid w:val="007D52BB"/>
    <w:rsid w:val="007F27CD"/>
    <w:rsid w:val="00811649"/>
    <w:rsid w:val="00825B11"/>
    <w:rsid w:val="00836018"/>
    <w:rsid w:val="00864398"/>
    <w:rsid w:val="00885F50"/>
    <w:rsid w:val="008C04CC"/>
    <w:rsid w:val="008F0C3C"/>
    <w:rsid w:val="00946B9F"/>
    <w:rsid w:val="00966359"/>
    <w:rsid w:val="00971945"/>
    <w:rsid w:val="00986AD8"/>
    <w:rsid w:val="009B72A4"/>
    <w:rsid w:val="009C0024"/>
    <w:rsid w:val="009C0546"/>
    <w:rsid w:val="009C40D1"/>
    <w:rsid w:val="009E5A7B"/>
    <w:rsid w:val="00A3008D"/>
    <w:rsid w:val="00A363F2"/>
    <w:rsid w:val="00A51A64"/>
    <w:rsid w:val="00A64A0E"/>
    <w:rsid w:val="00AB67C9"/>
    <w:rsid w:val="00B67693"/>
    <w:rsid w:val="00B761A8"/>
    <w:rsid w:val="00BB1A76"/>
    <w:rsid w:val="00BD7810"/>
    <w:rsid w:val="00BE3E5B"/>
    <w:rsid w:val="00BF7F2B"/>
    <w:rsid w:val="00C07610"/>
    <w:rsid w:val="00C27594"/>
    <w:rsid w:val="00C827FC"/>
    <w:rsid w:val="00C82930"/>
    <w:rsid w:val="00C85F63"/>
    <w:rsid w:val="00CB07AC"/>
    <w:rsid w:val="00D014DB"/>
    <w:rsid w:val="00D222C3"/>
    <w:rsid w:val="00D46FEB"/>
    <w:rsid w:val="00D65BA4"/>
    <w:rsid w:val="00D667F7"/>
    <w:rsid w:val="00DD1163"/>
    <w:rsid w:val="00DE4CFA"/>
    <w:rsid w:val="00E249E3"/>
    <w:rsid w:val="00E31A98"/>
    <w:rsid w:val="00E359A2"/>
    <w:rsid w:val="00E802CC"/>
    <w:rsid w:val="00EB69E2"/>
    <w:rsid w:val="00EC5A2C"/>
    <w:rsid w:val="00F12D44"/>
    <w:rsid w:val="00F3433F"/>
    <w:rsid w:val="00F4717B"/>
    <w:rsid w:val="00F71D39"/>
    <w:rsid w:val="00FA461E"/>
    <w:rsid w:val="00F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КАМИЛЬ</dc:creator>
  <cp:keywords/>
  <dc:description/>
  <cp:lastModifiedBy>Пользователь</cp:lastModifiedBy>
  <cp:revision>23</cp:revision>
  <cp:lastPrinted>2020-12-09T13:51:00Z</cp:lastPrinted>
  <dcterms:created xsi:type="dcterms:W3CDTF">2020-09-21T08:43:00Z</dcterms:created>
  <dcterms:modified xsi:type="dcterms:W3CDTF">2021-02-19T08:22:00Z</dcterms:modified>
</cp:coreProperties>
</file>