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B63836" w:rsidRPr="00D50B01" w:rsidTr="00A47596">
        <w:trPr>
          <w:trHeight w:val="70"/>
        </w:trPr>
        <w:tc>
          <w:tcPr>
            <w:tcW w:w="5045" w:type="dxa"/>
            <w:vMerge w:val="restart"/>
            <w:shd w:val="clear" w:color="auto" w:fill="auto"/>
          </w:tcPr>
          <w:p w:rsidR="00B63836" w:rsidRPr="00D50B01" w:rsidRDefault="00B63836" w:rsidP="00A47596">
            <w:pPr>
              <w:spacing w:line="240" w:lineRule="auto"/>
              <w:jc w:val="center"/>
              <w:rPr>
                <w:rFonts w:cs="Times New Roman"/>
              </w:rPr>
            </w:pPr>
            <w:r>
              <w:rPr>
                <w:rFonts w:cs="Times New Roman"/>
                <w:noProof/>
                <w:lang w:eastAsia="ru-RU" w:bidi="ar-SA"/>
              </w:rPr>
              <w:drawing>
                <wp:inline distT="0" distB="0" distL="0" distR="0">
                  <wp:extent cx="694055" cy="7162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055" cy="716280"/>
                          </a:xfrm>
                          <a:prstGeom prst="rect">
                            <a:avLst/>
                          </a:prstGeom>
                          <a:solidFill>
                            <a:srgbClr val="FFFFFF"/>
                          </a:solidFill>
                          <a:ln>
                            <a:noFill/>
                          </a:ln>
                        </pic:spPr>
                      </pic:pic>
                    </a:graphicData>
                  </a:graphic>
                </wp:inline>
              </w:drawing>
            </w:r>
          </w:p>
          <w:p w:rsidR="00B63836" w:rsidRPr="00D50B01" w:rsidRDefault="00B63836" w:rsidP="00A47596">
            <w:pPr>
              <w:spacing w:line="240" w:lineRule="auto"/>
              <w:jc w:val="center"/>
              <w:rPr>
                <w:rFonts w:cs="Times New Roman"/>
                <w:b/>
                <w:color w:val="000000"/>
              </w:rPr>
            </w:pPr>
            <w:r w:rsidRPr="00D50B01">
              <w:rPr>
                <w:rFonts w:cs="Times New Roman"/>
                <w:b/>
                <w:color w:val="000000"/>
              </w:rPr>
              <w:t>ФЕДЕРАЛЬНАЯ</w:t>
            </w:r>
          </w:p>
          <w:p w:rsidR="00B63836" w:rsidRPr="00D50B01" w:rsidRDefault="00B63836" w:rsidP="00A47596">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B63836" w:rsidRPr="00D50B01" w:rsidRDefault="00B63836" w:rsidP="00A47596">
            <w:pPr>
              <w:spacing w:line="240" w:lineRule="auto"/>
              <w:jc w:val="center"/>
              <w:rPr>
                <w:rFonts w:cs="Times New Roman"/>
                <w:b/>
                <w:color w:val="000000"/>
                <w:sz w:val="20"/>
                <w:szCs w:val="20"/>
              </w:rPr>
            </w:pPr>
          </w:p>
          <w:p w:rsidR="00B63836" w:rsidRPr="00D50B01" w:rsidRDefault="00B63836" w:rsidP="00A47596">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B63836" w:rsidRPr="00D50B01" w:rsidRDefault="00B63836" w:rsidP="00A47596">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B63836" w:rsidRPr="00D50B01" w:rsidRDefault="00B63836" w:rsidP="00A47596">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B63836" w:rsidRPr="00D50B01" w:rsidRDefault="00B63836" w:rsidP="00A47596">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B63836" w:rsidRPr="00D50B01" w:rsidRDefault="00B63836" w:rsidP="00A47596">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B63836" w:rsidRPr="00D50B01" w:rsidRDefault="00B63836" w:rsidP="00A47596">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B63836" w:rsidRPr="00115D77" w:rsidRDefault="00B63836" w:rsidP="00A47596">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B63836" w:rsidRPr="00EC3A38" w:rsidRDefault="00B63836" w:rsidP="00A47596">
            <w:pPr>
              <w:spacing w:before="240"/>
              <w:rPr>
                <w:color w:val="000000"/>
                <w:sz w:val="28"/>
                <w:szCs w:val="28"/>
              </w:rPr>
            </w:pPr>
            <w:r>
              <w:rPr>
                <w:noProof/>
                <w:color w:val="000000"/>
                <w:sz w:val="28"/>
                <w:szCs w:val="28"/>
              </w:rPr>
              <w:t>15.02.2021</w:t>
            </w:r>
            <w:r>
              <w:rPr>
                <w:color w:val="000000"/>
                <w:sz w:val="28"/>
                <w:szCs w:val="28"/>
              </w:rPr>
              <w:t xml:space="preserve"> </w:t>
            </w:r>
            <w:r w:rsidRPr="00AC6FD2">
              <w:rPr>
                <w:color w:val="000000"/>
                <w:sz w:val="28"/>
                <w:szCs w:val="28"/>
              </w:rPr>
              <w:t>№</w:t>
            </w:r>
            <w:r w:rsidRPr="003B43F8">
              <w:rPr>
                <w:noProof/>
                <w:color w:val="000000"/>
                <w:sz w:val="28"/>
                <w:szCs w:val="28"/>
              </w:rPr>
              <w:t>082/06/106-22</w:t>
            </w:r>
            <w:r>
              <w:rPr>
                <w:noProof/>
                <w:color w:val="000000"/>
                <w:sz w:val="28"/>
                <w:szCs w:val="28"/>
              </w:rPr>
              <w:t>6</w:t>
            </w:r>
            <w:r w:rsidRPr="003B43F8">
              <w:rPr>
                <w:noProof/>
                <w:color w:val="000000"/>
                <w:sz w:val="28"/>
                <w:szCs w:val="28"/>
              </w:rPr>
              <w:t>/2021</w:t>
            </w:r>
            <w:r>
              <w:rPr>
                <w:color w:val="000000"/>
                <w:sz w:val="28"/>
                <w:szCs w:val="28"/>
              </w:rPr>
              <w:t>реш</w:t>
            </w:r>
          </w:p>
          <w:p w:rsidR="00B63836" w:rsidRPr="00D50B01" w:rsidRDefault="00B63836" w:rsidP="00A47596">
            <w:pPr>
              <w:spacing w:before="240"/>
              <w:rPr>
                <w:sz w:val="28"/>
                <w:szCs w:val="28"/>
                <w:shd w:val="clear" w:color="auto" w:fill="FFFF00"/>
                <w:lang w:eastAsia="ru-RU"/>
              </w:rPr>
            </w:pPr>
          </w:p>
        </w:tc>
        <w:tc>
          <w:tcPr>
            <w:tcW w:w="5354" w:type="dxa"/>
            <w:shd w:val="clear" w:color="auto" w:fill="auto"/>
          </w:tcPr>
          <w:p w:rsidR="00B63836" w:rsidRPr="00D50B01" w:rsidRDefault="00B63836" w:rsidP="00A47596">
            <w:pPr>
              <w:snapToGrid w:val="0"/>
              <w:spacing w:line="240" w:lineRule="auto"/>
              <w:ind w:left="281"/>
              <w:rPr>
                <w:rFonts w:cs="Times New Roman"/>
                <w:shd w:val="clear" w:color="auto" w:fill="FFFF00"/>
              </w:rPr>
            </w:pPr>
          </w:p>
        </w:tc>
      </w:tr>
      <w:tr w:rsidR="00B63836" w:rsidRPr="004F29FC" w:rsidTr="00A47596">
        <w:trPr>
          <w:trHeight w:val="1492"/>
        </w:trPr>
        <w:tc>
          <w:tcPr>
            <w:tcW w:w="5045" w:type="dxa"/>
            <w:vMerge/>
            <w:shd w:val="clear" w:color="auto" w:fill="auto"/>
          </w:tcPr>
          <w:p w:rsidR="00B63836" w:rsidRPr="00D50B01" w:rsidRDefault="00B63836" w:rsidP="00A47596">
            <w:pPr>
              <w:snapToGrid w:val="0"/>
              <w:spacing w:line="240" w:lineRule="auto"/>
              <w:jc w:val="center"/>
              <w:rPr>
                <w:rFonts w:cs="Times New Roman"/>
                <w:sz w:val="28"/>
                <w:szCs w:val="28"/>
                <w:shd w:val="clear" w:color="auto" w:fill="FFFF00"/>
              </w:rPr>
            </w:pPr>
          </w:p>
        </w:tc>
        <w:tc>
          <w:tcPr>
            <w:tcW w:w="5354" w:type="dxa"/>
            <w:shd w:val="clear" w:color="auto" w:fill="FFFFFF"/>
          </w:tcPr>
          <w:p w:rsidR="00B63836" w:rsidRPr="00740895" w:rsidRDefault="00B63836" w:rsidP="00A47596">
            <w:pPr>
              <w:spacing w:line="276" w:lineRule="auto"/>
              <w:rPr>
                <w:sz w:val="28"/>
                <w:szCs w:val="28"/>
                <w:lang w:eastAsia="en-US"/>
              </w:rPr>
            </w:pPr>
            <w:r w:rsidRPr="00740895">
              <w:rPr>
                <w:sz w:val="28"/>
                <w:szCs w:val="28"/>
                <w:lang w:eastAsia="en-US"/>
              </w:rPr>
              <w:t xml:space="preserve">Заказчик: </w:t>
            </w:r>
          </w:p>
          <w:p w:rsidR="00B63836" w:rsidRPr="00B63836" w:rsidRDefault="00B63836" w:rsidP="00B63836">
            <w:pPr>
              <w:spacing w:line="276" w:lineRule="auto"/>
              <w:rPr>
                <w:noProof/>
                <w:sz w:val="28"/>
                <w:szCs w:val="28"/>
                <w:lang w:eastAsia="en-US"/>
              </w:rPr>
            </w:pPr>
            <w:r w:rsidRPr="00B63836">
              <w:rPr>
                <w:noProof/>
                <w:sz w:val="28"/>
                <w:szCs w:val="28"/>
                <w:lang w:eastAsia="en-US"/>
              </w:rPr>
              <w:t>Администрация города Белогорск Белогорского района Республики Крым</w:t>
            </w:r>
          </w:p>
          <w:p w:rsidR="00B63836" w:rsidRPr="00B63836" w:rsidRDefault="00B63836" w:rsidP="00B63836">
            <w:pPr>
              <w:spacing w:line="276" w:lineRule="auto"/>
              <w:rPr>
                <w:noProof/>
                <w:sz w:val="28"/>
                <w:szCs w:val="28"/>
                <w:lang w:eastAsia="en-US"/>
              </w:rPr>
            </w:pPr>
            <w:r w:rsidRPr="00B63836">
              <w:rPr>
                <w:noProof/>
                <w:sz w:val="28"/>
                <w:szCs w:val="28"/>
                <w:lang w:eastAsia="en-US"/>
              </w:rPr>
              <w:t>297600, Республика Крым, Белогорский район, г. Белогорск, улица Лучарского, дом 13, bel_gorsovet@mail.ru</w:t>
            </w:r>
          </w:p>
          <w:p w:rsidR="00B63836" w:rsidRDefault="00B63836" w:rsidP="00A47596">
            <w:pPr>
              <w:spacing w:line="276" w:lineRule="auto"/>
              <w:rPr>
                <w:sz w:val="28"/>
                <w:szCs w:val="28"/>
                <w:lang w:eastAsia="en-US"/>
              </w:rPr>
            </w:pPr>
          </w:p>
          <w:p w:rsidR="00B63836" w:rsidRPr="00740895" w:rsidRDefault="00B63836" w:rsidP="00A47596">
            <w:pPr>
              <w:spacing w:line="276" w:lineRule="auto"/>
              <w:rPr>
                <w:sz w:val="28"/>
                <w:szCs w:val="28"/>
                <w:lang w:eastAsia="en-US"/>
              </w:rPr>
            </w:pPr>
            <w:r w:rsidRPr="00740895">
              <w:rPr>
                <w:sz w:val="28"/>
                <w:szCs w:val="28"/>
                <w:lang w:eastAsia="en-US"/>
              </w:rPr>
              <w:t xml:space="preserve">Заявитель: </w:t>
            </w:r>
          </w:p>
          <w:p w:rsidR="00B63836" w:rsidRPr="00B63836" w:rsidRDefault="00B63836" w:rsidP="00B63836">
            <w:pPr>
              <w:spacing w:line="276" w:lineRule="auto"/>
              <w:rPr>
                <w:noProof/>
                <w:sz w:val="28"/>
                <w:szCs w:val="28"/>
                <w:lang w:eastAsia="en-US"/>
              </w:rPr>
            </w:pPr>
            <w:r w:rsidRPr="00B63836">
              <w:rPr>
                <w:noProof/>
                <w:sz w:val="28"/>
                <w:szCs w:val="28"/>
                <w:lang w:eastAsia="en-US"/>
              </w:rPr>
              <w:t>ООО "БЛОКЧЕЙН"</w:t>
            </w:r>
          </w:p>
          <w:p w:rsidR="00B63836" w:rsidRPr="00B63836" w:rsidRDefault="00B63836" w:rsidP="00B63836">
            <w:pPr>
              <w:spacing w:line="276" w:lineRule="auto"/>
              <w:rPr>
                <w:noProof/>
                <w:sz w:val="28"/>
                <w:szCs w:val="28"/>
                <w:lang w:eastAsia="en-US"/>
              </w:rPr>
            </w:pPr>
            <w:r w:rsidRPr="00B63836">
              <w:rPr>
                <w:noProof/>
                <w:sz w:val="28"/>
                <w:szCs w:val="28"/>
                <w:lang w:eastAsia="en-US"/>
              </w:rPr>
              <w:t xml:space="preserve">298404, Республика Крым, г. Бахчисарай, </w:t>
            </w:r>
          </w:p>
          <w:p w:rsidR="00B63836" w:rsidRPr="00740895" w:rsidRDefault="00B63836" w:rsidP="00B63836">
            <w:pPr>
              <w:spacing w:line="276" w:lineRule="auto"/>
              <w:rPr>
                <w:sz w:val="28"/>
                <w:szCs w:val="28"/>
                <w:lang w:eastAsia="en-US"/>
              </w:rPr>
            </w:pPr>
            <w:r w:rsidRPr="00B63836">
              <w:rPr>
                <w:noProof/>
                <w:sz w:val="28"/>
                <w:szCs w:val="28"/>
                <w:lang w:eastAsia="en-US"/>
              </w:rPr>
              <w:t>ул. Фрунзе, д. 46, кв. 88, bc_krim@mail.ru</w:t>
            </w:r>
          </w:p>
          <w:p w:rsidR="00B63836" w:rsidRDefault="00B63836" w:rsidP="00A47596">
            <w:pPr>
              <w:spacing w:line="276" w:lineRule="auto"/>
              <w:rPr>
                <w:sz w:val="28"/>
                <w:szCs w:val="28"/>
                <w:lang w:eastAsia="en-US"/>
              </w:rPr>
            </w:pPr>
          </w:p>
          <w:p w:rsidR="00B63836" w:rsidRPr="00740895" w:rsidRDefault="00B63836" w:rsidP="00A47596">
            <w:pPr>
              <w:spacing w:line="276" w:lineRule="auto"/>
              <w:rPr>
                <w:sz w:val="28"/>
                <w:szCs w:val="28"/>
                <w:lang w:eastAsia="en-US"/>
              </w:rPr>
            </w:pPr>
            <w:r w:rsidRPr="00740895">
              <w:rPr>
                <w:sz w:val="28"/>
                <w:szCs w:val="28"/>
                <w:lang w:eastAsia="en-US"/>
              </w:rPr>
              <w:t>Оператор электронной площадки:</w:t>
            </w:r>
          </w:p>
          <w:p w:rsidR="00B63836" w:rsidRPr="00B63836" w:rsidRDefault="00B63836" w:rsidP="00B63836">
            <w:pPr>
              <w:rPr>
                <w:noProof/>
                <w:sz w:val="28"/>
                <w:szCs w:val="28"/>
                <w:lang w:eastAsia="en-US"/>
              </w:rPr>
            </w:pPr>
            <w:r>
              <w:rPr>
                <w:noProof/>
                <w:sz w:val="28"/>
                <w:szCs w:val="28"/>
                <w:lang w:eastAsia="en-US"/>
              </w:rPr>
              <w:t>ООО</w:t>
            </w:r>
            <w:r w:rsidRPr="00B63836">
              <w:rPr>
                <w:noProof/>
                <w:sz w:val="28"/>
                <w:szCs w:val="28"/>
                <w:lang w:eastAsia="en-US"/>
              </w:rPr>
              <w:t xml:space="preserve"> «РТС-тендер»</w:t>
            </w:r>
          </w:p>
          <w:p w:rsidR="00B63836" w:rsidRPr="00B63836" w:rsidRDefault="00B63836" w:rsidP="00B63836">
            <w:pPr>
              <w:rPr>
                <w:noProof/>
                <w:sz w:val="28"/>
                <w:szCs w:val="28"/>
                <w:lang w:eastAsia="en-US"/>
              </w:rPr>
            </w:pPr>
            <w:r w:rsidRPr="00B63836">
              <w:rPr>
                <w:noProof/>
                <w:sz w:val="28"/>
                <w:szCs w:val="28"/>
                <w:lang w:eastAsia="en-US"/>
              </w:rPr>
              <w:t xml:space="preserve">121151, г. Москва, наб. Тараса Шевченко, </w:t>
            </w:r>
          </w:p>
          <w:p w:rsidR="00B63836" w:rsidRPr="00B63836" w:rsidRDefault="00B63836" w:rsidP="00B63836">
            <w:pPr>
              <w:rPr>
                <w:noProof/>
                <w:sz w:val="28"/>
                <w:szCs w:val="28"/>
                <w:lang w:eastAsia="en-US"/>
              </w:rPr>
            </w:pPr>
            <w:r w:rsidRPr="00B63836">
              <w:rPr>
                <w:noProof/>
                <w:sz w:val="28"/>
                <w:szCs w:val="28"/>
                <w:lang w:eastAsia="en-US"/>
              </w:rPr>
              <w:t>д. 23А, сектор В, 25 этаж</w:t>
            </w:r>
          </w:p>
          <w:p w:rsidR="00B63836" w:rsidRPr="00B63836" w:rsidRDefault="00B63836" w:rsidP="00B63836">
            <w:pPr>
              <w:rPr>
                <w:rFonts w:eastAsia="Times-Roman, 'Times New Roman'" w:cs="Times New Roman"/>
                <w:szCs w:val="28"/>
                <w:lang w:val="en-US"/>
              </w:rPr>
            </w:pPr>
            <w:r w:rsidRPr="00B63836">
              <w:rPr>
                <w:noProof/>
                <w:sz w:val="28"/>
                <w:szCs w:val="28"/>
                <w:lang w:val="en-US" w:eastAsia="en-US"/>
              </w:rPr>
              <w:t>E-mail: ko@rts-tender.ru</w:t>
            </w:r>
          </w:p>
        </w:tc>
      </w:tr>
    </w:tbl>
    <w:p w:rsidR="00B63836" w:rsidRDefault="00B63836" w:rsidP="00B63836">
      <w:pPr>
        <w:spacing w:before="120" w:line="240" w:lineRule="auto"/>
        <w:jc w:val="center"/>
        <w:rPr>
          <w:rFonts w:cs="Times New Roman"/>
          <w:b/>
          <w:sz w:val="28"/>
          <w:szCs w:val="28"/>
        </w:rPr>
      </w:pPr>
    </w:p>
    <w:p w:rsidR="00CC40E8" w:rsidRDefault="00CC40E8" w:rsidP="00B63836">
      <w:pPr>
        <w:spacing w:before="120" w:line="240" w:lineRule="auto"/>
        <w:jc w:val="center"/>
        <w:rPr>
          <w:rFonts w:cs="Times New Roman"/>
          <w:b/>
          <w:sz w:val="28"/>
          <w:szCs w:val="28"/>
        </w:rPr>
      </w:pPr>
    </w:p>
    <w:p w:rsidR="00CC40E8" w:rsidRPr="00CC40E8" w:rsidRDefault="00CC40E8" w:rsidP="00B63836">
      <w:pPr>
        <w:spacing w:before="120" w:line="240" w:lineRule="auto"/>
        <w:jc w:val="center"/>
        <w:rPr>
          <w:rFonts w:cs="Times New Roman"/>
          <w:b/>
          <w:sz w:val="28"/>
          <w:szCs w:val="28"/>
        </w:rPr>
      </w:pPr>
    </w:p>
    <w:p w:rsidR="00B63836" w:rsidRPr="00D50B01" w:rsidRDefault="00B63836" w:rsidP="00B63836">
      <w:pPr>
        <w:spacing w:before="120" w:line="240" w:lineRule="auto"/>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3B43F8">
        <w:rPr>
          <w:rFonts w:cs="Times New Roman"/>
          <w:b/>
          <w:noProof/>
          <w:sz w:val="28"/>
          <w:szCs w:val="28"/>
        </w:rPr>
        <w:t>082/06/106-22</w:t>
      </w:r>
      <w:r>
        <w:rPr>
          <w:rFonts w:cs="Times New Roman"/>
          <w:b/>
          <w:noProof/>
          <w:sz w:val="28"/>
          <w:szCs w:val="28"/>
        </w:rPr>
        <w:t>6</w:t>
      </w:r>
      <w:r w:rsidRPr="003B43F8">
        <w:rPr>
          <w:rFonts w:cs="Times New Roman"/>
          <w:b/>
          <w:noProof/>
          <w:sz w:val="28"/>
          <w:szCs w:val="28"/>
        </w:rPr>
        <w:t>/2021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B63836" w:rsidRDefault="00B63836" w:rsidP="00B63836">
      <w:pPr>
        <w:spacing w:before="120" w:line="240" w:lineRule="auto"/>
        <w:rPr>
          <w:sz w:val="28"/>
          <w:szCs w:val="28"/>
        </w:rPr>
      </w:pPr>
      <w:r>
        <w:rPr>
          <w:rFonts w:cs="Times New Roman"/>
          <w:noProof/>
          <w:sz w:val="28"/>
          <w:szCs w:val="28"/>
        </w:rPr>
        <w:t>15.02.2021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B63836" w:rsidRPr="0080273B" w:rsidRDefault="00B63836" w:rsidP="00B63836">
      <w:pPr>
        <w:spacing w:before="120" w:line="240" w:lineRule="auto"/>
        <w:ind w:firstLine="709"/>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B63836" w:rsidRPr="0080273B" w:rsidRDefault="00B63836" w:rsidP="00B63836">
      <w:pPr>
        <w:pStyle w:val="a5"/>
        <w:widowControl w:val="0"/>
        <w:spacing w:before="0" w:beforeAutospacing="0" w:after="0"/>
        <w:ind w:firstLine="709"/>
        <w:jc w:val="both"/>
        <w:rPr>
          <w:sz w:val="28"/>
          <w:szCs w:val="28"/>
          <w:lang w:val="ru-RU"/>
        </w:rPr>
      </w:pPr>
      <w:r>
        <w:rPr>
          <w:sz w:val="28"/>
          <w:szCs w:val="28"/>
          <w:lang w:val="ru-RU"/>
        </w:rPr>
        <w:t>п</w:t>
      </w:r>
      <w:r w:rsidRPr="0080273B">
        <w:rPr>
          <w:sz w:val="28"/>
          <w:szCs w:val="28"/>
          <w:lang w:val="ru-RU"/>
        </w:rPr>
        <w:t>редседател</w:t>
      </w:r>
      <w:r>
        <w:rPr>
          <w:sz w:val="28"/>
          <w:szCs w:val="28"/>
          <w:lang w:val="ru-RU"/>
        </w:rPr>
        <w:t>я</w:t>
      </w:r>
      <w:r w:rsidRPr="0080273B">
        <w:rPr>
          <w:sz w:val="28"/>
          <w:szCs w:val="28"/>
          <w:lang w:val="ru-RU"/>
        </w:rPr>
        <w:t xml:space="preserve"> Комиссии –</w:t>
      </w:r>
      <w:r>
        <w:rPr>
          <w:sz w:val="28"/>
          <w:szCs w:val="28"/>
          <w:lang w:val="ru-RU"/>
        </w:rPr>
        <w:t xml:space="preserve"> заместителя руководителя</w:t>
      </w:r>
      <w:r w:rsidRPr="0080273B">
        <w:rPr>
          <w:sz w:val="28"/>
          <w:szCs w:val="28"/>
          <w:lang w:val="ru-RU"/>
        </w:rPr>
        <w:t xml:space="preserve"> Крымского УФАС России </w:t>
      </w:r>
      <w:r>
        <w:rPr>
          <w:sz w:val="28"/>
          <w:szCs w:val="28"/>
          <w:lang w:val="ru-RU"/>
        </w:rPr>
        <w:t>И.Р. Хасанова</w:t>
      </w:r>
      <w:r w:rsidRPr="0080273B">
        <w:rPr>
          <w:sz w:val="28"/>
          <w:szCs w:val="28"/>
          <w:lang w:val="ru-RU"/>
        </w:rPr>
        <w:t>,</w:t>
      </w:r>
    </w:p>
    <w:p w:rsidR="00B63836" w:rsidRDefault="00B63836" w:rsidP="00B63836">
      <w:pPr>
        <w:pStyle w:val="a5"/>
        <w:widowControl w:val="0"/>
        <w:spacing w:before="0" w:beforeAutospacing="0" w:after="0"/>
        <w:ind w:firstLine="709"/>
        <w:jc w:val="both"/>
        <w:rPr>
          <w:sz w:val="28"/>
          <w:szCs w:val="28"/>
          <w:lang w:val="ru-RU"/>
        </w:rPr>
      </w:pPr>
      <w:r w:rsidRPr="0080273B">
        <w:rPr>
          <w:sz w:val="28"/>
          <w:szCs w:val="28"/>
          <w:lang w:val="ru-RU"/>
        </w:rPr>
        <w:t>член</w:t>
      </w:r>
      <w:r>
        <w:rPr>
          <w:sz w:val="28"/>
          <w:szCs w:val="28"/>
          <w:lang w:val="ru-RU"/>
        </w:rPr>
        <w:t>ов</w:t>
      </w:r>
      <w:r w:rsidRPr="0080273B">
        <w:rPr>
          <w:sz w:val="28"/>
          <w:szCs w:val="28"/>
          <w:lang w:val="ru-RU"/>
        </w:rPr>
        <w:t xml:space="preserve"> Комиссии:</w:t>
      </w:r>
    </w:p>
    <w:p w:rsidR="00B63836" w:rsidRDefault="000B2F38" w:rsidP="00B63836">
      <w:pPr>
        <w:pStyle w:val="a5"/>
        <w:widowControl w:val="0"/>
        <w:spacing w:before="0" w:beforeAutospacing="0" w:after="0"/>
        <w:ind w:firstLine="709"/>
        <w:jc w:val="both"/>
        <w:rPr>
          <w:sz w:val="28"/>
          <w:szCs w:val="28"/>
          <w:lang w:val="ru-RU"/>
        </w:rPr>
      </w:pPr>
      <w:r>
        <w:rPr>
          <w:sz w:val="28"/>
          <w:szCs w:val="28"/>
          <w:lang w:val="ru-RU"/>
        </w:rPr>
        <w:t>заместителя начальника</w:t>
      </w:r>
      <w:r w:rsidR="00B63836" w:rsidRPr="0080273B">
        <w:rPr>
          <w:sz w:val="28"/>
          <w:szCs w:val="28"/>
          <w:lang w:val="ru-RU"/>
        </w:rPr>
        <w:t xml:space="preserve"> отдела контроля </w:t>
      </w:r>
      <w:r w:rsidR="00B63836">
        <w:rPr>
          <w:sz w:val="28"/>
          <w:szCs w:val="28"/>
          <w:lang w:val="ru-RU"/>
        </w:rPr>
        <w:t>закупок</w:t>
      </w:r>
      <w:r w:rsidR="00B63836" w:rsidRPr="0080273B">
        <w:rPr>
          <w:sz w:val="28"/>
          <w:szCs w:val="28"/>
          <w:lang w:val="ru-RU"/>
        </w:rPr>
        <w:t xml:space="preserve"> Крымского УФАС России</w:t>
      </w:r>
      <w:r w:rsidR="00B63836">
        <w:rPr>
          <w:sz w:val="28"/>
          <w:szCs w:val="28"/>
          <w:lang w:val="ru-RU"/>
        </w:rPr>
        <w:t xml:space="preserve"> </w:t>
      </w:r>
      <w:r>
        <w:rPr>
          <w:sz w:val="28"/>
          <w:szCs w:val="28"/>
          <w:lang w:val="ru-RU"/>
        </w:rPr>
        <w:t xml:space="preserve"> </w:t>
      </w:r>
      <w:r w:rsidR="00B63836">
        <w:rPr>
          <w:sz w:val="28"/>
          <w:szCs w:val="28"/>
          <w:lang w:val="ru-RU"/>
        </w:rPr>
        <w:t>Т.Д</w:t>
      </w:r>
      <w:r>
        <w:rPr>
          <w:sz w:val="28"/>
          <w:szCs w:val="28"/>
          <w:lang w:val="ru-RU"/>
        </w:rPr>
        <w:t xml:space="preserve">. </w:t>
      </w:r>
      <w:proofErr w:type="spellStart"/>
      <w:r>
        <w:rPr>
          <w:sz w:val="28"/>
          <w:szCs w:val="28"/>
          <w:lang w:val="ru-RU"/>
        </w:rPr>
        <w:t>Аблаевой</w:t>
      </w:r>
      <w:proofErr w:type="spellEnd"/>
      <w:r w:rsidR="00B63836">
        <w:rPr>
          <w:sz w:val="28"/>
          <w:szCs w:val="28"/>
          <w:lang w:val="ru-RU"/>
        </w:rPr>
        <w:t>,</w:t>
      </w:r>
    </w:p>
    <w:p w:rsidR="00B63836" w:rsidRDefault="00B63836" w:rsidP="00B63836">
      <w:pPr>
        <w:pStyle w:val="a5"/>
        <w:widowControl w:val="0"/>
        <w:spacing w:before="0" w:beforeAutospacing="0" w:after="0"/>
        <w:ind w:firstLine="709"/>
        <w:jc w:val="both"/>
        <w:rPr>
          <w:sz w:val="28"/>
          <w:szCs w:val="28"/>
          <w:lang w:val="ru-RU"/>
        </w:rPr>
      </w:pPr>
      <w:r w:rsidRPr="004F29FC">
        <w:rPr>
          <w:sz w:val="28"/>
          <w:szCs w:val="28"/>
          <w:lang w:val="ru-RU"/>
        </w:rPr>
        <w:t>специалиста-эксперта отдела контроля закупок Крымского УФАС России</w:t>
      </w:r>
      <w:r>
        <w:rPr>
          <w:sz w:val="28"/>
          <w:szCs w:val="28"/>
          <w:lang w:val="ru-RU"/>
        </w:rPr>
        <w:t xml:space="preserve"> </w:t>
      </w:r>
      <w:r w:rsidR="000B2F38">
        <w:rPr>
          <w:sz w:val="28"/>
          <w:szCs w:val="28"/>
          <w:lang w:val="ru-RU"/>
        </w:rPr>
        <w:t xml:space="preserve">  </w:t>
      </w:r>
      <w:r>
        <w:rPr>
          <w:sz w:val="28"/>
          <w:szCs w:val="28"/>
          <w:lang w:val="ru-RU"/>
        </w:rPr>
        <w:t>Т.А.</w:t>
      </w:r>
      <w:r w:rsidR="000B2F38">
        <w:rPr>
          <w:sz w:val="28"/>
          <w:szCs w:val="28"/>
          <w:lang w:val="ru-RU"/>
        </w:rPr>
        <w:t xml:space="preserve"> </w:t>
      </w:r>
      <w:proofErr w:type="spellStart"/>
      <w:r>
        <w:rPr>
          <w:sz w:val="28"/>
          <w:szCs w:val="28"/>
          <w:lang w:val="ru-RU"/>
        </w:rPr>
        <w:t>Кочетовой</w:t>
      </w:r>
      <w:proofErr w:type="spellEnd"/>
      <w:r>
        <w:rPr>
          <w:sz w:val="28"/>
          <w:szCs w:val="28"/>
          <w:lang w:val="ru-RU"/>
        </w:rPr>
        <w:t>,</w:t>
      </w:r>
    </w:p>
    <w:p w:rsidR="00B63836" w:rsidRDefault="00B63836" w:rsidP="00B63836">
      <w:pPr>
        <w:spacing w:line="240" w:lineRule="auto"/>
        <w:ind w:firstLine="709"/>
        <w:jc w:val="both"/>
        <w:rPr>
          <w:rFonts w:cs="Times New Roman"/>
          <w:sz w:val="28"/>
          <w:szCs w:val="28"/>
        </w:rPr>
      </w:pPr>
      <w:r w:rsidRPr="00ED1277">
        <w:rPr>
          <w:rFonts w:cs="Times New Roman"/>
          <w:sz w:val="28"/>
          <w:szCs w:val="28"/>
        </w:rPr>
        <w:t xml:space="preserve">при участии посредством </w:t>
      </w:r>
      <w:proofErr w:type="spellStart"/>
      <w:r w:rsidRPr="00ED1277">
        <w:rPr>
          <w:rFonts w:cs="Times New Roman"/>
          <w:sz w:val="28"/>
          <w:szCs w:val="28"/>
        </w:rPr>
        <w:t>видеоконференц</w:t>
      </w:r>
      <w:proofErr w:type="spellEnd"/>
      <w:r w:rsidRPr="00ED1277">
        <w:rPr>
          <w:rFonts w:cs="Times New Roman"/>
          <w:sz w:val="28"/>
          <w:szCs w:val="28"/>
        </w:rPr>
        <w:t>-связи представителей интересов:</w:t>
      </w:r>
    </w:p>
    <w:p w:rsidR="00B63836" w:rsidRDefault="00B63836" w:rsidP="00B63836">
      <w:pPr>
        <w:spacing w:line="240" w:lineRule="auto"/>
        <w:ind w:firstLine="709"/>
        <w:jc w:val="both"/>
        <w:rPr>
          <w:rFonts w:cs="Times New Roman"/>
          <w:sz w:val="28"/>
          <w:szCs w:val="28"/>
        </w:rPr>
      </w:pPr>
      <w:r w:rsidRPr="00F137BC">
        <w:rPr>
          <w:rFonts w:cs="Times New Roman"/>
          <w:sz w:val="28"/>
          <w:szCs w:val="28"/>
        </w:rPr>
        <w:t xml:space="preserve">- </w:t>
      </w:r>
      <w:r w:rsidRPr="00B63836">
        <w:rPr>
          <w:noProof/>
          <w:sz w:val="28"/>
          <w:szCs w:val="28"/>
          <w:lang w:eastAsia="en-US"/>
        </w:rPr>
        <w:t>Администрация города Белогорск Белогорского района Республики Крым</w:t>
      </w:r>
      <w:r>
        <w:rPr>
          <w:rFonts w:cs="Times New Roman"/>
          <w:sz w:val="28"/>
          <w:szCs w:val="28"/>
        </w:rPr>
        <w:t xml:space="preserve"> (далее – Заказчик) –</w:t>
      </w:r>
      <w:r w:rsidRPr="00F137BC">
        <w:rPr>
          <w:rFonts w:cs="Times New Roman"/>
          <w:sz w:val="28"/>
          <w:szCs w:val="28"/>
        </w:rPr>
        <w:t xml:space="preserve"> </w:t>
      </w:r>
      <w:r w:rsidR="00FC22E7">
        <w:rPr>
          <w:rFonts w:cs="Times New Roman"/>
          <w:sz w:val="28"/>
          <w:szCs w:val="28"/>
        </w:rPr>
        <w:t xml:space="preserve">С.А. Стаханова </w:t>
      </w:r>
      <w:r w:rsidRPr="00F137BC">
        <w:rPr>
          <w:rFonts w:cs="Times New Roman"/>
          <w:sz w:val="28"/>
          <w:szCs w:val="28"/>
        </w:rPr>
        <w:t>(по доверенности),</w:t>
      </w:r>
      <w:r w:rsidR="00EA47AD">
        <w:rPr>
          <w:rFonts w:cs="Times New Roman"/>
          <w:sz w:val="28"/>
          <w:szCs w:val="28"/>
        </w:rPr>
        <w:t xml:space="preserve"> Кочетов А.И. (по доверенности),</w:t>
      </w:r>
    </w:p>
    <w:p w:rsidR="00B63836" w:rsidRDefault="00B63836" w:rsidP="00B63836">
      <w:pPr>
        <w:spacing w:line="240" w:lineRule="auto"/>
        <w:ind w:firstLine="709"/>
        <w:jc w:val="both"/>
        <w:rPr>
          <w:rFonts w:cs="Times New Roman"/>
          <w:sz w:val="28"/>
          <w:szCs w:val="28"/>
        </w:rPr>
      </w:pPr>
      <w:r w:rsidRPr="00ED1277">
        <w:rPr>
          <w:rFonts w:cs="Times New Roman"/>
          <w:sz w:val="28"/>
          <w:szCs w:val="28"/>
        </w:rPr>
        <w:t xml:space="preserve">- </w:t>
      </w:r>
      <w:r w:rsidRPr="00B63836">
        <w:rPr>
          <w:noProof/>
          <w:sz w:val="28"/>
          <w:szCs w:val="28"/>
          <w:lang w:eastAsia="en-US"/>
        </w:rPr>
        <w:t>ООО "БЛОКЧЕЙН"</w:t>
      </w:r>
      <w:r>
        <w:rPr>
          <w:rFonts w:cs="Times New Roman"/>
          <w:sz w:val="28"/>
          <w:szCs w:val="28"/>
        </w:rPr>
        <w:t xml:space="preserve"> (далее –</w:t>
      </w:r>
      <w:r w:rsidRPr="00ED1277">
        <w:rPr>
          <w:rFonts w:cs="Times New Roman"/>
          <w:sz w:val="28"/>
          <w:szCs w:val="28"/>
        </w:rPr>
        <w:t xml:space="preserve"> Заявитель) </w:t>
      </w:r>
      <w:r>
        <w:rPr>
          <w:rFonts w:cs="Times New Roman"/>
          <w:sz w:val="28"/>
          <w:szCs w:val="28"/>
        </w:rPr>
        <w:t xml:space="preserve">– </w:t>
      </w:r>
      <w:r w:rsidRPr="004F29FC">
        <w:rPr>
          <w:rFonts w:cs="Times New Roman"/>
          <w:sz w:val="28"/>
          <w:szCs w:val="28"/>
        </w:rPr>
        <w:t xml:space="preserve">на заседание Комиссии не явились, о дате, времени и месте рассмотрения жалобы посредством </w:t>
      </w:r>
      <w:proofErr w:type="spellStart"/>
      <w:r w:rsidRPr="004F29FC">
        <w:rPr>
          <w:rFonts w:cs="Times New Roman"/>
          <w:sz w:val="28"/>
          <w:szCs w:val="28"/>
        </w:rPr>
        <w:t>видеоконференц</w:t>
      </w:r>
      <w:proofErr w:type="spellEnd"/>
      <w:r w:rsidRPr="004F29FC">
        <w:rPr>
          <w:rFonts w:cs="Times New Roman"/>
          <w:sz w:val="28"/>
          <w:szCs w:val="28"/>
        </w:rPr>
        <w:t xml:space="preserve">-связи </w:t>
      </w:r>
      <w:r w:rsidR="00EA47AD">
        <w:rPr>
          <w:rFonts w:cs="Times New Roman"/>
          <w:sz w:val="28"/>
          <w:szCs w:val="28"/>
        </w:rPr>
        <w:t xml:space="preserve">с возможностью очного участия </w:t>
      </w:r>
      <w:r w:rsidRPr="004F29FC">
        <w:rPr>
          <w:rFonts w:cs="Times New Roman"/>
          <w:sz w:val="28"/>
          <w:szCs w:val="28"/>
        </w:rPr>
        <w:t xml:space="preserve">уведомлены надлежащим образом, </w:t>
      </w:r>
    </w:p>
    <w:p w:rsidR="00B63836" w:rsidRPr="0080273B" w:rsidRDefault="00B63836" w:rsidP="00B63836">
      <w:pPr>
        <w:spacing w:line="240" w:lineRule="auto"/>
        <w:ind w:firstLine="709"/>
        <w:jc w:val="both"/>
        <w:rPr>
          <w:sz w:val="28"/>
          <w:szCs w:val="28"/>
        </w:rPr>
      </w:pPr>
      <w:proofErr w:type="gramStart"/>
      <w:r w:rsidRPr="00ED1277">
        <w:rPr>
          <w:rFonts w:cs="Times New Roman"/>
          <w:sz w:val="28"/>
          <w:szCs w:val="28"/>
        </w:rPr>
        <w:lastRenderedPageBreak/>
        <w:t xml:space="preserve">рассмотрев посредством системы </w:t>
      </w:r>
      <w:proofErr w:type="spellStart"/>
      <w:r w:rsidRPr="00ED1277">
        <w:rPr>
          <w:rFonts w:cs="Times New Roman"/>
          <w:sz w:val="28"/>
          <w:szCs w:val="28"/>
        </w:rPr>
        <w:t>видеоконференц</w:t>
      </w:r>
      <w:proofErr w:type="spellEnd"/>
      <w:r w:rsidRPr="00ED1277">
        <w:rPr>
          <w:rFonts w:cs="Times New Roman"/>
          <w:sz w:val="28"/>
          <w:szCs w:val="28"/>
        </w:rPr>
        <w:t>-связи жалобу Заявителя на действия Заказчика</w:t>
      </w:r>
      <w:r>
        <w:rPr>
          <w:rFonts w:cs="Times New Roman"/>
          <w:sz w:val="28"/>
          <w:szCs w:val="28"/>
        </w:rPr>
        <w:t xml:space="preserve"> (Уполномоченного органа, комиссии Заказчика)</w:t>
      </w:r>
      <w:r w:rsidRPr="0080273B">
        <w:rPr>
          <w:rFonts w:cs="Times New Roman"/>
          <w:sz w:val="28"/>
          <w:szCs w:val="28"/>
        </w:rPr>
        <w:t xml:space="preserve"> </w:t>
      </w:r>
      <w:r>
        <w:rPr>
          <w:sz w:val="28"/>
          <w:szCs w:val="28"/>
        </w:rPr>
        <w:t xml:space="preserve">при проведении закупки </w:t>
      </w:r>
      <w:r w:rsidRPr="00B63836">
        <w:rPr>
          <w:sz w:val="28"/>
          <w:szCs w:val="28"/>
        </w:rPr>
        <w:t xml:space="preserve">«Услуги по благоустройству и содержанию территории (в </w:t>
      </w:r>
      <w:proofErr w:type="spellStart"/>
      <w:r w:rsidRPr="00B63836">
        <w:rPr>
          <w:sz w:val="28"/>
          <w:szCs w:val="28"/>
        </w:rPr>
        <w:t>т.ч</w:t>
      </w:r>
      <w:proofErr w:type="spellEnd"/>
      <w:r w:rsidRPr="00B63836">
        <w:rPr>
          <w:sz w:val="28"/>
          <w:szCs w:val="28"/>
        </w:rPr>
        <w:t>. дорог и мест захоронений) городского поселения Белогорск Белогорского района Республики Крым» (извещение №0175300046621000001)</w:t>
      </w:r>
      <w:r>
        <w:rPr>
          <w:rFonts w:cs="Times New Roman"/>
          <w:sz w:val="28"/>
          <w:szCs w:val="28"/>
        </w:rPr>
        <w:t xml:space="preserve"> (далее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w:t>
      </w:r>
      <w:proofErr w:type="gramEnd"/>
      <w:r w:rsidRPr="0080273B">
        <w:rPr>
          <w:rFonts w:cs="Times New Roman"/>
          <w:sz w:val="28"/>
          <w:szCs w:val="28"/>
        </w:rPr>
        <w:t xml:space="preserve"> </w:t>
      </w:r>
      <w:proofErr w:type="gramStart"/>
      <w:r w:rsidRPr="0080273B">
        <w:rPr>
          <w:rFonts w:cs="Times New Roman"/>
          <w:sz w:val="28"/>
          <w:szCs w:val="28"/>
        </w:rPr>
        <w:t>обеспечения государственных и муниципальных нужд» (далее – Закон о контрактной системе) и в результате внеплановой проверки, проведенной в соответствии</w:t>
      </w:r>
      <w:r w:rsidRPr="0080273B">
        <w:rPr>
          <w:sz w:val="28"/>
          <w:szCs w:val="28"/>
        </w:rPr>
        <w:t xml:space="preserve">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80273B">
        <w:rPr>
          <w:sz w:val="28"/>
          <w:szCs w:val="28"/>
        </w:rPr>
        <w:t xml:space="preserve">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B63836" w:rsidRDefault="00B63836" w:rsidP="00B63836">
      <w:pPr>
        <w:pStyle w:val="1"/>
        <w:spacing w:before="0" w:after="0" w:line="240" w:lineRule="auto"/>
        <w:ind w:firstLine="709"/>
        <w:jc w:val="center"/>
        <w:rPr>
          <w:rFonts w:cs="Times New Roman"/>
          <w:sz w:val="28"/>
          <w:szCs w:val="28"/>
        </w:rPr>
      </w:pPr>
      <w:r w:rsidRPr="00D50B01">
        <w:rPr>
          <w:rFonts w:cs="Times New Roman"/>
          <w:sz w:val="28"/>
          <w:szCs w:val="28"/>
        </w:rPr>
        <w:t>УСТАНОВИЛА:</w:t>
      </w:r>
    </w:p>
    <w:p w:rsidR="00B63836" w:rsidRPr="00D50B01" w:rsidRDefault="00B63836" w:rsidP="00B63836">
      <w:pPr>
        <w:pStyle w:val="1"/>
        <w:spacing w:before="0" w:after="0" w:line="240" w:lineRule="auto"/>
        <w:ind w:firstLine="709"/>
        <w:jc w:val="both"/>
        <w:rPr>
          <w:rFonts w:cs="Times New Roman"/>
          <w:sz w:val="28"/>
          <w:szCs w:val="28"/>
        </w:rPr>
      </w:pPr>
    </w:p>
    <w:p w:rsidR="00B63836" w:rsidRPr="00FF4901" w:rsidRDefault="00B63836" w:rsidP="00B63836">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 xml:space="preserve">В </w:t>
      </w:r>
      <w:proofErr w:type="gramStart"/>
      <w:r w:rsidRPr="00FF4901">
        <w:rPr>
          <w:rFonts w:eastAsia="Times New Roman" w:cs="Times New Roman"/>
          <w:kern w:val="0"/>
          <w:sz w:val="28"/>
          <w:szCs w:val="28"/>
          <w:lang w:eastAsia="x-none" w:bidi="ar-SA"/>
        </w:rPr>
        <w:t>Крымское</w:t>
      </w:r>
      <w:proofErr w:type="gramEnd"/>
      <w:r w:rsidRPr="00FF4901">
        <w:rPr>
          <w:rFonts w:eastAsia="Times New Roman" w:cs="Times New Roman"/>
          <w:kern w:val="0"/>
          <w:sz w:val="28"/>
          <w:szCs w:val="28"/>
          <w:lang w:eastAsia="x-none" w:bidi="ar-SA"/>
        </w:rPr>
        <w:t xml:space="preserve"> УФАС России поступила жалоба Заявителя на действия Заказчика при проведении Закупки.</w:t>
      </w:r>
    </w:p>
    <w:p w:rsidR="00B63836" w:rsidRDefault="00B63836" w:rsidP="00B63836">
      <w:pPr>
        <w:autoSpaceDE w:val="0"/>
        <w:autoSpaceDN w:val="0"/>
        <w:adjustRightInd w:val="0"/>
        <w:spacing w:line="240" w:lineRule="auto"/>
        <w:ind w:firstLine="709"/>
        <w:jc w:val="both"/>
        <w:rPr>
          <w:sz w:val="28"/>
          <w:szCs w:val="28"/>
        </w:rPr>
      </w:pPr>
      <w:r w:rsidRPr="004E1303">
        <w:rPr>
          <w:sz w:val="28"/>
          <w:szCs w:val="28"/>
        </w:rPr>
        <w:t>По мнению Заявителя, его права и законные интересы нарушены действиями Заказчика, утвердившего документацию о Закупке с нарушением требований Закона о контрактной системе</w:t>
      </w:r>
      <w:r>
        <w:rPr>
          <w:sz w:val="28"/>
          <w:szCs w:val="28"/>
        </w:rPr>
        <w:t>.</w:t>
      </w:r>
    </w:p>
    <w:p w:rsidR="00B63836" w:rsidRDefault="00B63836" w:rsidP="00B63836">
      <w:pPr>
        <w:autoSpaceDE w:val="0"/>
        <w:autoSpaceDN w:val="0"/>
        <w:adjustRightInd w:val="0"/>
        <w:spacing w:line="240" w:lineRule="auto"/>
        <w:ind w:firstLine="709"/>
        <w:jc w:val="both"/>
        <w:rPr>
          <w:rFonts w:eastAsia="Times New Roman" w:cs="Times New Roman"/>
          <w:kern w:val="0"/>
          <w:sz w:val="28"/>
          <w:szCs w:val="28"/>
          <w:lang w:bidi="ar-SA"/>
        </w:rPr>
      </w:pPr>
      <w:r w:rsidRPr="00AD11BC">
        <w:rPr>
          <w:rFonts w:eastAsia="Times New Roman" w:cs="Times New Roman"/>
          <w:kern w:val="0"/>
          <w:sz w:val="28"/>
          <w:szCs w:val="28"/>
          <w:lang w:bidi="ar-SA"/>
        </w:rPr>
        <w:t>Представител</w:t>
      </w:r>
      <w:r>
        <w:rPr>
          <w:rFonts w:eastAsia="Times New Roman" w:cs="Times New Roman"/>
          <w:kern w:val="0"/>
          <w:sz w:val="28"/>
          <w:szCs w:val="28"/>
          <w:lang w:bidi="ar-SA"/>
        </w:rPr>
        <w:t xml:space="preserve">и </w:t>
      </w:r>
      <w:r w:rsidRPr="00AD11BC">
        <w:rPr>
          <w:rFonts w:eastAsia="Times New Roman" w:cs="Times New Roman"/>
          <w:kern w:val="0"/>
          <w:sz w:val="28"/>
          <w:szCs w:val="28"/>
          <w:lang w:bidi="ar-SA"/>
        </w:rPr>
        <w:t>Заказчика не сог</w:t>
      </w:r>
      <w:r>
        <w:rPr>
          <w:rFonts w:eastAsia="Times New Roman" w:cs="Times New Roman"/>
          <w:kern w:val="0"/>
          <w:sz w:val="28"/>
          <w:szCs w:val="28"/>
          <w:lang w:bidi="ar-SA"/>
        </w:rPr>
        <w:t>ласились</w:t>
      </w:r>
      <w:r w:rsidRPr="00AD11BC">
        <w:rPr>
          <w:rFonts w:eastAsia="Times New Roman" w:cs="Times New Roman"/>
          <w:kern w:val="0"/>
          <w:sz w:val="28"/>
          <w:szCs w:val="28"/>
          <w:lang w:bidi="ar-SA"/>
        </w:rPr>
        <w:t xml:space="preserve"> с доводами Заявителя и сообщил</w:t>
      </w:r>
      <w:r>
        <w:rPr>
          <w:rFonts w:eastAsia="Times New Roman" w:cs="Times New Roman"/>
          <w:kern w:val="0"/>
          <w:sz w:val="28"/>
          <w:szCs w:val="28"/>
          <w:lang w:bidi="ar-SA"/>
        </w:rPr>
        <w:t>и</w:t>
      </w:r>
      <w:r w:rsidRPr="00AD11BC">
        <w:rPr>
          <w:rFonts w:eastAsia="Times New Roman" w:cs="Times New Roman"/>
          <w:kern w:val="0"/>
          <w:sz w:val="28"/>
          <w:szCs w:val="28"/>
          <w:lang w:bidi="ar-SA"/>
        </w:rPr>
        <w:t>, что при проведении Закупки Заказчик действовал в соответствии с положениями Закона о контрактной системе.</w:t>
      </w:r>
    </w:p>
    <w:p w:rsidR="00B63836" w:rsidRDefault="00B63836" w:rsidP="00B63836">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Согласно довод</w:t>
      </w:r>
      <w:r w:rsidR="00971F6F">
        <w:rPr>
          <w:rFonts w:eastAsia="Times New Roman" w:cs="Times New Roman"/>
          <w:kern w:val="0"/>
          <w:sz w:val="28"/>
          <w:szCs w:val="28"/>
          <w:lang w:bidi="ar-SA"/>
        </w:rPr>
        <w:t xml:space="preserve">у жалобы установление Заказчиком требования </w:t>
      </w:r>
      <w:proofErr w:type="gramStart"/>
      <w:r w:rsidR="00971F6F">
        <w:rPr>
          <w:rFonts w:eastAsia="Times New Roman" w:cs="Times New Roman"/>
          <w:kern w:val="0"/>
          <w:sz w:val="28"/>
          <w:szCs w:val="28"/>
          <w:lang w:bidi="ar-SA"/>
        </w:rPr>
        <w:t>к</w:t>
      </w:r>
      <w:proofErr w:type="gramEnd"/>
      <w:r w:rsidR="00971F6F">
        <w:rPr>
          <w:rFonts w:eastAsia="Times New Roman" w:cs="Times New Roman"/>
          <w:kern w:val="0"/>
          <w:sz w:val="28"/>
          <w:szCs w:val="28"/>
          <w:lang w:bidi="ar-SA"/>
        </w:rPr>
        <w:t xml:space="preserve"> участником Закупки о наличии опыта исполнения контрактов в соответствии с подпунктом 2.2. Приложения №1 к Постановлению Правительства Российской федерации от 04.02.2015 №99 </w:t>
      </w:r>
      <w:r w:rsidR="00971F6F" w:rsidRPr="00971F6F">
        <w:rPr>
          <w:rFonts w:eastAsia="Times New Roman" w:cs="Times New Roman"/>
          <w:kern w:val="0"/>
          <w:sz w:val="28"/>
          <w:szCs w:val="28"/>
          <w:lang w:bidi="ar-SA"/>
        </w:rPr>
        <w:t xml:space="preserve">"Об установлении дополнительных требований к участникам закупки отдельных видов товаров, работ, услуг, случаев отнесения товаров, работ, </w:t>
      </w:r>
      <w:proofErr w:type="gramStart"/>
      <w:r w:rsidR="00971F6F" w:rsidRPr="00971F6F">
        <w:rPr>
          <w:rFonts w:eastAsia="Times New Roman" w:cs="Times New Roman"/>
          <w:kern w:val="0"/>
          <w:sz w:val="28"/>
          <w:szCs w:val="28"/>
          <w:lang w:bidi="ar-SA"/>
        </w:rPr>
        <w:t>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971F6F">
        <w:rPr>
          <w:rFonts w:eastAsia="Times New Roman" w:cs="Times New Roman"/>
          <w:kern w:val="0"/>
          <w:sz w:val="28"/>
          <w:szCs w:val="28"/>
          <w:lang w:bidi="ar-SA"/>
        </w:rPr>
        <w:t xml:space="preserve"> неправомерно и влечет ограничение конкуренции.</w:t>
      </w:r>
      <w:proofErr w:type="gramEnd"/>
    </w:p>
    <w:p w:rsidR="00B63836" w:rsidRDefault="00B63836" w:rsidP="00B63836">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В результате рассмотрения жалобы Комиссия установила следующее.</w:t>
      </w:r>
    </w:p>
    <w:p w:rsidR="00B2535A" w:rsidRDefault="00B2535A" w:rsidP="00B2535A">
      <w:pPr>
        <w:autoSpaceDE w:val="0"/>
        <w:autoSpaceDN w:val="0"/>
        <w:adjustRightInd w:val="0"/>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На основании пункта 6 части 5 статьи 63 Закона о контрактной системе в</w:t>
      </w:r>
      <w:r w:rsidRPr="00B2535A">
        <w:rPr>
          <w:rFonts w:eastAsia="Times New Roman" w:cs="Times New Roman"/>
          <w:kern w:val="0"/>
          <w:sz w:val="28"/>
          <w:szCs w:val="28"/>
          <w:lang w:bidi="ar-SA"/>
        </w:rPr>
        <w:t xml:space="preserve"> извещении о проведении электронного аукциона наряду с информацией, указанной </w:t>
      </w:r>
      <w:r w:rsidRPr="00B2535A">
        <w:rPr>
          <w:rFonts w:eastAsia="Times New Roman" w:cs="Times New Roman"/>
          <w:kern w:val="0"/>
          <w:sz w:val="28"/>
          <w:szCs w:val="28"/>
          <w:lang w:bidi="ar-SA"/>
        </w:rPr>
        <w:lastRenderedPageBreak/>
        <w:t>в статье 42 настоящего Федерального закона, указываются</w:t>
      </w:r>
      <w:r>
        <w:rPr>
          <w:rFonts w:eastAsia="Times New Roman" w:cs="Times New Roman"/>
          <w:kern w:val="0"/>
          <w:sz w:val="28"/>
          <w:szCs w:val="28"/>
          <w:lang w:bidi="ar-SA"/>
        </w:rPr>
        <w:t xml:space="preserve">, в том числе,  </w:t>
      </w:r>
      <w:r w:rsidRPr="00B2535A">
        <w:rPr>
          <w:rFonts w:eastAsia="Times New Roman" w:cs="Times New Roman"/>
          <w:kern w:val="0"/>
          <w:sz w:val="28"/>
          <w:szCs w:val="28"/>
          <w:lang w:bidi="ar-SA"/>
        </w:rPr>
        <w:t>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w:t>
      </w:r>
      <w:proofErr w:type="gramEnd"/>
      <w:r w:rsidRPr="00B2535A">
        <w:rPr>
          <w:rFonts w:eastAsia="Times New Roman" w:cs="Times New Roman"/>
          <w:kern w:val="0"/>
          <w:sz w:val="28"/>
          <w:szCs w:val="28"/>
          <w:lang w:bidi="ar-SA"/>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r>
        <w:rPr>
          <w:rFonts w:eastAsia="Times New Roman" w:cs="Times New Roman"/>
          <w:kern w:val="0"/>
          <w:sz w:val="28"/>
          <w:szCs w:val="28"/>
          <w:lang w:bidi="ar-SA"/>
        </w:rPr>
        <w:t>.</w:t>
      </w:r>
    </w:p>
    <w:p w:rsidR="00B2535A" w:rsidRDefault="00B2535A" w:rsidP="00B63836">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 xml:space="preserve">В соответствии с частью </w:t>
      </w:r>
      <w:r w:rsidR="00375AE9">
        <w:rPr>
          <w:rFonts w:eastAsia="Times New Roman" w:cs="Times New Roman"/>
          <w:kern w:val="0"/>
          <w:sz w:val="28"/>
          <w:szCs w:val="28"/>
          <w:lang w:bidi="ar-SA"/>
        </w:rPr>
        <w:t>3</w:t>
      </w:r>
      <w:r>
        <w:rPr>
          <w:rFonts w:eastAsia="Times New Roman" w:cs="Times New Roman"/>
          <w:kern w:val="0"/>
          <w:sz w:val="28"/>
          <w:szCs w:val="28"/>
          <w:lang w:bidi="ar-SA"/>
        </w:rPr>
        <w:t xml:space="preserve"> статьи 64 </w:t>
      </w:r>
      <w:r w:rsidR="00375AE9">
        <w:rPr>
          <w:rFonts w:eastAsia="Times New Roman" w:cs="Times New Roman"/>
          <w:kern w:val="0"/>
          <w:sz w:val="28"/>
          <w:szCs w:val="28"/>
          <w:lang w:bidi="ar-SA"/>
        </w:rPr>
        <w:t xml:space="preserve">Закона о контрактной системе </w:t>
      </w:r>
      <w:proofErr w:type="gramStart"/>
      <w:r w:rsidR="00375AE9">
        <w:rPr>
          <w:rFonts w:eastAsia="Times New Roman" w:cs="Times New Roman"/>
          <w:kern w:val="0"/>
          <w:sz w:val="28"/>
          <w:szCs w:val="28"/>
          <w:lang w:bidi="ar-SA"/>
        </w:rPr>
        <w:t>д</w:t>
      </w:r>
      <w:r w:rsidR="00375AE9" w:rsidRPr="00375AE9">
        <w:rPr>
          <w:rFonts w:eastAsia="Times New Roman" w:cs="Times New Roman"/>
          <w:kern w:val="0"/>
          <w:sz w:val="28"/>
          <w:szCs w:val="28"/>
          <w:lang w:bidi="ar-SA"/>
        </w:rPr>
        <w:t>окументация</w:t>
      </w:r>
      <w:proofErr w:type="gramEnd"/>
      <w:r w:rsidR="00375AE9" w:rsidRPr="00375AE9">
        <w:rPr>
          <w:rFonts w:eastAsia="Times New Roman" w:cs="Times New Roman"/>
          <w:kern w:val="0"/>
          <w:sz w:val="28"/>
          <w:szCs w:val="28"/>
          <w:lang w:bidi="ar-SA"/>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r>
        <w:rPr>
          <w:rFonts w:eastAsia="Times New Roman" w:cs="Times New Roman"/>
          <w:kern w:val="0"/>
          <w:sz w:val="28"/>
          <w:szCs w:val="28"/>
          <w:lang w:bidi="ar-SA"/>
        </w:rPr>
        <w:t>.</w:t>
      </w:r>
    </w:p>
    <w:p w:rsidR="006B0BB7" w:rsidRPr="006B0BB7" w:rsidRDefault="006B0BB7" w:rsidP="006B0BB7">
      <w:pPr>
        <w:autoSpaceDE w:val="0"/>
        <w:autoSpaceDN w:val="0"/>
        <w:adjustRightInd w:val="0"/>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 xml:space="preserve">В силу части </w:t>
      </w:r>
      <w:r w:rsidRPr="006B0BB7">
        <w:rPr>
          <w:rFonts w:eastAsia="Times New Roman" w:cs="Times New Roman"/>
          <w:kern w:val="0"/>
          <w:sz w:val="28"/>
          <w:szCs w:val="28"/>
          <w:lang w:bidi="ar-SA"/>
        </w:rPr>
        <w:t>2</w:t>
      </w:r>
      <w:r>
        <w:rPr>
          <w:rFonts w:eastAsia="Times New Roman" w:cs="Times New Roman"/>
          <w:kern w:val="0"/>
          <w:sz w:val="28"/>
          <w:szCs w:val="28"/>
          <w:lang w:bidi="ar-SA"/>
        </w:rPr>
        <w:t xml:space="preserve"> </w:t>
      </w:r>
      <w:r w:rsidRPr="00375AE9">
        <w:rPr>
          <w:rFonts w:eastAsia="Times New Roman" w:cs="Times New Roman"/>
          <w:kern w:val="0"/>
          <w:sz w:val="28"/>
          <w:szCs w:val="28"/>
          <w:lang w:bidi="ar-SA"/>
        </w:rPr>
        <w:t>статьи 31</w:t>
      </w:r>
      <w:r>
        <w:rPr>
          <w:rFonts w:eastAsia="Times New Roman" w:cs="Times New Roman"/>
          <w:kern w:val="0"/>
          <w:sz w:val="28"/>
          <w:szCs w:val="28"/>
          <w:lang w:bidi="ar-SA"/>
        </w:rPr>
        <w:t xml:space="preserve"> Закона о контрактной системе </w:t>
      </w:r>
      <w:r w:rsidRPr="006B0BB7">
        <w:rPr>
          <w:rFonts w:eastAsia="Times New Roman" w:cs="Times New Roman"/>
          <w:kern w:val="0"/>
          <w:sz w:val="28"/>
          <w:szCs w:val="28"/>
          <w:lang w:bidi="ar-SA"/>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6B0BB7" w:rsidRPr="006B0BB7" w:rsidRDefault="006B0BB7" w:rsidP="006B0BB7">
      <w:pPr>
        <w:autoSpaceDE w:val="0"/>
        <w:autoSpaceDN w:val="0"/>
        <w:adjustRightInd w:val="0"/>
        <w:spacing w:line="240" w:lineRule="auto"/>
        <w:ind w:firstLine="709"/>
        <w:jc w:val="both"/>
        <w:rPr>
          <w:rFonts w:eastAsia="Times New Roman" w:cs="Times New Roman"/>
          <w:kern w:val="0"/>
          <w:sz w:val="28"/>
          <w:szCs w:val="28"/>
          <w:lang w:bidi="ar-SA"/>
        </w:rPr>
      </w:pPr>
      <w:r w:rsidRPr="006B0BB7">
        <w:rPr>
          <w:rFonts w:eastAsia="Times New Roman" w:cs="Times New Roman"/>
          <w:kern w:val="0"/>
          <w:sz w:val="28"/>
          <w:szCs w:val="28"/>
          <w:lang w:bidi="ar-SA"/>
        </w:rPr>
        <w:t>1) финансовых ресурсов для исполнения контракта;</w:t>
      </w:r>
    </w:p>
    <w:p w:rsidR="006B0BB7" w:rsidRPr="006B0BB7" w:rsidRDefault="006B0BB7" w:rsidP="006B0BB7">
      <w:pPr>
        <w:autoSpaceDE w:val="0"/>
        <w:autoSpaceDN w:val="0"/>
        <w:adjustRightInd w:val="0"/>
        <w:spacing w:line="240" w:lineRule="auto"/>
        <w:ind w:firstLine="709"/>
        <w:jc w:val="both"/>
        <w:rPr>
          <w:rFonts w:eastAsia="Times New Roman" w:cs="Times New Roman"/>
          <w:kern w:val="0"/>
          <w:sz w:val="28"/>
          <w:szCs w:val="28"/>
          <w:lang w:bidi="ar-SA"/>
        </w:rPr>
      </w:pPr>
      <w:r w:rsidRPr="006B0BB7">
        <w:rPr>
          <w:rFonts w:eastAsia="Times New Roman" w:cs="Times New Roman"/>
          <w:kern w:val="0"/>
          <w:sz w:val="28"/>
          <w:szCs w:val="28"/>
          <w:lang w:bidi="ar-SA"/>
        </w:rPr>
        <w:t>2) на праве собственности или ином законном основании оборудования и других материальных ресурсов для исполнения контракта;</w:t>
      </w:r>
    </w:p>
    <w:p w:rsidR="006B0BB7" w:rsidRPr="006B0BB7" w:rsidRDefault="006B0BB7" w:rsidP="006B0BB7">
      <w:pPr>
        <w:autoSpaceDE w:val="0"/>
        <w:autoSpaceDN w:val="0"/>
        <w:adjustRightInd w:val="0"/>
        <w:spacing w:line="240" w:lineRule="auto"/>
        <w:ind w:firstLine="709"/>
        <w:jc w:val="both"/>
        <w:rPr>
          <w:rFonts w:eastAsia="Times New Roman" w:cs="Times New Roman"/>
          <w:kern w:val="0"/>
          <w:sz w:val="28"/>
          <w:szCs w:val="28"/>
          <w:lang w:bidi="ar-SA"/>
        </w:rPr>
      </w:pPr>
      <w:r w:rsidRPr="006B0BB7">
        <w:rPr>
          <w:rFonts w:eastAsia="Times New Roman" w:cs="Times New Roman"/>
          <w:kern w:val="0"/>
          <w:sz w:val="28"/>
          <w:szCs w:val="28"/>
          <w:lang w:bidi="ar-SA"/>
        </w:rPr>
        <w:t>3) опыта работы, связанного с предметом контракта, и деловой репутации;</w:t>
      </w:r>
    </w:p>
    <w:p w:rsidR="00B2535A" w:rsidRDefault="006B0BB7" w:rsidP="006B0BB7">
      <w:pPr>
        <w:autoSpaceDE w:val="0"/>
        <w:autoSpaceDN w:val="0"/>
        <w:adjustRightInd w:val="0"/>
        <w:spacing w:line="240" w:lineRule="auto"/>
        <w:ind w:firstLine="709"/>
        <w:jc w:val="both"/>
        <w:rPr>
          <w:rFonts w:eastAsia="Times New Roman" w:cs="Times New Roman"/>
          <w:kern w:val="0"/>
          <w:sz w:val="28"/>
          <w:szCs w:val="28"/>
          <w:lang w:bidi="ar-SA"/>
        </w:rPr>
      </w:pPr>
      <w:r w:rsidRPr="006B0BB7">
        <w:rPr>
          <w:rFonts w:eastAsia="Times New Roman" w:cs="Times New Roman"/>
          <w:kern w:val="0"/>
          <w:sz w:val="28"/>
          <w:szCs w:val="28"/>
          <w:lang w:bidi="ar-SA"/>
        </w:rPr>
        <w:t>4) необходимого количества специалистов и иных работников определенного уровня квалификации для исполнения контракта.</w:t>
      </w:r>
    </w:p>
    <w:p w:rsidR="00C82B9B" w:rsidRDefault="00C82B9B" w:rsidP="006431D6">
      <w:pPr>
        <w:autoSpaceDE w:val="0"/>
        <w:autoSpaceDN w:val="0"/>
        <w:adjustRightInd w:val="0"/>
        <w:spacing w:line="240" w:lineRule="auto"/>
        <w:ind w:firstLine="709"/>
        <w:jc w:val="both"/>
        <w:rPr>
          <w:rFonts w:eastAsia="Times New Roman" w:cs="Times New Roman"/>
          <w:kern w:val="0"/>
          <w:sz w:val="28"/>
          <w:szCs w:val="28"/>
          <w:lang w:bidi="ar-SA"/>
        </w:rPr>
      </w:pPr>
      <w:proofErr w:type="gramStart"/>
      <w:r>
        <w:rPr>
          <w:rFonts w:eastAsia="Times New Roman" w:cs="Times New Roman"/>
          <w:kern w:val="0"/>
          <w:sz w:val="28"/>
          <w:szCs w:val="28"/>
          <w:lang w:bidi="ar-SA"/>
        </w:rPr>
        <w:t xml:space="preserve">Согласно </w:t>
      </w:r>
      <w:r w:rsidRPr="00C82B9B">
        <w:rPr>
          <w:rFonts w:eastAsia="Times New Roman" w:cs="Times New Roman"/>
          <w:kern w:val="0"/>
          <w:sz w:val="28"/>
          <w:szCs w:val="28"/>
          <w:lang w:bidi="ar-SA"/>
        </w:rPr>
        <w:t>Постановлени</w:t>
      </w:r>
      <w:r>
        <w:rPr>
          <w:rFonts w:eastAsia="Times New Roman" w:cs="Times New Roman"/>
          <w:kern w:val="0"/>
          <w:sz w:val="28"/>
          <w:szCs w:val="28"/>
          <w:lang w:bidi="ar-SA"/>
        </w:rPr>
        <w:t>ю</w:t>
      </w:r>
      <w:r w:rsidRPr="00C82B9B">
        <w:rPr>
          <w:rFonts w:eastAsia="Times New Roman" w:cs="Times New Roman"/>
          <w:kern w:val="0"/>
          <w:sz w:val="28"/>
          <w:szCs w:val="28"/>
          <w:lang w:bidi="ar-SA"/>
        </w:rPr>
        <w:t xml:space="preserve"> Прав</w:t>
      </w:r>
      <w:r>
        <w:rPr>
          <w:rFonts w:eastAsia="Times New Roman" w:cs="Times New Roman"/>
          <w:kern w:val="0"/>
          <w:sz w:val="28"/>
          <w:szCs w:val="28"/>
          <w:lang w:bidi="ar-SA"/>
        </w:rPr>
        <w:t>ительства РФ от 04.02.2015 N 99</w:t>
      </w:r>
      <w:r w:rsidRPr="00C82B9B">
        <w:rPr>
          <w:rFonts w:eastAsia="Times New Roman" w:cs="Times New Roman"/>
          <w:kern w:val="0"/>
          <w:sz w:val="28"/>
          <w:szCs w:val="28"/>
          <w:lang w:bidi="ar-SA"/>
        </w:rPr>
        <w:t xml:space="preserve">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w:t>
      </w:r>
      <w:proofErr w:type="gramEnd"/>
      <w:r w:rsidRPr="00C82B9B">
        <w:rPr>
          <w:rFonts w:eastAsia="Times New Roman" w:cs="Times New Roman"/>
          <w:kern w:val="0"/>
          <w:sz w:val="28"/>
          <w:szCs w:val="28"/>
          <w:lang w:bidi="ar-SA"/>
        </w:rPr>
        <w:t xml:space="preserve"> участников закупки указанным дополнительным требованиям" </w:t>
      </w:r>
      <w:r>
        <w:rPr>
          <w:rFonts w:eastAsia="Times New Roman" w:cs="Times New Roman"/>
          <w:kern w:val="0"/>
          <w:sz w:val="28"/>
          <w:szCs w:val="28"/>
          <w:lang w:bidi="ar-SA"/>
        </w:rPr>
        <w:t>у</w:t>
      </w:r>
      <w:r w:rsidRPr="00C82B9B">
        <w:rPr>
          <w:rFonts w:eastAsia="Times New Roman" w:cs="Times New Roman"/>
          <w:kern w:val="0"/>
          <w:sz w:val="28"/>
          <w:szCs w:val="28"/>
          <w:lang w:bidi="ar-SA"/>
        </w:rPr>
        <w:t>станов</w:t>
      </w:r>
      <w:r>
        <w:rPr>
          <w:rFonts w:eastAsia="Times New Roman" w:cs="Times New Roman"/>
          <w:kern w:val="0"/>
          <w:sz w:val="28"/>
          <w:szCs w:val="28"/>
          <w:lang w:bidi="ar-SA"/>
        </w:rPr>
        <w:t>лено</w:t>
      </w:r>
      <w:r w:rsidRPr="00C82B9B">
        <w:rPr>
          <w:rFonts w:eastAsia="Times New Roman" w:cs="Times New Roman"/>
          <w:kern w:val="0"/>
          <w:sz w:val="28"/>
          <w:szCs w:val="28"/>
          <w:lang w:bidi="ar-SA"/>
        </w:rPr>
        <w:t>,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N 1. 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6431D6" w:rsidRDefault="00CC40E8" w:rsidP="006431D6">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 xml:space="preserve">В соответствии с подпунктом 2.2. </w:t>
      </w:r>
      <w:r w:rsidR="006431D6">
        <w:rPr>
          <w:rFonts w:eastAsia="Times New Roman" w:cs="Times New Roman"/>
          <w:kern w:val="0"/>
          <w:sz w:val="28"/>
          <w:szCs w:val="28"/>
          <w:lang w:bidi="ar-SA"/>
        </w:rPr>
        <w:t>"Дополнительны</w:t>
      </w:r>
      <w:r>
        <w:rPr>
          <w:rFonts w:eastAsia="Times New Roman" w:cs="Times New Roman"/>
          <w:kern w:val="0"/>
          <w:sz w:val="28"/>
          <w:szCs w:val="28"/>
          <w:lang w:bidi="ar-SA"/>
        </w:rPr>
        <w:t>х</w:t>
      </w:r>
      <w:r w:rsidR="006431D6">
        <w:rPr>
          <w:rFonts w:eastAsia="Times New Roman" w:cs="Times New Roman"/>
          <w:kern w:val="0"/>
          <w:sz w:val="28"/>
          <w:szCs w:val="28"/>
          <w:lang w:bidi="ar-SA"/>
        </w:rPr>
        <w:t xml:space="preserve"> требовани</w:t>
      </w:r>
      <w:r>
        <w:rPr>
          <w:rFonts w:eastAsia="Times New Roman" w:cs="Times New Roman"/>
          <w:kern w:val="0"/>
          <w:sz w:val="28"/>
          <w:szCs w:val="28"/>
          <w:lang w:bidi="ar-SA"/>
        </w:rPr>
        <w:t>й</w:t>
      </w:r>
      <w:r w:rsidR="006431D6" w:rsidRPr="006431D6">
        <w:rPr>
          <w:rFonts w:eastAsia="Times New Roman" w:cs="Times New Roman"/>
          <w:kern w:val="0"/>
          <w:sz w:val="28"/>
          <w:szCs w:val="28"/>
          <w:lang w:bidi="ar-SA"/>
        </w:rPr>
        <w:t xml:space="preserve">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r w:rsidR="006431D6">
        <w:rPr>
          <w:rFonts w:eastAsia="Times New Roman" w:cs="Times New Roman"/>
          <w:kern w:val="0"/>
          <w:sz w:val="28"/>
          <w:szCs w:val="28"/>
          <w:lang w:bidi="ar-SA"/>
        </w:rPr>
        <w:t xml:space="preserve"> (Приложение N 1 к постановлению Правительства Российской Федерации </w:t>
      </w:r>
      <w:r w:rsidR="006431D6" w:rsidRPr="006431D6">
        <w:rPr>
          <w:rFonts w:eastAsia="Times New Roman" w:cs="Times New Roman"/>
          <w:kern w:val="0"/>
          <w:sz w:val="28"/>
          <w:szCs w:val="28"/>
          <w:lang w:bidi="ar-SA"/>
        </w:rPr>
        <w:t>от 4 февраля 2015 г. N 99</w:t>
      </w:r>
      <w:r w:rsidR="006431D6">
        <w:rPr>
          <w:rFonts w:eastAsia="Times New Roman" w:cs="Times New Roman"/>
          <w:kern w:val="0"/>
          <w:sz w:val="28"/>
          <w:szCs w:val="28"/>
          <w:lang w:bidi="ar-SA"/>
        </w:rPr>
        <w:t>)</w:t>
      </w:r>
      <w:r>
        <w:rPr>
          <w:rFonts w:eastAsia="Times New Roman" w:cs="Times New Roman"/>
          <w:kern w:val="0"/>
          <w:sz w:val="28"/>
          <w:szCs w:val="28"/>
          <w:lang w:bidi="ar-SA"/>
        </w:rPr>
        <w:t xml:space="preserve">: </w:t>
      </w:r>
    </w:p>
    <w:tbl>
      <w:tblPr>
        <w:tblW w:w="0" w:type="auto"/>
        <w:tblCellMar>
          <w:top w:w="102" w:type="dxa"/>
          <w:left w:w="62" w:type="dxa"/>
          <w:bottom w:w="102" w:type="dxa"/>
          <w:right w:w="62" w:type="dxa"/>
        </w:tblCellMar>
        <w:tblLook w:val="0000" w:firstRow="0" w:lastRow="0" w:firstColumn="0" w:lastColumn="0" w:noHBand="0" w:noVBand="0"/>
      </w:tblPr>
      <w:tblGrid>
        <w:gridCol w:w="5142"/>
        <w:gridCol w:w="5187"/>
      </w:tblGrid>
      <w:tr w:rsidR="00CC40E8" w:rsidRPr="00CC40E8" w:rsidTr="00CC40E8">
        <w:tc>
          <w:tcPr>
            <w:tcW w:w="0" w:type="auto"/>
            <w:tcBorders>
              <w:top w:val="single" w:sz="4" w:space="0" w:color="auto"/>
              <w:bottom w:val="single" w:sz="4" w:space="0" w:color="auto"/>
              <w:right w:val="single" w:sz="4" w:space="0" w:color="auto"/>
            </w:tcBorders>
          </w:tcPr>
          <w:p w:rsidR="00CC40E8" w:rsidRPr="00CC40E8" w:rsidRDefault="00CC40E8">
            <w:pPr>
              <w:widowControl/>
              <w:suppressAutoHyphens w:val="0"/>
              <w:autoSpaceDE w:val="0"/>
              <w:autoSpaceDN w:val="0"/>
              <w:adjustRightInd w:val="0"/>
              <w:spacing w:line="240" w:lineRule="auto"/>
              <w:jc w:val="center"/>
              <w:rPr>
                <w:rFonts w:eastAsiaTheme="minorHAnsi" w:cs="Times New Roman"/>
                <w:kern w:val="0"/>
                <w:lang w:eastAsia="en-US" w:bidi="ar-SA"/>
              </w:rPr>
            </w:pPr>
            <w:r w:rsidRPr="00CC40E8">
              <w:rPr>
                <w:rFonts w:eastAsiaTheme="minorHAnsi" w:cs="Times New Roman"/>
                <w:kern w:val="0"/>
                <w:lang w:eastAsia="en-US" w:bidi="ar-SA"/>
              </w:rPr>
              <w:lastRenderedPageBreak/>
              <w:t xml:space="preserve">Наименование товаров, работ, услуг </w:t>
            </w:r>
          </w:p>
        </w:tc>
        <w:tc>
          <w:tcPr>
            <w:tcW w:w="0" w:type="auto"/>
            <w:tcBorders>
              <w:top w:val="single" w:sz="4" w:space="0" w:color="auto"/>
              <w:left w:val="single" w:sz="4" w:space="0" w:color="auto"/>
              <w:bottom w:val="single" w:sz="4" w:space="0" w:color="auto"/>
              <w:right w:val="single" w:sz="4" w:space="0" w:color="auto"/>
            </w:tcBorders>
          </w:tcPr>
          <w:p w:rsidR="00CC40E8" w:rsidRPr="00CC40E8" w:rsidRDefault="00CC40E8">
            <w:pPr>
              <w:widowControl/>
              <w:suppressAutoHyphens w:val="0"/>
              <w:autoSpaceDE w:val="0"/>
              <w:autoSpaceDN w:val="0"/>
              <w:adjustRightInd w:val="0"/>
              <w:spacing w:line="240" w:lineRule="auto"/>
              <w:jc w:val="center"/>
              <w:rPr>
                <w:rFonts w:eastAsiaTheme="minorHAnsi" w:cs="Times New Roman"/>
                <w:kern w:val="0"/>
                <w:lang w:eastAsia="en-US" w:bidi="ar-SA"/>
              </w:rPr>
            </w:pPr>
            <w:r w:rsidRPr="00CC40E8">
              <w:rPr>
                <w:rFonts w:eastAsiaTheme="minorHAnsi" w:cs="Times New Roman"/>
                <w:kern w:val="0"/>
                <w:lang w:eastAsia="en-US" w:bidi="ar-SA"/>
              </w:rPr>
              <w:t xml:space="preserve">Дополнительные требования к участникам закупки </w:t>
            </w:r>
          </w:p>
        </w:tc>
      </w:tr>
      <w:tr w:rsidR="00CC40E8" w:rsidRPr="00CC40E8" w:rsidTr="00CC40E8">
        <w:tc>
          <w:tcPr>
            <w:tcW w:w="0" w:type="auto"/>
            <w:tcBorders>
              <w:top w:val="single" w:sz="4" w:space="0" w:color="auto"/>
              <w:bottom w:val="single" w:sz="4" w:space="0" w:color="auto"/>
            </w:tcBorders>
          </w:tcPr>
          <w:p w:rsidR="00CC40E8" w:rsidRPr="00CC40E8" w:rsidRDefault="00CC40E8" w:rsidP="00CC40E8">
            <w:pPr>
              <w:widowControl/>
              <w:suppressAutoHyphens w:val="0"/>
              <w:autoSpaceDE w:val="0"/>
              <w:autoSpaceDN w:val="0"/>
              <w:adjustRightInd w:val="0"/>
              <w:spacing w:line="240" w:lineRule="auto"/>
              <w:rPr>
                <w:rFonts w:eastAsiaTheme="minorHAnsi" w:cs="Times New Roman"/>
                <w:kern w:val="0"/>
                <w:lang w:eastAsia="en-US" w:bidi="ar-SA"/>
              </w:rPr>
            </w:pPr>
            <w:proofErr w:type="gramStart"/>
            <w:r w:rsidRPr="00CC40E8">
              <w:rPr>
                <w:rFonts w:eastAsiaTheme="minorHAnsi" w:cs="Times New Roman"/>
                <w:kern w:val="0"/>
                <w:lang w:eastAsia="en-US" w:bidi="ar-SA"/>
              </w:rPr>
              <w:t>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roofErr w:type="gramEnd"/>
          </w:p>
        </w:tc>
        <w:tc>
          <w:tcPr>
            <w:tcW w:w="0" w:type="auto"/>
            <w:tcBorders>
              <w:top w:val="single" w:sz="4" w:space="0" w:color="auto"/>
              <w:bottom w:val="single" w:sz="4" w:space="0" w:color="auto"/>
            </w:tcBorders>
          </w:tcPr>
          <w:p w:rsidR="00CC40E8" w:rsidRPr="00CC40E8" w:rsidRDefault="00CC40E8" w:rsidP="00CC40E8">
            <w:pPr>
              <w:widowControl/>
              <w:suppressAutoHyphens w:val="0"/>
              <w:autoSpaceDE w:val="0"/>
              <w:autoSpaceDN w:val="0"/>
              <w:adjustRightInd w:val="0"/>
              <w:spacing w:line="240" w:lineRule="auto"/>
              <w:rPr>
                <w:rFonts w:eastAsiaTheme="minorHAnsi" w:cs="Times New Roman"/>
                <w:kern w:val="0"/>
                <w:lang w:eastAsia="en-US" w:bidi="ar-SA"/>
              </w:rPr>
            </w:pPr>
            <w:proofErr w:type="gramStart"/>
            <w:r w:rsidRPr="00CC40E8">
              <w:rPr>
                <w:rFonts w:eastAsiaTheme="minorHAnsi" w:cs="Times New Roman"/>
                <w:kern w:val="0"/>
                <w:lang w:eastAsia="en-US" w:bidi="ar-SA"/>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w:t>
            </w:r>
            <w:hyperlink r:id="rId8" w:history="1">
              <w:r w:rsidRPr="00CC40E8">
                <w:rPr>
                  <w:rFonts w:eastAsiaTheme="minorHAnsi" w:cs="Times New Roman"/>
                  <w:color w:val="0000FF"/>
                  <w:kern w:val="0"/>
                  <w:lang w:eastAsia="en-US" w:bidi="ar-SA"/>
                </w:rPr>
                <w:t>законом</w:t>
              </w:r>
            </w:hyperlink>
            <w:r w:rsidRPr="00CC40E8">
              <w:rPr>
                <w:rFonts w:eastAsiaTheme="minorHAnsi" w:cs="Times New Roman"/>
                <w:kern w:val="0"/>
                <w:lang w:eastAsia="en-US" w:bidi="ar-SA"/>
              </w:rPr>
              <w:t xml:space="preserve"> "О контрактной системе в сфере закупок товаров, работ, услуг для обеспечения государственных и муниципальных нужд</w:t>
            </w:r>
            <w:proofErr w:type="gramEnd"/>
            <w:r w:rsidRPr="00CC40E8">
              <w:rPr>
                <w:rFonts w:eastAsiaTheme="minorHAnsi" w:cs="Times New Roman"/>
                <w:kern w:val="0"/>
                <w:lang w:eastAsia="en-US" w:bidi="ar-SA"/>
              </w:rPr>
              <w:t xml:space="preserve">" или Федеральным </w:t>
            </w:r>
            <w:hyperlink r:id="rId9" w:history="1">
              <w:r w:rsidRPr="00CC40E8">
                <w:rPr>
                  <w:rFonts w:eastAsiaTheme="minorHAnsi" w:cs="Times New Roman"/>
                  <w:color w:val="0000FF"/>
                  <w:kern w:val="0"/>
                  <w:lang w:eastAsia="en-US" w:bidi="ar-SA"/>
                </w:rPr>
                <w:t>законом</w:t>
              </w:r>
            </w:hyperlink>
            <w:r w:rsidRPr="00CC40E8">
              <w:rPr>
                <w:rFonts w:eastAsiaTheme="minorHAnsi" w:cs="Times New Roman"/>
                <w:kern w:val="0"/>
                <w:lang w:eastAsia="en-US" w:bidi="ar-SA"/>
              </w:rPr>
              <w:t xml:space="preserve">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CC40E8" w:rsidRPr="00CC40E8" w:rsidRDefault="00CC40E8" w:rsidP="00CC40E8">
            <w:pPr>
              <w:widowControl/>
              <w:suppressAutoHyphens w:val="0"/>
              <w:autoSpaceDE w:val="0"/>
              <w:autoSpaceDN w:val="0"/>
              <w:adjustRightInd w:val="0"/>
              <w:spacing w:line="240" w:lineRule="auto"/>
              <w:rPr>
                <w:rFonts w:eastAsiaTheme="minorHAnsi" w:cs="Times New Roman"/>
                <w:kern w:val="0"/>
                <w:lang w:eastAsia="en-US" w:bidi="ar-SA"/>
              </w:rPr>
            </w:pPr>
            <w:r w:rsidRPr="00CC40E8">
              <w:rPr>
                <w:rFonts w:eastAsiaTheme="minorHAnsi" w:cs="Times New Roman"/>
                <w:kern w:val="0"/>
                <w:lang w:eastAsia="en-US" w:bidi="ar-SA"/>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CC40E8">
              <w:rPr>
                <w:rFonts w:eastAsiaTheme="minorHAnsi" w:cs="Times New Roman"/>
                <w:kern w:val="0"/>
                <w:lang w:eastAsia="en-US" w:bidi="ar-SA"/>
              </w:rPr>
              <w:t>право</w:t>
            </w:r>
            <w:proofErr w:type="gramEnd"/>
            <w:r w:rsidRPr="00CC40E8">
              <w:rPr>
                <w:rFonts w:eastAsiaTheme="minorHAnsi" w:cs="Times New Roman"/>
                <w:kern w:val="0"/>
                <w:lang w:eastAsia="en-US" w:bidi="ar-SA"/>
              </w:rPr>
              <w:t xml:space="preserve"> заключить который проводится закупка</w:t>
            </w:r>
          </w:p>
        </w:tc>
      </w:tr>
    </w:tbl>
    <w:p w:rsidR="00CC40E8" w:rsidRDefault="00CC40E8" w:rsidP="00B63836">
      <w:pPr>
        <w:autoSpaceDE w:val="0"/>
        <w:autoSpaceDN w:val="0"/>
        <w:adjustRightInd w:val="0"/>
        <w:spacing w:line="240" w:lineRule="auto"/>
        <w:ind w:firstLine="709"/>
        <w:jc w:val="both"/>
        <w:rPr>
          <w:rFonts w:eastAsia="Times New Roman" w:cs="Times New Roman"/>
          <w:kern w:val="0"/>
          <w:sz w:val="28"/>
          <w:szCs w:val="28"/>
          <w:lang w:bidi="ar-SA"/>
        </w:rPr>
      </w:pPr>
    </w:p>
    <w:p w:rsidR="00044EA3" w:rsidRPr="00044EA3" w:rsidRDefault="00044EA3" w:rsidP="00044EA3">
      <w:pPr>
        <w:autoSpaceDE w:val="0"/>
        <w:autoSpaceDN w:val="0"/>
        <w:adjustRightInd w:val="0"/>
        <w:spacing w:line="240" w:lineRule="auto"/>
        <w:ind w:firstLine="709"/>
        <w:jc w:val="both"/>
        <w:rPr>
          <w:rFonts w:eastAsia="Times New Roman" w:cs="Times New Roman"/>
          <w:kern w:val="0"/>
          <w:sz w:val="28"/>
          <w:szCs w:val="28"/>
          <w:lang w:bidi="ar-SA"/>
        </w:rPr>
      </w:pPr>
      <w:r w:rsidRPr="00044EA3">
        <w:rPr>
          <w:rFonts w:eastAsia="Times New Roman" w:cs="Times New Roman"/>
          <w:kern w:val="0"/>
          <w:sz w:val="28"/>
          <w:szCs w:val="28"/>
          <w:lang w:bidi="ar-SA"/>
        </w:rPr>
        <w:t xml:space="preserve">Согласно </w:t>
      </w:r>
      <w:r>
        <w:rPr>
          <w:rFonts w:eastAsia="Times New Roman" w:cs="Times New Roman"/>
          <w:kern w:val="0"/>
          <w:sz w:val="28"/>
          <w:szCs w:val="28"/>
          <w:lang w:bidi="ar-SA"/>
        </w:rPr>
        <w:t>и</w:t>
      </w:r>
      <w:r w:rsidRPr="00044EA3">
        <w:rPr>
          <w:rFonts w:eastAsia="Times New Roman" w:cs="Times New Roman"/>
          <w:kern w:val="0"/>
          <w:sz w:val="28"/>
          <w:szCs w:val="28"/>
          <w:lang w:bidi="ar-SA"/>
        </w:rPr>
        <w:t>звещению о проведен</w:t>
      </w:r>
      <w:proofErr w:type="gramStart"/>
      <w:r w:rsidRPr="00044EA3">
        <w:rPr>
          <w:rFonts w:eastAsia="Times New Roman" w:cs="Times New Roman"/>
          <w:kern w:val="0"/>
          <w:sz w:val="28"/>
          <w:szCs w:val="28"/>
          <w:lang w:bidi="ar-SA"/>
        </w:rPr>
        <w:t>ии ау</w:t>
      </w:r>
      <w:proofErr w:type="gramEnd"/>
      <w:r w:rsidRPr="00044EA3">
        <w:rPr>
          <w:rFonts w:eastAsia="Times New Roman" w:cs="Times New Roman"/>
          <w:kern w:val="0"/>
          <w:sz w:val="28"/>
          <w:szCs w:val="28"/>
          <w:lang w:bidi="ar-SA"/>
        </w:rPr>
        <w:t>кциона в электр</w:t>
      </w:r>
      <w:r>
        <w:rPr>
          <w:rFonts w:eastAsia="Times New Roman" w:cs="Times New Roman"/>
          <w:kern w:val="0"/>
          <w:sz w:val="28"/>
          <w:szCs w:val="28"/>
          <w:lang w:bidi="ar-SA"/>
        </w:rPr>
        <w:t>онной форме №</w:t>
      </w:r>
      <w:r w:rsidRPr="00044EA3">
        <w:rPr>
          <w:rFonts w:eastAsia="Times New Roman" w:cs="Times New Roman"/>
          <w:kern w:val="0"/>
          <w:sz w:val="28"/>
          <w:szCs w:val="28"/>
          <w:lang w:bidi="ar-SA"/>
        </w:rPr>
        <w:t>0175300046621000001 объектом закупки является оказание услуг по благоустройству и содержанию территории (в т.</w:t>
      </w:r>
      <w:r>
        <w:rPr>
          <w:rFonts w:eastAsia="Times New Roman" w:cs="Times New Roman"/>
          <w:kern w:val="0"/>
          <w:sz w:val="28"/>
          <w:szCs w:val="28"/>
          <w:lang w:bidi="ar-SA"/>
        </w:rPr>
        <w:t xml:space="preserve"> </w:t>
      </w:r>
      <w:r w:rsidRPr="00044EA3">
        <w:rPr>
          <w:rFonts w:eastAsia="Times New Roman" w:cs="Times New Roman"/>
          <w:kern w:val="0"/>
          <w:sz w:val="28"/>
          <w:szCs w:val="28"/>
          <w:lang w:bidi="ar-SA"/>
        </w:rPr>
        <w:t>ч. дорог и мест захоронений) городского поселения Белогорск Белогорского района Республики Крым.</w:t>
      </w:r>
      <w:r w:rsidR="00DA116B">
        <w:rPr>
          <w:rFonts w:eastAsia="Times New Roman" w:cs="Times New Roman"/>
          <w:kern w:val="0"/>
          <w:sz w:val="28"/>
          <w:szCs w:val="28"/>
          <w:lang w:bidi="ar-SA"/>
        </w:rPr>
        <w:t xml:space="preserve"> Начальная максимальная цена контракта – </w:t>
      </w:r>
      <w:r w:rsidR="00DA116B" w:rsidRPr="00DA116B">
        <w:rPr>
          <w:rFonts w:eastAsia="Times New Roman" w:cs="Times New Roman"/>
          <w:kern w:val="0"/>
          <w:sz w:val="28"/>
          <w:szCs w:val="28"/>
          <w:lang w:bidi="ar-SA"/>
        </w:rPr>
        <w:t>10 400 000,00</w:t>
      </w:r>
      <w:r w:rsidR="00DA116B">
        <w:rPr>
          <w:rFonts w:eastAsia="Times New Roman" w:cs="Times New Roman"/>
          <w:kern w:val="0"/>
          <w:sz w:val="28"/>
          <w:szCs w:val="28"/>
          <w:lang w:bidi="ar-SA"/>
        </w:rPr>
        <w:t xml:space="preserve"> руб. </w:t>
      </w:r>
    </w:p>
    <w:p w:rsidR="00733AA1" w:rsidRDefault="00733AA1" w:rsidP="00044EA3">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 xml:space="preserve">Согласно пояснению Заказчика, </w:t>
      </w:r>
      <w:r w:rsidRPr="00733AA1">
        <w:rPr>
          <w:rFonts w:eastAsia="Times New Roman" w:cs="Times New Roman"/>
          <w:kern w:val="0"/>
          <w:sz w:val="28"/>
          <w:szCs w:val="28"/>
          <w:lang w:bidi="ar-SA"/>
        </w:rPr>
        <w:t>обжалуемая закупка проводится в рамках муниципальной программы «Благоустройство и содержание территории городского поселения Белогорск Белогорского района Республики Крым», утвержденной постановлением Администрации города Белогорск Белогорского района Республики Крым от 17.11.2020 № 761-П</w:t>
      </w:r>
      <w:r>
        <w:rPr>
          <w:rFonts w:eastAsia="Times New Roman" w:cs="Times New Roman"/>
          <w:kern w:val="0"/>
          <w:sz w:val="28"/>
          <w:szCs w:val="28"/>
          <w:lang w:bidi="ar-SA"/>
        </w:rPr>
        <w:t>.</w:t>
      </w:r>
    </w:p>
    <w:p w:rsidR="00044EA3" w:rsidRDefault="00044EA3" w:rsidP="00044EA3">
      <w:pPr>
        <w:autoSpaceDE w:val="0"/>
        <w:autoSpaceDN w:val="0"/>
        <w:adjustRightInd w:val="0"/>
        <w:spacing w:line="240" w:lineRule="auto"/>
        <w:ind w:firstLine="709"/>
        <w:jc w:val="both"/>
        <w:rPr>
          <w:rFonts w:eastAsia="Times New Roman" w:cs="Times New Roman"/>
          <w:kern w:val="0"/>
          <w:sz w:val="28"/>
          <w:szCs w:val="28"/>
          <w:lang w:bidi="ar-SA"/>
        </w:rPr>
      </w:pPr>
      <w:proofErr w:type="gramStart"/>
      <w:r w:rsidRPr="00044EA3">
        <w:rPr>
          <w:rFonts w:eastAsia="Times New Roman" w:cs="Times New Roman"/>
          <w:kern w:val="0"/>
          <w:sz w:val="28"/>
          <w:szCs w:val="28"/>
          <w:lang w:bidi="ar-SA"/>
        </w:rPr>
        <w:t xml:space="preserve">Пунктом 36 статьи 1 Градостроительного кодекса Российской Федерации определено, </w:t>
      </w:r>
      <w:r>
        <w:rPr>
          <w:rFonts w:eastAsia="Times New Roman" w:cs="Times New Roman"/>
          <w:kern w:val="0"/>
          <w:sz w:val="28"/>
          <w:szCs w:val="28"/>
          <w:lang w:bidi="ar-SA"/>
        </w:rPr>
        <w:t>что благоустройство территории –</w:t>
      </w:r>
      <w:r w:rsidRPr="00044EA3">
        <w:rPr>
          <w:rFonts w:eastAsia="Times New Roman" w:cs="Times New Roman"/>
          <w:kern w:val="0"/>
          <w:sz w:val="28"/>
          <w:szCs w:val="28"/>
          <w:lang w:bidi="ar-SA"/>
        </w:rPr>
        <w:t xml:space="preserve"> это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w:t>
      </w:r>
      <w:r w:rsidR="00733AA1">
        <w:rPr>
          <w:rFonts w:eastAsia="Times New Roman" w:cs="Times New Roman"/>
          <w:kern w:val="0"/>
          <w:sz w:val="28"/>
          <w:szCs w:val="28"/>
          <w:lang w:bidi="ar-SA"/>
        </w:rPr>
        <w:t xml:space="preserve"> </w:t>
      </w:r>
      <w:r w:rsidR="00733AA1" w:rsidRPr="00733AA1">
        <w:rPr>
          <w:rFonts w:eastAsia="Times New Roman" w:cs="Times New Roman"/>
          <w:kern w:val="0"/>
          <w:sz w:val="28"/>
          <w:szCs w:val="28"/>
          <w:lang w:bidi="ar-SA"/>
        </w:rPr>
        <w:t>территориях объектов, в том числе территорий общего</w:t>
      </w:r>
      <w:proofErr w:type="gramEnd"/>
      <w:r w:rsidR="00733AA1" w:rsidRPr="00733AA1">
        <w:rPr>
          <w:rFonts w:eastAsia="Times New Roman" w:cs="Times New Roman"/>
          <w:kern w:val="0"/>
          <w:sz w:val="28"/>
          <w:szCs w:val="28"/>
          <w:lang w:bidi="ar-SA"/>
        </w:rPr>
        <w:t xml:space="preserve"> пользования, земельных участков, зданий, строений, сооружений, прилегающих территорий.</w:t>
      </w:r>
    </w:p>
    <w:p w:rsidR="00733AA1" w:rsidRPr="00733AA1" w:rsidRDefault="00CC40E8" w:rsidP="00733AA1">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 xml:space="preserve"> </w:t>
      </w:r>
      <w:proofErr w:type="gramStart"/>
      <w:r w:rsidR="00733AA1" w:rsidRPr="00733AA1">
        <w:rPr>
          <w:rFonts w:eastAsia="Times New Roman" w:cs="Times New Roman"/>
          <w:kern w:val="0"/>
          <w:sz w:val="28"/>
          <w:szCs w:val="28"/>
          <w:lang w:bidi="ar-SA"/>
        </w:rPr>
        <w:t>Правилами благоустройства территории городского поселения Белогорск, утвержденными решением Белогорского городского совета от 20.09.2018 № 619 установлены требования в т.</w:t>
      </w:r>
      <w:r w:rsidR="00733AA1">
        <w:rPr>
          <w:rFonts w:eastAsia="Times New Roman" w:cs="Times New Roman"/>
          <w:kern w:val="0"/>
          <w:sz w:val="28"/>
          <w:szCs w:val="28"/>
          <w:lang w:bidi="ar-SA"/>
        </w:rPr>
        <w:t xml:space="preserve"> </w:t>
      </w:r>
      <w:r w:rsidR="00733AA1" w:rsidRPr="00733AA1">
        <w:rPr>
          <w:rFonts w:eastAsia="Times New Roman" w:cs="Times New Roman"/>
          <w:kern w:val="0"/>
          <w:sz w:val="28"/>
          <w:szCs w:val="28"/>
          <w:lang w:bidi="ar-SA"/>
        </w:rPr>
        <w:t xml:space="preserve">ч. к перечню работ по благоустройству и </w:t>
      </w:r>
      <w:r w:rsidR="00733AA1" w:rsidRPr="00733AA1">
        <w:rPr>
          <w:rFonts w:eastAsia="Times New Roman" w:cs="Times New Roman"/>
          <w:kern w:val="0"/>
          <w:sz w:val="28"/>
          <w:szCs w:val="28"/>
          <w:lang w:bidi="ar-SA"/>
        </w:rPr>
        <w:lastRenderedPageBreak/>
        <w:t>периодичности их выполнения; по организации благоустройства территории городского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roofErr w:type="gramEnd"/>
      <w:r w:rsidR="00733AA1">
        <w:rPr>
          <w:rFonts w:eastAsia="Times New Roman" w:cs="Times New Roman"/>
          <w:kern w:val="0"/>
          <w:sz w:val="28"/>
          <w:szCs w:val="28"/>
          <w:lang w:bidi="ar-SA"/>
        </w:rPr>
        <w:t xml:space="preserve"> В данных правилах также дается определение понятию благоустройства</w:t>
      </w:r>
      <w:r w:rsidR="00410548">
        <w:rPr>
          <w:rFonts w:eastAsia="Times New Roman" w:cs="Times New Roman"/>
          <w:kern w:val="0"/>
          <w:sz w:val="28"/>
          <w:szCs w:val="28"/>
          <w:lang w:bidi="ar-SA"/>
        </w:rPr>
        <w:t xml:space="preserve"> территории</w:t>
      </w:r>
      <w:r w:rsidR="00733AA1">
        <w:rPr>
          <w:rFonts w:eastAsia="Times New Roman" w:cs="Times New Roman"/>
          <w:kern w:val="0"/>
          <w:sz w:val="28"/>
          <w:szCs w:val="28"/>
          <w:lang w:bidi="ar-SA"/>
        </w:rPr>
        <w:t xml:space="preserve">: </w:t>
      </w:r>
      <w:r w:rsidR="00410548">
        <w:rPr>
          <w:rFonts w:eastAsia="Times New Roman" w:cs="Times New Roman"/>
          <w:kern w:val="0"/>
          <w:sz w:val="28"/>
          <w:szCs w:val="28"/>
          <w:lang w:bidi="ar-SA"/>
        </w:rPr>
        <w:t xml:space="preserve">комплекс мероприятий по содержанию территории, а также по проектированию и размещению элементов благоустройства территорий, направленных на обеспечение и повышение комфортности условий проживания граждан, поддержание и улучшение санитарного </w:t>
      </w:r>
      <w:r w:rsidR="00410548" w:rsidRPr="00044EA3">
        <w:rPr>
          <w:rFonts w:eastAsia="Times New Roman" w:cs="Times New Roman"/>
          <w:kern w:val="0"/>
          <w:sz w:val="28"/>
          <w:szCs w:val="28"/>
          <w:lang w:bidi="ar-SA"/>
        </w:rPr>
        <w:t>и эстетического состояния территории</w:t>
      </w:r>
      <w:r w:rsidR="00410548">
        <w:rPr>
          <w:rFonts w:eastAsia="Times New Roman" w:cs="Times New Roman"/>
          <w:kern w:val="0"/>
          <w:sz w:val="28"/>
          <w:szCs w:val="28"/>
          <w:lang w:bidi="ar-SA"/>
        </w:rPr>
        <w:t>.</w:t>
      </w:r>
    </w:p>
    <w:p w:rsidR="00B63836" w:rsidRPr="006E1C8B" w:rsidRDefault="00B63836" w:rsidP="00B63836">
      <w:pPr>
        <w:autoSpaceDE w:val="0"/>
        <w:autoSpaceDN w:val="0"/>
        <w:adjustRightInd w:val="0"/>
        <w:spacing w:line="240" w:lineRule="auto"/>
        <w:ind w:firstLine="709"/>
        <w:jc w:val="both"/>
        <w:rPr>
          <w:rFonts w:eastAsia="Times New Roman" w:cs="Times New Roman"/>
          <w:kern w:val="0"/>
          <w:sz w:val="28"/>
          <w:szCs w:val="28"/>
          <w:lang w:bidi="ar-SA"/>
        </w:rPr>
      </w:pPr>
      <w:bookmarkStart w:id="0" w:name="_GoBack"/>
      <w:bookmarkEnd w:id="0"/>
      <w:r w:rsidRPr="006E1C8B">
        <w:rPr>
          <w:rFonts w:eastAsia="Times New Roman" w:cs="Times New Roman"/>
          <w:kern w:val="0"/>
          <w:sz w:val="28"/>
          <w:szCs w:val="28"/>
          <w:lang w:bidi="ar-SA"/>
        </w:rPr>
        <w:t>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r w:rsidR="00DA116B">
        <w:rPr>
          <w:rFonts w:eastAsia="Times New Roman" w:cs="Times New Roman"/>
          <w:kern w:val="0"/>
          <w:sz w:val="28"/>
          <w:szCs w:val="28"/>
          <w:lang w:bidi="ar-SA"/>
        </w:rPr>
        <w:t xml:space="preserve"> Заявителем </w:t>
      </w:r>
      <w:r w:rsidR="00DA116B" w:rsidRPr="00DA116B">
        <w:rPr>
          <w:rFonts w:eastAsia="Times New Roman" w:cs="Times New Roman"/>
          <w:kern w:val="0"/>
          <w:sz w:val="28"/>
          <w:szCs w:val="28"/>
          <w:lang w:bidi="ar-SA"/>
        </w:rPr>
        <w:t xml:space="preserve">не представлены документы и сведения, подтверждающие </w:t>
      </w:r>
      <w:r w:rsidR="00EF78D1">
        <w:rPr>
          <w:rFonts w:eastAsia="Times New Roman" w:cs="Times New Roman"/>
          <w:kern w:val="0"/>
          <w:sz w:val="28"/>
          <w:szCs w:val="28"/>
          <w:lang w:bidi="ar-SA"/>
        </w:rPr>
        <w:t>незаконность установления оспариваемого требования к участникам закупки</w:t>
      </w:r>
      <w:r w:rsidR="00DA116B">
        <w:rPr>
          <w:rFonts w:eastAsia="Times New Roman" w:cs="Times New Roman"/>
          <w:kern w:val="0"/>
          <w:sz w:val="28"/>
          <w:szCs w:val="28"/>
          <w:lang w:bidi="ar-SA"/>
        </w:rPr>
        <w:t>.</w:t>
      </w:r>
    </w:p>
    <w:p w:rsidR="00B63836" w:rsidRDefault="00B63836" w:rsidP="00B63836">
      <w:pPr>
        <w:autoSpaceDE w:val="0"/>
        <w:autoSpaceDN w:val="0"/>
        <w:adjustRightInd w:val="0"/>
        <w:spacing w:line="240" w:lineRule="auto"/>
        <w:ind w:firstLine="709"/>
        <w:jc w:val="both"/>
        <w:rPr>
          <w:rFonts w:eastAsia="Times New Roman" w:cs="Times New Roman"/>
          <w:kern w:val="0"/>
          <w:sz w:val="28"/>
          <w:szCs w:val="28"/>
          <w:lang w:bidi="ar-SA"/>
        </w:rPr>
      </w:pPr>
      <w:r w:rsidRPr="006E1C8B">
        <w:rPr>
          <w:rFonts w:eastAsia="Times New Roman" w:cs="Times New Roman"/>
          <w:kern w:val="0"/>
          <w:sz w:val="28"/>
          <w:szCs w:val="28"/>
          <w:lang w:bidi="ar-SA"/>
        </w:rPr>
        <w:t xml:space="preserve">Таким образом, </w:t>
      </w:r>
      <w:r w:rsidR="00CC40E8">
        <w:rPr>
          <w:rFonts w:eastAsia="Times New Roman" w:cs="Times New Roman"/>
          <w:kern w:val="0"/>
          <w:sz w:val="28"/>
          <w:szCs w:val="28"/>
          <w:lang w:bidi="ar-SA"/>
        </w:rPr>
        <w:t>довод</w:t>
      </w:r>
      <w:r w:rsidRPr="006E1C8B">
        <w:rPr>
          <w:rFonts w:eastAsia="Times New Roman" w:cs="Times New Roman"/>
          <w:kern w:val="0"/>
          <w:sz w:val="28"/>
          <w:szCs w:val="28"/>
          <w:lang w:bidi="ar-SA"/>
        </w:rPr>
        <w:t xml:space="preserve"> жалобы Заявителя </w:t>
      </w:r>
      <w:r w:rsidR="00CC40E8">
        <w:rPr>
          <w:rFonts w:eastAsia="Times New Roman" w:cs="Times New Roman"/>
          <w:kern w:val="0"/>
          <w:sz w:val="28"/>
          <w:szCs w:val="28"/>
          <w:lang w:bidi="ar-SA"/>
        </w:rPr>
        <w:t>не нашел своего подтверждения</w:t>
      </w:r>
      <w:r w:rsidRPr="006E1C8B">
        <w:rPr>
          <w:rFonts w:eastAsia="Times New Roman" w:cs="Times New Roman"/>
          <w:kern w:val="0"/>
          <w:sz w:val="28"/>
          <w:szCs w:val="28"/>
          <w:lang w:bidi="ar-SA"/>
        </w:rPr>
        <w:t>.</w:t>
      </w:r>
    </w:p>
    <w:p w:rsidR="00B63836" w:rsidRPr="00FB2F19" w:rsidRDefault="00B63836" w:rsidP="00B63836">
      <w:pPr>
        <w:shd w:val="clear" w:color="auto" w:fill="FFFFFF"/>
        <w:spacing w:line="240" w:lineRule="auto"/>
        <w:ind w:firstLine="709"/>
        <w:jc w:val="both"/>
        <w:rPr>
          <w:rFonts w:cs="Times New Roman"/>
          <w:sz w:val="28"/>
          <w:szCs w:val="28"/>
        </w:rPr>
      </w:pPr>
      <w:r w:rsidRPr="00FB2F19">
        <w:rPr>
          <w:rFonts w:cs="Times New Roman"/>
          <w:sz w:val="28"/>
          <w:szCs w:val="28"/>
        </w:rPr>
        <w:t xml:space="preserve">На основании изложенного, руководствуясь частью </w:t>
      </w:r>
      <w:r>
        <w:rPr>
          <w:rFonts w:cs="Times New Roman"/>
          <w:sz w:val="28"/>
          <w:szCs w:val="28"/>
        </w:rPr>
        <w:t>1 статьи 105</w:t>
      </w:r>
      <w:r w:rsidRPr="00FB2F19">
        <w:rPr>
          <w:rFonts w:cs="Times New Roman"/>
          <w:sz w:val="28"/>
          <w:szCs w:val="28"/>
        </w:rPr>
        <w:t xml:space="preserve"> Закона о контрактной системе, Административным регламентом от 19.11.2014 №727/14, Комиссия</w:t>
      </w:r>
    </w:p>
    <w:p w:rsidR="00B63836" w:rsidRDefault="00B63836" w:rsidP="00B63836">
      <w:pPr>
        <w:spacing w:line="240" w:lineRule="auto"/>
        <w:ind w:firstLine="851"/>
        <w:jc w:val="center"/>
        <w:rPr>
          <w:rFonts w:cs="Times New Roman"/>
          <w:sz w:val="28"/>
          <w:szCs w:val="28"/>
        </w:rPr>
      </w:pPr>
      <w:r w:rsidRPr="00D50B01">
        <w:rPr>
          <w:rFonts w:cs="Times New Roman"/>
          <w:sz w:val="28"/>
          <w:szCs w:val="28"/>
        </w:rPr>
        <w:t>РЕШИЛА:</w:t>
      </w:r>
    </w:p>
    <w:p w:rsidR="00B63836" w:rsidRDefault="00B63836" w:rsidP="00B63836">
      <w:pPr>
        <w:spacing w:line="240" w:lineRule="auto"/>
        <w:rPr>
          <w:rFonts w:cs="Times New Roman"/>
          <w:sz w:val="28"/>
          <w:szCs w:val="28"/>
        </w:rPr>
      </w:pPr>
    </w:p>
    <w:p w:rsidR="00B63836" w:rsidRPr="00897D65" w:rsidRDefault="00B63836" w:rsidP="00B63836">
      <w:pPr>
        <w:spacing w:line="240" w:lineRule="auto"/>
        <w:ind w:firstLine="851"/>
        <w:jc w:val="both"/>
        <w:rPr>
          <w:rFonts w:eastAsia="Times New Roman" w:cs="Times New Roman"/>
          <w:kern w:val="0"/>
          <w:sz w:val="28"/>
          <w:szCs w:val="28"/>
          <w:lang w:bidi="ar-SA"/>
        </w:rPr>
      </w:pPr>
      <w:r w:rsidRPr="00897D65">
        <w:rPr>
          <w:rFonts w:eastAsia="Times New Roman" w:cs="Times New Roman"/>
          <w:kern w:val="0"/>
          <w:sz w:val="28"/>
          <w:szCs w:val="28"/>
          <w:lang w:bidi="ar-SA"/>
        </w:rPr>
        <w:t xml:space="preserve">Признать жалобу Заявителя </w:t>
      </w:r>
      <w:r>
        <w:rPr>
          <w:rFonts w:eastAsia="Times New Roman" w:cs="Times New Roman"/>
          <w:kern w:val="0"/>
          <w:sz w:val="28"/>
          <w:szCs w:val="28"/>
          <w:lang w:bidi="ar-SA"/>
        </w:rPr>
        <w:t>не</w:t>
      </w:r>
      <w:r w:rsidRPr="00897D65">
        <w:rPr>
          <w:rFonts w:eastAsia="Times New Roman" w:cs="Times New Roman"/>
          <w:kern w:val="0"/>
          <w:sz w:val="28"/>
          <w:szCs w:val="28"/>
          <w:lang w:bidi="ar-SA"/>
        </w:rPr>
        <w:t>обоснованной.</w:t>
      </w:r>
    </w:p>
    <w:p w:rsidR="00B63836" w:rsidRDefault="00B63836" w:rsidP="00B63836">
      <w:pPr>
        <w:spacing w:line="240" w:lineRule="auto"/>
        <w:ind w:firstLine="851"/>
        <w:jc w:val="both"/>
        <w:rPr>
          <w:rFonts w:cs="Times New Roman"/>
          <w:sz w:val="28"/>
          <w:szCs w:val="28"/>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B63836" w:rsidRPr="00D50B01" w:rsidRDefault="00B63836" w:rsidP="00B63836">
      <w:pPr>
        <w:spacing w:line="240" w:lineRule="auto"/>
        <w:ind w:firstLine="851"/>
        <w:jc w:val="both"/>
        <w:rPr>
          <w:rFonts w:cs="Times New Roman"/>
          <w:sz w:val="28"/>
          <w:szCs w:val="28"/>
        </w:rPr>
      </w:pPr>
    </w:p>
    <w:p w:rsidR="00B63836" w:rsidRPr="00D50B01" w:rsidRDefault="00B63836" w:rsidP="00B63836">
      <w:pPr>
        <w:spacing w:line="240" w:lineRule="auto"/>
        <w:ind w:firstLine="851"/>
        <w:jc w:val="both"/>
        <w:rPr>
          <w:rFonts w:cs="Times New Roman"/>
          <w:sz w:val="28"/>
          <w:szCs w:val="28"/>
        </w:rPr>
      </w:pPr>
    </w:p>
    <w:p w:rsidR="00B63836" w:rsidRPr="00D50B01" w:rsidRDefault="00B63836" w:rsidP="00B63836">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B63836" w:rsidRPr="00D50B01" w:rsidRDefault="00B63836" w:rsidP="00B63836">
      <w:pPr>
        <w:suppressAutoHyphens w:val="0"/>
        <w:spacing w:line="240" w:lineRule="auto"/>
        <w:rPr>
          <w:kern w:val="0"/>
          <w:sz w:val="28"/>
          <w:szCs w:val="28"/>
          <w:lang w:eastAsia="ru-RU" w:bidi="ar-SA"/>
        </w:rPr>
      </w:pPr>
    </w:p>
    <w:p w:rsidR="00B63836" w:rsidRPr="00D50B01" w:rsidRDefault="00B63836" w:rsidP="00B63836">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w:t>
      </w:r>
      <w:r w:rsidR="00CC40E8">
        <w:rPr>
          <w:sz w:val="28"/>
          <w:szCs w:val="28"/>
        </w:rPr>
        <w:t xml:space="preserve">Д. </w:t>
      </w:r>
      <w:proofErr w:type="spellStart"/>
      <w:r w:rsidR="00CC40E8">
        <w:rPr>
          <w:sz w:val="28"/>
          <w:szCs w:val="28"/>
        </w:rPr>
        <w:t>Аблаева</w:t>
      </w:r>
      <w:proofErr w:type="spellEnd"/>
    </w:p>
    <w:p w:rsidR="00B63836" w:rsidRPr="00D50B01" w:rsidRDefault="00B63836" w:rsidP="00B63836">
      <w:pPr>
        <w:suppressAutoHyphens w:val="0"/>
        <w:spacing w:line="240" w:lineRule="auto"/>
        <w:rPr>
          <w:kern w:val="0"/>
          <w:sz w:val="28"/>
          <w:szCs w:val="28"/>
          <w:lang w:eastAsia="ru-RU" w:bidi="ar-SA"/>
        </w:rPr>
      </w:pPr>
    </w:p>
    <w:p w:rsidR="009D62C2" w:rsidRPr="00EF78D1" w:rsidRDefault="00B63836" w:rsidP="00EF78D1">
      <w:pPr>
        <w:pStyle w:val="a5"/>
        <w:widowControl w:val="0"/>
        <w:spacing w:before="0" w:beforeAutospacing="0" w:after="0"/>
        <w:ind w:left="6937" w:firstLine="851"/>
        <w:jc w:val="both"/>
        <w:rPr>
          <w:sz w:val="28"/>
          <w:szCs w:val="28"/>
          <w:lang w:val="ru-RU" w:eastAsia="ru-RU"/>
        </w:rPr>
      </w:pPr>
      <w:r>
        <w:rPr>
          <w:sz w:val="28"/>
          <w:szCs w:val="28"/>
          <w:lang w:val="ru-RU" w:eastAsia="ru-RU"/>
        </w:rPr>
        <w:t xml:space="preserve">          Т.А. </w:t>
      </w:r>
      <w:proofErr w:type="spellStart"/>
      <w:r>
        <w:rPr>
          <w:sz w:val="28"/>
          <w:szCs w:val="28"/>
          <w:lang w:val="ru-RU" w:eastAsia="ru-RU"/>
        </w:rPr>
        <w:t>Кочетова</w:t>
      </w:r>
      <w:proofErr w:type="spellEnd"/>
    </w:p>
    <w:sectPr w:rsidR="009D62C2" w:rsidRPr="00EF78D1" w:rsidSect="00321E94">
      <w:headerReference w:type="default" r:id="rId10"/>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51E7">
      <w:pPr>
        <w:spacing w:line="240" w:lineRule="auto"/>
      </w:pPr>
      <w:r>
        <w:separator/>
      </w:r>
    </w:p>
  </w:endnote>
  <w:endnote w:type="continuationSeparator" w:id="0">
    <w:p w:rsidR="00000000" w:rsidRDefault="007E5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51E7">
      <w:pPr>
        <w:spacing w:line="240" w:lineRule="auto"/>
      </w:pPr>
      <w:r>
        <w:separator/>
      </w:r>
    </w:p>
  </w:footnote>
  <w:footnote w:type="continuationSeparator" w:id="0">
    <w:p w:rsidR="00000000" w:rsidRDefault="007E51E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C5" w:rsidRDefault="00EF78D1">
    <w:pPr>
      <w:pStyle w:val="a3"/>
      <w:jc w:val="center"/>
    </w:pPr>
    <w:r>
      <w:fldChar w:fldCharType="begin"/>
    </w:r>
    <w:r>
      <w:instrText xml:space="preserve"> PAGE   \* MERGEFORMAT </w:instrText>
    </w:r>
    <w:r>
      <w:fldChar w:fldCharType="separate"/>
    </w:r>
    <w:r w:rsidR="007E51E7">
      <w:rPr>
        <w:noProof/>
      </w:rPr>
      <w:t>5</w:t>
    </w:r>
    <w:r>
      <w:fldChar w:fldCharType="end"/>
    </w:r>
  </w:p>
  <w:p w:rsidR="005272C5" w:rsidRDefault="007E51E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836"/>
    <w:rsid w:val="000272F3"/>
    <w:rsid w:val="00044EA3"/>
    <w:rsid w:val="000B2F38"/>
    <w:rsid w:val="00375AE9"/>
    <w:rsid w:val="00410548"/>
    <w:rsid w:val="006431D6"/>
    <w:rsid w:val="006B0BB7"/>
    <w:rsid w:val="00733AA1"/>
    <w:rsid w:val="007E51E7"/>
    <w:rsid w:val="00971F6F"/>
    <w:rsid w:val="009C24E0"/>
    <w:rsid w:val="009D62C2"/>
    <w:rsid w:val="00A03B13"/>
    <w:rsid w:val="00A35A95"/>
    <w:rsid w:val="00B2535A"/>
    <w:rsid w:val="00B63836"/>
    <w:rsid w:val="00C82B9B"/>
    <w:rsid w:val="00CC40E8"/>
    <w:rsid w:val="00DA116B"/>
    <w:rsid w:val="00EA47AD"/>
    <w:rsid w:val="00EB52B2"/>
    <w:rsid w:val="00EF78D1"/>
    <w:rsid w:val="00F102DE"/>
    <w:rsid w:val="00FC2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836"/>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63836"/>
    <w:pPr>
      <w:suppressLineNumbers/>
      <w:tabs>
        <w:tab w:val="center" w:pos="4677"/>
        <w:tab w:val="right" w:pos="9355"/>
      </w:tabs>
    </w:pPr>
  </w:style>
  <w:style w:type="character" w:customStyle="1" w:styleId="a4">
    <w:name w:val="Верхний колонтитул Знак"/>
    <w:basedOn w:val="a0"/>
    <w:link w:val="a3"/>
    <w:uiPriority w:val="99"/>
    <w:rsid w:val="00B63836"/>
    <w:rPr>
      <w:rFonts w:ascii="Times New Roman" w:eastAsia="SimSun" w:hAnsi="Times New Roman" w:cs="Mangal"/>
      <w:kern w:val="1"/>
      <w:sz w:val="24"/>
      <w:szCs w:val="24"/>
      <w:lang w:eastAsia="hi-IN" w:bidi="hi-IN"/>
    </w:rPr>
  </w:style>
  <w:style w:type="paragraph" w:customStyle="1" w:styleId="1">
    <w:name w:val="Обычный (веб)1"/>
    <w:basedOn w:val="a"/>
    <w:rsid w:val="00B63836"/>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6"/>
    <w:uiPriority w:val="99"/>
    <w:unhideWhenUsed/>
    <w:qFormat/>
    <w:rsid w:val="00B63836"/>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B63836"/>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B63836"/>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B63836"/>
    <w:rPr>
      <w:rFonts w:ascii="Tahoma" w:eastAsia="SimSun" w:hAnsi="Tahoma" w:cs="Mangal"/>
      <w:kern w:val="1"/>
      <w:sz w:val="16"/>
      <w:szCs w:val="14"/>
      <w:lang w:eastAsia="hi-IN" w:bidi="hi-IN"/>
    </w:rPr>
  </w:style>
  <w:style w:type="paragraph" w:styleId="a9">
    <w:name w:val="Body Text"/>
    <w:basedOn w:val="a"/>
    <w:link w:val="aa"/>
    <w:uiPriority w:val="99"/>
    <w:semiHidden/>
    <w:unhideWhenUsed/>
    <w:rsid w:val="00B63836"/>
    <w:pPr>
      <w:widowControl/>
      <w:suppressAutoHyphens w:val="0"/>
      <w:spacing w:after="120" w:line="240" w:lineRule="auto"/>
    </w:pPr>
    <w:rPr>
      <w:rFonts w:eastAsia="Times New Roman" w:cs="Times New Roman"/>
      <w:kern w:val="0"/>
      <w:lang w:eastAsia="ru-RU" w:bidi="ar-SA"/>
    </w:rPr>
  </w:style>
  <w:style w:type="character" w:customStyle="1" w:styleId="aa">
    <w:name w:val="Основной текст Знак"/>
    <w:basedOn w:val="a0"/>
    <w:link w:val="a9"/>
    <w:uiPriority w:val="99"/>
    <w:semiHidden/>
    <w:rsid w:val="00B6383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836"/>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63836"/>
    <w:pPr>
      <w:suppressLineNumbers/>
      <w:tabs>
        <w:tab w:val="center" w:pos="4677"/>
        <w:tab w:val="right" w:pos="9355"/>
      </w:tabs>
    </w:pPr>
  </w:style>
  <w:style w:type="character" w:customStyle="1" w:styleId="a4">
    <w:name w:val="Верхний колонтитул Знак"/>
    <w:basedOn w:val="a0"/>
    <w:link w:val="a3"/>
    <w:uiPriority w:val="99"/>
    <w:rsid w:val="00B63836"/>
    <w:rPr>
      <w:rFonts w:ascii="Times New Roman" w:eastAsia="SimSun" w:hAnsi="Times New Roman" w:cs="Mangal"/>
      <w:kern w:val="1"/>
      <w:sz w:val="24"/>
      <w:szCs w:val="24"/>
      <w:lang w:eastAsia="hi-IN" w:bidi="hi-IN"/>
    </w:rPr>
  </w:style>
  <w:style w:type="paragraph" w:customStyle="1" w:styleId="1">
    <w:name w:val="Обычный (веб)1"/>
    <w:basedOn w:val="a"/>
    <w:rsid w:val="00B63836"/>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6"/>
    <w:uiPriority w:val="99"/>
    <w:unhideWhenUsed/>
    <w:qFormat/>
    <w:rsid w:val="00B63836"/>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B63836"/>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B63836"/>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B63836"/>
    <w:rPr>
      <w:rFonts w:ascii="Tahoma" w:eastAsia="SimSun" w:hAnsi="Tahoma" w:cs="Mangal"/>
      <w:kern w:val="1"/>
      <w:sz w:val="16"/>
      <w:szCs w:val="14"/>
      <w:lang w:eastAsia="hi-IN" w:bidi="hi-IN"/>
    </w:rPr>
  </w:style>
  <w:style w:type="paragraph" w:styleId="a9">
    <w:name w:val="Body Text"/>
    <w:basedOn w:val="a"/>
    <w:link w:val="aa"/>
    <w:uiPriority w:val="99"/>
    <w:semiHidden/>
    <w:unhideWhenUsed/>
    <w:rsid w:val="00B63836"/>
    <w:pPr>
      <w:widowControl/>
      <w:suppressAutoHyphens w:val="0"/>
      <w:spacing w:after="120" w:line="240" w:lineRule="auto"/>
    </w:pPr>
    <w:rPr>
      <w:rFonts w:eastAsia="Times New Roman" w:cs="Times New Roman"/>
      <w:kern w:val="0"/>
      <w:lang w:eastAsia="ru-RU" w:bidi="ar-SA"/>
    </w:rPr>
  </w:style>
  <w:style w:type="character" w:customStyle="1" w:styleId="aa">
    <w:name w:val="Основной текст Знак"/>
    <w:basedOn w:val="a0"/>
    <w:link w:val="a9"/>
    <w:uiPriority w:val="99"/>
    <w:semiHidden/>
    <w:rsid w:val="00B638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6C920F3655B39AC955AEEF76392B26FB70296DFEB8C09D499FF268D061FCA5A44E4EAC2211AD0E2908D19F29i6I6I"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096C920F3655B39AC955AEEF76392B26FB722E64FBB4C09D499FF268D061FCA5A44E4EAC2211AD0E2908D19F29i6I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1857</Words>
  <Characters>10589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38</cp:revision>
  <dcterms:created xsi:type="dcterms:W3CDTF">2021-02-18T07:25:00Z</dcterms:created>
  <dcterms:modified xsi:type="dcterms:W3CDTF">2021-02-18T18:09:00Z</dcterms:modified>
</cp:coreProperties>
</file>