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396"/>
        <w:gridCol w:w="4959"/>
      </w:tblGrid>
      <w:tr w:rsidR="00535AA2" w:rsidRPr="006B1DB9" w:rsidTr="000F16C8">
        <w:trPr>
          <w:trHeight w:val="5245"/>
        </w:trPr>
        <w:tc>
          <w:tcPr>
            <w:tcW w:w="4553" w:type="dxa"/>
          </w:tcPr>
          <w:p w:rsidR="00535AA2" w:rsidRPr="006B1DB9" w:rsidRDefault="00535AA2" w:rsidP="009B57C1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E372D3" w:rsidRDefault="00E372D3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E372D3" w:rsidRDefault="00E372D3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535AA2" w:rsidRPr="00F924B0" w:rsidRDefault="00535AA2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Администрация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Красносельского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района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Санкт-Петербурга</w:t>
            </w:r>
          </w:p>
          <w:p w:rsidR="00535AA2" w:rsidRPr="00F924B0" w:rsidRDefault="00535AA2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ул.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Партизана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Германа,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3,</w:t>
            </w:r>
          </w:p>
          <w:p w:rsidR="00535AA2" w:rsidRPr="00857A1E" w:rsidRDefault="00535AA2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Санкт-Петербург,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198329</w:t>
            </w:r>
          </w:p>
          <w:p w:rsidR="00535AA2" w:rsidRPr="00857A1E" w:rsidRDefault="00257652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>
              <w:rPr>
                <w:iCs/>
                <w:sz w:val="26"/>
                <w:szCs w:val="26"/>
                <w:lang w:eastAsia="en-US"/>
              </w:rPr>
              <w:t xml:space="preserve">                                                                                           </w:t>
            </w:r>
          </w:p>
          <w:p w:rsidR="00535AA2" w:rsidRPr="00FE7A47" w:rsidRDefault="00535AA2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ЗАО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«Сбербанк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–</w:t>
            </w:r>
            <w:r>
              <w:rPr>
                <w:iCs/>
                <w:sz w:val="26"/>
                <w:szCs w:val="26"/>
                <w:lang w:eastAsia="en-US"/>
              </w:rPr>
              <w:t>Автоматизированная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система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торгов»</w:t>
            </w:r>
          </w:p>
          <w:p w:rsidR="00535AA2" w:rsidRPr="00FE7A47" w:rsidRDefault="00535AA2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Большой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Саввинский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пер.,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д.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12,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стр.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9,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Москва,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119435</w:t>
            </w:r>
          </w:p>
          <w:p w:rsidR="00535AA2" w:rsidRPr="00857A1E" w:rsidRDefault="00535AA2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факс: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(495)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787-29-98</w:t>
            </w:r>
          </w:p>
          <w:p w:rsidR="00535AA2" w:rsidRPr="00857A1E" w:rsidRDefault="00535AA2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535AA2" w:rsidRPr="00857A1E" w:rsidRDefault="00535AA2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857A1E">
              <w:rPr>
                <w:iCs/>
                <w:sz w:val="26"/>
                <w:szCs w:val="26"/>
                <w:lang w:eastAsia="en-US"/>
              </w:rPr>
              <w:t>ООО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«</w:t>
            </w:r>
            <w:proofErr w:type="spellStart"/>
            <w:r>
              <w:rPr>
                <w:iCs/>
                <w:sz w:val="26"/>
                <w:szCs w:val="26"/>
                <w:lang w:eastAsia="en-US"/>
              </w:rPr>
              <w:t>ПрофЛЭД</w:t>
            </w:r>
            <w:proofErr w:type="spellEnd"/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Групп</w:t>
            </w:r>
            <w:r w:rsidRPr="00857A1E">
              <w:rPr>
                <w:iCs/>
                <w:sz w:val="26"/>
                <w:szCs w:val="26"/>
                <w:lang w:eastAsia="en-US"/>
              </w:rPr>
              <w:t>»</w:t>
            </w:r>
          </w:p>
          <w:p w:rsidR="00535AA2" w:rsidRPr="00857A1E" w:rsidRDefault="00535AA2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>
              <w:rPr>
                <w:iCs/>
                <w:sz w:val="26"/>
                <w:szCs w:val="26"/>
                <w:lang w:eastAsia="en-US"/>
              </w:rPr>
              <w:t>пр</w:t>
            </w:r>
            <w:r w:rsidRPr="00857A1E">
              <w:rPr>
                <w:iCs/>
                <w:sz w:val="26"/>
                <w:szCs w:val="26"/>
                <w:lang w:eastAsia="en-US"/>
              </w:rPr>
              <w:t>.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Нахимовский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д.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32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к.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34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Москва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117218</w:t>
            </w:r>
          </w:p>
          <w:p w:rsidR="00535AA2" w:rsidRPr="00F81E2C" w:rsidRDefault="00535AA2" w:rsidP="009B57C1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857A1E">
              <w:rPr>
                <w:iCs/>
                <w:sz w:val="26"/>
                <w:szCs w:val="26"/>
                <w:lang w:eastAsia="en-US"/>
              </w:rPr>
              <w:t>тел.: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+7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(</w:t>
            </w:r>
            <w:r>
              <w:rPr>
                <w:iCs/>
                <w:sz w:val="26"/>
                <w:szCs w:val="26"/>
                <w:lang w:eastAsia="en-US"/>
              </w:rPr>
              <w:t>495</w:t>
            </w:r>
            <w:r w:rsidRPr="00857A1E">
              <w:rPr>
                <w:iCs/>
                <w:sz w:val="26"/>
                <w:szCs w:val="26"/>
                <w:lang w:eastAsia="en-US"/>
              </w:rPr>
              <w:t>)</w:t>
            </w:r>
            <w:r w:rsidR="00257652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540</w:t>
            </w:r>
            <w:r w:rsidRPr="00857A1E">
              <w:rPr>
                <w:iCs/>
                <w:sz w:val="26"/>
                <w:szCs w:val="26"/>
                <w:lang w:eastAsia="en-US"/>
              </w:rPr>
              <w:t>-</w:t>
            </w:r>
            <w:r>
              <w:rPr>
                <w:iCs/>
                <w:sz w:val="26"/>
                <w:szCs w:val="26"/>
                <w:lang w:eastAsia="en-US"/>
              </w:rPr>
              <w:t>41</w:t>
            </w:r>
            <w:r w:rsidRPr="00857A1E">
              <w:rPr>
                <w:iCs/>
                <w:sz w:val="26"/>
                <w:szCs w:val="26"/>
                <w:lang w:eastAsia="en-US"/>
              </w:rPr>
              <w:t>-</w:t>
            </w:r>
            <w:r>
              <w:rPr>
                <w:iCs/>
                <w:sz w:val="26"/>
                <w:szCs w:val="26"/>
                <w:lang w:eastAsia="en-US"/>
              </w:rPr>
              <w:t>79</w:t>
            </w:r>
          </w:p>
          <w:p w:rsidR="00535AA2" w:rsidRPr="006B1DB9" w:rsidRDefault="00535AA2" w:rsidP="009B57C1">
            <w:pPr>
              <w:spacing w:line="256" w:lineRule="auto"/>
              <w:ind w:left="871"/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  <w:tr w:rsidR="00535AA2" w:rsidRPr="006B1DB9" w:rsidTr="009B57C1">
        <w:tc>
          <w:tcPr>
            <w:tcW w:w="4553" w:type="dxa"/>
          </w:tcPr>
          <w:p w:rsidR="00535AA2" w:rsidRPr="006B1DB9" w:rsidRDefault="00535AA2" w:rsidP="009B57C1">
            <w:pPr>
              <w:spacing w:line="256" w:lineRule="auto"/>
              <w:ind w:right="-908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535AA2" w:rsidRDefault="00535AA2" w:rsidP="009B57C1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535AA2" w:rsidRPr="006B1DB9" w:rsidRDefault="00535AA2" w:rsidP="009B57C1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535AA2" w:rsidRPr="006B1DB9" w:rsidRDefault="00535AA2" w:rsidP="009B57C1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</w:tbl>
    <w:p w:rsidR="00535AA2" w:rsidRPr="000F16C8" w:rsidRDefault="00535AA2" w:rsidP="00254FE1">
      <w:pPr>
        <w:ind w:hanging="142"/>
        <w:jc w:val="center"/>
        <w:rPr>
          <w:sz w:val="26"/>
          <w:szCs w:val="26"/>
        </w:rPr>
      </w:pPr>
      <w:r w:rsidRPr="000F16C8">
        <w:rPr>
          <w:sz w:val="26"/>
          <w:szCs w:val="26"/>
        </w:rPr>
        <w:t>РЕШЕНИЕ</w:t>
      </w:r>
    </w:p>
    <w:p w:rsidR="00104587" w:rsidRPr="000F16C8" w:rsidRDefault="00535AA2" w:rsidP="00254FE1">
      <w:pPr>
        <w:ind w:hanging="142"/>
        <w:jc w:val="center"/>
        <w:rPr>
          <w:sz w:val="26"/>
          <w:szCs w:val="26"/>
        </w:rPr>
      </w:pPr>
      <w:r w:rsidRPr="000F16C8">
        <w:rPr>
          <w:sz w:val="26"/>
          <w:szCs w:val="26"/>
        </w:rPr>
        <w:t>по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делу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№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44-</w:t>
      </w:r>
      <w:r w:rsidR="00104587" w:rsidRPr="000F16C8">
        <w:rPr>
          <w:sz w:val="26"/>
          <w:szCs w:val="26"/>
        </w:rPr>
        <w:t>535</w:t>
      </w:r>
      <w:r w:rsidRPr="000F16C8">
        <w:rPr>
          <w:sz w:val="26"/>
          <w:szCs w:val="26"/>
        </w:rPr>
        <w:t>/21</w:t>
      </w:r>
      <w:r w:rsidR="00257652">
        <w:rPr>
          <w:sz w:val="26"/>
          <w:szCs w:val="26"/>
        </w:rPr>
        <w:t xml:space="preserve"> </w:t>
      </w:r>
    </w:p>
    <w:p w:rsidR="00254FE1" w:rsidRPr="000F16C8" w:rsidRDefault="00254FE1" w:rsidP="00254FE1">
      <w:pPr>
        <w:jc w:val="center"/>
        <w:rPr>
          <w:sz w:val="26"/>
          <w:szCs w:val="26"/>
        </w:rPr>
      </w:pPr>
      <w:r w:rsidRPr="000F16C8">
        <w:rPr>
          <w:sz w:val="26"/>
          <w:szCs w:val="26"/>
        </w:rPr>
        <w:t>о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нарушении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законодательства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о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контрактной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системе</w:t>
      </w:r>
    </w:p>
    <w:p w:rsidR="00535AA2" w:rsidRPr="000F16C8" w:rsidRDefault="00535AA2" w:rsidP="00535AA2">
      <w:pPr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535AA2" w:rsidRPr="000F16C8" w:rsidTr="009B57C1">
        <w:tc>
          <w:tcPr>
            <w:tcW w:w="4785" w:type="dxa"/>
            <w:shd w:val="clear" w:color="auto" w:fill="auto"/>
          </w:tcPr>
          <w:p w:rsidR="00535AA2" w:rsidRPr="000F16C8" w:rsidRDefault="00535AA2" w:rsidP="009B57C1">
            <w:pPr>
              <w:jc w:val="both"/>
              <w:rPr>
                <w:sz w:val="26"/>
                <w:szCs w:val="26"/>
              </w:rPr>
            </w:pPr>
            <w:r w:rsidRPr="000F16C8">
              <w:rPr>
                <w:sz w:val="26"/>
                <w:szCs w:val="26"/>
              </w:rPr>
              <w:t>10.02.2021</w:t>
            </w:r>
          </w:p>
        </w:tc>
        <w:tc>
          <w:tcPr>
            <w:tcW w:w="4786" w:type="dxa"/>
            <w:shd w:val="clear" w:color="auto" w:fill="auto"/>
          </w:tcPr>
          <w:p w:rsidR="00535AA2" w:rsidRPr="000F16C8" w:rsidRDefault="00535AA2" w:rsidP="009B57C1">
            <w:pPr>
              <w:jc w:val="right"/>
              <w:rPr>
                <w:sz w:val="26"/>
                <w:szCs w:val="26"/>
              </w:rPr>
            </w:pPr>
            <w:r w:rsidRPr="000F16C8">
              <w:rPr>
                <w:sz w:val="26"/>
                <w:szCs w:val="26"/>
              </w:rPr>
              <w:t>Санкт-Петербург</w:t>
            </w:r>
          </w:p>
        </w:tc>
      </w:tr>
    </w:tbl>
    <w:p w:rsidR="00535AA2" w:rsidRPr="000F16C8" w:rsidRDefault="00535AA2" w:rsidP="00535AA2">
      <w:pPr>
        <w:tabs>
          <w:tab w:val="left" w:pos="0"/>
        </w:tabs>
        <w:jc w:val="both"/>
        <w:rPr>
          <w:sz w:val="26"/>
          <w:szCs w:val="26"/>
        </w:rPr>
      </w:pPr>
    </w:p>
    <w:p w:rsidR="00535AA2" w:rsidRPr="000F16C8" w:rsidRDefault="00535AA2" w:rsidP="00535AA2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0F16C8">
        <w:rPr>
          <w:sz w:val="26"/>
          <w:szCs w:val="26"/>
        </w:rPr>
        <w:t>Комиссия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Санкт-Петербургского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УФАС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России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по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контролю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сфере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закупок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(далее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–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Комиссия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УФАС)</w:t>
      </w:r>
    </w:p>
    <w:p w:rsidR="00347949" w:rsidRPr="00347949" w:rsidRDefault="00347949" w:rsidP="00347949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0F16C8">
        <w:rPr>
          <w:sz w:val="26"/>
          <w:szCs w:val="26"/>
        </w:rPr>
        <w:t>при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участии</w:t>
      </w:r>
      <w:r w:rsidR="00257652">
        <w:rPr>
          <w:sz w:val="26"/>
          <w:szCs w:val="26"/>
        </w:rPr>
        <w:t xml:space="preserve"> </w:t>
      </w:r>
      <w:r w:rsidRPr="000F16C8">
        <w:rPr>
          <w:sz w:val="26"/>
          <w:szCs w:val="26"/>
        </w:rPr>
        <w:t>представителей:</w:t>
      </w:r>
    </w:p>
    <w:p w:rsidR="00347949" w:rsidRPr="00347949" w:rsidRDefault="00347949" w:rsidP="00347949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347949">
        <w:rPr>
          <w:sz w:val="26"/>
          <w:szCs w:val="26"/>
        </w:rPr>
        <w:t>Администрация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Красносельского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района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Санкт-Петербурга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(далее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–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Уполномоченный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орган);</w:t>
      </w:r>
    </w:p>
    <w:p w:rsidR="00347949" w:rsidRPr="00347949" w:rsidRDefault="00347949" w:rsidP="00347949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347949">
        <w:rPr>
          <w:sz w:val="26"/>
          <w:szCs w:val="26"/>
        </w:rPr>
        <w:t>ООО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«</w:t>
      </w:r>
      <w:proofErr w:type="spellStart"/>
      <w:r w:rsidRPr="00347949">
        <w:rPr>
          <w:sz w:val="26"/>
          <w:szCs w:val="26"/>
        </w:rPr>
        <w:t>ПрофЛЭД</w:t>
      </w:r>
      <w:proofErr w:type="spellEnd"/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Групп»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(далее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–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Заявитель);</w:t>
      </w:r>
    </w:p>
    <w:p w:rsidR="00347949" w:rsidRPr="00347949" w:rsidRDefault="00347949" w:rsidP="00347949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347949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отсутствие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представителей:</w:t>
      </w:r>
    </w:p>
    <w:p w:rsidR="00347949" w:rsidRPr="00347949" w:rsidRDefault="00257652" w:rsidP="00347949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257652">
        <w:rPr>
          <w:sz w:val="26"/>
          <w:szCs w:val="26"/>
        </w:rPr>
        <w:t xml:space="preserve">Санкт-Петербургское ГОСУДАРСТВЕННОЕ БЮДЖЕТНОЕ ОБЩЕОБРАЗОВАТЕЛЬНОЕ УЧРЕЖДЕНИЕ ШКОЛА № 54 КРАСНОСЕЛЬСКОГО РАЙОНА САНКТ-ПЕТЕРБУРГА </w:t>
      </w:r>
      <w:r w:rsidR="00347949" w:rsidRPr="00347949">
        <w:rPr>
          <w:sz w:val="26"/>
          <w:szCs w:val="26"/>
        </w:rPr>
        <w:t>(далее</w:t>
      </w:r>
      <w:r>
        <w:rPr>
          <w:sz w:val="26"/>
          <w:szCs w:val="26"/>
        </w:rPr>
        <w:t xml:space="preserve"> </w:t>
      </w:r>
      <w:r w:rsidR="00347949" w:rsidRPr="00347949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347949" w:rsidRPr="00347949">
        <w:rPr>
          <w:sz w:val="26"/>
          <w:szCs w:val="26"/>
        </w:rPr>
        <w:t>Заказчик);</w:t>
      </w:r>
    </w:p>
    <w:p w:rsidR="00535AA2" w:rsidRPr="00DA748A" w:rsidRDefault="00347949" w:rsidP="00347949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347949">
        <w:rPr>
          <w:sz w:val="26"/>
          <w:szCs w:val="26"/>
        </w:rPr>
        <w:t>рассмотрев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жалобу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Заявителя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(</w:t>
      </w:r>
      <w:r w:rsidRPr="00347949">
        <w:rPr>
          <w:sz w:val="26"/>
          <w:szCs w:val="26"/>
        </w:rPr>
        <w:t>3705</w:t>
      </w:r>
      <w:r w:rsidRPr="00347949">
        <w:rPr>
          <w:sz w:val="26"/>
          <w:szCs w:val="26"/>
        </w:rPr>
        <w:t>-ЭП/21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от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04.02.2021)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на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действия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Заказчика,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Уполномоченного</w:t>
      </w:r>
      <w:r w:rsidR="00257652">
        <w:rPr>
          <w:sz w:val="26"/>
          <w:szCs w:val="26"/>
        </w:rPr>
        <w:t xml:space="preserve"> </w:t>
      </w:r>
      <w:r w:rsidRPr="00347949">
        <w:rPr>
          <w:sz w:val="26"/>
          <w:szCs w:val="26"/>
        </w:rPr>
        <w:t>органа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при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определении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поставщика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(подрядчика,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исполнителя)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путем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проведения</w:t>
      </w:r>
      <w:r w:rsidR="00257652">
        <w:rPr>
          <w:sz w:val="26"/>
          <w:szCs w:val="26"/>
        </w:rPr>
        <w:t xml:space="preserve"> </w:t>
      </w:r>
      <w:r w:rsidR="00535AA2">
        <w:rPr>
          <w:sz w:val="26"/>
          <w:szCs w:val="26"/>
        </w:rPr>
        <w:t>открытого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конкурса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электронной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форме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оказание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услуг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(совершение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действий),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направленных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на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энергосбережение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и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повышение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энергетической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эффективности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использования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энергетических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ресурсов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(электрической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энергии)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на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цели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освещения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Санкт-Петербургского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государственного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бюджетного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учреждения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«ГОСУДАРСТВЕННОЕ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БЮДЖЕТНОЕ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ОБЩЕОБРАЗОВАТЕЛЬНОЕ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УЧРЕЖДЕНИЕ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ШКОЛА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№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54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КРАСНОСЕЛЬСКОГО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РАЙОНА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САНКТ-ПЕТЕРБУРГА»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(реестровый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номер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lastRenderedPageBreak/>
        <w:t>закупки</w:t>
      </w:r>
      <w:r w:rsidR="00257652"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0172200005520000190</w:t>
      </w:r>
      <w:r w:rsidR="00535AA2" w:rsidRPr="00DA748A">
        <w:rPr>
          <w:sz w:val="26"/>
          <w:szCs w:val="26"/>
        </w:rPr>
        <w:t>)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(далее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–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конкурс),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а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также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результате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проведения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внеплановой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проверки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на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основании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п.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1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ч.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15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ст.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99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Федерального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закона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от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05.04.2013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№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44-ФЗ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«О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контрактной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системе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сфере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закупок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товаров,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работ,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услуг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для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обеспечения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государственных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и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муниципальных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нужд»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(далее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–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Закон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о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контрактной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системе),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Административного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регламента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Федеральной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антимонопольной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службы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по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исполнению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государственной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функции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по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рассмотрению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жалоб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на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действия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(бездействие)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заказчика,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уполномоченного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органа,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уполномоченного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учреждения,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специализированной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организации,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комиссии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по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осуществлению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закупок,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ее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членов,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должностного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лица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контрактной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службы,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контрактного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управляющего,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оператора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электронной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площадки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при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определении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поставщиков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(подрядчиков,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исполнителей)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для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обеспечения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государственных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и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муниципальных</w:t>
      </w:r>
      <w:r w:rsidR="00257652">
        <w:rPr>
          <w:bCs/>
          <w:sz w:val="26"/>
          <w:szCs w:val="26"/>
        </w:rPr>
        <w:t xml:space="preserve"> </w:t>
      </w:r>
      <w:r w:rsidR="00535AA2" w:rsidRPr="00DA748A">
        <w:rPr>
          <w:bCs/>
          <w:sz w:val="26"/>
          <w:szCs w:val="26"/>
        </w:rPr>
        <w:t>нужд</w:t>
      </w:r>
      <w:r w:rsidR="00535AA2" w:rsidRPr="00DA748A">
        <w:rPr>
          <w:spacing w:val="6"/>
          <w:sz w:val="26"/>
          <w:szCs w:val="26"/>
        </w:rPr>
        <w:t>,</w:t>
      </w:r>
      <w:r w:rsidR="00257652">
        <w:rPr>
          <w:spacing w:val="6"/>
          <w:sz w:val="26"/>
          <w:szCs w:val="26"/>
        </w:rPr>
        <w:t xml:space="preserve"> </w:t>
      </w:r>
      <w:r w:rsidR="00535AA2" w:rsidRPr="00DA748A">
        <w:rPr>
          <w:spacing w:val="6"/>
          <w:sz w:val="26"/>
          <w:szCs w:val="26"/>
        </w:rPr>
        <w:t>утвержденного</w:t>
      </w:r>
      <w:r w:rsidR="00257652">
        <w:rPr>
          <w:spacing w:val="6"/>
          <w:sz w:val="26"/>
          <w:szCs w:val="26"/>
        </w:rPr>
        <w:t xml:space="preserve"> </w:t>
      </w:r>
      <w:r w:rsidR="00535AA2" w:rsidRPr="00DA748A">
        <w:rPr>
          <w:spacing w:val="6"/>
          <w:sz w:val="26"/>
          <w:szCs w:val="26"/>
        </w:rPr>
        <w:t>приказом</w:t>
      </w:r>
      <w:r w:rsidR="00257652">
        <w:rPr>
          <w:spacing w:val="6"/>
          <w:sz w:val="26"/>
          <w:szCs w:val="26"/>
        </w:rPr>
        <w:t xml:space="preserve"> </w:t>
      </w:r>
      <w:r w:rsidR="00535AA2" w:rsidRPr="00DA748A">
        <w:rPr>
          <w:spacing w:val="6"/>
          <w:sz w:val="26"/>
          <w:szCs w:val="26"/>
        </w:rPr>
        <w:t>ФАС</w:t>
      </w:r>
      <w:r w:rsidR="00257652">
        <w:rPr>
          <w:spacing w:val="6"/>
          <w:sz w:val="26"/>
          <w:szCs w:val="26"/>
        </w:rPr>
        <w:t xml:space="preserve"> </w:t>
      </w:r>
      <w:r w:rsidR="00535AA2" w:rsidRPr="00DA748A">
        <w:rPr>
          <w:spacing w:val="6"/>
          <w:sz w:val="26"/>
          <w:szCs w:val="26"/>
        </w:rPr>
        <w:t>России</w:t>
      </w:r>
      <w:r w:rsidR="00257652">
        <w:rPr>
          <w:spacing w:val="6"/>
          <w:sz w:val="26"/>
          <w:szCs w:val="26"/>
        </w:rPr>
        <w:t xml:space="preserve"> </w:t>
      </w:r>
      <w:r w:rsidR="00535AA2" w:rsidRPr="00DA748A">
        <w:rPr>
          <w:spacing w:val="6"/>
          <w:sz w:val="26"/>
          <w:szCs w:val="26"/>
        </w:rPr>
        <w:t>от</w:t>
      </w:r>
      <w:r w:rsidR="00257652">
        <w:rPr>
          <w:spacing w:val="6"/>
          <w:sz w:val="26"/>
          <w:szCs w:val="26"/>
        </w:rPr>
        <w:t xml:space="preserve"> </w:t>
      </w:r>
      <w:r w:rsidR="00535AA2" w:rsidRPr="00DA748A">
        <w:rPr>
          <w:spacing w:val="6"/>
          <w:sz w:val="26"/>
          <w:szCs w:val="26"/>
        </w:rPr>
        <w:t>19.11.2014</w:t>
      </w:r>
      <w:r w:rsidR="00257652">
        <w:rPr>
          <w:spacing w:val="6"/>
          <w:sz w:val="26"/>
          <w:szCs w:val="26"/>
        </w:rPr>
        <w:t xml:space="preserve"> </w:t>
      </w:r>
      <w:r w:rsidR="00535AA2" w:rsidRPr="00DA748A">
        <w:rPr>
          <w:spacing w:val="6"/>
          <w:sz w:val="26"/>
          <w:szCs w:val="26"/>
        </w:rPr>
        <w:t>№</w:t>
      </w:r>
      <w:r w:rsidR="00257652">
        <w:rPr>
          <w:spacing w:val="6"/>
          <w:sz w:val="26"/>
          <w:szCs w:val="26"/>
        </w:rPr>
        <w:t xml:space="preserve"> </w:t>
      </w:r>
      <w:r w:rsidR="00535AA2" w:rsidRPr="00DA748A">
        <w:rPr>
          <w:spacing w:val="6"/>
          <w:sz w:val="26"/>
          <w:szCs w:val="26"/>
        </w:rPr>
        <w:t>727/14</w:t>
      </w:r>
      <w:r w:rsidR="00257652">
        <w:rPr>
          <w:spacing w:val="6"/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(далее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–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Административный</w:t>
      </w:r>
      <w:r w:rsidR="00257652"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регламент),</w:t>
      </w:r>
    </w:p>
    <w:p w:rsidR="00535AA2" w:rsidRPr="00DA748A" w:rsidRDefault="00535AA2" w:rsidP="00535AA2">
      <w:pPr>
        <w:ind w:firstLine="709"/>
        <w:jc w:val="center"/>
        <w:rPr>
          <w:sz w:val="26"/>
          <w:szCs w:val="26"/>
        </w:rPr>
      </w:pPr>
    </w:p>
    <w:p w:rsidR="00535AA2" w:rsidRPr="00DA748A" w:rsidRDefault="00535AA2" w:rsidP="00535AA2">
      <w:pPr>
        <w:jc w:val="center"/>
        <w:rPr>
          <w:sz w:val="26"/>
          <w:szCs w:val="26"/>
        </w:rPr>
      </w:pPr>
      <w:r w:rsidRPr="00DA748A">
        <w:rPr>
          <w:sz w:val="26"/>
          <w:szCs w:val="26"/>
        </w:rPr>
        <w:t>УСТАНОВИЛА:</w:t>
      </w:r>
    </w:p>
    <w:p w:rsidR="00535AA2" w:rsidRPr="00DA748A" w:rsidRDefault="00535AA2" w:rsidP="00535AA2">
      <w:pPr>
        <w:ind w:firstLine="709"/>
        <w:jc w:val="center"/>
        <w:outlineLvl w:val="0"/>
        <w:rPr>
          <w:sz w:val="26"/>
          <w:szCs w:val="26"/>
        </w:rPr>
      </w:pPr>
    </w:p>
    <w:p w:rsidR="00535AA2" w:rsidRPr="00DA748A" w:rsidRDefault="00535AA2" w:rsidP="00535AA2">
      <w:pPr>
        <w:ind w:right="-5" w:firstLine="709"/>
        <w:jc w:val="both"/>
        <w:rPr>
          <w:sz w:val="26"/>
          <w:szCs w:val="26"/>
        </w:rPr>
      </w:pPr>
      <w:r w:rsidRPr="00DA748A">
        <w:rPr>
          <w:sz w:val="26"/>
          <w:szCs w:val="26"/>
        </w:rPr>
        <w:t>Извещение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проведении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открытого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конкурса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электронной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форме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размещено</w:t>
      </w:r>
      <w:r w:rsidR="00257652">
        <w:rPr>
          <w:sz w:val="26"/>
          <w:szCs w:val="26"/>
        </w:rPr>
        <w:t xml:space="preserve"> </w:t>
      </w:r>
      <w:r>
        <w:rPr>
          <w:sz w:val="26"/>
          <w:szCs w:val="26"/>
        </w:rPr>
        <w:t>30</w:t>
      </w:r>
      <w:r w:rsidRPr="00DA748A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DA748A">
        <w:rPr>
          <w:sz w:val="26"/>
          <w:szCs w:val="26"/>
        </w:rPr>
        <w:t>.2020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на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Официальном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сайте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Единой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информационной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системы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сфере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закупок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www.zakupki.gov.ru,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номер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извещения</w:t>
      </w:r>
      <w:r w:rsidR="00257652">
        <w:rPr>
          <w:sz w:val="26"/>
          <w:szCs w:val="26"/>
        </w:rPr>
        <w:t xml:space="preserve"> </w:t>
      </w:r>
      <w:r w:rsidRPr="00FE7A47">
        <w:rPr>
          <w:sz w:val="26"/>
          <w:szCs w:val="26"/>
        </w:rPr>
        <w:t>0172200005520000190</w:t>
      </w:r>
      <w:r w:rsidRPr="00DA748A">
        <w:rPr>
          <w:sz w:val="26"/>
          <w:szCs w:val="26"/>
        </w:rPr>
        <w:t>.</w:t>
      </w:r>
      <w:r w:rsidR="00257652">
        <w:rPr>
          <w:sz w:val="26"/>
          <w:szCs w:val="26"/>
        </w:rPr>
        <w:t xml:space="preserve"> </w:t>
      </w:r>
    </w:p>
    <w:p w:rsidR="00535AA2" w:rsidRPr="00DA748A" w:rsidRDefault="00257652" w:rsidP="00535AA2">
      <w:pPr>
        <w:tabs>
          <w:tab w:val="left" w:pos="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Начальная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(максимальная)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цена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14</w:t>
      </w:r>
      <w:r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443</w:t>
      </w:r>
      <w:r>
        <w:rPr>
          <w:sz w:val="26"/>
          <w:szCs w:val="26"/>
        </w:rPr>
        <w:t xml:space="preserve"> </w:t>
      </w:r>
      <w:r w:rsidR="00535AA2" w:rsidRPr="00FE7A47">
        <w:rPr>
          <w:sz w:val="26"/>
          <w:szCs w:val="26"/>
        </w:rPr>
        <w:t>700,82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рублей.</w:t>
      </w:r>
    </w:p>
    <w:p w:rsidR="00535AA2" w:rsidRPr="00DA748A" w:rsidRDefault="00257652" w:rsidP="00535AA2">
      <w:pPr>
        <w:tabs>
          <w:tab w:val="left" w:pos="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жалобе</w:t>
      </w:r>
      <w:r>
        <w:rPr>
          <w:sz w:val="26"/>
          <w:szCs w:val="26"/>
        </w:rPr>
        <w:t xml:space="preserve"> </w:t>
      </w:r>
      <w:r w:rsidR="00535AA2" w:rsidRPr="00DA748A">
        <w:rPr>
          <w:iCs/>
          <w:sz w:val="26"/>
          <w:szCs w:val="26"/>
          <w:lang w:eastAsia="en-US"/>
        </w:rPr>
        <w:t>Заявитель</w:t>
      </w:r>
      <w:r>
        <w:rPr>
          <w:iCs/>
          <w:sz w:val="26"/>
          <w:szCs w:val="26"/>
          <w:lang w:eastAsia="en-US"/>
        </w:rPr>
        <w:t xml:space="preserve"> </w:t>
      </w:r>
      <w:r w:rsidR="00535AA2" w:rsidRPr="00DA748A">
        <w:rPr>
          <w:sz w:val="26"/>
          <w:szCs w:val="26"/>
        </w:rPr>
        <w:t>указал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неправомерные,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его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мнению,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действия</w:t>
      </w:r>
      <w:r>
        <w:rPr>
          <w:sz w:val="26"/>
          <w:szCs w:val="26"/>
        </w:rPr>
        <w:t xml:space="preserve"> </w:t>
      </w:r>
      <w:r w:rsidR="00535AA2" w:rsidRPr="00DA748A">
        <w:rPr>
          <w:sz w:val="26"/>
          <w:szCs w:val="26"/>
        </w:rPr>
        <w:t>Заказчика,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выраженные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установлении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неправомерного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порядка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оценки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показателю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«</w:t>
      </w:r>
      <w:r w:rsidR="00535AA2" w:rsidRPr="00BE2A95">
        <w:rPr>
          <w:sz w:val="26"/>
          <w:szCs w:val="26"/>
        </w:rPr>
        <w:t>опыт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успешной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поставке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товара,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выполнению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работ,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оказанию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услуг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сопоставимого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характера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35AA2" w:rsidRPr="00BE2A95">
        <w:rPr>
          <w:sz w:val="26"/>
          <w:szCs w:val="26"/>
        </w:rPr>
        <w:t>объема</w:t>
      </w:r>
      <w:r w:rsidR="00535AA2" w:rsidRPr="00523442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критерия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«Квалификация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участников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закупки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том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числе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наличие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у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них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ресурсов,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оборудования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других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материальных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ресурсов,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принадлежащих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им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праве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собственности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или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ином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законном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основании,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опыта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работы,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связанного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предметом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контракта,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деловой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репутации,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специалистов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работников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определенного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уровня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квалификации»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(далее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535AA2" w:rsidRPr="00523442">
        <w:rPr>
          <w:sz w:val="26"/>
          <w:szCs w:val="26"/>
        </w:rPr>
        <w:t>«Квалификация»).</w:t>
      </w:r>
    </w:p>
    <w:p w:rsidR="00535AA2" w:rsidRPr="00B02E32" w:rsidRDefault="00535AA2" w:rsidP="00535AA2">
      <w:pPr>
        <w:ind w:right="-5" w:firstLine="709"/>
        <w:jc w:val="both"/>
        <w:rPr>
          <w:sz w:val="26"/>
          <w:szCs w:val="26"/>
        </w:rPr>
      </w:pPr>
      <w:r w:rsidRPr="00DA748A">
        <w:rPr>
          <w:sz w:val="26"/>
          <w:szCs w:val="26"/>
        </w:rPr>
        <w:t>Представитель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Заказчика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ходе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заседания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Комиссии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УФАС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пояснил,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что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не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согласен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доводами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жалобы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и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просил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признать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ее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необоснованной,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а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также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представил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письменные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возражения.</w:t>
      </w:r>
    </w:p>
    <w:p w:rsidR="00535AA2" w:rsidRPr="00B02E32" w:rsidRDefault="00535AA2" w:rsidP="00535AA2">
      <w:pPr>
        <w:ind w:right="-5" w:firstLine="709"/>
        <w:jc w:val="both"/>
        <w:rPr>
          <w:sz w:val="26"/>
          <w:szCs w:val="26"/>
        </w:rPr>
      </w:pPr>
      <w:r w:rsidRPr="00B02E32">
        <w:rPr>
          <w:sz w:val="26"/>
          <w:szCs w:val="26"/>
        </w:rPr>
        <w:t>Информация,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изложенная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жалобе,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пояснения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представителей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сторон,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представленные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документы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подтверждают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следующие</w:t>
      </w:r>
      <w:r w:rsidR="00257652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обстоятельства.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4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предусмотренные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54.4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содержанию,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описанию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открытого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составу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инструкцию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заполнению,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допускается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установление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требований,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влекущих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ограничение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ограничение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доступа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форме.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Согласно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величины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критериев,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рассмотрения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системе.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lastRenderedPageBreak/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32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окончательных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устанавливает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следующие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критерии: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1)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цена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контракта;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2)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расходы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эксплуатацию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ремонт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товаров,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использование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результатов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работ;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3)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качественные,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функциональные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экологические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характеристики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объекта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закупки;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b/>
          <w:bCs/>
          <w:color w:val="000000"/>
          <w:sz w:val="26"/>
          <w:szCs w:val="26"/>
        </w:rPr>
        <w:t>4)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квалификация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участников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закупки,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в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том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числе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наличие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них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финансовых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ресурсов,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на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праве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собственности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или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ином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законном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основании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оборудования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других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материальных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ресурсов,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опыта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работы,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связанного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предметом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контракта,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деловой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репутации,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специалистов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иных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работников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определенного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уровня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квалификации.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32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окончательных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предельные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величины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каждого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устанавливаются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Постановлением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Правительства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РФ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28.11.2013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(Правилами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1085).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При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согласно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пункту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«оценка»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-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процесс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выявления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поставщиков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(подрядчиков,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исполнителей)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порядке,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установленном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требованиями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(предложениях)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отклонены.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Исходя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из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совокупности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положений</w:t>
      </w:r>
      <w:r w:rsidR="00257652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п.п</w:t>
      </w:r>
      <w:proofErr w:type="spellEnd"/>
      <w:r w:rsidRPr="00B02E32">
        <w:rPr>
          <w:color w:val="000000"/>
          <w:sz w:val="26"/>
          <w:szCs w:val="26"/>
        </w:rPr>
        <w:t>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4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также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объективно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позволяет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выявить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(предложениях)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отклонены.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должен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выявить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лучшее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учетом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зависимости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между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присваиваемых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соответствующему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показателю.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11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каждому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используется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100-балльная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Если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настоящих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отношении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предусматриваются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каждого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устанавливается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его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значимость,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будет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производиться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формула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расчета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присуждаемых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таким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показателям,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показателей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устанавливающая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интервалы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изменений,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определения.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Для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нестоимостным</w:t>
      </w:r>
      <w:proofErr w:type="spellEnd"/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(показателям)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вправе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необходимое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минимальное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максимальное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количественное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значение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качественных,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функциональных,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экологических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квалификационных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характеристик,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подлежат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рамках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критериев.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таким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(показателям)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сделавшим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соответствующее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такому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значению,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лучшее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присваивается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баллов.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lastRenderedPageBreak/>
        <w:t>Сумма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показателей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составлять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процентов.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Согласно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25765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27</w:t>
      </w:r>
      <w:r w:rsidR="0025765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Правил</w:t>
      </w:r>
      <w:r w:rsidR="0025765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№</w:t>
      </w:r>
      <w:r w:rsidR="0025765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1085,</w:t>
      </w:r>
      <w:r w:rsidR="0025765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показателями</w:t>
      </w:r>
      <w:r w:rsidR="00257652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нестоимостного</w:t>
      </w:r>
      <w:proofErr w:type="spellEnd"/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«квалификация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наличие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финансовых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оборудования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других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материальных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принадлежащих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собственности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законном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основании,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опыта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работы,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связанного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предметом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деловой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репутации,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специалистов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работников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определенного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уровня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квалификации»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могут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следующие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(с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учетом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особенностей,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27(1)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1085):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а)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трудовых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(руководителей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ключевых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специалистов),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предлагаемых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выполнения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оказания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услуг;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б)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опыт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участника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по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успешной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поставке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товара,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выполнению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работ,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оказанию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услуг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сопоставимого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характера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и</w:t>
      </w:r>
      <w:r w:rsidR="00257652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объема</w:t>
      </w:r>
      <w:r w:rsidRPr="00B02E32">
        <w:rPr>
          <w:color w:val="000000"/>
          <w:sz w:val="26"/>
          <w:szCs w:val="26"/>
        </w:rPr>
        <w:t>;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обеспеченность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материально-техническими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ресурсами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части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наличия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собственных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арендованных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производственных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мощностей,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технологического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оборудования,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необходимых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выполнения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оказания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услуг;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г)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обеспеченность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трудовыми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ресурсами;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E2A95">
        <w:rPr>
          <w:bCs/>
          <w:color w:val="000000"/>
          <w:sz w:val="26"/>
          <w:szCs w:val="26"/>
        </w:rPr>
        <w:t>д)</w:t>
      </w:r>
      <w:r w:rsidR="00257652">
        <w:rPr>
          <w:b/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деловая</w:t>
      </w:r>
      <w:r w:rsidR="00257652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репутация</w:t>
      </w:r>
      <w:r w:rsidR="00257652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участника</w:t>
      </w:r>
      <w:r w:rsidR="00257652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закупки</w:t>
      </w:r>
      <w:r w:rsidRPr="00B02E32">
        <w:rPr>
          <w:b/>
          <w:bCs/>
          <w:color w:val="000000"/>
          <w:sz w:val="26"/>
          <w:szCs w:val="26"/>
        </w:rPr>
        <w:t>.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Таким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образом,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положениями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законодательства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</w:t>
      </w:r>
      <w:r w:rsidRPr="00BE2A95">
        <w:rPr>
          <w:color w:val="000000"/>
          <w:sz w:val="26"/>
          <w:szCs w:val="26"/>
        </w:rPr>
        <w:t>опыт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участника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успешной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поставке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товара,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выполнению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работ,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оказанию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услуг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сопоставимого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характера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объема</w:t>
      </w:r>
      <w:r w:rsidRPr="00B02E32">
        <w:rPr>
          <w:color w:val="000000"/>
          <w:sz w:val="26"/>
          <w:szCs w:val="26"/>
        </w:rPr>
        <w:t>»,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следовательно,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использования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такого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содержать: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предмет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позволяющий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определить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исчерпывающий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перечень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сведений,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подлежащих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конкурсной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комиссией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соответственно,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подлежащих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представлению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своих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получения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данному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(показателю);</w:t>
      </w:r>
    </w:p>
    <w:p w:rsidR="00535AA2" w:rsidRPr="00B02E32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зависимость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(формула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расчета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между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количеством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присваиваемых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данному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(показателю)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если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возможна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количественная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представляемых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сведений;</w:t>
      </w:r>
    </w:p>
    <w:p w:rsidR="00535AA2" w:rsidRPr="005D0ECD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инструкцию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заполнению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заявки,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позволяющую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определить,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какие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именно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подлежат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описанию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представлению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257652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257652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конкурсной</w:t>
      </w:r>
      <w:r w:rsidR="00257652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комиссией.</w:t>
      </w:r>
      <w:r w:rsidR="00257652">
        <w:rPr>
          <w:color w:val="000000"/>
          <w:sz w:val="26"/>
          <w:szCs w:val="26"/>
        </w:rPr>
        <w:t xml:space="preserve">             </w:t>
      </w:r>
    </w:p>
    <w:p w:rsidR="00535AA2" w:rsidRPr="005D0ECD" w:rsidRDefault="00535AA2" w:rsidP="00535AA2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5D0ECD">
        <w:rPr>
          <w:color w:val="000000"/>
          <w:sz w:val="26"/>
          <w:szCs w:val="26"/>
        </w:rPr>
        <w:t>Конкурсной</w:t>
      </w:r>
      <w:r w:rsidR="00257652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документацией</w:t>
      </w:r>
      <w:r w:rsidR="00257652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в</w:t>
      </w:r>
      <w:r w:rsidR="00257652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рамках</w:t>
      </w:r>
      <w:r w:rsidR="00257652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спорного</w:t>
      </w:r>
      <w:r w:rsidR="00257652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показателя</w:t>
      </w:r>
      <w:r w:rsidR="00257652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установлен</w:t>
      </w:r>
      <w:r w:rsidR="00257652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следующий</w:t>
      </w:r>
      <w:r w:rsidR="00257652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порядок</w:t>
      </w:r>
      <w:r w:rsidR="00257652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оценки:</w:t>
      </w:r>
    </w:p>
    <w:p w:rsidR="00535AA2" w:rsidRPr="00BE2A95" w:rsidRDefault="00535AA2" w:rsidP="00535AA2">
      <w:pPr>
        <w:pStyle w:val="2"/>
        <w:numPr>
          <w:ilvl w:val="0"/>
          <w:numId w:val="0"/>
        </w:numPr>
        <w:spacing w:before="0"/>
        <w:ind w:left="851"/>
        <w:rPr>
          <w:b/>
          <w:sz w:val="26"/>
          <w:szCs w:val="26"/>
        </w:rPr>
      </w:pPr>
      <w:r w:rsidRPr="00BE2A95">
        <w:rPr>
          <w:b/>
          <w:sz w:val="26"/>
          <w:szCs w:val="26"/>
          <w:lang w:bidi="ru-RU"/>
        </w:rPr>
        <w:t>«</w:t>
      </w:r>
      <w:proofErr w:type="gramStart"/>
      <w:r>
        <w:rPr>
          <w:b/>
          <w:sz w:val="26"/>
          <w:szCs w:val="26"/>
          <w:lang w:bidi="ru-RU"/>
        </w:rPr>
        <w:t>13.</w:t>
      </w:r>
      <w:r w:rsidRPr="00BE2A95">
        <w:rPr>
          <w:b/>
          <w:sz w:val="26"/>
          <w:szCs w:val="26"/>
        </w:rPr>
        <w:t>Критерий</w:t>
      </w:r>
      <w:proofErr w:type="gramEnd"/>
      <w:r w:rsidR="00257652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2.Оценка</w:t>
      </w:r>
      <w:r w:rsidR="00257652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заявок</w:t>
      </w:r>
      <w:r w:rsidR="00257652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по</w:t>
      </w:r>
      <w:r w:rsidR="00257652">
        <w:rPr>
          <w:b/>
          <w:sz w:val="26"/>
          <w:szCs w:val="26"/>
        </w:rPr>
        <w:t xml:space="preserve"> </w:t>
      </w:r>
      <w:proofErr w:type="spellStart"/>
      <w:r w:rsidRPr="00BE2A95">
        <w:rPr>
          <w:b/>
          <w:sz w:val="26"/>
          <w:szCs w:val="26"/>
        </w:rPr>
        <w:t>нестоимостным</w:t>
      </w:r>
      <w:proofErr w:type="spellEnd"/>
      <w:r w:rsidR="00257652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критериям.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оцениваются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нестоимостному</w:t>
      </w:r>
      <w:proofErr w:type="spellEnd"/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оценки: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</w:t>
      </w:r>
      <w:bookmarkStart w:id="0" w:name="_Hlk59054949"/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bookmarkEnd w:id="0"/>
      <w:r w:rsidRPr="00BE2A95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Для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получения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lastRenderedPageBreak/>
        <w:t>репутации,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уровня»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(НЦБi2)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баллах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умножается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0,4.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BE2A95">
        <w:rPr>
          <w:rFonts w:eastAsia="Calibri"/>
          <w:bCs/>
          <w:sz w:val="26"/>
          <w:szCs w:val="26"/>
          <w:u w:val="single"/>
          <w:lang w:eastAsia="en-US"/>
        </w:rPr>
        <w:t>13.1.1.</w:t>
      </w:r>
      <w:r w:rsidR="00257652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bookmarkStart w:id="1" w:name="_Hlk59050760"/>
      <w:r w:rsidRPr="00BE2A95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257652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BE2A95">
        <w:rPr>
          <w:rFonts w:eastAsia="Calibri"/>
          <w:bCs/>
          <w:sz w:val="26"/>
          <w:szCs w:val="26"/>
          <w:u w:val="single"/>
          <w:lang w:eastAsia="en-US"/>
        </w:rPr>
        <w:t>1:</w:t>
      </w:r>
      <w:bookmarkStart w:id="2" w:name="_Hlk59053471"/>
      <w:r w:rsidRPr="00BE2A95">
        <w:rPr>
          <w:rFonts w:eastAsia="Calibri"/>
          <w:sz w:val="26"/>
          <w:szCs w:val="26"/>
          <w:lang w:eastAsia="en-US"/>
        </w:rPr>
        <w:t>Наличие</w:t>
      </w:r>
      <w:proofErr w:type="gram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успешному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(достижение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ресурса)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объема</w:t>
      </w:r>
      <w:bookmarkEnd w:id="2"/>
      <w:r w:rsidRPr="00BE2A95">
        <w:rPr>
          <w:rFonts w:eastAsia="Calibri"/>
          <w:bCs/>
          <w:sz w:val="26"/>
          <w:szCs w:val="26"/>
          <w:lang w:eastAsia="en-US"/>
        </w:rPr>
        <w:t>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(Количество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НЦБi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)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30%.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0,3.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рассматривается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успешному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представленная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подлежит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энергосберегающих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мероприятий,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момент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подачи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trike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Наличие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выраженного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денежном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выражении)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ресурса,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подтвержденной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подписанными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Актами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реализации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действующих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(контрактов),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цели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рамках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порядке,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установленном</w:t>
      </w:r>
      <w:r w:rsidR="00257652">
        <w:rPr>
          <w:rFonts w:eastAsia="Calibri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sz w:val="26"/>
          <w:szCs w:val="26"/>
          <w:lang w:eastAsia="en-US"/>
        </w:rPr>
        <w:t>Федеральным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05.04.2013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44-ФЗ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обеспечения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государственных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муниципальных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нужд»,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Федеральным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18.07.2011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223-ФЗ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закупках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отдельными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видами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юридических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лиц».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Учёту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подлежат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только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(контрактам),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отношении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имеются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нижеуказанные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документы: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совершение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действий,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цели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257652">
        <w:rPr>
          <w:rFonts w:eastAsia="Calibri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расторгнут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подачи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справкой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указанием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реестрового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государственных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муниципальных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(договоров),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https://zakupki.gov.ru/epz/contractfz223/search/results.html,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даты,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наименования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наименование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и/или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экономии;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2)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подтверждена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копиями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этим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(контрактом)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(Актами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свидетельствовать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денежном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выражении,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достигнутые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Исполнителем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энергосберегающих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мероприятий.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Подтверждение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оформляется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виде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таблицы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3" w:name="_Hlk59052513"/>
      <w:r w:rsidRPr="00BE2A95">
        <w:rPr>
          <w:rFonts w:eastAsia="Calibri"/>
          <w:color w:val="000000"/>
          <w:sz w:val="26"/>
          <w:szCs w:val="26"/>
          <w:lang w:eastAsia="en-US"/>
        </w:rPr>
        <w:t>форме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Приложения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№5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bookmarkEnd w:id="3"/>
      <w:r w:rsidRPr="00BE2A95">
        <w:rPr>
          <w:rFonts w:eastAsia="Calibri"/>
          <w:color w:val="000000"/>
          <w:sz w:val="26"/>
          <w:szCs w:val="26"/>
          <w:lang w:eastAsia="en-US"/>
        </w:rPr>
        <w:t>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lastRenderedPageBreak/>
        <w:t>Если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bookmarkStart w:id="4" w:name="_Hlk59052838"/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(ЕИС)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включен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адресу: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https://zakupki.gov.ru/epz/contractfz223/search/results.html</w:t>
      </w:r>
      <w:bookmarkEnd w:id="4"/>
      <w:r w:rsidRPr="00BE2A95">
        <w:rPr>
          <w:rFonts w:eastAsia="Calibri"/>
          <w:sz w:val="26"/>
          <w:szCs w:val="26"/>
          <w:lang w:eastAsia="en-US"/>
        </w:rPr>
        <w:t>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требуется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контрактов/договоров,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достаточно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контракта/договора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(указанный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же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ссылку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контракт/договор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копирования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адреса).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(договора)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вкладывает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(договоров)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периоды.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Представление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предложений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предлагаемой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основанием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для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отказа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допуске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закупке.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bCs/>
          <w:sz w:val="26"/>
          <w:szCs w:val="26"/>
          <w:lang w:eastAsia="en-US"/>
        </w:rPr>
        <w:t>Копии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документов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должны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быть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представлены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виде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неповторяющихся,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bCs/>
          <w:sz w:val="26"/>
          <w:szCs w:val="26"/>
          <w:lang w:eastAsia="en-US"/>
        </w:rPr>
        <w:t>полночитаемых</w:t>
      </w:r>
      <w:proofErr w:type="spellEnd"/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копий,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на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которых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видны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необходимые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сведения,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подписи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и</w:t>
      </w:r>
      <w:r w:rsidR="00257652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печати.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неполного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комплекта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(договору)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и/или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«Опыт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поставке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товара,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выполнению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характера»,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учитывать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объем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такому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(контракту).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24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объема»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11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равное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п.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4.1.1.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настоящей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минимальному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размеруэкономии</w:t>
      </w:r>
      <w:proofErr w:type="spellEnd"/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(электрической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энергии)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цели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весь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период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действия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контракта:</w:t>
      </w:r>
    </w:p>
    <w:p w:rsidR="00535AA2" w:rsidRPr="00BE2A95" w:rsidRDefault="00535AA2" w:rsidP="00535AA2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Pr="00BE2A95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053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253,91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рубля.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535AA2" w:rsidRPr="00BE2A95" w:rsidRDefault="00535AA2" w:rsidP="00535AA2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объема»,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535AA2" w:rsidRPr="00BE2A95" w:rsidRDefault="00535AA2" w:rsidP="00535AA2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highlight w:val="yellow"/>
          <w:lang w:eastAsia="en-US"/>
        </w:rPr>
      </w:pPr>
    </w:p>
    <w:p w:rsidR="00535AA2" w:rsidRPr="00BE2A95" w:rsidRDefault="00535AA2" w:rsidP="00535AA2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535AA2" w:rsidRPr="00BE2A95" w:rsidRDefault="00535AA2" w:rsidP="00535AA2">
      <w:pPr>
        <w:jc w:val="both"/>
        <w:rPr>
          <w:rFonts w:eastAsia="Calibri"/>
          <w:sz w:val="26"/>
          <w:szCs w:val="26"/>
          <w:lang w:eastAsia="en-US"/>
        </w:rPr>
      </w:pP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б)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≥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535AA2" w:rsidRPr="00BE2A95" w:rsidRDefault="00535AA2" w:rsidP="00535AA2">
      <w:pPr>
        <w:jc w:val="center"/>
        <w:rPr>
          <w:rFonts w:eastAsia="Calibri"/>
          <w:sz w:val="26"/>
          <w:szCs w:val="26"/>
          <w:lang w:eastAsia="en-US"/>
        </w:rPr>
      </w:pPr>
      <w:bookmarkStart w:id="5" w:name="_Hlk59052024"/>
      <w:proofErr w:type="spellStart"/>
      <w:r w:rsidRPr="00BE2A95">
        <w:rPr>
          <w:rFonts w:eastAsia="Calibri"/>
          <w:sz w:val="26"/>
          <w:szCs w:val="26"/>
          <w:lang w:eastAsia="en-US"/>
        </w:rPr>
        <w:lastRenderedPageBreak/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5"/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100,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коэффициент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значимости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показателя;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(предложение)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оценивается;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сделанных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закупки;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характеристик;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количество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(показателю),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присуждаемых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превышает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подтверждающих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выявлении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фактов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недостоверной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конкурсная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действия,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предусмотренные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законодательством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Российской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Федерации.</w:t>
      </w:r>
    </w:p>
    <w:p w:rsidR="00535AA2" w:rsidRPr="00BE2A95" w:rsidRDefault="00535AA2" w:rsidP="00535AA2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r w:rsidRPr="00BE2A95">
        <w:rPr>
          <w:sz w:val="26"/>
          <w:szCs w:val="26"/>
        </w:rPr>
        <w:t>Представленные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копии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указанных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документов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должны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быть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различимы,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т.е.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должны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обеспечивать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возможность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свободного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чтения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текста,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всех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реквизитов,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дат,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виз,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резолюций,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иных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надписей,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печатей,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штампов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отметок.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Файл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иметь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название,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отражающее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суть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вложенного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документа.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Например,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название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может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быть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таким: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«Договор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25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12.12.2019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года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7л».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Документы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открываться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просмотр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стандартными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средствами,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без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предварительного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вывода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экран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каких-либо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предупреждений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сообщений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ошибках.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допускается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файлах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устанавливать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опцию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запрета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печати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содержимого,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также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нельзя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делать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защиту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паролем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открытие.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Документы,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состоящие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из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нескольких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страниц,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сканироваться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многостраничном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режиме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(то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есть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после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оцифровки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получиться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один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файл,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содержащий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образы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всех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страниц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документа).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Акты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(контрактам),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момент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проведения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процедуры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идут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разбирательства,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и/или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существуют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решения,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принятые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пользу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и/или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присутствуют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неустойки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(штрафы,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пени)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неисполнением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ненадлежащим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исполнением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обязательств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(договору)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будут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учитываться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расчете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баллов.</w:t>
      </w:r>
    </w:p>
    <w:p w:rsidR="00535AA2" w:rsidRPr="00BE2A95" w:rsidRDefault="00535AA2" w:rsidP="00535AA2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bookmarkStart w:id="6" w:name="_Hlk59053709"/>
      <w:r w:rsidRPr="00BE2A95">
        <w:rPr>
          <w:sz w:val="26"/>
          <w:szCs w:val="26"/>
        </w:rPr>
        <w:t>Непредставление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предложений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данному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показателю;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отсутствие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составе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заявки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информации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соответствии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условиями,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указанными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заказчиком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конкурсной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документации;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предоставление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составе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заявки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информации,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соответствующей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условиям,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указанным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заказчиком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конкурсной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документации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части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её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чтения,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открывания,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печати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трактуются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как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«Отсутствие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предложений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показателю»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являются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основанием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для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отказа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допуске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участию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конкурсе,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но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этом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случае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заявка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данному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оцениваться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будет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(участник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получит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0</w:t>
      </w:r>
      <w:r w:rsidR="00257652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баллов).</w:t>
      </w:r>
      <w:bookmarkEnd w:id="1"/>
      <w:bookmarkEnd w:id="6"/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13.1.2.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257652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BE2A95">
        <w:rPr>
          <w:rFonts w:eastAsia="Calibri"/>
          <w:bCs/>
          <w:sz w:val="26"/>
          <w:szCs w:val="26"/>
          <w:u w:val="single"/>
          <w:lang w:eastAsia="en-US"/>
        </w:rPr>
        <w:t>2:</w:t>
      </w:r>
      <w:bookmarkStart w:id="7" w:name="_Hlk59052623"/>
      <w:r w:rsidRPr="00BE2A95">
        <w:rPr>
          <w:rFonts w:eastAsia="Calibri"/>
          <w:sz w:val="26"/>
          <w:szCs w:val="26"/>
          <w:lang w:eastAsia="en-US"/>
        </w:rPr>
        <w:t>Количество</w:t>
      </w:r>
      <w:proofErr w:type="gram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внутреннего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</w:t>
      </w:r>
      <w:bookmarkEnd w:id="7"/>
      <w:r w:rsidRPr="00BE2A95">
        <w:rPr>
          <w:rFonts w:eastAsia="Calibri"/>
          <w:bCs/>
          <w:sz w:val="26"/>
          <w:szCs w:val="26"/>
          <w:lang w:eastAsia="en-US"/>
        </w:rPr>
        <w:t>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lastRenderedPageBreak/>
        <w:t>(Количество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8" w:name="_Hlk59054093"/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8"/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70%.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0,7.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«Количество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освещения»».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оформляется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виде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таблицы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3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№5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Каждый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соответствовать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одновременно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следующим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условиям: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•</w:t>
      </w:r>
      <w:r w:rsidRPr="00BE2A95">
        <w:rPr>
          <w:rFonts w:eastAsia="Calibri"/>
          <w:sz w:val="26"/>
          <w:szCs w:val="26"/>
          <w:lang w:eastAsia="en-US"/>
        </w:rPr>
        <w:tab/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расторгнут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официальном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сайте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настоящего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конкурса.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•</w:t>
      </w:r>
      <w:r w:rsidRPr="00BE2A95">
        <w:rPr>
          <w:rFonts w:eastAsia="Calibri"/>
          <w:sz w:val="26"/>
          <w:szCs w:val="26"/>
          <w:lang w:eastAsia="en-US"/>
        </w:rPr>
        <w:tab/>
        <w:t>Предметом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(договора)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энергетических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Представление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предлагаемой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Подтверждение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(контрактов)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приведенных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таблице,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осуществляется: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Если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(ЕИС)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включен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http://zakupki.gov.ru/epz/contract/quicksearch/search.html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http://zakupki.gov.ru/epz/contractfz223/quicksearch/search.html,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требуется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контрактов/договоров,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достаточно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го</w:t>
      </w:r>
      <w:bookmarkStart w:id="9" w:name="_Hlk59053607"/>
      <w:r w:rsidRPr="00BE2A95">
        <w:rPr>
          <w:rFonts w:eastAsia="Calibri"/>
          <w:sz w:val="26"/>
          <w:szCs w:val="26"/>
          <w:lang w:eastAsia="en-US"/>
        </w:rPr>
        <w:t>договора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bookmarkEnd w:id="9"/>
      <w:r w:rsidRPr="00BE2A95">
        <w:rPr>
          <w:rFonts w:eastAsia="Calibri"/>
          <w:sz w:val="26"/>
          <w:szCs w:val="26"/>
          <w:lang w:eastAsia="en-US"/>
        </w:rPr>
        <w:t>(указанный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же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ссылку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энергосервисныйдоговора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копирования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адреса).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энергосервисногодоговора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вкладывает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энергосервисныхдоговора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приложениями.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различимы,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т.е.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обеспечивать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свободного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текста,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реквизитов,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виз,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резолюций,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надписей,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печатей,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штампов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отметок.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lastRenderedPageBreak/>
        <w:t>Файл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иметь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название,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отражающее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вложенного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документа.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Например,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название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может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таким: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"Договор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25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12.12.2019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года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7л.".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открываться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просмотр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стандартными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средствами,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без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предварительного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вывода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экран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предупреждений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сообщений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ошибках.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допускается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файлах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устанавливать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опцию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запрета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содержимого,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также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нельзя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делать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них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защиту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паролем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открытие.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состоящие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нескольких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страниц,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сканироваться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многостраничном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режиме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(то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после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оцифровки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получиться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один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файл,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содержащий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образы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страниц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документа).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Представление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предлагаемой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Непредставление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показателю;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документации;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её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чтения,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открывания,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трактуются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«Отсутствие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показателю»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являются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конкурсе,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оцениваться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(участник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получит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баллов)..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24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535AA2" w:rsidRPr="00BE2A95" w:rsidRDefault="00535AA2" w:rsidP="00535AA2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11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равное:</w:t>
      </w:r>
    </w:p>
    <w:p w:rsidR="00535AA2" w:rsidRPr="00BE2A95" w:rsidRDefault="00535AA2" w:rsidP="00535AA2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Pr="00BE2A95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22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договора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(контракта).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535AA2" w:rsidRPr="00BE2A95" w:rsidRDefault="00535AA2" w:rsidP="00535AA2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535AA2" w:rsidRPr="00BE2A95" w:rsidRDefault="00535AA2" w:rsidP="00535AA2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535AA2" w:rsidRPr="00BE2A95" w:rsidRDefault="00535AA2" w:rsidP="00535AA2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535AA2" w:rsidRPr="00BE2A95" w:rsidRDefault="00535AA2" w:rsidP="00535AA2">
      <w:pPr>
        <w:jc w:val="both"/>
        <w:rPr>
          <w:rFonts w:eastAsia="Calibri"/>
          <w:sz w:val="26"/>
          <w:szCs w:val="26"/>
          <w:lang w:eastAsia="en-US"/>
        </w:rPr>
      </w:pP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б)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≥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535AA2" w:rsidRPr="00BE2A95" w:rsidRDefault="00535AA2" w:rsidP="00535AA2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lastRenderedPageBreak/>
        <w:t>при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НЦБО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100,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коэффициент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значимости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показателя;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(предложение)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которого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оценивается;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сделанных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закупки;</w:t>
      </w:r>
    </w:p>
    <w:p w:rsidR="00535AA2" w:rsidRPr="00BE2A95" w:rsidRDefault="00535AA2" w:rsidP="00535AA2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характеристик;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НЦБО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количество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(показателю),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присуждаемых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превышает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подтверждающих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этому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присуждается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выявлении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фактов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недостоверной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документах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конкурсная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комиссии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осуществлять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действия,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предусмотренные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законодательством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Российской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Федерации.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13.1.3.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i-й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10" w:name="_Hlk59055059"/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10"/>
      <w:proofErr w:type="spellEnd"/>
      <w:r w:rsidR="00257652">
        <w:rPr>
          <w:rFonts w:eastAsia="Calibri"/>
          <w:color w:val="000000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color w:val="000000"/>
          <w:sz w:val="26"/>
          <w:szCs w:val="26"/>
          <w:lang w:eastAsia="en-US"/>
        </w:rPr>
        <w:t>+</w:t>
      </w:r>
      <w:bookmarkStart w:id="11" w:name="_Hlk59055072"/>
      <w:proofErr w:type="spellStart"/>
      <w:proofErr w:type="gramEnd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11"/>
      <w:proofErr w:type="spellEnd"/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где: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освещения».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Итоговый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i-й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рассчитывается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путем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сложения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каждому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оценки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умноженных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значимость,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535AA2" w:rsidRPr="00535AA2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i/>
          <w:color w:val="000000"/>
          <w:sz w:val="26"/>
          <w:szCs w:val="26"/>
          <w:lang w:eastAsia="en-US"/>
        </w:rPr>
      </w:pPr>
      <m:oMathPara>
        <m:oMath>
          <m:r>
            <w:rPr>
              <w:rFonts w:ascii="Cambria Math" w:hAnsi="Cambria Math"/>
              <w:color w:val="000000"/>
            </w:rPr>
            <m:t>ИР=</m:t>
          </m:r>
          <m:sSub>
            <m:sSubPr>
              <m:ctrlPr>
                <w:rPr>
                  <w:rFonts w:ascii="Cambria Math" w:hAnsi="Cambria Math"/>
                  <w:i/>
                  <w:color w:val="000000"/>
                </w:rPr>
              </m:ctrlPr>
            </m:sSubPr>
            <m:e>
              <m:r>
                <w:rPr>
                  <w:rFonts w:ascii="Cambria Math" w:hAnsi="Cambria Math"/>
                  <w:color w:val="000000"/>
                </w:rPr>
                <m:t>ЦБ</m:t>
              </m:r>
            </m:e>
            <m:sub>
              <m:r>
                <w:rPr>
                  <w:rFonts w:ascii="Cambria Math" w:hAnsi="Cambria Math"/>
                  <w:color w:val="000000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color w:val="000000"/>
            </w:rPr>
            <m:t>×0,6+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НЦБi2</m:t>
          </m:r>
          <m:r>
            <w:rPr>
              <w:rFonts w:ascii="Cambria Math" w:hAnsi="Cambria Math"/>
              <w:color w:val="000000"/>
            </w:rPr>
            <m:t>×0,4</m:t>
          </m:r>
        </m:oMath>
      </m:oMathPara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535AA2" w:rsidRPr="00BE2A95" w:rsidRDefault="00535AA2" w:rsidP="00535AA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ЦБ</w:t>
      </w:r>
      <w:proofErr w:type="spellStart"/>
      <w:r w:rsidRPr="00BE2A95">
        <w:rPr>
          <w:rFonts w:eastAsia="Calibri"/>
          <w:color w:val="000000"/>
          <w:sz w:val="26"/>
          <w:szCs w:val="26"/>
          <w:vertAlign w:val="subscript"/>
          <w:lang w:val="en-US" w:eastAsia="en-US"/>
        </w:rPr>
        <w:t>i</w:t>
      </w:r>
      <w:proofErr w:type="spellEnd"/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«Предложение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257652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сумме»;</w:t>
      </w:r>
    </w:p>
    <w:p w:rsidR="00535AA2" w:rsidRPr="00BE2A95" w:rsidRDefault="00535AA2" w:rsidP="00535AA2">
      <w:pPr>
        <w:pStyle w:val="2"/>
        <w:numPr>
          <w:ilvl w:val="0"/>
          <w:numId w:val="0"/>
        </w:numPr>
        <w:spacing w:before="0"/>
        <w:ind w:left="1080"/>
        <w:rPr>
          <w:rFonts w:eastAsia="Calibri"/>
          <w:sz w:val="26"/>
          <w:szCs w:val="26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57652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257652">
        <w:rPr>
          <w:b/>
          <w:sz w:val="26"/>
          <w:szCs w:val="26"/>
          <w:lang w:bidi="ru-RU"/>
        </w:rPr>
        <w:t xml:space="preserve"> </w:t>
      </w:r>
    </w:p>
    <w:p w:rsidR="00535AA2" w:rsidRPr="005D0ECD" w:rsidRDefault="00535AA2" w:rsidP="00535AA2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Отсутствие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документов,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подтверждающих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квалификацию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lastRenderedPageBreak/>
        <w:t>является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основанием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для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отклонения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заявки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участника.</w:t>
      </w:r>
    </w:p>
    <w:p w:rsidR="00535AA2" w:rsidRPr="005D0ECD" w:rsidRDefault="00535AA2" w:rsidP="00535AA2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Закон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нормативно-правовые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акты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РФ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регламентируют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установление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конкурсной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документации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тех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или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иных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показателей,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а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также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необходимую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информацию,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раскрывающую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содержание</w:t>
      </w:r>
      <w:r w:rsidR="00257652">
        <w:rPr>
          <w:sz w:val="26"/>
          <w:szCs w:val="26"/>
        </w:rPr>
        <w:t xml:space="preserve"> </w:t>
      </w:r>
      <w:proofErr w:type="spellStart"/>
      <w:r w:rsidRPr="005D0ECD">
        <w:rPr>
          <w:sz w:val="26"/>
          <w:szCs w:val="26"/>
        </w:rPr>
        <w:t>нестоимостных</w:t>
      </w:r>
      <w:proofErr w:type="spellEnd"/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критериев.</w:t>
      </w:r>
      <w:r w:rsidR="00257652">
        <w:rPr>
          <w:sz w:val="26"/>
          <w:szCs w:val="26"/>
        </w:rPr>
        <w:t xml:space="preserve"> </w:t>
      </w:r>
    </w:p>
    <w:p w:rsidR="00535AA2" w:rsidRPr="005D0ECD" w:rsidRDefault="00535AA2" w:rsidP="00535AA2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266ADB">
        <w:rPr>
          <w:sz w:val="26"/>
          <w:szCs w:val="26"/>
        </w:rPr>
        <w:t>В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связи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с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чем,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прерогатива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определить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перечень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показателей,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их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содержание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и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наполняемость,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перечень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документов,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предоставляемых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в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составе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заявки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по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показателям,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а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также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значимость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каждого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показателя,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в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соответствии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с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которой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будет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производиться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оценка,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и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формула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расчета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количества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баллов,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присуждаемых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по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таким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показателям,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или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шкала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предельных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величин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значимости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показателей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оценки,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устанавливающая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интервалы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их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изменений,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или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порядок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их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определения,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принадлежит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Заказчику.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Главным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правилом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в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таком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случае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выступает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условие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об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отсутствии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противоречий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основным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нормативно-правовым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актам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РФ,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регламентирующих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оценку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заявок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участников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закупки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товаров,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работ,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услуг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для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обеспечения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государственных</w:t>
      </w:r>
      <w:r w:rsidR="00257652" w:rsidRPr="00266ADB">
        <w:rPr>
          <w:sz w:val="26"/>
          <w:szCs w:val="26"/>
        </w:rPr>
        <w:t xml:space="preserve"> </w:t>
      </w:r>
      <w:r w:rsidRPr="00266ADB">
        <w:rPr>
          <w:sz w:val="26"/>
          <w:szCs w:val="26"/>
        </w:rPr>
        <w:t>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муниципальных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нужд.</w:t>
      </w:r>
    </w:p>
    <w:p w:rsidR="00535AA2" w:rsidRPr="005D0ECD" w:rsidRDefault="00535AA2" w:rsidP="00535AA2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Комиссия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УФАС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отмечае</w:t>
      </w:r>
      <w:r>
        <w:rPr>
          <w:sz w:val="26"/>
          <w:szCs w:val="26"/>
        </w:rPr>
        <w:t>т,</w:t>
      </w:r>
      <w:r w:rsidR="00257652">
        <w:rPr>
          <w:sz w:val="26"/>
          <w:szCs w:val="26"/>
        </w:rPr>
        <w:t xml:space="preserve"> </w:t>
      </w:r>
      <w:r>
        <w:rPr>
          <w:sz w:val="26"/>
          <w:szCs w:val="26"/>
        </w:rPr>
        <w:t>что</w:t>
      </w:r>
      <w:r w:rsidR="00257652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>
        <w:rPr>
          <w:sz w:val="26"/>
          <w:szCs w:val="26"/>
        </w:rPr>
        <w:t>силу</w:t>
      </w:r>
      <w:r w:rsidR="00257652">
        <w:rPr>
          <w:sz w:val="26"/>
          <w:szCs w:val="26"/>
        </w:rPr>
        <w:t xml:space="preserve"> </w:t>
      </w:r>
      <w:r>
        <w:rPr>
          <w:sz w:val="26"/>
          <w:szCs w:val="26"/>
        </w:rPr>
        <w:t>положений</w:t>
      </w:r>
      <w:r w:rsidR="00257652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Заказчик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наделен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правом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самостоятельно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определять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содержание</w:t>
      </w:r>
      <w:r w:rsidR="00257652">
        <w:rPr>
          <w:sz w:val="26"/>
          <w:szCs w:val="26"/>
        </w:rPr>
        <w:t xml:space="preserve"> </w:t>
      </w:r>
      <w:proofErr w:type="spellStart"/>
      <w:r w:rsidRPr="005D0ECD">
        <w:rPr>
          <w:sz w:val="26"/>
          <w:szCs w:val="26"/>
        </w:rPr>
        <w:t>нестоимостных</w:t>
      </w:r>
      <w:proofErr w:type="spellEnd"/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критериев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исходя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из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максимального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удовлетворения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своих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потребностей.</w:t>
      </w:r>
    </w:p>
    <w:p w:rsidR="00535AA2" w:rsidRDefault="00535AA2" w:rsidP="00535AA2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Анализ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оспариваемого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Заявителем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порядка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оценки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указанному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показателю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позволяет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прийти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</w:t>
      </w:r>
      <w:r w:rsidR="00257652">
        <w:rPr>
          <w:sz w:val="26"/>
          <w:szCs w:val="26"/>
        </w:rPr>
        <w:t xml:space="preserve"> </w:t>
      </w:r>
      <w:r>
        <w:rPr>
          <w:sz w:val="26"/>
          <w:szCs w:val="26"/>
        </w:rPr>
        <w:t>выводу,</w:t>
      </w:r>
      <w:r w:rsidR="00257652">
        <w:rPr>
          <w:sz w:val="26"/>
          <w:szCs w:val="26"/>
        </w:rPr>
        <w:t xml:space="preserve"> </w:t>
      </w:r>
      <w:r>
        <w:rPr>
          <w:sz w:val="26"/>
          <w:szCs w:val="26"/>
        </w:rPr>
        <w:t>что</w:t>
      </w:r>
      <w:r w:rsidR="00257652">
        <w:rPr>
          <w:sz w:val="26"/>
          <w:szCs w:val="26"/>
        </w:rPr>
        <w:t xml:space="preserve"> </w:t>
      </w:r>
      <w:r>
        <w:rPr>
          <w:sz w:val="26"/>
          <w:szCs w:val="26"/>
        </w:rPr>
        <w:t>указанный</w:t>
      </w:r>
      <w:r w:rsidR="00257652">
        <w:rPr>
          <w:sz w:val="26"/>
          <w:szCs w:val="26"/>
        </w:rPr>
        <w:t xml:space="preserve"> </w:t>
      </w:r>
      <w:r>
        <w:rPr>
          <w:sz w:val="26"/>
          <w:szCs w:val="26"/>
        </w:rPr>
        <w:t>порядок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обжалуемой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Заявителем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части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противоречит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требованиям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Закона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направлен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выявление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лучшего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предложения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исполнению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контракта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указанной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части.</w:t>
      </w:r>
    </w:p>
    <w:p w:rsidR="00535AA2" w:rsidRPr="005D0ECD" w:rsidRDefault="00535AA2" w:rsidP="00535AA2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Комиссия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УФАС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отмечает,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что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силу</w:t>
      </w:r>
      <w:r w:rsidR="00257652">
        <w:rPr>
          <w:sz w:val="26"/>
          <w:szCs w:val="26"/>
        </w:rPr>
        <w:t xml:space="preserve"> </w:t>
      </w:r>
      <w:proofErr w:type="spellStart"/>
      <w:r w:rsidRPr="005D0ECD">
        <w:rPr>
          <w:sz w:val="26"/>
          <w:szCs w:val="26"/>
        </w:rPr>
        <w:t>ч.ч</w:t>
      </w:r>
      <w:proofErr w:type="spellEnd"/>
      <w:r w:rsidRPr="005D0ECD">
        <w:rPr>
          <w:sz w:val="26"/>
          <w:szCs w:val="26"/>
        </w:rPr>
        <w:t>.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1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9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ст.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105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Закона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любой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закупки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имеет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право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обжаловать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судебном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порядке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или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порядке,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установленном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настоящей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главой,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контрольный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сфере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закупок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действия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(бездействие)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заказчика,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уполномоченного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органа,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уполномоченного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учреждения,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специализированной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организации,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комиссии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осуществлению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закупок,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ее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членов,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должностных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лиц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службы,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контрактного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управляющего,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оператора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электронной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площадки,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оператора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специализированной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электронной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площадки,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если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такие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действия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(бездействие)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нарушают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права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законные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интересы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</w:t>
      </w:r>
      <w:r w:rsidR="00257652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закупки.</w:t>
      </w:r>
    </w:p>
    <w:p w:rsidR="00266ADB" w:rsidRPr="00266ADB" w:rsidRDefault="00266ADB" w:rsidP="00266ADB">
      <w:pPr>
        <w:ind w:firstLine="709"/>
        <w:jc w:val="both"/>
        <w:rPr>
          <w:sz w:val="26"/>
          <w:szCs w:val="26"/>
        </w:rPr>
      </w:pPr>
      <w:r w:rsidRPr="00266ADB">
        <w:rPr>
          <w:sz w:val="26"/>
          <w:szCs w:val="26"/>
        </w:rPr>
        <w:t>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266ADB" w:rsidRPr="00266ADB" w:rsidRDefault="00266ADB" w:rsidP="00266ADB">
      <w:pPr>
        <w:ind w:firstLine="709"/>
        <w:jc w:val="both"/>
        <w:rPr>
          <w:sz w:val="26"/>
          <w:szCs w:val="26"/>
        </w:rPr>
      </w:pPr>
      <w:r w:rsidRPr="00266ADB">
        <w:rPr>
          <w:sz w:val="26"/>
          <w:szCs w:val="26"/>
        </w:rPr>
        <w:t xml:space="preserve">Из анализа </w:t>
      </w:r>
      <w:proofErr w:type="spellStart"/>
      <w:r w:rsidRPr="00266ADB">
        <w:rPr>
          <w:sz w:val="26"/>
          <w:szCs w:val="26"/>
        </w:rPr>
        <w:t>ч.ч</w:t>
      </w:r>
      <w:proofErr w:type="spellEnd"/>
      <w:r w:rsidRPr="00266ADB">
        <w:rPr>
          <w:sz w:val="26"/>
          <w:szCs w:val="26"/>
        </w:rPr>
        <w:t>. 1 и 9 ст. 105 Закона о контрактной системе следует, что на Заявителя жалобы возложена обязанность по доказыванию обоснованности доводов жалобы с предоставлением соответствующих документов.</w:t>
      </w:r>
    </w:p>
    <w:p w:rsidR="00266ADB" w:rsidRPr="00266ADB" w:rsidRDefault="00266ADB" w:rsidP="00266ADB">
      <w:pPr>
        <w:ind w:firstLine="709"/>
        <w:jc w:val="both"/>
        <w:rPr>
          <w:sz w:val="26"/>
          <w:szCs w:val="26"/>
        </w:rPr>
      </w:pPr>
      <w:r w:rsidRPr="00266ADB">
        <w:rPr>
          <w:sz w:val="26"/>
          <w:szCs w:val="26"/>
        </w:rPr>
        <w:t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266ADB" w:rsidRPr="00266ADB" w:rsidRDefault="00266ADB" w:rsidP="00266ADB">
      <w:pPr>
        <w:ind w:firstLine="709"/>
        <w:jc w:val="both"/>
        <w:rPr>
          <w:sz w:val="26"/>
          <w:szCs w:val="26"/>
        </w:rPr>
      </w:pPr>
      <w:r w:rsidRPr="00266ADB">
        <w:rPr>
          <w:sz w:val="26"/>
          <w:szCs w:val="26"/>
        </w:rPr>
        <w:t>Вместе с тем, на заседание Комиссии УФАС Заявитель не представил в составе своей жалобы доказательств, подтверждающих обоснованность доводов жалобы.</w:t>
      </w:r>
    </w:p>
    <w:p w:rsidR="00266ADB" w:rsidRPr="00266ADB" w:rsidRDefault="00266ADB" w:rsidP="00266ADB">
      <w:pPr>
        <w:ind w:firstLine="709"/>
        <w:jc w:val="both"/>
        <w:rPr>
          <w:sz w:val="26"/>
          <w:szCs w:val="26"/>
        </w:rPr>
      </w:pPr>
      <w:r w:rsidRPr="00266ADB">
        <w:rPr>
          <w:sz w:val="26"/>
          <w:szCs w:val="26"/>
        </w:rPr>
        <w:t>Учитывая данные обстоятельства, Комиссия УФАС не имеет достаточных оснований для признания доводов жалобы обоснованными.</w:t>
      </w:r>
    </w:p>
    <w:p w:rsidR="00266ADB" w:rsidRPr="00266ADB" w:rsidRDefault="00266ADB" w:rsidP="00266ADB">
      <w:pPr>
        <w:ind w:firstLine="709"/>
        <w:jc w:val="both"/>
        <w:rPr>
          <w:sz w:val="26"/>
          <w:szCs w:val="26"/>
        </w:rPr>
      </w:pPr>
    </w:p>
    <w:p w:rsidR="00535AA2" w:rsidRDefault="00266ADB" w:rsidP="00266ADB">
      <w:pPr>
        <w:ind w:firstLine="709"/>
        <w:jc w:val="both"/>
        <w:rPr>
          <w:sz w:val="26"/>
          <w:szCs w:val="26"/>
        </w:rPr>
      </w:pPr>
      <w:r w:rsidRPr="00266ADB">
        <w:rPr>
          <w:sz w:val="26"/>
          <w:szCs w:val="26"/>
        </w:rPr>
        <w:lastRenderedPageBreak/>
        <w:t>Комиссия УФАС, руководствуясь ст. ст. 2, 99, 106 Закона о контрактной системе, Административным регламентом,</w:t>
      </w:r>
    </w:p>
    <w:p w:rsidR="00266ADB" w:rsidRDefault="00266ADB" w:rsidP="00266ADB">
      <w:pPr>
        <w:ind w:firstLine="709"/>
        <w:jc w:val="both"/>
        <w:rPr>
          <w:sz w:val="26"/>
          <w:szCs w:val="26"/>
        </w:rPr>
      </w:pPr>
    </w:p>
    <w:p w:rsidR="00535AA2" w:rsidRPr="00DA748A" w:rsidRDefault="00535AA2" w:rsidP="00535AA2">
      <w:pPr>
        <w:jc w:val="center"/>
        <w:rPr>
          <w:b/>
          <w:sz w:val="26"/>
          <w:szCs w:val="26"/>
        </w:rPr>
      </w:pPr>
      <w:bookmarkStart w:id="12" w:name="_GoBack"/>
      <w:bookmarkEnd w:id="12"/>
      <w:r w:rsidRPr="00DA748A">
        <w:rPr>
          <w:sz w:val="26"/>
          <w:szCs w:val="26"/>
        </w:rPr>
        <w:t>РЕШИЛА:</w:t>
      </w:r>
      <w:r w:rsidR="00257652">
        <w:rPr>
          <w:b/>
          <w:sz w:val="26"/>
          <w:szCs w:val="26"/>
        </w:rPr>
        <w:t xml:space="preserve"> </w:t>
      </w:r>
    </w:p>
    <w:p w:rsidR="00535AA2" w:rsidRPr="00DA748A" w:rsidRDefault="00535AA2" w:rsidP="00535AA2">
      <w:pPr>
        <w:ind w:firstLine="709"/>
        <w:jc w:val="center"/>
        <w:rPr>
          <w:b/>
          <w:sz w:val="26"/>
          <w:szCs w:val="26"/>
        </w:rPr>
      </w:pPr>
    </w:p>
    <w:p w:rsidR="00535AA2" w:rsidRPr="00DA748A" w:rsidRDefault="00535AA2" w:rsidP="00535AA2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DA748A">
        <w:rPr>
          <w:sz w:val="26"/>
          <w:szCs w:val="26"/>
        </w:rPr>
        <w:t>Признать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жалобу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ООО</w:t>
      </w:r>
      <w:r w:rsidR="00257652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«</w:t>
      </w:r>
      <w:proofErr w:type="spellStart"/>
      <w:r>
        <w:rPr>
          <w:iCs/>
          <w:sz w:val="26"/>
          <w:szCs w:val="26"/>
          <w:lang w:eastAsia="en-US"/>
        </w:rPr>
        <w:t>ПрофЛЭД</w:t>
      </w:r>
      <w:proofErr w:type="spellEnd"/>
      <w:r w:rsidR="00257652">
        <w:rPr>
          <w:iCs/>
          <w:sz w:val="26"/>
          <w:szCs w:val="26"/>
          <w:lang w:eastAsia="en-US"/>
        </w:rPr>
        <w:t xml:space="preserve"> </w:t>
      </w:r>
      <w:r>
        <w:rPr>
          <w:iCs/>
          <w:sz w:val="26"/>
          <w:szCs w:val="26"/>
          <w:lang w:eastAsia="en-US"/>
        </w:rPr>
        <w:t>Групп</w:t>
      </w:r>
      <w:r w:rsidRPr="00DA748A">
        <w:rPr>
          <w:sz w:val="26"/>
          <w:szCs w:val="26"/>
        </w:rPr>
        <w:t>»</w:t>
      </w:r>
      <w:r w:rsidR="00257652">
        <w:rPr>
          <w:iCs/>
          <w:sz w:val="26"/>
          <w:szCs w:val="26"/>
          <w:lang w:eastAsia="en-US"/>
        </w:rPr>
        <w:t xml:space="preserve"> </w:t>
      </w:r>
      <w:r w:rsidRPr="00DA748A">
        <w:rPr>
          <w:sz w:val="26"/>
          <w:szCs w:val="26"/>
        </w:rPr>
        <w:t>необоснованной.</w:t>
      </w:r>
    </w:p>
    <w:p w:rsidR="00535AA2" w:rsidRPr="00DA748A" w:rsidRDefault="00535AA2" w:rsidP="00535AA2">
      <w:pPr>
        <w:autoSpaceDE w:val="0"/>
        <w:autoSpaceDN w:val="0"/>
        <w:adjustRightInd w:val="0"/>
        <w:ind w:firstLine="709"/>
        <w:jc w:val="both"/>
        <w:outlineLvl w:val="1"/>
        <w:rPr>
          <w:iCs/>
          <w:sz w:val="26"/>
          <w:szCs w:val="26"/>
        </w:rPr>
      </w:pPr>
    </w:p>
    <w:p w:rsidR="00535AA2" w:rsidRPr="00DA748A" w:rsidRDefault="00535AA2" w:rsidP="00535AA2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535AA2" w:rsidRPr="00DA748A" w:rsidRDefault="00535AA2" w:rsidP="00535AA2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6"/>
          <w:szCs w:val="26"/>
        </w:rPr>
      </w:pPr>
    </w:p>
    <w:p w:rsidR="00535AA2" w:rsidRPr="00DA748A" w:rsidRDefault="00535AA2" w:rsidP="00535AA2">
      <w:pPr>
        <w:tabs>
          <w:tab w:val="left" w:pos="2700"/>
        </w:tabs>
        <w:ind w:firstLine="709"/>
        <w:jc w:val="both"/>
        <w:rPr>
          <w:i/>
          <w:sz w:val="26"/>
          <w:szCs w:val="26"/>
        </w:rPr>
      </w:pPr>
      <w:r w:rsidRPr="00DA748A">
        <w:rPr>
          <w:i/>
          <w:sz w:val="26"/>
          <w:szCs w:val="26"/>
        </w:rPr>
        <w:t>Настоящее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решение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может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быть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обжаловано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в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судебном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порядке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br/>
        <w:t>в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течение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трёх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месяцев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со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дня</w:t>
      </w:r>
      <w:r w:rsidR="00257652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принятия.</w:t>
      </w:r>
    </w:p>
    <w:p w:rsidR="00535AA2" w:rsidRPr="00DA748A" w:rsidRDefault="00535AA2" w:rsidP="00535AA2">
      <w:pPr>
        <w:rPr>
          <w:sz w:val="26"/>
          <w:szCs w:val="26"/>
        </w:rPr>
      </w:pPr>
    </w:p>
    <w:p w:rsidR="00797C80" w:rsidRDefault="00797C80"/>
    <w:sectPr w:rsidR="00797C80" w:rsidSect="00294E6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2DA" w:rsidRDefault="005562DA">
      <w:r>
        <w:separator/>
      </w:r>
    </w:p>
  </w:endnote>
  <w:endnote w:type="continuationSeparator" w:id="0">
    <w:p w:rsidR="005562DA" w:rsidRDefault="00556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2DA" w:rsidRDefault="005562DA">
      <w:r>
        <w:separator/>
      </w:r>
    </w:p>
  </w:footnote>
  <w:footnote w:type="continuationSeparator" w:id="0">
    <w:p w:rsidR="005562DA" w:rsidRDefault="00556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FA5" w:rsidRDefault="00535AA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044DA">
      <w:rPr>
        <w:noProof/>
      </w:rPr>
      <w:t>11</w:t>
    </w:r>
    <w:r>
      <w:fldChar w:fldCharType="end"/>
    </w:r>
  </w:p>
  <w:p w:rsidR="001B6FA5" w:rsidRDefault="005562D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A07D2"/>
    <w:multiLevelType w:val="multilevel"/>
    <w:tmpl w:val="D45A1BF0"/>
    <w:lvl w:ilvl="0">
      <w:start w:val="1"/>
      <w:numFmt w:val="decimal"/>
      <w:pStyle w:val="1"/>
      <w:lvlText w:val="Раздел %1."/>
      <w:lvlJc w:val="left"/>
      <w:pPr>
        <w:ind w:left="3410" w:hanging="432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ind w:left="1427" w:hanging="576"/>
      </w:pPr>
      <w:rPr>
        <w:rFonts w:hint="default"/>
        <w:b w:val="0"/>
      </w:rPr>
    </w:lvl>
    <w:lvl w:ilvl="2">
      <w:start w:val="1"/>
      <w:numFmt w:val="decimal"/>
      <w:pStyle w:val="3"/>
      <w:lvlText w:val="%1.%2.%3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3842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3986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4130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4274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4418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4562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532"/>
    <w:rsid w:val="000B0532"/>
    <w:rsid w:val="000F16C8"/>
    <w:rsid w:val="00104587"/>
    <w:rsid w:val="00254FE1"/>
    <w:rsid w:val="00257652"/>
    <w:rsid w:val="00266ADB"/>
    <w:rsid w:val="00347949"/>
    <w:rsid w:val="00507E17"/>
    <w:rsid w:val="00535AA2"/>
    <w:rsid w:val="005562DA"/>
    <w:rsid w:val="005C2217"/>
    <w:rsid w:val="00797C80"/>
    <w:rsid w:val="008044DA"/>
    <w:rsid w:val="00DF5E58"/>
    <w:rsid w:val="00E3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B29D0"/>
  <w15:chartTrackingRefBased/>
  <w15:docId w15:val="{02A73E1C-ABAD-41FD-BE91-248278A5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2"/>
    <w:link w:val="10"/>
    <w:qFormat/>
    <w:rsid w:val="00535AA2"/>
    <w:pPr>
      <w:keepNext/>
      <w:keepLines/>
      <w:numPr>
        <w:numId w:val="1"/>
      </w:numPr>
      <w:tabs>
        <w:tab w:val="left" w:pos="1134"/>
      </w:tabs>
      <w:spacing w:before="240" w:after="240"/>
      <w:ind w:left="431" w:hanging="431"/>
      <w:contextualSpacing/>
      <w:jc w:val="center"/>
      <w:outlineLvl w:val="0"/>
    </w:pPr>
    <w:rPr>
      <w:rFonts w:eastAsia="Calibri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5AA2"/>
    <w:pPr>
      <w:numPr>
        <w:ilvl w:val="1"/>
        <w:numId w:val="1"/>
      </w:numPr>
      <w:tabs>
        <w:tab w:val="left" w:pos="1276"/>
      </w:tabs>
      <w:spacing w:before="240"/>
      <w:ind w:left="0" w:firstLine="567"/>
      <w:contextualSpacing/>
      <w:jc w:val="both"/>
      <w:outlineLvl w:val="1"/>
    </w:pPr>
  </w:style>
  <w:style w:type="paragraph" w:styleId="3">
    <w:name w:val="heading 3"/>
    <w:basedOn w:val="2"/>
    <w:link w:val="30"/>
    <w:uiPriority w:val="9"/>
    <w:qFormat/>
    <w:rsid w:val="00535AA2"/>
    <w:pPr>
      <w:numPr>
        <w:ilvl w:val="2"/>
      </w:numPr>
      <w:tabs>
        <w:tab w:val="clear" w:pos="1276"/>
        <w:tab w:val="left" w:pos="1418"/>
      </w:tabs>
      <w:ind w:left="0" w:firstLine="567"/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535AA2"/>
    <w:pPr>
      <w:numPr>
        <w:ilvl w:val="3"/>
      </w:numPr>
      <w:tabs>
        <w:tab w:val="clear" w:pos="1418"/>
        <w:tab w:val="left" w:pos="1701"/>
      </w:tabs>
      <w:ind w:left="0" w:firstLine="567"/>
      <w:outlineLvl w:val="3"/>
    </w:pPr>
    <w:rPr>
      <w:rFonts w:eastAsia="Calibr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5AA2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F5496"/>
      <w:sz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5AA2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3763"/>
      <w:sz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5AA2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3763"/>
      <w:sz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5AA2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5AA2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5AA2"/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35A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5A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35AA2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35AA2"/>
    <w:rPr>
      <w:rFonts w:ascii="Calibri Light" w:eastAsia="Times New Roman" w:hAnsi="Calibri Light" w:cs="Times New Roman"/>
      <w:color w:val="2F5496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535AA2"/>
    <w:rPr>
      <w:rFonts w:ascii="Calibri Light" w:eastAsia="Times New Roman" w:hAnsi="Calibri Light" w:cs="Times New Roman"/>
      <w:color w:val="1F3763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535AA2"/>
    <w:rPr>
      <w:rFonts w:ascii="Calibri Light" w:eastAsia="Times New Roman" w:hAnsi="Calibri Light" w:cs="Times New Roman"/>
      <w:i/>
      <w:iCs/>
      <w:color w:val="1F3763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535AA2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535AA2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a3">
    <w:name w:val="header"/>
    <w:basedOn w:val="a"/>
    <w:link w:val="a4"/>
    <w:uiPriority w:val="99"/>
    <w:unhideWhenUsed/>
    <w:rsid w:val="00535AA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35A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535AA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4520</Words>
  <Characters>25766</Characters>
  <Application>Microsoft Office Word</Application>
  <DocSecurity>0</DocSecurity>
  <Lines>214</Lines>
  <Paragraphs>60</Paragraphs>
  <ScaleCrop>false</ScaleCrop>
  <Company/>
  <LinksUpToDate>false</LinksUpToDate>
  <CharactersWithSpaces>30226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13</cp:revision>
  <dcterms:created xsi:type="dcterms:W3CDTF">2021-02-17T14:43:00Z</dcterms:created>
  <dcterms:modified xsi:type="dcterms:W3CDTF">2021-02-18T15:42:00Z</dcterms:modified>
</cp:coreProperties>
</file>