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2715B" w14:textId="77777777" w:rsidR="00EA00DA" w:rsidRPr="0056032D" w:rsidRDefault="00EA00DA" w:rsidP="00EA00DA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685F670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2F010E34" w14:textId="2497E115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D97E1B">
        <w:rPr>
          <w:sz w:val="28"/>
          <w:szCs w:val="28"/>
        </w:rPr>
        <w:t>21</w:t>
      </w:r>
      <w:r w:rsidR="005B37DD">
        <w:rPr>
          <w:sz w:val="28"/>
          <w:szCs w:val="28"/>
        </w:rPr>
        <w:t>/44/</w:t>
      </w:r>
      <w:r w:rsidR="006131B4">
        <w:rPr>
          <w:sz w:val="28"/>
          <w:szCs w:val="28"/>
        </w:rPr>
        <w:t>105/</w:t>
      </w:r>
      <w:r w:rsidR="00FC1CEE">
        <w:rPr>
          <w:sz w:val="28"/>
          <w:szCs w:val="28"/>
        </w:rPr>
        <w:t>133</w:t>
      </w:r>
      <w:r w:rsidR="00865120">
        <w:rPr>
          <w:sz w:val="28"/>
          <w:szCs w:val="28"/>
        </w:rPr>
        <w:t xml:space="preserve"> </w:t>
      </w:r>
      <w:r w:rsidRPr="0056032D">
        <w:rPr>
          <w:sz w:val="28"/>
          <w:szCs w:val="28"/>
        </w:rPr>
        <w:t xml:space="preserve">об устранении нарушения </w:t>
      </w:r>
    </w:p>
    <w:p w14:paraId="568AA85F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206A294B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</w:tblGrid>
      <w:tr w:rsidR="0056032D" w:rsidRPr="0056032D" w14:paraId="7DA9E0F5" w14:textId="77777777" w:rsidTr="00473E60">
        <w:tc>
          <w:tcPr>
            <w:tcW w:w="4678" w:type="dxa"/>
            <w:hideMark/>
          </w:tcPr>
          <w:p w14:paraId="23BEE17D" w14:textId="7AC27045" w:rsidR="00FB5B68" w:rsidRPr="0056032D" w:rsidRDefault="004F6BE3" w:rsidP="00704FE7">
            <w:pPr>
              <w:widowControl w:val="0"/>
              <w:autoSpaceDE w:val="0"/>
              <w:autoSpaceDN w:val="0"/>
              <w:adjustRightInd w:val="0"/>
              <w:spacing w:line="278" w:lineRule="auto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D97E1B">
              <w:rPr>
                <w:sz w:val="28"/>
                <w:szCs w:val="28"/>
              </w:rPr>
              <w:t>.02.2021</w:t>
            </w:r>
          </w:p>
        </w:tc>
        <w:tc>
          <w:tcPr>
            <w:tcW w:w="4962" w:type="dxa"/>
            <w:hideMark/>
          </w:tcPr>
          <w:p w14:paraId="6CDD3793" w14:textId="77777777" w:rsidR="00FB5B68" w:rsidRPr="0056032D" w:rsidRDefault="00FB5B68" w:rsidP="00F15B25">
            <w:pPr>
              <w:widowControl w:val="0"/>
              <w:autoSpaceDE w:val="0"/>
              <w:autoSpaceDN w:val="0"/>
              <w:adjustRightInd w:val="0"/>
              <w:spacing w:line="278" w:lineRule="auto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1A006951" w14:textId="77777777" w:rsidTr="00473E60">
        <w:tc>
          <w:tcPr>
            <w:tcW w:w="4678" w:type="dxa"/>
          </w:tcPr>
          <w:p w14:paraId="79282032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13680E7C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F33993" w14:textId="544FDB6D" w:rsidR="0029723D" w:rsidRPr="0029723D" w:rsidRDefault="00B07F7A" w:rsidP="00C21939">
      <w:pPr>
        <w:spacing w:line="400" w:lineRule="exact"/>
        <w:ind w:firstLine="567"/>
        <w:jc w:val="both"/>
        <w:rPr>
          <w:color w:val="000000"/>
          <w:sz w:val="28"/>
          <w:szCs w:val="28"/>
        </w:rPr>
      </w:pPr>
      <w:r w:rsidRPr="003F1288">
        <w:rPr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</w:p>
    <w:p w14:paraId="0AF48D54" w14:textId="22A5D1D1" w:rsidR="000249B0" w:rsidRDefault="0089181E" w:rsidP="00EA00DA">
      <w:pPr>
        <w:widowControl w:val="0"/>
        <w:tabs>
          <w:tab w:val="left" w:pos="0"/>
        </w:tabs>
        <w:spacing w:line="400" w:lineRule="exact"/>
        <w:ind w:firstLine="567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4F6BE3">
        <w:rPr>
          <w:sz w:val="28"/>
          <w:szCs w:val="28"/>
        </w:rPr>
        <w:t>12</w:t>
      </w:r>
      <w:r w:rsidR="00D97E1B">
        <w:rPr>
          <w:sz w:val="28"/>
          <w:szCs w:val="28"/>
        </w:rPr>
        <w:t>.02.2021 по делу № 21</w:t>
      </w:r>
      <w:r w:rsidRPr="00577B7C">
        <w:rPr>
          <w:sz w:val="28"/>
          <w:szCs w:val="28"/>
        </w:rPr>
        <w:t>/44/105/</w:t>
      </w:r>
      <w:r w:rsidR="00FC1CEE">
        <w:rPr>
          <w:sz w:val="28"/>
          <w:szCs w:val="28"/>
        </w:rPr>
        <w:t>133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жалобы посредством системы</w:t>
      </w:r>
      <w:r w:rsidR="00D97E1B">
        <w:rPr>
          <w:sz w:val="28"/>
          <w:szCs w:val="28"/>
        </w:rPr>
        <w:t xml:space="preserve"> </w:t>
      </w:r>
      <w:r w:rsidRPr="007354B2">
        <w:rPr>
          <w:sz w:val="28"/>
          <w:szCs w:val="28"/>
        </w:rPr>
        <w:t xml:space="preserve"> </w:t>
      </w:r>
      <w:r w:rsidR="00D97E1B">
        <w:rPr>
          <w:sz w:val="28"/>
          <w:szCs w:val="28"/>
        </w:rPr>
        <w:t xml:space="preserve">                         </w:t>
      </w:r>
      <w:r w:rsidRPr="007354B2">
        <w:rPr>
          <w:sz w:val="28"/>
          <w:szCs w:val="28"/>
        </w:rPr>
        <w:t>видео</w:t>
      </w:r>
      <w:r w:rsidR="00D97E1B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F6BE3" w:rsidRPr="004E2751">
        <w:rPr>
          <w:sz w:val="28"/>
        </w:rPr>
        <w:t>ООО «</w:t>
      </w:r>
      <w:proofErr w:type="spellStart"/>
      <w:r w:rsidR="004F6BE3" w:rsidRPr="004E2751">
        <w:rPr>
          <w:sz w:val="28"/>
        </w:rPr>
        <w:t>Трейдинг</w:t>
      </w:r>
      <w:proofErr w:type="spellEnd"/>
      <w:r w:rsidR="004F6BE3" w:rsidRPr="004E2751">
        <w:rPr>
          <w:sz w:val="28"/>
        </w:rPr>
        <w:t>»</w:t>
      </w:r>
      <w:r w:rsidR="004F6BE3">
        <w:rPr>
          <w:sz w:val="28"/>
        </w:rPr>
        <w:t xml:space="preserve"> </w:t>
      </w:r>
      <w:r w:rsidR="004F6BE3" w:rsidRPr="0000315C">
        <w:rPr>
          <w:sz w:val="28"/>
          <w:szCs w:val="28"/>
        </w:rPr>
        <w:t xml:space="preserve">(далее – Заявитель) на действия </w:t>
      </w:r>
      <w:r w:rsidR="004F6BE3">
        <w:rPr>
          <w:sz w:val="28"/>
          <w:szCs w:val="28"/>
        </w:rPr>
        <w:t xml:space="preserve">                  </w:t>
      </w:r>
      <w:r w:rsidR="004F6BE3" w:rsidRPr="006257E0">
        <w:rPr>
          <w:sz w:val="28"/>
          <w:szCs w:val="28"/>
        </w:rPr>
        <w:lastRenderedPageBreak/>
        <w:t xml:space="preserve">АО «ЕЭТП» </w:t>
      </w:r>
      <w:r w:rsidR="004F6BE3" w:rsidRPr="0000315C">
        <w:rPr>
          <w:sz w:val="28"/>
          <w:szCs w:val="28"/>
        </w:rPr>
        <w:t xml:space="preserve">(далее – Оператор электронной площадки) при проведении </w:t>
      </w:r>
      <w:r w:rsidR="004F6BE3">
        <w:rPr>
          <w:sz w:val="28"/>
          <w:szCs w:val="28"/>
        </w:rPr>
        <w:t xml:space="preserve">                                         </w:t>
      </w:r>
      <w:r w:rsidR="004F6BE3" w:rsidRPr="008C0648">
        <w:rPr>
          <w:sz w:val="28"/>
          <w:szCs w:val="28"/>
          <w:lang w:eastAsia="en-US"/>
        </w:rPr>
        <w:t>ГБУЗ «Онкологический диспансер» Министерства здравоохранения Кабардино-Балкарской Республики</w:t>
      </w:r>
      <w:r w:rsidR="004F6BE3">
        <w:rPr>
          <w:sz w:val="28"/>
          <w:szCs w:val="28"/>
          <w:lang w:eastAsia="en-US"/>
        </w:rPr>
        <w:t xml:space="preserve"> </w:t>
      </w:r>
      <w:r w:rsidR="004F6BE3" w:rsidRPr="008C0648">
        <w:rPr>
          <w:sz w:val="28"/>
          <w:szCs w:val="28"/>
        </w:rPr>
        <w:t>(далее – Заказчик), аукционной комиссией ГБУЗ «Онкологический диспансер» Министерства здравоохранения Кабардино-Балкарской Республики</w:t>
      </w:r>
      <w:r w:rsidR="004F6BE3">
        <w:rPr>
          <w:sz w:val="28"/>
          <w:szCs w:val="28"/>
        </w:rPr>
        <w:t xml:space="preserve"> (далее – Аукционная комиссия), </w:t>
      </w:r>
      <w:r w:rsidR="004F6BE3" w:rsidRPr="0000315C">
        <w:rPr>
          <w:sz w:val="28"/>
          <w:szCs w:val="28"/>
        </w:rPr>
        <w:t xml:space="preserve">Оператором электронной площадки </w:t>
      </w:r>
      <w:r w:rsidR="004F6BE3">
        <w:rPr>
          <w:sz w:val="28"/>
          <w:szCs w:val="28"/>
        </w:rPr>
        <w:t>электронного аукциона</w:t>
      </w:r>
      <w:r w:rsidR="004F6BE3" w:rsidRPr="0000315C">
        <w:rPr>
          <w:sz w:val="28"/>
          <w:szCs w:val="28"/>
        </w:rPr>
        <w:t xml:space="preserve"> на право заклю</w:t>
      </w:r>
      <w:r w:rsidR="004F6BE3">
        <w:rPr>
          <w:sz w:val="28"/>
          <w:szCs w:val="28"/>
        </w:rPr>
        <w:t>чения государственного контракта на оказание услуг в области медицины: о</w:t>
      </w:r>
      <w:r w:rsidR="004F6BE3" w:rsidRPr="008C0648">
        <w:rPr>
          <w:sz w:val="28"/>
          <w:szCs w:val="28"/>
        </w:rPr>
        <w:t>тходы неопасные; услу</w:t>
      </w:r>
      <w:r w:rsidR="004F6BE3">
        <w:rPr>
          <w:sz w:val="28"/>
          <w:szCs w:val="28"/>
        </w:rPr>
        <w:t>ги по сбору неопасных отходов; газы промышленные; п</w:t>
      </w:r>
      <w:r w:rsidR="004F6BE3" w:rsidRPr="008C0648">
        <w:rPr>
          <w:sz w:val="28"/>
          <w:szCs w:val="28"/>
        </w:rPr>
        <w:t>репараты лекарственные и материалы, пр</w:t>
      </w:r>
      <w:r w:rsidR="004F6BE3">
        <w:rPr>
          <w:sz w:val="28"/>
          <w:szCs w:val="28"/>
        </w:rPr>
        <w:t>именяемые в медицинских целях; н</w:t>
      </w:r>
      <w:r w:rsidR="004F6BE3" w:rsidRPr="008C0648">
        <w:rPr>
          <w:sz w:val="28"/>
          <w:szCs w:val="28"/>
        </w:rPr>
        <w:t>ефтепродукты</w:t>
      </w:r>
      <w:r w:rsidR="004F6BE3" w:rsidRPr="00EF4AF9">
        <w:rPr>
          <w:sz w:val="28"/>
          <w:szCs w:val="28"/>
        </w:rPr>
        <w:t xml:space="preserve"> </w:t>
      </w:r>
      <w:r w:rsidR="004F6BE3" w:rsidRPr="0000315C">
        <w:rPr>
          <w:sz w:val="28"/>
          <w:szCs w:val="28"/>
        </w:rPr>
        <w:t>(номер извещения в единой информационной системе в с</w:t>
      </w:r>
      <w:r w:rsidR="004F6BE3">
        <w:rPr>
          <w:sz w:val="28"/>
          <w:szCs w:val="28"/>
        </w:rPr>
        <w:t xml:space="preserve">фере закупок </w:t>
      </w:r>
      <w:r w:rsidR="004F6BE3" w:rsidRPr="0000315C">
        <w:rPr>
          <w:sz w:val="28"/>
          <w:szCs w:val="28"/>
        </w:rPr>
        <w:t>www.zakupki.gov.ru</w:t>
      </w:r>
      <w:r w:rsidR="004F6BE3">
        <w:rPr>
          <w:sz w:val="28"/>
          <w:szCs w:val="28"/>
        </w:rPr>
        <w:t xml:space="preserve"> </w:t>
      </w:r>
      <w:r w:rsidR="00853437">
        <w:rPr>
          <w:sz w:val="28"/>
          <w:szCs w:val="28"/>
        </w:rPr>
        <w:t xml:space="preserve">                                        </w:t>
      </w:r>
      <w:r w:rsidR="004F6BE3">
        <w:rPr>
          <w:sz w:val="28"/>
          <w:szCs w:val="28"/>
        </w:rPr>
        <w:t>(далее – ЕИС)</w:t>
      </w:r>
      <w:r w:rsidR="004F6BE3" w:rsidRPr="008819C9">
        <w:rPr>
          <w:sz w:val="28"/>
          <w:szCs w:val="28"/>
        </w:rPr>
        <w:t xml:space="preserve"> </w:t>
      </w:r>
      <w:r w:rsidR="004F6BE3" w:rsidRPr="0000315C">
        <w:rPr>
          <w:sz w:val="28"/>
          <w:szCs w:val="28"/>
        </w:rPr>
        <w:t xml:space="preserve">–  </w:t>
      </w:r>
      <w:r w:rsidR="00FC1CEE">
        <w:rPr>
          <w:sz w:val="28"/>
          <w:szCs w:val="28"/>
        </w:rPr>
        <w:t>0304200005621000005</w:t>
      </w:r>
      <w:r w:rsidR="004F6BE3">
        <w:rPr>
          <w:sz w:val="28"/>
          <w:szCs w:val="28"/>
        </w:rPr>
        <w:t xml:space="preserve">) </w:t>
      </w:r>
      <w:r w:rsidR="004F6BE3" w:rsidRPr="0000315C">
        <w:rPr>
          <w:sz w:val="28"/>
          <w:szCs w:val="28"/>
        </w:rPr>
        <w:t xml:space="preserve">(далее – </w:t>
      </w:r>
      <w:r w:rsidR="004F6BE3">
        <w:rPr>
          <w:sz w:val="28"/>
          <w:szCs w:val="28"/>
        </w:rPr>
        <w:t>Аукцион</w:t>
      </w:r>
      <w:r w:rsidR="004F6BE3" w:rsidRPr="0000315C">
        <w:rPr>
          <w:sz w:val="28"/>
          <w:szCs w:val="28"/>
        </w:rPr>
        <w:t>),</w:t>
      </w:r>
      <w:r w:rsidR="00EA00DA">
        <w:rPr>
          <w:bCs/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C7F95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</w:t>
      </w:r>
      <w:r w:rsidR="004F6B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Административный регламент),</w:t>
      </w:r>
    </w:p>
    <w:p w14:paraId="1E351A4B" w14:textId="77777777" w:rsidR="00EA00DA" w:rsidRDefault="00EA00DA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</w:p>
    <w:p w14:paraId="0E511091" w14:textId="75F604B0" w:rsidR="00915315" w:rsidRPr="003F1288" w:rsidRDefault="00915315" w:rsidP="000724A5">
      <w:pPr>
        <w:tabs>
          <w:tab w:val="center" w:pos="4961"/>
          <w:tab w:val="left" w:pos="6987"/>
        </w:tabs>
        <w:spacing w:line="340" w:lineRule="exact"/>
        <w:ind w:firstLine="567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F552AE" w14:textId="77777777" w:rsidR="005160A1" w:rsidRPr="003F1288" w:rsidRDefault="005160A1" w:rsidP="00D97E1B">
      <w:pPr>
        <w:spacing w:line="400" w:lineRule="exact"/>
        <w:ind w:firstLine="709"/>
        <w:jc w:val="center"/>
        <w:rPr>
          <w:sz w:val="28"/>
          <w:szCs w:val="28"/>
        </w:rPr>
      </w:pPr>
    </w:p>
    <w:p w14:paraId="54BB7A89" w14:textId="7E9D1C31" w:rsidR="000249B0" w:rsidRPr="000249B0" w:rsidRDefault="00D97E1B" w:rsidP="00EA00DA">
      <w:pPr>
        <w:pStyle w:val="ListParagraph"/>
        <w:tabs>
          <w:tab w:val="left" w:pos="0"/>
          <w:tab w:val="left" w:pos="851"/>
          <w:tab w:val="center" w:pos="5160"/>
        </w:tabs>
        <w:spacing w:line="400" w:lineRule="exact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05D5">
        <w:rPr>
          <w:sz w:val="28"/>
          <w:szCs w:val="28"/>
        </w:rPr>
        <w:t xml:space="preserve">. </w:t>
      </w:r>
      <w:r w:rsidR="000249B0" w:rsidRPr="000249B0">
        <w:rPr>
          <w:sz w:val="28"/>
          <w:szCs w:val="28"/>
        </w:rPr>
        <w:t>Заказчику</w:t>
      </w:r>
      <w:r w:rsidR="00395037">
        <w:rPr>
          <w:sz w:val="28"/>
          <w:szCs w:val="28"/>
        </w:rPr>
        <w:t>,</w:t>
      </w:r>
      <w:r w:rsid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 отменить</w:t>
      </w:r>
      <w:r w:rsidR="0029723D" w:rsidRPr="0029723D">
        <w:t xml:space="preserve"> </w:t>
      </w:r>
      <w:r w:rsidR="002A3E91">
        <w:rPr>
          <w:sz w:val="28"/>
          <w:szCs w:val="28"/>
        </w:rPr>
        <w:t>п</w:t>
      </w:r>
      <w:r w:rsidR="00F10AE3" w:rsidRPr="00F10AE3">
        <w:rPr>
          <w:sz w:val="28"/>
          <w:szCs w:val="28"/>
        </w:rPr>
        <w:t xml:space="preserve">ротокол рассмотрения единственной заявки на участие в электронном аукционе от </w:t>
      </w:r>
      <w:r w:rsidR="004F6BE3" w:rsidRPr="004F6BE3">
        <w:rPr>
          <w:sz w:val="28"/>
          <w:szCs w:val="28"/>
        </w:rPr>
        <w:t xml:space="preserve">04.02.2021 </w:t>
      </w:r>
      <w:r w:rsidR="004F6BE3">
        <w:rPr>
          <w:sz w:val="28"/>
          <w:szCs w:val="28"/>
        </w:rPr>
        <w:t xml:space="preserve">                           </w:t>
      </w:r>
      <w:r w:rsidR="004F6BE3" w:rsidRPr="004F6BE3">
        <w:rPr>
          <w:sz w:val="28"/>
          <w:szCs w:val="28"/>
        </w:rPr>
        <w:t>№</w:t>
      </w:r>
      <w:r w:rsidR="004F6BE3">
        <w:rPr>
          <w:sz w:val="28"/>
          <w:szCs w:val="28"/>
        </w:rPr>
        <w:t xml:space="preserve"> </w:t>
      </w:r>
      <w:r w:rsidR="00FC1CEE">
        <w:rPr>
          <w:sz w:val="28"/>
          <w:szCs w:val="28"/>
        </w:rPr>
        <w:t>0304200005621000005</w:t>
      </w:r>
      <w:r w:rsidR="004F6BE3" w:rsidRPr="004F6BE3">
        <w:rPr>
          <w:sz w:val="28"/>
          <w:szCs w:val="28"/>
        </w:rPr>
        <w:t xml:space="preserve">-4 </w:t>
      </w:r>
      <w:r w:rsidR="000249B0" w:rsidRPr="000249B0">
        <w:rPr>
          <w:sz w:val="28"/>
          <w:szCs w:val="28"/>
        </w:rPr>
        <w:t xml:space="preserve">(далее – Протокол) и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</w:t>
      </w:r>
      <w:r w:rsidR="0029723D">
        <w:rPr>
          <w:sz w:val="28"/>
          <w:szCs w:val="28"/>
        </w:rPr>
        <w:t>в ЕИС</w:t>
      </w:r>
      <w:r w:rsidR="004905D5">
        <w:rPr>
          <w:sz w:val="28"/>
          <w:szCs w:val="28"/>
        </w:rPr>
        <w:t xml:space="preserve"> информацию об отмене Протокола</w:t>
      </w:r>
      <w:r w:rsidR="000249B0" w:rsidRPr="000249B0">
        <w:rPr>
          <w:sz w:val="28"/>
          <w:szCs w:val="28"/>
        </w:rPr>
        <w:t xml:space="preserve">. При этом дата </w:t>
      </w:r>
      <w:r w:rsidR="000249B0" w:rsidRPr="000249B0">
        <w:rPr>
          <w:sz w:val="28"/>
          <w:szCs w:val="28"/>
        </w:rPr>
        <w:lastRenderedPageBreak/>
        <w:t>окончания подачи заявок на участие в Аукционе должна быть назначена не ранее чем через 7 дней со дня отмены Протокола.</w:t>
      </w:r>
    </w:p>
    <w:p w14:paraId="3758C1EC" w14:textId="3C264EE4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631440A4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-</w:t>
      </w:r>
      <w:r w:rsidRPr="000249B0">
        <w:rPr>
          <w:sz w:val="28"/>
          <w:szCs w:val="28"/>
        </w:rPr>
        <w:tab/>
        <w:t xml:space="preserve"> назначить время проведения Аукциона и разместить информацию о времени проведения Аукциона;</w:t>
      </w:r>
    </w:p>
    <w:p w14:paraId="1B00BF7A" w14:textId="672D90B4" w:rsidR="000249B0" w:rsidRDefault="002A3E91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 уведомить участника</w:t>
      </w:r>
      <w:r w:rsidR="000249B0" w:rsidRPr="000249B0">
        <w:rPr>
          <w:sz w:val="28"/>
          <w:szCs w:val="28"/>
        </w:rPr>
        <w:t xml:space="preserve"> закупки, в том числе Заявит</w:t>
      </w:r>
      <w:r w:rsidR="0029723D">
        <w:rPr>
          <w:sz w:val="28"/>
          <w:szCs w:val="28"/>
        </w:rPr>
        <w:t>еля, об отмене Прот</w:t>
      </w:r>
      <w:r w:rsidR="004905D5">
        <w:rPr>
          <w:sz w:val="28"/>
          <w:szCs w:val="28"/>
        </w:rPr>
        <w:t>окола</w:t>
      </w:r>
      <w:r w:rsidR="000249B0" w:rsidRPr="000249B0">
        <w:rPr>
          <w:sz w:val="28"/>
          <w:szCs w:val="28"/>
        </w:rPr>
        <w:t>, о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</w:t>
      </w:r>
      <w:r>
        <w:rPr>
          <w:sz w:val="28"/>
          <w:szCs w:val="28"/>
        </w:rPr>
        <w:t>и</w:t>
      </w:r>
      <w:r w:rsidR="000249B0" w:rsidRPr="000249B0">
        <w:rPr>
          <w:sz w:val="28"/>
          <w:szCs w:val="28"/>
        </w:rPr>
        <w:t xml:space="preserve"> закупки, допущенным</w:t>
      </w:r>
      <w:r>
        <w:rPr>
          <w:sz w:val="28"/>
          <w:szCs w:val="28"/>
        </w:rPr>
        <w:t>и</w:t>
      </w:r>
      <w:r w:rsidR="000249B0" w:rsidRPr="000249B0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349BF716" w14:textId="5934D2BC" w:rsidR="000724A5" w:rsidRPr="000724A5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724A5" w:rsidRPr="000724A5">
        <w:rPr>
          <w:sz w:val="28"/>
          <w:szCs w:val="28"/>
        </w:rPr>
        <w:t xml:space="preserve">. </w:t>
      </w:r>
      <w:r w:rsidR="000724A5" w:rsidRPr="000724A5">
        <w:rPr>
          <w:sz w:val="28"/>
          <w:szCs w:val="28"/>
        </w:rPr>
        <w:tab/>
        <w:t>Оператору электронной площадки через 4 рабочих дня со дня направления Оператором электронной площадки ув</w:t>
      </w:r>
      <w:r w:rsidR="000724A5">
        <w:rPr>
          <w:sz w:val="28"/>
          <w:szCs w:val="28"/>
        </w:rPr>
        <w:t>едомления, указанного в пункте 3</w:t>
      </w:r>
      <w:r w:rsidR="000724A5" w:rsidRPr="000724A5">
        <w:rPr>
          <w:sz w:val="28"/>
          <w:szCs w:val="28"/>
        </w:rPr>
        <w:t xml:space="preserve"> настоящего предписания, осуществить блокирование операций </w:t>
      </w:r>
      <w:r w:rsidR="004F6BE3">
        <w:rPr>
          <w:sz w:val="28"/>
          <w:szCs w:val="28"/>
        </w:rPr>
        <w:t xml:space="preserve">                      </w:t>
      </w:r>
      <w:r w:rsidR="000724A5" w:rsidRPr="000724A5">
        <w:rPr>
          <w:sz w:val="28"/>
          <w:szCs w:val="28"/>
        </w:rPr>
        <w:t xml:space="preserve">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 блокировании операций </w:t>
      </w:r>
      <w:r w:rsidR="004F6BE3">
        <w:rPr>
          <w:sz w:val="28"/>
          <w:szCs w:val="28"/>
        </w:rPr>
        <w:t xml:space="preserve">                              </w:t>
      </w:r>
      <w:r w:rsidR="000724A5" w:rsidRPr="000724A5">
        <w:rPr>
          <w:sz w:val="28"/>
          <w:szCs w:val="28"/>
        </w:rPr>
        <w:t>в отношении указанных средств, в случае если в их отно</w:t>
      </w:r>
      <w:r w:rsidR="004F6BE3">
        <w:rPr>
          <w:sz w:val="28"/>
          <w:szCs w:val="28"/>
        </w:rPr>
        <w:t xml:space="preserve">шении блокирование прекращено </w:t>
      </w:r>
      <w:r w:rsidR="000724A5" w:rsidRPr="000724A5">
        <w:rPr>
          <w:sz w:val="28"/>
          <w:szCs w:val="28"/>
        </w:rPr>
        <w:t>или срок действия банковской гарантии, представленной в качестве обеспечения заявки</w:t>
      </w:r>
      <w:r w:rsidR="004F6BE3">
        <w:rPr>
          <w:sz w:val="28"/>
          <w:szCs w:val="28"/>
        </w:rPr>
        <w:t>,</w:t>
      </w:r>
      <w:r w:rsidR="000724A5" w:rsidRPr="000724A5">
        <w:rPr>
          <w:sz w:val="28"/>
          <w:szCs w:val="28"/>
        </w:rPr>
        <w:t xml:space="preserve"> истек.</w:t>
      </w:r>
    </w:p>
    <w:p w14:paraId="499DB50A" w14:textId="16C34626" w:rsidR="000724A5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724A5" w:rsidRPr="000724A5">
        <w:rPr>
          <w:sz w:val="28"/>
          <w:szCs w:val="28"/>
        </w:rPr>
        <w:t>.</w:t>
      </w:r>
      <w:r w:rsidR="000724A5" w:rsidRPr="000724A5">
        <w:rPr>
          <w:sz w:val="28"/>
          <w:szCs w:val="28"/>
        </w:rPr>
        <w:tab/>
        <w:t xml:space="preserve"> Аукционной комиссии в срок, установленный в соответствии с пунктом 1 настоящего предписания, рассмотреть заявку Заявителя, а также первые части заявок, поданные участниками закупки до окончания </w:t>
      </w:r>
      <w:r w:rsidR="004F6BE3">
        <w:rPr>
          <w:sz w:val="28"/>
          <w:szCs w:val="28"/>
        </w:rPr>
        <w:t xml:space="preserve">                              </w:t>
      </w:r>
      <w:r w:rsidR="000724A5" w:rsidRPr="000724A5">
        <w:rPr>
          <w:sz w:val="28"/>
          <w:szCs w:val="28"/>
        </w:rPr>
        <w:t xml:space="preserve">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</w:t>
      </w:r>
      <w:r w:rsidR="004F6BE3">
        <w:rPr>
          <w:sz w:val="28"/>
          <w:szCs w:val="28"/>
        </w:rPr>
        <w:t xml:space="preserve">                                         </w:t>
      </w:r>
      <w:r w:rsidR="000724A5" w:rsidRPr="000724A5">
        <w:rPr>
          <w:sz w:val="28"/>
          <w:szCs w:val="28"/>
        </w:rPr>
        <w:t xml:space="preserve">в сфере закупок и с учетом решения от </w:t>
      </w:r>
      <w:r w:rsidR="004F6BE3">
        <w:rPr>
          <w:sz w:val="28"/>
          <w:szCs w:val="28"/>
        </w:rPr>
        <w:t>12</w:t>
      </w:r>
      <w:r>
        <w:rPr>
          <w:sz w:val="28"/>
          <w:szCs w:val="28"/>
        </w:rPr>
        <w:t>.02.2021 по делу № 21</w:t>
      </w:r>
      <w:r w:rsidRPr="00577B7C">
        <w:rPr>
          <w:sz w:val="28"/>
          <w:szCs w:val="28"/>
        </w:rPr>
        <w:t>/44/105/</w:t>
      </w:r>
      <w:r w:rsidR="00FC1CEE">
        <w:rPr>
          <w:sz w:val="28"/>
          <w:szCs w:val="28"/>
        </w:rPr>
        <w:t>133</w:t>
      </w:r>
      <w:r w:rsidR="000724A5" w:rsidRPr="000724A5">
        <w:rPr>
          <w:sz w:val="28"/>
          <w:szCs w:val="28"/>
        </w:rPr>
        <w:t>.</w:t>
      </w:r>
    </w:p>
    <w:p w14:paraId="06BE7461" w14:textId="255DA982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49B0" w:rsidRPr="000249B0">
        <w:rPr>
          <w:sz w:val="28"/>
          <w:szCs w:val="28"/>
        </w:rPr>
        <w:t>. Заказчику,</w:t>
      </w:r>
      <w:r w:rsidR="00D85AFC" w:rsidRPr="00D85AFC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 xml:space="preserve">Аукционной комиссии, Оператору электронной площадки осуществить дальнейшее проведение процедуры определения </w:t>
      </w:r>
      <w:r w:rsidR="004F6BE3">
        <w:rPr>
          <w:sz w:val="28"/>
          <w:szCs w:val="28"/>
        </w:rPr>
        <w:t xml:space="preserve">                        </w:t>
      </w:r>
      <w:r w:rsidR="000249B0" w:rsidRPr="000249B0">
        <w:rPr>
          <w:sz w:val="28"/>
          <w:szCs w:val="28"/>
        </w:rPr>
        <w:t xml:space="preserve">поставщика (подрядчика, исполнителя) в соответствии с </w:t>
      </w:r>
      <w:r w:rsidR="004F6BE3">
        <w:rPr>
          <w:sz w:val="28"/>
          <w:szCs w:val="28"/>
        </w:rPr>
        <w:t xml:space="preserve">                                 </w:t>
      </w:r>
      <w:r w:rsidR="000249B0" w:rsidRPr="000249B0">
        <w:rPr>
          <w:sz w:val="28"/>
          <w:szCs w:val="28"/>
        </w:rPr>
        <w:t xml:space="preserve">требованиями законодательства Российской Федерации о контрактной системе в сфере закупок и с учетом решения от </w:t>
      </w:r>
      <w:r w:rsidR="004F6BE3">
        <w:rPr>
          <w:sz w:val="28"/>
          <w:szCs w:val="28"/>
        </w:rPr>
        <w:t xml:space="preserve">12.02.2021 по делу </w:t>
      </w:r>
      <w:r w:rsidR="00853437">
        <w:rPr>
          <w:sz w:val="28"/>
          <w:szCs w:val="28"/>
        </w:rPr>
        <w:t xml:space="preserve">                                    </w:t>
      </w:r>
      <w:r w:rsidR="004F6BE3">
        <w:rPr>
          <w:sz w:val="28"/>
          <w:szCs w:val="28"/>
        </w:rPr>
        <w:t>№ 21</w:t>
      </w:r>
      <w:r w:rsidR="004F6BE3" w:rsidRPr="00577B7C">
        <w:rPr>
          <w:sz w:val="28"/>
          <w:szCs w:val="28"/>
        </w:rPr>
        <w:t>/44/105/</w:t>
      </w:r>
      <w:r w:rsidR="00FC1CEE">
        <w:rPr>
          <w:sz w:val="28"/>
          <w:szCs w:val="28"/>
        </w:rPr>
        <w:t>133</w:t>
      </w:r>
      <w:r w:rsidR="000249B0" w:rsidRPr="000249B0">
        <w:rPr>
          <w:sz w:val="28"/>
          <w:szCs w:val="28"/>
        </w:rPr>
        <w:t>.</w:t>
      </w:r>
    </w:p>
    <w:p w14:paraId="53836489" w14:textId="1FDFC980" w:rsidR="000249B0" w:rsidRPr="000249B0" w:rsidRDefault="00D97E1B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249B0" w:rsidRPr="000249B0">
        <w:rPr>
          <w:sz w:val="28"/>
          <w:szCs w:val="28"/>
        </w:rPr>
        <w:t>.</w:t>
      </w:r>
      <w:r w:rsidR="000249B0" w:rsidRPr="000249B0">
        <w:rPr>
          <w:sz w:val="28"/>
          <w:szCs w:val="28"/>
        </w:rPr>
        <w:tab/>
        <w:t xml:space="preserve"> Заказчику,</w:t>
      </w:r>
      <w:r w:rsidR="004905D5">
        <w:rPr>
          <w:sz w:val="28"/>
          <w:szCs w:val="28"/>
        </w:rPr>
        <w:t xml:space="preserve"> </w:t>
      </w:r>
      <w:r w:rsidR="000249B0" w:rsidRPr="000249B0">
        <w:rPr>
          <w:sz w:val="28"/>
          <w:szCs w:val="28"/>
        </w:rPr>
        <w:t>Аукционной комиссии, Оператору э</w:t>
      </w:r>
      <w:r w:rsidR="0029723D">
        <w:rPr>
          <w:sz w:val="28"/>
          <w:szCs w:val="28"/>
        </w:rPr>
        <w:t xml:space="preserve">лектронной площадки в срок до </w:t>
      </w:r>
      <w:r w:rsidR="004F6BE3">
        <w:rPr>
          <w:sz w:val="28"/>
          <w:szCs w:val="28"/>
        </w:rPr>
        <w:t>26</w:t>
      </w:r>
      <w:r>
        <w:rPr>
          <w:sz w:val="28"/>
          <w:szCs w:val="28"/>
        </w:rPr>
        <w:t>.02.2021</w:t>
      </w:r>
      <w:r w:rsidR="000249B0" w:rsidRPr="000249B0">
        <w:rPr>
          <w:sz w:val="28"/>
          <w:szCs w:val="28"/>
        </w:rPr>
        <w:t xml:space="preserve"> исполнить настоящее пред</w:t>
      </w:r>
      <w:r w:rsidR="00C80026">
        <w:rPr>
          <w:sz w:val="28"/>
          <w:szCs w:val="28"/>
        </w:rPr>
        <w:t xml:space="preserve">писание и представить в </w:t>
      </w:r>
      <w:r w:rsidR="000249B0" w:rsidRPr="000249B0">
        <w:rPr>
          <w:sz w:val="28"/>
          <w:szCs w:val="28"/>
        </w:rPr>
        <w:t>ФАС России подтверждение исполнения настоящего предписания в письменном виде или по факсимильной связи (499) 755-23-24, а также электронной почте predpisanie44@fas.gov.ru.</w:t>
      </w:r>
    </w:p>
    <w:p w14:paraId="72B4B78E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</w:p>
    <w:p w14:paraId="19F2AFFC" w14:textId="77777777" w:rsidR="000249B0" w:rsidRPr="000249B0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174E2930" w14:textId="2C8EC232" w:rsidR="00EA00DA" w:rsidRDefault="000249B0" w:rsidP="00EA00DA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249B0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16EACCEC" w14:textId="77777777" w:rsidR="00D85AFC" w:rsidRDefault="00D85AFC" w:rsidP="00870937">
      <w:pPr>
        <w:tabs>
          <w:tab w:val="left" w:pos="0"/>
          <w:tab w:val="left" w:pos="851"/>
          <w:tab w:val="center" w:pos="5160"/>
        </w:tabs>
        <w:spacing w:line="276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D85AFC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6A2FE0" w14:textId="77777777" w:rsidR="00637C36" w:rsidRDefault="00637C36">
      <w:r>
        <w:separator/>
      </w:r>
    </w:p>
  </w:endnote>
  <w:endnote w:type="continuationSeparator" w:id="0">
    <w:p w14:paraId="7D56CA28" w14:textId="77777777" w:rsidR="00637C36" w:rsidRDefault="0063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E053C" w14:textId="77777777" w:rsidR="00637C36" w:rsidRDefault="00637C36">
      <w:r>
        <w:separator/>
      </w:r>
    </w:p>
  </w:footnote>
  <w:footnote w:type="continuationSeparator" w:id="0">
    <w:p w14:paraId="5FCD5F9B" w14:textId="77777777" w:rsidR="00637C36" w:rsidRDefault="00637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14:paraId="09CF5EB2" w14:textId="77777777" w:rsidR="00202835" w:rsidRDefault="00FB5B6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939">
          <w:rPr>
            <w:noProof/>
          </w:rPr>
          <w:t>3</w:t>
        </w:r>
        <w:r>
          <w:fldChar w:fldCharType="end"/>
        </w:r>
      </w:p>
    </w:sdtContent>
  </w:sdt>
  <w:p w14:paraId="73707DBF" w14:textId="77777777" w:rsidR="00202835" w:rsidRDefault="00C2193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724A5"/>
    <w:rsid w:val="00094A75"/>
    <w:rsid w:val="000B5907"/>
    <w:rsid w:val="000E4AC7"/>
    <w:rsid w:val="000E742C"/>
    <w:rsid w:val="000E79D7"/>
    <w:rsid w:val="00175328"/>
    <w:rsid w:val="001A1A52"/>
    <w:rsid w:val="001C25E3"/>
    <w:rsid w:val="001C60FD"/>
    <w:rsid w:val="002071E6"/>
    <w:rsid w:val="00241FB4"/>
    <w:rsid w:val="00250500"/>
    <w:rsid w:val="00255ED3"/>
    <w:rsid w:val="0029723D"/>
    <w:rsid w:val="002A1CA2"/>
    <w:rsid w:val="002A3E91"/>
    <w:rsid w:val="002D46D0"/>
    <w:rsid w:val="0032049B"/>
    <w:rsid w:val="003568CF"/>
    <w:rsid w:val="00395037"/>
    <w:rsid w:val="00395F86"/>
    <w:rsid w:val="003A7C3A"/>
    <w:rsid w:val="003C7F95"/>
    <w:rsid w:val="003D3CF3"/>
    <w:rsid w:val="003D6B60"/>
    <w:rsid w:val="003D71A8"/>
    <w:rsid w:val="003F1288"/>
    <w:rsid w:val="004532D7"/>
    <w:rsid w:val="004905D5"/>
    <w:rsid w:val="004F6BE3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D6F45"/>
    <w:rsid w:val="005F5FC8"/>
    <w:rsid w:val="006131B4"/>
    <w:rsid w:val="00637C36"/>
    <w:rsid w:val="00643431"/>
    <w:rsid w:val="00691D2A"/>
    <w:rsid w:val="006A61A3"/>
    <w:rsid w:val="006D46C9"/>
    <w:rsid w:val="00704FE7"/>
    <w:rsid w:val="007101C5"/>
    <w:rsid w:val="007614B0"/>
    <w:rsid w:val="00795B64"/>
    <w:rsid w:val="007A6068"/>
    <w:rsid w:val="007B690D"/>
    <w:rsid w:val="007D46B7"/>
    <w:rsid w:val="008124DA"/>
    <w:rsid w:val="00813EA4"/>
    <w:rsid w:val="00821346"/>
    <w:rsid w:val="008249CC"/>
    <w:rsid w:val="00844F1E"/>
    <w:rsid w:val="00853437"/>
    <w:rsid w:val="00865120"/>
    <w:rsid w:val="00870937"/>
    <w:rsid w:val="00891462"/>
    <w:rsid w:val="0089181E"/>
    <w:rsid w:val="008B37F7"/>
    <w:rsid w:val="008C4AEA"/>
    <w:rsid w:val="008E07AC"/>
    <w:rsid w:val="008E3866"/>
    <w:rsid w:val="00915315"/>
    <w:rsid w:val="009700BA"/>
    <w:rsid w:val="00A332BD"/>
    <w:rsid w:val="00A44B15"/>
    <w:rsid w:val="00A6709E"/>
    <w:rsid w:val="00A801C5"/>
    <w:rsid w:val="00A83C89"/>
    <w:rsid w:val="00A85456"/>
    <w:rsid w:val="00A90244"/>
    <w:rsid w:val="00B070AC"/>
    <w:rsid w:val="00B07F7A"/>
    <w:rsid w:val="00B3577D"/>
    <w:rsid w:val="00B35813"/>
    <w:rsid w:val="00B63BFE"/>
    <w:rsid w:val="00B74042"/>
    <w:rsid w:val="00C05042"/>
    <w:rsid w:val="00C166E3"/>
    <w:rsid w:val="00C21939"/>
    <w:rsid w:val="00C4236A"/>
    <w:rsid w:val="00C44781"/>
    <w:rsid w:val="00C4544D"/>
    <w:rsid w:val="00C60519"/>
    <w:rsid w:val="00C65389"/>
    <w:rsid w:val="00C80026"/>
    <w:rsid w:val="00CC789E"/>
    <w:rsid w:val="00D016F6"/>
    <w:rsid w:val="00D143A4"/>
    <w:rsid w:val="00D2436D"/>
    <w:rsid w:val="00D606A8"/>
    <w:rsid w:val="00D66314"/>
    <w:rsid w:val="00D85AFC"/>
    <w:rsid w:val="00D96DD7"/>
    <w:rsid w:val="00D97E1B"/>
    <w:rsid w:val="00DC5357"/>
    <w:rsid w:val="00DC65BB"/>
    <w:rsid w:val="00DC7FD4"/>
    <w:rsid w:val="00EA00DA"/>
    <w:rsid w:val="00EB36E4"/>
    <w:rsid w:val="00EC1E59"/>
    <w:rsid w:val="00ED6661"/>
    <w:rsid w:val="00EE17DF"/>
    <w:rsid w:val="00EF402C"/>
    <w:rsid w:val="00F10AE3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C1CEE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8E88B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Normal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Normal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Normal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ListParagraph">
    <w:name w:val="List Paragraph"/>
    <w:basedOn w:val="Normal"/>
    <w:uiPriority w:val="34"/>
    <w:qFormat/>
    <w:rsid w:val="000249B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9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889</Words>
  <Characters>5073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Софья Николаевна Меркулова</cp:lastModifiedBy>
  <cp:revision>15</cp:revision>
  <cp:lastPrinted>2021-02-16T15:30:00Z</cp:lastPrinted>
  <dcterms:created xsi:type="dcterms:W3CDTF">2020-11-10T11:52:00Z</dcterms:created>
  <dcterms:modified xsi:type="dcterms:W3CDTF">2021-02-17T17:47:00Z</dcterms:modified>
</cp:coreProperties>
</file>