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C10" w:rsidRDefault="00903C10" w:rsidP="001A22C5">
      <w:pPr>
        <w:widowControl w:val="0"/>
        <w:rPr>
          <w:sz w:val="27"/>
          <w:szCs w:val="27"/>
        </w:rPr>
      </w:pPr>
    </w:p>
    <w:p w:rsidR="00E432C1" w:rsidRPr="00903C10" w:rsidRDefault="00E432C1" w:rsidP="001A22C5">
      <w:pPr>
        <w:widowControl w:val="0"/>
        <w:rPr>
          <w:sz w:val="27"/>
          <w:szCs w:val="27"/>
        </w:rPr>
      </w:pPr>
    </w:p>
    <w:p w:rsidR="001C3FCA" w:rsidRPr="00903C10" w:rsidRDefault="001C3FCA" w:rsidP="00496710">
      <w:pPr>
        <w:widowControl w:val="0"/>
        <w:jc w:val="center"/>
        <w:rPr>
          <w:sz w:val="27"/>
          <w:szCs w:val="27"/>
        </w:rPr>
      </w:pPr>
      <w:r w:rsidRPr="00903C10">
        <w:rPr>
          <w:sz w:val="27"/>
          <w:szCs w:val="27"/>
        </w:rPr>
        <w:t xml:space="preserve">РЕШЕНИЕ № </w:t>
      </w:r>
      <w:r w:rsidR="00677381" w:rsidRPr="00903C10">
        <w:rPr>
          <w:sz w:val="27"/>
          <w:szCs w:val="27"/>
        </w:rPr>
        <w:t>048/06/105-</w:t>
      </w:r>
      <w:r w:rsidR="007256D0">
        <w:rPr>
          <w:sz w:val="27"/>
          <w:szCs w:val="27"/>
        </w:rPr>
        <w:t>79</w:t>
      </w:r>
      <w:r w:rsidR="002A3DDD" w:rsidRPr="00903C10">
        <w:rPr>
          <w:sz w:val="27"/>
          <w:szCs w:val="27"/>
        </w:rPr>
        <w:t>/2021</w:t>
      </w:r>
    </w:p>
    <w:p w:rsidR="001C3FCA" w:rsidRPr="00903C10" w:rsidRDefault="001C3FCA" w:rsidP="00496710">
      <w:pPr>
        <w:widowControl w:val="0"/>
        <w:jc w:val="center"/>
        <w:rPr>
          <w:b/>
          <w:sz w:val="27"/>
          <w:szCs w:val="27"/>
        </w:rPr>
      </w:pPr>
    </w:p>
    <w:p w:rsidR="000B139D" w:rsidRPr="00903C10" w:rsidRDefault="000B139D" w:rsidP="00496710">
      <w:pPr>
        <w:widowControl w:val="0"/>
        <w:jc w:val="both"/>
        <w:rPr>
          <w:sz w:val="27"/>
          <w:szCs w:val="27"/>
        </w:rPr>
      </w:pPr>
      <w:r w:rsidRPr="00903C10">
        <w:rPr>
          <w:sz w:val="27"/>
          <w:szCs w:val="27"/>
        </w:rPr>
        <w:t>«</w:t>
      </w:r>
      <w:r w:rsidR="00245817" w:rsidRPr="00903C10">
        <w:rPr>
          <w:sz w:val="27"/>
          <w:szCs w:val="27"/>
        </w:rPr>
        <w:t>1</w:t>
      </w:r>
      <w:r w:rsidR="00F16360" w:rsidRPr="00903C10">
        <w:rPr>
          <w:sz w:val="27"/>
          <w:szCs w:val="27"/>
        </w:rPr>
        <w:t>2</w:t>
      </w:r>
      <w:r w:rsidRPr="00903C10">
        <w:rPr>
          <w:sz w:val="27"/>
          <w:szCs w:val="27"/>
        </w:rPr>
        <w:t xml:space="preserve">» </w:t>
      </w:r>
      <w:r w:rsidR="00245817" w:rsidRPr="00903C10">
        <w:rPr>
          <w:sz w:val="27"/>
          <w:szCs w:val="27"/>
        </w:rPr>
        <w:t>февраля</w:t>
      </w:r>
      <w:r w:rsidRPr="00903C10">
        <w:rPr>
          <w:sz w:val="27"/>
          <w:szCs w:val="27"/>
        </w:rPr>
        <w:t xml:space="preserve"> 20</w:t>
      </w:r>
      <w:r w:rsidR="008020FE" w:rsidRPr="00903C10">
        <w:rPr>
          <w:sz w:val="27"/>
          <w:szCs w:val="27"/>
        </w:rPr>
        <w:t>2</w:t>
      </w:r>
      <w:r w:rsidR="00677381" w:rsidRPr="00903C10">
        <w:rPr>
          <w:sz w:val="27"/>
          <w:szCs w:val="27"/>
        </w:rPr>
        <w:t>1</w:t>
      </w:r>
      <w:r w:rsidRPr="00903C10">
        <w:rPr>
          <w:sz w:val="27"/>
          <w:szCs w:val="27"/>
        </w:rPr>
        <w:t xml:space="preserve"> года      </w:t>
      </w:r>
      <w:r w:rsidR="00677EFB" w:rsidRPr="00903C10">
        <w:rPr>
          <w:sz w:val="27"/>
          <w:szCs w:val="27"/>
        </w:rPr>
        <w:t xml:space="preserve">                           </w:t>
      </w:r>
      <w:r w:rsidRPr="00903C10">
        <w:rPr>
          <w:sz w:val="27"/>
          <w:szCs w:val="27"/>
        </w:rPr>
        <w:t xml:space="preserve">                          </w:t>
      </w:r>
      <w:r w:rsidR="00245817" w:rsidRPr="00903C10">
        <w:rPr>
          <w:sz w:val="27"/>
          <w:szCs w:val="27"/>
        </w:rPr>
        <w:t xml:space="preserve">   </w:t>
      </w:r>
      <w:r w:rsidRPr="00903C10">
        <w:rPr>
          <w:sz w:val="27"/>
          <w:szCs w:val="27"/>
        </w:rPr>
        <w:t xml:space="preserve">             </w:t>
      </w:r>
      <w:r w:rsidR="002A3DDD" w:rsidRPr="00903C10">
        <w:rPr>
          <w:sz w:val="27"/>
          <w:szCs w:val="27"/>
        </w:rPr>
        <w:t xml:space="preserve">       </w:t>
      </w:r>
      <w:r w:rsidRPr="00903C10">
        <w:rPr>
          <w:sz w:val="27"/>
          <w:szCs w:val="27"/>
        </w:rPr>
        <w:t xml:space="preserve">  г. Липецк</w:t>
      </w:r>
    </w:p>
    <w:p w:rsidR="000B139D" w:rsidRPr="00903C10" w:rsidRDefault="000B139D" w:rsidP="00496710">
      <w:pPr>
        <w:widowControl w:val="0"/>
        <w:ind w:firstLine="567"/>
        <w:jc w:val="both"/>
        <w:rPr>
          <w:sz w:val="27"/>
          <w:szCs w:val="27"/>
        </w:rPr>
      </w:pPr>
    </w:p>
    <w:p w:rsidR="000B139D" w:rsidRPr="00903C10" w:rsidRDefault="000B139D" w:rsidP="00496710">
      <w:pPr>
        <w:widowControl w:val="0"/>
        <w:ind w:firstLine="567"/>
        <w:jc w:val="both"/>
        <w:rPr>
          <w:sz w:val="27"/>
          <w:szCs w:val="27"/>
        </w:rPr>
      </w:pPr>
      <w:r w:rsidRPr="00903C10">
        <w:rPr>
          <w:sz w:val="27"/>
          <w:szCs w:val="27"/>
        </w:rPr>
        <w:t xml:space="preserve">Резолютивная часть решения оглашена </w:t>
      </w:r>
      <w:r w:rsidR="009F4D1B" w:rsidRPr="00903C10">
        <w:rPr>
          <w:bCs/>
          <w:sz w:val="27"/>
          <w:szCs w:val="27"/>
        </w:rPr>
        <w:t>1</w:t>
      </w:r>
      <w:r w:rsidR="00F16360" w:rsidRPr="00903C10">
        <w:rPr>
          <w:bCs/>
          <w:sz w:val="27"/>
          <w:szCs w:val="27"/>
        </w:rPr>
        <w:t>2</w:t>
      </w:r>
      <w:r w:rsidR="009F4D1B" w:rsidRPr="00903C10">
        <w:rPr>
          <w:bCs/>
          <w:sz w:val="27"/>
          <w:szCs w:val="27"/>
        </w:rPr>
        <w:t>.02</w:t>
      </w:r>
      <w:r w:rsidR="002A3DDD" w:rsidRPr="00903C10">
        <w:rPr>
          <w:bCs/>
          <w:sz w:val="27"/>
          <w:szCs w:val="27"/>
        </w:rPr>
        <w:t>.2021</w:t>
      </w:r>
      <w:r w:rsidRPr="00903C10">
        <w:rPr>
          <w:sz w:val="27"/>
          <w:szCs w:val="27"/>
        </w:rPr>
        <w:t>.</w:t>
      </w:r>
    </w:p>
    <w:p w:rsidR="000B139D" w:rsidRPr="00903C10" w:rsidRDefault="000B139D" w:rsidP="00496710">
      <w:pPr>
        <w:widowControl w:val="0"/>
        <w:tabs>
          <w:tab w:val="left" w:pos="567"/>
        </w:tabs>
        <w:ind w:firstLine="567"/>
        <w:jc w:val="both"/>
        <w:rPr>
          <w:sz w:val="27"/>
          <w:szCs w:val="27"/>
        </w:rPr>
      </w:pPr>
      <w:r w:rsidRPr="00903C10">
        <w:rPr>
          <w:sz w:val="27"/>
          <w:szCs w:val="27"/>
        </w:rPr>
        <w:t xml:space="preserve">Решение в полном объеме изготовлено </w:t>
      </w:r>
      <w:r w:rsidR="00F16360" w:rsidRPr="00903C10">
        <w:rPr>
          <w:bCs/>
          <w:sz w:val="27"/>
          <w:szCs w:val="27"/>
        </w:rPr>
        <w:t>16</w:t>
      </w:r>
      <w:r w:rsidR="009F4D1B" w:rsidRPr="00903C10">
        <w:rPr>
          <w:bCs/>
          <w:sz w:val="27"/>
          <w:szCs w:val="27"/>
        </w:rPr>
        <w:t>.02</w:t>
      </w:r>
      <w:r w:rsidR="002A3DDD" w:rsidRPr="00903C10">
        <w:rPr>
          <w:bCs/>
          <w:sz w:val="27"/>
          <w:szCs w:val="27"/>
        </w:rPr>
        <w:t>.2021</w:t>
      </w:r>
      <w:r w:rsidRPr="00903C10">
        <w:rPr>
          <w:sz w:val="27"/>
          <w:szCs w:val="27"/>
        </w:rPr>
        <w:t>.</w:t>
      </w:r>
    </w:p>
    <w:p w:rsidR="001C3FCA" w:rsidRPr="00903C10" w:rsidRDefault="001C3FCA" w:rsidP="00496710">
      <w:pPr>
        <w:widowControl w:val="0"/>
        <w:tabs>
          <w:tab w:val="left" w:pos="567"/>
        </w:tabs>
        <w:ind w:firstLine="567"/>
        <w:jc w:val="both"/>
        <w:rPr>
          <w:sz w:val="27"/>
          <w:szCs w:val="27"/>
        </w:rPr>
      </w:pPr>
    </w:p>
    <w:p w:rsidR="00C865FE" w:rsidRPr="00E432C1" w:rsidRDefault="001C3FCA" w:rsidP="00C643D8">
      <w:pPr>
        <w:widowControl w:val="0"/>
        <w:tabs>
          <w:tab w:val="left" w:pos="567"/>
        </w:tabs>
        <w:ind w:firstLine="567"/>
        <w:jc w:val="both"/>
        <w:rPr>
          <w:sz w:val="27"/>
          <w:szCs w:val="27"/>
        </w:rPr>
      </w:pPr>
      <w:r w:rsidRPr="00903C10">
        <w:rPr>
          <w:sz w:val="27"/>
          <w:szCs w:val="27"/>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C865FE" w:rsidRPr="00E432C1" w:rsidRDefault="00C865FE" w:rsidP="00496710">
      <w:pPr>
        <w:widowControl w:val="0"/>
        <w:tabs>
          <w:tab w:val="left" w:pos="567"/>
        </w:tabs>
        <w:ind w:firstLine="567"/>
        <w:jc w:val="both"/>
        <w:rPr>
          <w:sz w:val="27"/>
          <w:szCs w:val="27"/>
        </w:rPr>
      </w:pPr>
      <w:r w:rsidRPr="00E432C1">
        <w:rPr>
          <w:sz w:val="27"/>
          <w:szCs w:val="27"/>
        </w:rPr>
        <w:t xml:space="preserve">рассмотрев жалобу </w:t>
      </w:r>
      <w:r w:rsidR="00C643D8" w:rsidRPr="00C643D8">
        <w:rPr>
          <w:sz w:val="27"/>
          <w:szCs w:val="27"/>
        </w:rPr>
        <w:t>&lt;</w:t>
      </w:r>
      <w:r w:rsidR="00C643D8">
        <w:rPr>
          <w:sz w:val="27"/>
          <w:szCs w:val="27"/>
        </w:rPr>
        <w:t>…</w:t>
      </w:r>
      <w:r w:rsidR="00C643D8" w:rsidRPr="00C643D8">
        <w:rPr>
          <w:sz w:val="27"/>
          <w:szCs w:val="27"/>
        </w:rPr>
        <w:t xml:space="preserve">&gt; </w:t>
      </w:r>
      <w:r w:rsidR="00E3686D" w:rsidRPr="00E432C1">
        <w:rPr>
          <w:sz w:val="27"/>
          <w:szCs w:val="27"/>
        </w:rPr>
        <w:t xml:space="preserve">на положения документации об электронном аукционе на положения документации об электронном аукционе </w:t>
      </w:r>
      <w:r w:rsidR="00E3686D" w:rsidRPr="00E432C1">
        <w:rPr>
          <w:sz w:val="27"/>
          <w:szCs w:val="27"/>
          <w:shd w:val="clear" w:color="auto" w:fill="FFFFFF"/>
        </w:rPr>
        <w:t xml:space="preserve">на выполнение работ по капитальному ремонту здания МБОУ ДО «Хлевенская ШИ» (реестровый номер </w:t>
      </w:r>
      <w:r w:rsidR="00E3686D" w:rsidRPr="00E432C1">
        <w:rPr>
          <w:sz w:val="27"/>
          <w:szCs w:val="27"/>
        </w:rPr>
        <w:t>0346300102421000001</w:t>
      </w:r>
      <w:r w:rsidRPr="00E432C1">
        <w:rPr>
          <w:sz w:val="27"/>
          <w:szCs w:val="27"/>
          <w:lang w:eastAsia="ru-RU"/>
        </w:rPr>
        <w:t>)</w:t>
      </w:r>
      <w:r w:rsidRPr="00E432C1">
        <w:rPr>
          <w:rFonts w:eastAsia="Times New Roman CYR"/>
          <w:sz w:val="27"/>
          <w:szCs w:val="27"/>
        </w:rPr>
        <w:t xml:space="preserve"> (далее – электронный аукцион),</w:t>
      </w:r>
    </w:p>
    <w:p w:rsidR="001C3FCA" w:rsidRPr="00E432C1" w:rsidRDefault="001C3FCA" w:rsidP="00496710">
      <w:pPr>
        <w:widowControl w:val="0"/>
        <w:tabs>
          <w:tab w:val="left" w:pos="567"/>
        </w:tabs>
        <w:jc w:val="both"/>
        <w:rPr>
          <w:rFonts w:eastAsia="Times New Roman CYR"/>
          <w:sz w:val="27"/>
          <w:szCs w:val="27"/>
        </w:rPr>
      </w:pPr>
    </w:p>
    <w:p w:rsidR="001C3FCA" w:rsidRPr="00E432C1" w:rsidRDefault="001C3FCA" w:rsidP="00496710">
      <w:pPr>
        <w:widowControl w:val="0"/>
        <w:tabs>
          <w:tab w:val="left" w:pos="567"/>
        </w:tabs>
        <w:jc w:val="center"/>
        <w:rPr>
          <w:sz w:val="27"/>
          <w:szCs w:val="27"/>
        </w:rPr>
      </w:pPr>
      <w:r w:rsidRPr="00E432C1">
        <w:rPr>
          <w:sz w:val="27"/>
          <w:szCs w:val="27"/>
        </w:rPr>
        <w:t>У С Т А Н О В И Л А:</w:t>
      </w:r>
    </w:p>
    <w:p w:rsidR="001C3FCA" w:rsidRPr="00E432C1" w:rsidRDefault="001C3FCA" w:rsidP="00496710">
      <w:pPr>
        <w:widowControl w:val="0"/>
        <w:tabs>
          <w:tab w:val="left" w:pos="567"/>
        </w:tabs>
        <w:jc w:val="center"/>
        <w:rPr>
          <w:sz w:val="27"/>
          <w:szCs w:val="27"/>
        </w:rPr>
      </w:pPr>
    </w:p>
    <w:p w:rsidR="00B37259" w:rsidRPr="00903C10" w:rsidRDefault="00D71761" w:rsidP="0039173B">
      <w:pPr>
        <w:pStyle w:val="a6"/>
        <w:widowControl w:val="0"/>
        <w:tabs>
          <w:tab w:val="left" w:pos="567"/>
        </w:tabs>
        <w:ind w:firstLine="567"/>
        <w:jc w:val="both"/>
        <w:rPr>
          <w:rFonts w:eastAsia="Times New Roman CYR"/>
          <w:sz w:val="27"/>
          <w:szCs w:val="27"/>
        </w:rPr>
      </w:pPr>
      <w:r w:rsidRPr="00E432C1">
        <w:rPr>
          <w:sz w:val="27"/>
          <w:szCs w:val="27"/>
        </w:rPr>
        <w:t xml:space="preserve">В адрес Липецкого УФАС России </w:t>
      </w:r>
      <w:r w:rsidR="00E432C1" w:rsidRPr="00E432C1">
        <w:rPr>
          <w:sz w:val="27"/>
          <w:szCs w:val="27"/>
        </w:rPr>
        <w:t>05.02</w:t>
      </w:r>
      <w:r w:rsidR="0012280A" w:rsidRPr="00E432C1">
        <w:rPr>
          <w:sz w:val="27"/>
          <w:szCs w:val="27"/>
        </w:rPr>
        <w:t>.2021</w:t>
      </w:r>
      <w:r w:rsidR="0017285F" w:rsidRPr="00E432C1">
        <w:rPr>
          <w:sz w:val="27"/>
          <w:szCs w:val="27"/>
        </w:rPr>
        <w:t xml:space="preserve"> </w:t>
      </w:r>
      <w:r w:rsidR="00902812" w:rsidRPr="00E432C1">
        <w:rPr>
          <w:sz w:val="27"/>
          <w:szCs w:val="27"/>
        </w:rPr>
        <w:t xml:space="preserve">поступила </w:t>
      </w:r>
      <w:r w:rsidRPr="00E432C1">
        <w:rPr>
          <w:sz w:val="27"/>
          <w:szCs w:val="27"/>
        </w:rPr>
        <w:t xml:space="preserve">жалоба </w:t>
      </w:r>
      <w:r w:rsidR="00C643D8" w:rsidRPr="00C643D8">
        <w:rPr>
          <w:sz w:val="27"/>
          <w:szCs w:val="27"/>
        </w:rPr>
        <w:t>&lt;</w:t>
      </w:r>
      <w:r w:rsidR="00C643D8">
        <w:rPr>
          <w:sz w:val="27"/>
          <w:szCs w:val="27"/>
        </w:rPr>
        <w:t>…</w:t>
      </w:r>
      <w:r w:rsidR="00C643D8" w:rsidRPr="00C643D8">
        <w:rPr>
          <w:sz w:val="27"/>
          <w:szCs w:val="27"/>
        </w:rPr>
        <w:t>&gt;</w:t>
      </w:r>
      <w:r w:rsidR="00C643D8" w:rsidRPr="00E432C1">
        <w:rPr>
          <w:sz w:val="27"/>
          <w:szCs w:val="27"/>
        </w:rPr>
        <w:t xml:space="preserve"> </w:t>
      </w:r>
      <w:r w:rsidR="00B37259" w:rsidRPr="00E432C1">
        <w:rPr>
          <w:sz w:val="27"/>
          <w:szCs w:val="27"/>
        </w:rPr>
        <w:t xml:space="preserve">(далее – заявитель) </w:t>
      </w:r>
      <w:r w:rsidR="00F554FF" w:rsidRPr="00E432C1">
        <w:rPr>
          <w:sz w:val="27"/>
          <w:szCs w:val="27"/>
        </w:rPr>
        <w:t>на положения документации об электронном аукционе</w:t>
      </w:r>
      <w:r w:rsidR="00BE6FC1" w:rsidRPr="00E432C1">
        <w:rPr>
          <w:sz w:val="27"/>
          <w:szCs w:val="27"/>
          <w:shd w:val="clear" w:color="auto" w:fill="FFFFFF"/>
        </w:rPr>
        <w:t xml:space="preserve"> </w:t>
      </w:r>
      <w:r w:rsidR="00F554FF" w:rsidRPr="00E432C1">
        <w:rPr>
          <w:sz w:val="27"/>
          <w:szCs w:val="27"/>
          <w:shd w:val="clear" w:color="auto" w:fill="FFFFFF"/>
        </w:rPr>
        <w:t xml:space="preserve">заказчика - </w:t>
      </w:r>
      <w:r w:rsidR="007E75DD" w:rsidRPr="00E432C1">
        <w:rPr>
          <w:sz w:val="27"/>
          <w:szCs w:val="27"/>
          <w:shd w:val="clear" w:color="auto" w:fill="FFFFFF"/>
        </w:rPr>
        <w:t>муниципального бюджетного образовательного</w:t>
      </w:r>
      <w:r w:rsidR="007E75DD" w:rsidRPr="00903C10">
        <w:rPr>
          <w:sz w:val="27"/>
          <w:szCs w:val="27"/>
          <w:shd w:val="clear" w:color="auto" w:fill="FFFFFF"/>
        </w:rPr>
        <w:t xml:space="preserve"> учреждения дополнительного образования «Хлевенская школа искусств» </w:t>
      </w:r>
      <w:r w:rsidR="00B37259" w:rsidRPr="00903C10">
        <w:rPr>
          <w:sz w:val="27"/>
          <w:szCs w:val="27"/>
          <w:shd w:val="clear" w:color="auto" w:fill="FFFFFF"/>
        </w:rPr>
        <w:t>(далее – заказчик</w:t>
      </w:r>
      <w:r w:rsidR="00B37259" w:rsidRPr="00903C10">
        <w:rPr>
          <w:sz w:val="27"/>
          <w:szCs w:val="27"/>
        </w:rPr>
        <w:t>)</w:t>
      </w:r>
      <w:r w:rsidR="00FE1289" w:rsidRPr="00903C10">
        <w:rPr>
          <w:sz w:val="27"/>
          <w:szCs w:val="27"/>
        </w:rPr>
        <w:t>.</w:t>
      </w:r>
    </w:p>
    <w:p w:rsidR="003A260F" w:rsidRPr="00903C10" w:rsidRDefault="00D71761" w:rsidP="0039173B">
      <w:pPr>
        <w:widowControl w:val="0"/>
        <w:tabs>
          <w:tab w:val="left" w:pos="567"/>
          <w:tab w:val="left" w:pos="4962"/>
        </w:tabs>
        <w:ind w:firstLine="567"/>
        <w:jc w:val="both"/>
        <w:rPr>
          <w:sz w:val="27"/>
          <w:szCs w:val="27"/>
        </w:rPr>
      </w:pPr>
      <w:r w:rsidRPr="00903C10">
        <w:rPr>
          <w:sz w:val="27"/>
          <w:szCs w:val="27"/>
        </w:rPr>
        <w:t xml:space="preserve">Жалоба подготовлена в соответствии с требованиями статьи 105 Федерального закона </w:t>
      </w:r>
      <w:r w:rsidRPr="00903C10">
        <w:rPr>
          <w:sz w:val="27"/>
          <w:szCs w:val="27"/>
          <w:lang w:eastAsia="ru-RU"/>
        </w:rPr>
        <w:t>от 05.04.2013 № 44-ФЗ "О контрактной системе в сфере закупок товаров, работ, услуг для обеспечения государственных и муниципальных нужд"</w:t>
      </w:r>
      <w:r w:rsidRPr="00903C10">
        <w:rPr>
          <w:sz w:val="27"/>
          <w:szCs w:val="27"/>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903C10" w:rsidRDefault="00D71761" w:rsidP="0039173B">
      <w:pPr>
        <w:widowControl w:val="0"/>
        <w:tabs>
          <w:tab w:val="left" w:pos="567"/>
        </w:tabs>
        <w:ind w:firstLine="567"/>
        <w:jc w:val="both"/>
        <w:rPr>
          <w:sz w:val="27"/>
          <w:szCs w:val="27"/>
        </w:rPr>
      </w:pPr>
      <w:r w:rsidRPr="00903C10">
        <w:rPr>
          <w:sz w:val="27"/>
          <w:szCs w:val="27"/>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903C10">
        <w:rPr>
          <w:rFonts w:eastAsia="Times New Roman CYR"/>
          <w:sz w:val="27"/>
          <w:szCs w:val="27"/>
        </w:rPr>
        <w:t xml:space="preserve"> </w:t>
      </w:r>
      <w:r w:rsidRPr="00903C10">
        <w:rPr>
          <w:sz w:val="27"/>
          <w:szCs w:val="27"/>
        </w:rPr>
        <w:t>http://zakupki.gov.ru</w:t>
      </w:r>
      <w:r w:rsidRPr="00903C10">
        <w:rPr>
          <w:rStyle w:val="a3"/>
          <w:color w:val="auto"/>
          <w:sz w:val="27"/>
          <w:szCs w:val="27"/>
          <w:u w:val="none"/>
        </w:rPr>
        <w:t xml:space="preserve">  в разделе </w:t>
      </w:r>
      <w:r w:rsidRPr="00903C10">
        <w:rPr>
          <w:sz w:val="27"/>
          <w:szCs w:val="27"/>
        </w:rPr>
        <w:t xml:space="preserve">«жалобы». </w:t>
      </w:r>
    </w:p>
    <w:p w:rsidR="00B37259" w:rsidRPr="00903C10" w:rsidRDefault="00D16AB4" w:rsidP="0039173B">
      <w:pPr>
        <w:widowControl w:val="0"/>
        <w:tabs>
          <w:tab w:val="left" w:pos="567"/>
        </w:tabs>
        <w:ind w:firstLine="567"/>
        <w:jc w:val="both"/>
        <w:rPr>
          <w:sz w:val="27"/>
          <w:szCs w:val="27"/>
        </w:rPr>
      </w:pPr>
      <w:r w:rsidRPr="00903C10">
        <w:rPr>
          <w:sz w:val="27"/>
          <w:szCs w:val="27"/>
        </w:rPr>
        <w:t>Заявитель</w:t>
      </w:r>
      <w:r w:rsidR="00BE6FC1" w:rsidRPr="00903C10">
        <w:rPr>
          <w:sz w:val="27"/>
          <w:szCs w:val="27"/>
        </w:rPr>
        <w:t xml:space="preserve">, </w:t>
      </w:r>
      <w:r w:rsidR="00F16360" w:rsidRPr="00903C10">
        <w:rPr>
          <w:sz w:val="27"/>
          <w:szCs w:val="27"/>
        </w:rPr>
        <w:t xml:space="preserve">заказчик, </w:t>
      </w:r>
      <w:r w:rsidR="00B37259" w:rsidRPr="00903C10">
        <w:rPr>
          <w:sz w:val="27"/>
          <w:szCs w:val="27"/>
        </w:rPr>
        <w:t>уведомленны</w:t>
      </w:r>
      <w:r w:rsidR="00F16360" w:rsidRPr="00903C10">
        <w:rPr>
          <w:sz w:val="27"/>
          <w:szCs w:val="27"/>
        </w:rPr>
        <w:t>е</w:t>
      </w:r>
      <w:r w:rsidR="00B37259" w:rsidRPr="00903C10">
        <w:rPr>
          <w:sz w:val="27"/>
          <w:szCs w:val="27"/>
        </w:rPr>
        <w:t xml:space="preserve"> надлежащим образом, о времени и месте рассмотрения жалобы, не направил</w:t>
      </w:r>
      <w:r w:rsidR="00F16360" w:rsidRPr="00903C10">
        <w:rPr>
          <w:sz w:val="27"/>
          <w:szCs w:val="27"/>
        </w:rPr>
        <w:t>и</w:t>
      </w:r>
      <w:r w:rsidR="00B37259" w:rsidRPr="00903C10">
        <w:rPr>
          <w:sz w:val="27"/>
          <w:szCs w:val="27"/>
        </w:rPr>
        <w:t xml:space="preserve"> своих представителей для участия в заседании Комиссии по рассмотрению жалобы.</w:t>
      </w:r>
    </w:p>
    <w:p w:rsidR="0016135E" w:rsidRPr="007256D0" w:rsidRDefault="0016135E" w:rsidP="0016135E">
      <w:pPr>
        <w:widowControl w:val="0"/>
        <w:ind w:firstLine="567"/>
        <w:jc w:val="both"/>
        <w:rPr>
          <w:sz w:val="27"/>
          <w:szCs w:val="27"/>
        </w:rPr>
      </w:pPr>
      <w:r w:rsidRPr="00903C10">
        <w:rPr>
          <w:color w:val="000000"/>
          <w:sz w:val="27"/>
          <w:szCs w:val="27"/>
        </w:rPr>
        <w:t xml:space="preserve">В жалобе заявителя указано, что заказчиком в составе аукционной документации не размещен проект сметы контракта, установленный Порядком определения начальной (максимальной) цены контракта, цены контракта, </w:t>
      </w:r>
      <w:r w:rsidRPr="007256D0">
        <w:rPr>
          <w:sz w:val="27"/>
          <w:szCs w:val="27"/>
        </w:rPr>
        <w:t xml:space="preserve">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утвержденным приказом Минстроя России от 23.12.2019 N 841/пр. </w:t>
      </w:r>
    </w:p>
    <w:p w:rsidR="00B53858" w:rsidRPr="007256D0" w:rsidRDefault="00B53858" w:rsidP="0016135E">
      <w:pPr>
        <w:widowControl w:val="0"/>
        <w:tabs>
          <w:tab w:val="left" w:pos="567"/>
        </w:tabs>
        <w:ind w:firstLine="567"/>
        <w:jc w:val="both"/>
        <w:rPr>
          <w:sz w:val="27"/>
          <w:szCs w:val="27"/>
        </w:rPr>
      </w:pPr>
      <w:r w:rsidRPr="007256D0">
        <w:rPr>
          <w:sz w:val="27"/>
          <w:szCs w:val="27"/>
        </w:rPr>
        <w:t>Рассмотрев жалобу и приложенные к ней материалы, а также другие документы (копии), представленные сторонами</w:t>
      </w:r>
      <w:r w:rsidR="00CB5B99" w:rsidRPr="007256D0">
        <w:rPr>
          <w:sz w:val="27"/>
          <w:szCs w:val="27"/>
        </w:rPr>
        <w:t xml:space="preserve">, </w:t>
      </w:r>
      <w:r w:rsidRPr="007256D0">
        <w:rPr>
          <w:sz w:val="27"/>
          <w:szCs w:val="27"/>
        </w:rPr>
        <w:t xml:space="preserve">проведя внеплановую проверку в соответствии со ст.99 Закона о контрактной системе и на основании </w:t>
      </w:r>
      <w:r w:rsidR="00023EEB" w:rsidRPr="007256D0">
        <w:rPr>
          <w:sz w:val="27"/>
          <w:szCs w:val="27"/>
        </w:rPr>
        <w:t>п</w:t>
      </w:r>
      <w:r w:rsidR="00525344" w:rsidRPr="007256D0">
        <w:rPr>
          <w:sz w:val="27"/>
          <w:szCs w:val="27"/>
        </w:rPr>
        <w:t>риказа Липецкого УФАС России</w:t>
      </w:r>
      <w:r w:rsidR="0067435C" w:rsidRPr="007256D0">
        <w:rPr>
          <w:sz w:val="27"/>
          <w:szCs w:val="27"/>
        </w:rPr>
        <w:t xml:space="preserve"> № </w:t>
      </w:r>
      <w:r w:rsidR="007256D0" w:rsidRPr="007256D0">
        <w:rPr>
          <w:sz w:val="27"/>
          <w:szCs w:val="27"/>
        </w:rPr>
        <w:t>31 от 08.02</w:t>
      </w:r>
      <w:r w:rsidR="0067435C" w:rsidRPr="007256D0">
        <w:rPr>
          <w:sz w:val="27"/>
          <w:szCs w:val="27"/>
        </w:rPr>
        <w:t>.2021</w:t>
      </w:r>
      <w:r w:rsidRPr="007256D0">
        <w:rPr>
          <w:sz w:val="27"/>
          <w:szCs w:val="27"/>
        </w:rPr>
        <w:t>, Комиссия Липецкого УФАС России установила следующее.</w:t>
      </w:r>
    </w:p>
    <w:p w:rsidR="00181C31" w:rsidRPr="00903C10" w:rsidRDefault="001C6CA6" w:rsidP="0039173B">
      <w:pPr>
        <w:widowControl w:val="0"/>
        <w:tabs>
          <w:tab w:val="left" w:pos="567"/>
        </w:tabs>
        <w:ind w:firstLine="567"/>
        <w:jc w:val="both"/>
        <w:rPr>
          <w:sz w:val="27"/>
          <w:szCs w:val="27"/>
        </w:rPr>
      </w:pPr>
      <w:r w:rsidRPr="007256D0">
        <w:rPr>
          <w:sz w:val="27"/>
          <w:szCs w:val="27"/>
        </w:rPr>
        <w:lastRenderedPageBreak/>
        <w:t>Документация об электронном аукционе и извещение о проведении электронного аукциона</w:t>
      </w:r>
      <w:r w:rsidRPr="00903C10">
        <w:rPr>
          <w:sz w:val="27"/>
          <w:szCs w:val="27"/>
        </w:rPr>
        <w:t xml:space="preserve"> размещены заказчиком на официальном сайте единой информационной системы в сфере закупок</w:t>
      </w:r>
      <w:r w:rsidRPr="00903C10">
        <w:rPr>
          <w:rFonts w:eastAsia="Times New Roman CYR"/>
          <w:sz w:val="27"/>
          <w:szCs w:val="27"/>
        </w:rPr>
        <w:t xml:space="preserve"> </w:t>
      </w:r>
      <w:hyperlink r:id="rId8" w:history="1">
        <w:r w:rsidRPr="00903C10">
          <w:rPr>
            <w:rStyle w:val="a3"/>
            <w:color w:val="auto"/>
            <w:sz w:val="27"/>
            <w:szCs w:val="27"/>
            <w:u w:val="none"/>
          </w:rPr>
          <w:t>http://zakupki.gov.ru</w:t>
        </w:r>
      </w:hyperlink>
      <w:r w:rsidRPr="00903C10">
        <w:rPr>
          <w:sz w:val="27"/>
          <w:szCs w:val="27"/>
        </w:rPr>
        <w:t>.</w:t>
      </w:r>
    </w:p>
    <w:p w:rsidR="0016135E" w:rsidRPr="00903C10" w:rsidRDefault="0016135E" w:rsidP="0016135E">
      <w:pPr>
        <w:widowControl w:val="0"/>
        <w:ind w:firstLine="567"/>
        <w:jc w:val="both"/>
        <w:rPr>
          <w:color w:val="000000"/>
          <w:sz w:val="27"/>
          <w:szCs w:val="27"/>
        </w:rPr>
      </w:pPr>
      <w:r w:rsidRPr="00903C10">
        <w:rPr>
          <w:color w:val="000000"/>
          <w:sz w:val="27"/>
          <w:szCs w:val="27"/>
        </w:rPr>
        <w:t>Приказом Минстроя России от 23.12.2019 N 841/пр утвержден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(далее-Порядок).</w:t>
      </w:r>
    </w:p>
    <w:p w:rsidR="0016135E" w:rsidRPr="00903C10" w:rsidRDefault="0016135E" w:rsidP="0016135E">
      <w:pPr>
        <w:widowControl w:val="0"/>
        <w:ind w:firstLine="567"/>
        <w:jc w:val="both"/>
        <w:rPr>
          <w:color w:val="000000"/>
          <w:sz w:val="27"/>
          <w:szCs w:val="27"/>
        </w:rPr>
      </w:pPr>
      <w:r w:rsidRPr="00903C10">
        <w:rPr>
          <w:color w:val="000000"/>
          <w:sz w:val="27"/>
          <w:szCs w:val="27"/>
        </w:rPr>
        <w:t xml:space="preserve">Пунктом 1 Порядка определено, что он устанавливает </w:t>
      </w:r>
      <w:r w:rsidRPr="00903C10">
        <w:rPr>
          <w:color w:val="000000"/>
          <w:sz w:val="27"/>
          <w:szCs w:val="27"/>
          <w:u w:val="single"/>
        </w:rPr>
        <w:t xml:space="preserve">общие правила </w:t>
      </w:r>
      <w:r w:rsidRPr="00903C10">
        <w:rPr>
          <w:b/>
          <w:color w:val="000000"/>
          <w:sz w:val="27"/>
          <w:szCs w:val="27"/>
          <w:u w:val="single"/>
        </w:rPr>
        <w:t>определения</w:t>
      </w:r>
      <w:r w:rsidRPr="00903C10">
        <w:rPr>
          <w:color w:val="000000"/>
          <w:sz w:val="27"/>
          <w:szCs w:val="27"/>
          <w:u w:val="single"/>
        </w:rPr>
        <w:t xml:space="preserve"> государственными или муниципальными заказчиками</w:t>
      </w:r>
      <w:r w:rsidRPr="00903C10">
        <w:rPr>
          <w:color w:val="000000"/>
          <w:sz w:val="27"/>
          <w:szCs w:val="27"/>
        </w:rPr>
        <w:t xml:space="preserve"> (далее - заказчики) </w:t>
      </w:r>
      <w:r w:rsidRPr="00903C10">
        <w:rPr>
          <w:b/>
          <w:color w:val="000000"/>
          <w:sz w:val="27"/>
          <w:szCs w:val="27"/>
          <w:u w:val="single"/>
        </w:rPr>
        <w:t>начальной (максимальной) цены контракта</w:t>
      </w:r>
      <w:r w:rsidRPr="00903C10">
        <w:rPr>
          <w:color w:val="000000"/>
          <w:sz w:val="27"/>
          <w:szCs w:val="27"/>
        </w:rPr>
        <w:t xml:space="preserve">, цены контракта, заключаемого с единственным поставщиком (подрядчиком, исполнителем) (далее - НМЦК), начальной цены единицы товара, работы, услуги в том числе в отношении  подрядных работ по: </w:t>
      </w:r>
    </w:p>
    <w:p w:rsidR="0016135E" w:rsidRPr="00903C10" w:rsidRDefault="0016135E" w:rsidP="0016135E">
      <w:pPr>
        <w:widowControl w:val="0"/>
        <w:ind w:firstLine="567"/>
        <w:jc w:val="both"/>
        <w:rPr>
          <w:color w:val="000000"/>
          <w:sz w:val="27"/>
          <w:szCs w:val="27"/>
        </w:rPr>
      </w:pPr>
      <w:r w:rsidRPr="00903C10">
        <w:rPr>
          <w:color w:val="000000"/>
          <w:sz w:val="27"/>
          <w:szCs w:val="27"/>
        </w:rPr>
        <w:t>инженерным изысканиям для подготовки проектной документации, строительства, реконструкции объектов капитального строительства, расположенных на территории Российской Федерации;</w:t>
      </w:r>
    </w:p>
    <w:p w:rsidR="0016135E" w:rsidRPr="00903C10" w:rsidRDefault="0016135E" w:rsidP="0016135E">
      <w:pPr>
        <w:widowControl w:val="0"/>
        <w:ind w:firstLine="567"/>
        <w:jc w:val="both"/>
        <w:rPr>
          <w:color w:val="000000"/>
          <w:sz w:val="27"/>
          <w:szCs w:val="27"/>
        </w:rPr>
      </w:pPr>
      <w:r w:rsidRPr="00903C10">
        <w:rPr>
          <w:color w:val="000000"/>
          <w:sz w:val="27"/>
          <w:szCs w:val="27"/>
        </w:rPr>
        <w:t>подготовке проектной документации объектов капитального строительства, расположенных на территории Российской Федерации;</w:t>
      </w:r>
    </w:p>
    <w:p w:rsidR="0016135E" w:rsidRPr="00903C10" w:rsidRDefault="0016135E" w:rsidP="0016135E">
      <w:pPr>
        <w:widowControl w:val="0"/>
        <w:ind w:firstLine="567"/>
        <w:jc w:val="both"/>
        <w:rPr>
          <w:color w:val="000000"/>
          <w:sz w:val="27"/>
          <w:szCs w:val="27"/>
        </w:rPr>
      </w:pPr>
      <w:r w:rsidRPr="00903C10">
        <w:rPr>
          <w:color w:val="000000"/>
          <w:sz w:val="27"/>
          <w:szCs w:val="27"/>
        </w:rPr>
        <w:t>строительству объектов капитального строительства или некапитальных строений и сооружений, расположенных на территории Российской Федерации;</w:t>
      </w:r>
    </w:p>
    <w:p w:rsidR="0016135E" w:rsidRPr="00903C10" w:rsidRDefault="0016135E" w:rsidP="0016135E">
      <w:pPr>
        <w:widowControl w:val="0"/>
        <w:ind w:firstLine="567"/>
        <w:jc w:val="both"/>
        <w:rPr>
          <w:color w:val="000000"/>
          <w:sz w:val="27"/>
          <w:szCs w:val="27"/>
        </w:rPr>
      </w:pPr>
      <w:r w:rsidRPr="00903C10">
        <w:rPr>
          <w:color w:val="000000"/>
          <w:sz w:val="27"/>
          <w:szCs w:val="27"/>
        </w:rPr>
        <w:t>реконструкции объектов капитального строительства, расположенных на территории Российской Федерации;</w:t>
      </w:r>
    </w:p>
    <w:p w:rsidR="0016135E" w:rsidRPr="00903C10" w:rsidRDefault="0016135E" w:rsidP="0016135E">
      <w:pPr>
        <w:widowControl w:val="0"/>
        <w:ind w:firstLine="567"/>
        <w:jc w:val="both"/>
        <w:rPr>
          <w:color w:val="000000"/>
          <w:sz w:val="27"/>
          <w:szCs w:val="27"/>
        </w:rPr>
      </w:pPr>
      <w:r w:rsidRPr="00903C10">
        <w:rPr>
          <w:color w:val="000000"/>
          <w:sz w:val="27"/>
          <w:szCs w:val="27"/>
        </w:rPr>
        <w:t>капитальному ремонту объектов капитального строительства, расположенных на территории Российской Федерации;</w:t>
      </w:r>
    </w:p>
    <w:p w:rsidR="0016135E" w:rsidRPr="00903C10" w:rsidRDefault="0016135E" w:rsidP="0016135E">
      <w:pPr>
        <w:widowControl w:val="0"/>
        <w:ind w:firstLine="567"/>
        <w:jc w:val="both"/>
        <w:rPr>
          <w:color w:val="000000"/>
          <w:sz w:val="27"/>
          <w:szCs w:val="27"/>
        </w:rPr>
      </w:pPr>
      <w:r w:rsidRPr="00903C10">
        <w:rPr>
          <w:color w:val="000000"/>
          <w:sz w:val="27"/>
          <w:szCs w:val="27"/>
        </w:rPr>
        <w:t>сносу объектов капитального строительства, расположенных на территории Российской Федерации;</w:t>
      </w:r>
    </w:p>
    <w:p w:rsidR="0016135E" w:rsidRPr="00903C10" w:rsidRDefault="0016135E" w:rsidP="0016135E">
      <w:pPr>
        <w:widowControl w:val="0"/>
        <w:ind w:firstLine="567"/>
        <w:jc w:val="both"/>
        <w:rPr>
          <w:color w:val="000000"/>
          <w:sz w:val="27"/>
          <w:szCs w:val="27"/>
        </w:rPr>
      </w:pPr>
      <w:r w:rsidRPr="00903C10">
        <w:rPr>
          <w:color w:val="000000"/>
          <w:sz w:val="27"/>
          <w:szCs w:val="27"/>
        </w:rPr>
        <w:t>по сохранению объектов культурного наследия (памятников истории и культуры) народов Российской Федерации, расположенных на территории Российской Федерации.</w:t>
      </w:r>
    </w:p>
    <w:p w:rsidR="0016135E" w:rsidRPr="00903C10" w:rsidRDefault="0016135E" w:rsidP="0016135E">
      <w:pPr>
        <w:widowControl w:val="0"/>
        <w:ind w:firstLine="567"/>
        <w:jc w:val="both"/>
        <w:rPr>
          <w:sz w:val="27"/>
          <w:szCs w:val="27"/>
        </w:rPr>
      </w:pPr>
      <w:r w:rsidRPr="00903C10">
        <w:rPr>
          <w:color w:val="000000"/>
          <w:sz w:val="27"/>
          <w:szCs w:val="27"/>
        </w:rPr>
        <w:t xml:space="preserve">В соответствии с ч. 8 ст. 99 Федерального закона от 05.04.2013 № 44-ФЗ "О контрактной системе в сфере закупок товаров, работ, услуг для обеспечения государственных и муниципальных нужд" органы внутреннего государственного (муниципального) финансового контроля осуществляют контроль (за </w:t>
      </w:r>
      <w:r w:rsidRPr="00903C10">
        <w:rPr>
          <w:sz w:val="27"/>
          <w:szCs w:val="27"/>
        </w:rPr>
        <w:t>исключением контроля, предусмотренного частью 10 настоящей статьи) в отношении:</w:t>
      </w:r>
    </w:p>
    <w:p w:rsidR="0016135E" w:rsidRPr="00903C10" w:rsidRDefault="0016135E" w:rsidP="0016135E">
      <w:pPr>
        <w:widowControl w:val="0"/>
        <w:ind w:firstLine="567"/>
        <w:jc w:val="both"/>
        <w:rPr>
          <w:color w:val="000000"/>
          <w:sz w:val="27"/>
          <w:szCs w:val="27"/>
        </w:rPr>
      </w:pPr>
      <w:r w:rsidRPr="00903C10">
        <w:rPr>
          <w:sz w:val="27"/>
          <w:szCs w:val="27"/>
        </w:rPr>
        <w:t xml:space="preserve">2) соблюдения правил нормирования в сфере закупок, установленных в соответствии со </w:t>
      </w:r>
      <w:hyperlink r:id="rId9" w:history="1">
        <w:r w:rsidRPr="00903C10">
          <w:rPr>
            <w:rStyle w:val="a3"/>
            <w:color w:val="auto"/>
            <w:sz w:val="27"/>
            <w:szCs w:val="27"/>
            <w:u w:val="none"/>
          </w:rPr>
          <w:t>статьей 19</w:t>
        </w:r>
      </w:hyperlink>
      <w:r w:rsidRPr="00903C10">
        <w:rPr>
          <w:sz w:val="27"/>
          <w:szCs w:val="27"/>
        </w:rPr>
        <w:t xml:space="preserve"> настоящего Федерального</w:t>
      </w:r>
      <w:r w:rsidRPr="00903C10">
        <w:rPr>
          <w:color w:val="000000"/>
          <w:sz w:val="27"/>
          <w:szCs w:val="27"/>
        </w:rPr>
        <w:t xml:space="preserve"> закона;</w:t>
      </w:r>
    </w:p>
    <w:p w:rsidR="0016135E" w:rsidRPr="00903C10" w:rsidRDefault="0016135E" w:rsidP="0016135E">
      <w:pPr>
        <w:widowControl w:val="0"/>
        <w:ind w:firstLine="567"/>
        <w:jc w:val="both"/>
        <w:rPr>
          <w:color w:val="000000"/>
          <w:sz w:val="27"/>
          <w:szCs w:val="27"/>
        </w:rPr>
      </w:pPr>
      <w:r w:rsidRPr="00903C10">
        <w:rPr>
          <w:color w:val="000000"/>
          <w:sz w:val="27"/>
          <w:szCs w:val="27"/>
        </w:rPr>
        <w:t xml:space="preserve">3) </w:t>
      </w:r>
      <w:r w:rsidRPr="00903C10">
        <w:rPr>
          <w:b/>
          <w:color w:val="000000"/>
          <w:sz w:val="27"/>
          <w:szCs w:val="27"/>
          <w:u w:val="single"/>
        </w:rPr>
        <w:t xml:space="preserve">определения и обоснования начальной (максимальной) цены контракта, цены контракта, </w:t>
      </w:r>
      <w:r w:rsidRPr="00903C10">
        <w:rPr>
          <w:color w:val="000000"/>
          <w:sz w:val="27"/>
          <w:szCs w:val="27"/>
        </w:rPr>
        <w:t>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16135E" w:rsidRPr="00903C10" w:rsidRDefault="0016135E" w:rsidP="0016135E">
      <w:pPr>
        <w:widowControl w:val="0"/>
        <w:ind w:firstLine="567"/>
        <w:jc w:val="both"/>
        <w:rPr>
          <w:color w:val="000000"/>
          <w:sz w:val="27"/>
          <w:szCs w:val="27"/>
        </w:rPr>
      </w:pPr>
      <w:r w:rsidRPr="00903C10">
        <w:rPr>
          <w:color w:val="000000"/>
          <w:sz w:val="27"/>
          <w:szCs w:val="27"/>
        </w:rPr>
        <w:t>5)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rsidR="0016135E" w:rsidRPr="00903C10" w:rsidRDefault="0016135E" w:rsidP="0016135E">
      <w:pPr>
        <w:widowControl w:val="0"/>
        <w:ind w:firstLine="567"/>
        <w:jc w:val="both"/>
        <w:rPr>
          <w:color w:val="000000"/>
          <w:sz w:val="27"/>
          <w:szCs w:val="27"/>
        </w:rPr>
      </w:pPr>
      <w:r w:rsidRPr="00903C10">
        <w:rPr>
          <w:color w:val="000000"/>
          <w:sz w:val="27"/>
          <w:szCs w:val="27"/>
        </w:rPr>
        <w:t>7) соответствия использования поставленного товара, выполненной работы (ее результата) или оказанной услуги целям осуществления закупки.</w:t>
      </w:r>
    </w:p>
    <w:p w:rsidR="0016135E" w:rsidRPr="00903C10" w:rsidRDefault="0016135E" w:rsidP="0016135E">
      <w:pPr>
        <w:widowControl w:val="0"/>
        <w:ind w:firstLine="567"/>
        <w:jc w:val="both"/>
        <w:rPr>
          <w:color w:val="000000"/>
          <w:sz w:val="27"/>
          <w:szCs w:val="27"/>
        </w:rPr>
      </w:pPr>
      <w:r w:rsidRPr="00903C10">
        <w:rPr>
          <w:color w:val="000000"/>
          <w:sz w:val="27"/>
          <w:szCs w:val="27"/>
        </w:rPr>
        <w:lastRenderedPageBreak/>
        <w:t xml:space="preserve">В силу части 3 данной нормы, </w:t>
      </w:r>
      <w:r w:rsidRPr="00903C10">
        <w:rPr>
          <w:bCs/>
          <w:color w:val="000000"/>
          <w:sz w:val="27"/>
          <w:szCs w:val="27"/>
        </w:rPr>
        <w:t>антимонопольный орган осуществляет к</w:t>
      </w:r>
      <w:r w:rsidRPr="00903C10">
        <w:rPr>
          <w:color w:val="000000"/>
          <w:sz w:val="27"/>
          <w:szCs w:val="27"/>
        </w:rPr>
        <w:t xml:space="preserve">онтроль в сфере закупок, </w:t>
      </w:r>
      <w:r w:rsidRPr="00903C10">
        <w:rPr>
          <w:color w:val="000000"/>
          <w:sz w:val="27"/>
          <w:szCs w:val="27"/>
          <w:u w:val="single"/>
        </w:rPr>
        <w:t>за исключением контроля, предусмотренного частями 5, 8 и 10 настоящей статьи</w:t>
      </w:r>
      <w:r w:rsidRPr="00903C10">
        <w:rPr>
          <w:color w:val="000000"/>
          <w:sz w:val="27"/>
          <w:szCs w:val="27"/>
        </w:rPr>
        <w:t>.</w:t>
      </w:r>
    </w:p>
    <w:p w:rsidR="0016135E" w:rsidRPr="00903C10" w:rsidRDefault="0016135E" w:rsidP="0016135E">
      <w:pPr>
        <w:widowControl w:val="0"/>
        <w:ind w:firstLine="567"/>
        <w:jc w:val="both"/>
        <w:rPr>
          <w:color w:val="000000"/>
          <w:sz w:val="27"/>
          <w:szCs w:val="27"/>
        </w:rPr>
      </w:pPr>
      <w:r w:rsidRPr="00903C10">
        <w:rPr>
          <w:color w:val="000000"/>
          <w:sz w:val="27"/>
          <w:szCs w:val="27"/>
        </w:rPr>
        <w:t>Следовательно, у Комиссии Липецкого УФАС России отсутствуют полномочия по проверке действий заказчика при обосновании начальной (максимальной) цены контракта.</w:t>
      </w:r>
    </w:p>
    <w:p w:rsidR="0016135E" w:rsidRPr="00903C10" w:rsidRDefault="0016135E" w:rsidP="0016135E">
      <w:pPr>
        <w:ind w:firstLine="567"/>
        <w:jc w:val="both"/>
        <w:rPr>
          <w:color w:val="000000"/>
          <w:sz w:val="27"/>
          <w:szCs w:val="27"/>
        </w:rPr>
      </w:pPr>
      <w:r w:rsidRPr="00903C10">
        <w:rPr>
          <w:color w:val="000000"/>
          <w:sz w:val="27"/>
          <w:szCs w:val="27"/>
        </w:rPr>
        <w:t xml:space="preserve">Руководствуясь ст.99, ч.8 ст.106 Закона о </w:t>
      </w:r>
      <w:r w:rsidRPr="00903C10">
        <w:rPr>
          <w:color w:val="000000"/>
          <w:sz w:val="27"/>
          <w:szCs w:val="27"/>
          <w:lang w:eastAsia="ru-RU"/>
        </w:rPr>
        <w:t>контрактной системе</w:t>
      </w:r>
      <w:r w:rsidRPr="00903C10">
        <w:rPr>
          <w:color w:val="000000"/>
          <w:sz w:val="27"/>
          <w:szCs w:val="27"/>
        </w:rPr>
        <w:t xml:space="preserve">, административным  регламентом Федеральной антимонопольной службы по исполнению государственной функции по рассмотрению жалоб </w:t>
      </w:r>
      <w:r w:rsidRPr="00903C10">
        <w:rPr>
          <w:bCs/>
          <w:color w:val="000000"/>
          <w:sz w:val="27"/>
          <w:szCs w:val="27"/>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03C10">
        <w:rPr>
          <w:color w:val="000000"/>
          <w:sz w:val="27"/>
          <w:szCs w:val="27"/>
        </w:rPr>
        <w:t xml:space="preserve"> (утв. приказом ФАС России </w:t>
      </w:r>
      <w:r w:rsidRPr="00903C10">
        <w:rPr>
          <w:bCs/>
          <w:color w:val="000000"/>
          <w:sz w:val="27"/>
          <w:szCs w:val="27"/>
        </w:rPr>
        <w:t xml:space="preserve">от 19.11.2014 № 727/14), </w:t>
      </w:r>
      <w:r w:rsidRPr="00903C10">
        <w:rPr>
          <w:color w:val="000000"/>
          <w:sz w:val="27"/>
          <w:szCs w:val="27"/>
        </w:rPr>
        <w:t>Комиссия</w:t>
      </w:r>
    </w:p>
    <w:p w:rsidR="00DD75C7" w:rsidRPr="00903C10" w:rsidRDefault="00DD75C7" w:rsidP="00496710">
      <w:pPr>
        <w:widowControl w:val="0"/>
        <w:ind w:firstLine="567"/>
        <w:jc w:val="both"/>
        <w:rPr>
          <w:sz w:val="27"/>
          <w:szCs w:val="27"/>
        </w:rPr>
      </w:pPr>
    </w:p>
    <w:p w:rsidR="00C62CE0" w:rsidRPr="00903C10" w:rsidRDefault="00C83BEC" w:rsidP="00496710">
      <w:pPr>
        <w:widowControl w:val="0"/>
        <w:jc w:val="center"/>
        <w:rPr>
          <w:sz w:val="27"/>
          <w:szCs w:val="27"/>
        </w:rPr>
      </w:pPr>
      <w:r w:rsidRPr="00903C10">
        <w:rPr>
          <w:sz w:val="27"/>
          <w:szCs w:val="27"/>
        </w:rPr>
        <w:t>Р Е Ш И Л А:</w:t>
      </w:r>
    </w:p>
    <w:p w:rsidR="00C83BEC" w:rsidRPr="00903C10" w:rsidRDefault="00C83BEC" w:rsidP="00496710">
      <w:pPr>
        <w:widowControl w:val="0"/>
        <w:jc w:val="center"/>
        <w:rPr>
          <w:sz w:val="27"/>
          <w:szCs w:val="27"/>
        </w:rPr>
      </w:pPr>
      <w:r w:rsidRPr="00903C10">
        <w:rPr>
          <w:sz w:val="27"/>
          <w:szCs w:val="27"/>
        </w:rPr>
        <w:t xml:space="preserve"> </w:t>
      </w:r>
    </w:p>
    <w:p w:rsidR="000F0C5A" w:rsidRPr="00903C10" w:rsidRDefault="00C83BEC" w:rsidP="000F0C5A">
      <w:pPr>
        <w:widowControl w:val="0"/>
        <w:tabs>
          <w:tab w:val="left" w:pos="567"/>
        </w:tabs>
        <w:ind w:firstLine="567"/>
        <w:jc w:val="both"/>
        <w:rPr>
          <w:sz w:val="27"/>
          <w:szCs w:val="27"/>
        </w:rPr>
      </w:pPr>
      <w:r w:rsidRPr="00903C10">
        <w:rPr>
          <w:sz w:val="27"/>
          <w:szCs w:val="27"/>
        </w:rPr>
        <w:t xml:space="preserve">Признать жалобу </w:t>
      </w:r>
      <w:r w:rsidR="00C643D8" w:rsidRPr="00C643D8">
        <w:rPr>
          <w:sz w:val="27"/>
          <w:szCs w:val="27"/>
        </w:rPr>
        <w:t>&lt;</w:t>
      </w:r>
      <w:r w:rsidR="00C643D8">
        <w:rPr>
          <w:sz w:val="27"/>
          <w:szCs w:val="27"/>
        </w:rPr>
        <w:t>…</w:t>
      </w:r>
      <w:r w:rsidR="00C643D8" w:rsidRPr="00C643D8">
        <w:rPr>
          <w:sz w:val="27"/>
          <w:szCs w:val="27"/>
        </w:rPr>
        <w:t>&gt;</w:t>
      </w:r>
      <w:r w:rsidR="00E07A96">
        <w:rPr>
          <w:sz w:val="27"/>
          <w:szCs w:val="27"/>
        </w:rPr>
        <w:t xml:space="preserve"> </w:t>
      </w:r>
      <w:r w:rsidR="0016135E" w:rsidRPr="00903C10">
        <w:rPr>
          <w:sz w:val="27"/>
          <w:szCs w:val="27"/>
        </w:rPr>
        <w:t xml:space="preserve">на положения документации об электронном аукционе на положения документации об электронном аукционе </w:t>
      </w:r>
      <w:r w:rsidR="0016135E" w:rsidRPr="00903C10">
        <w:rPr>
          <w:sz w:val="27"/>
          <w:szCs w:val="27"/>
          <w:shd w:val="clear" w:color="auto" w:fill="FFFFFF"/>
        </w:rPr>
        <w:t xml:space="preserve">на выполнение работ по капитальному ремонту здания МБОУ ДО «Хлевенская ШИ» (реестровый номер </w:t>
      </w:r>
      <w:r w:rsidR="0016135E" w:rsidRPr="00903C10">
        <w:rPr>
          <w:sz w:val="27"/>
          <w:szCs w:val="27"/>
        </w:rPr>
        <w:t>0346300102421000001</w:t>
      </w:r>
      <w:r w:rsidR="007C26A6" w:rsidRPr="00903C10">
        <w:rPr>
          <w:sz w:val="27"/>
          <w:szCs w:val="27"/>
        </w:rPr>
        <w:t>)</w:t>
      </w:r>
      <w:r w:rsidR="00F22B8F" w:rsidRPr="00903C10">
        <w:rPr>
          <w:rFonts w:eastAsia="Times New Roman CYR"/>
          <w:sz w:val="27"/>
          <w:szCs w:val="27"/>
        </w:rPr>
        <w:t xml:space="preserve"> </w:t>
      </w:r>
      <w:r w:rsidR="00026175" w:rsidRPr="00903C10">
        <w:rPr>
          <w:rFonts w:eastAsia="Times New Roman CYR"/>
          <w:sz w:val="27"/>
          <w:szCs w:val="27"/>
        </w:rPr>
        <w:t>не</w:t>
      </w:r>
      <w:r w:rsidRPr="00903C10">
        <w:rPr>
          <w:sz w:val="27"/>
          <w:szCs w:val="27"/>
        </w:rPr>
        <w:t>обоснованной.</w:t>
      </w:r>
    </w:p>
    <w:p w:rsidR="001544E1" w:rsidRPr="00903C10" w:rsidRDefault="001544E1" w:rsidP="00496710">
      <w:pPr>
        <w:widowControl w:val="0"/>
        <w:ind w:firstLine="567"/>
        <w:jc w:val="both"/>
        <w:rPr>
          <w:sz w:val="27"/>
          <w:szCs w:val="27"/>
        </w:rPr>
      </w:pPr>
      <w:r w:rsidRPr="00903C10">
        <w:rPr>
          <w:sz w:val="27"/>
          <w:szCs w:val="27"/>
        </w:rPr>
        <w:t>Решение может быть обжаловано в арбитражный суд в течение трех месяцев со дня его вынесения.</w:t>
      </w:r>
    </w:p>
    <w:p w:rsidR="00394704" w:rsidRPr="00B416BC" w:rsidRDefault="00394704" w:rsidP="00B416BC">
      <w:pPr>
        <w:widowControl w:val="0"/>
        <w:ind w:left="4956" w:firstLine="708"/>
        <w:jc w:val="both"/>
        <w:rPr>
          <w:rFonts w:eastAsia="Courier New"/>
          <w:sz w:val="27"/>
          <w:szCs w:val="27"/>
        </w:rPr>
      </w:pPr>
      <w:bookmarkStart w:id="0" w:name="_GoBack"/>
      <w:bookmarkEnd w:id="0"/>
    </w:p>
    <w:sectPr w:rsidR="00394704" w:rsidRPr="00B416BC" w:rsidSect="00AB1D54">
      <w:headerReference w:type="default" r:id="rId10"/>
      <w:pgSz w:w="11906" w:h="16838"/>
      <w:pgMar w:top="709" w:right="624" w:bottom="993"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6A6" w:rsidRDefault="00D446A6" w:rsidP="00B023ED">
      <w:r>
        <w:separator/>
      </w:r>
    </w:p>
  </w:endnote>
  <w:endnote w:type="continuationSeparator" w:id="0">
    <w:p w:rsidR="00D446A6" w:rsidRDefault="00D446A6"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6A6" w:rsidRDefault="00D446A6" w:rsidP="00B023ED">
      <w:r>
        <w:separator/>
      </w:r>
    </w:p>
  </w:footnote>
  <w:footnote w:type="continuationSeparator" w:id="0">
    <w:p w:rsidR="00D446A6" w:rsidRDefault="00D446A6"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7C5946" w:rsidRDefault="003434E9" w:rsidP="00E432C1">
        <w:pPr>
          <w:pStyle w:val="ab"/>
          <w:jc w:val="center"/>
        </w:pPr>
        <w:r>
          <w:fldChar w:fldCharType="begin"/>
        </w:r>
        <w:r w:rsidR="00B416BC">
          <w:instrText>PAGE   \* MERGEFORMAT</w:instrText>
        </w:r>
        <w:r>
          <w:fldChar w:fldCharType="separate"/>
        </w:r>
        <w:r w:rsidR="00E07A96">
          <w:rPr>
            <w:noProof/>
          </w:rPr>
          <w:t>3</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2">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2"/>
  </w:num>
  <w:num w:numId="2">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efaultTabStop w:val="708"/>
  <w:characterSpacingControl w:val="doNotCompress"/>
  <w:footnotePr>
    <w:footnote w:id="-1"/>
    <w:footnote w:id="0"/>
  </w:footnotePr>
  <w:endnotePr>
    <w:endnote w:id="-1"/>
    <w:endnote w:id="0"/>
  </w:endnotePr>
  <w:compat/>
  <w:rsids>
    <w:rsidRoot w:val="001C3FCA"/>
    <w:rsid w:val="00015DA8"/>
    <w:rsid w:val="00023EEB"/>
    <w:rsid w:val="00026175"/>
    <w:rsid w:val="00027C1A"/>
    <w:rsid w:val="00027C37"/>
    <w:rsid w:val="00032A71"/>
    <w:rsid w:val="0003314A"/>
    <w:rsid w:val="0003639F"/>
    <w:rsid w:val="00037F94"/>
    <w:rsid w:val="00040CC4"/>
    <w:rsid w:val="0004255F"/>
    <w:rsid w:val="000455C4"/>
    <w:rsid w:val="00046AE4"/>
    <w:rsid w:val="000517EA"/>
    <w:rsid w:val="00053AE1"/>
    <w:rsid w:val="00057803"/>
    <w:rsid w:val="0006106D"/>
    <w:rsid w:val="0006629C"/>
    <w:rsid w:val="00066793"/>
    <w:rsid w:val="00073FC7"/>
    <w:rsid w:val="000742D8"/>
    <w:rsid w:val="00085724"/>
    <w:rsid w:val="000A3F14"/>
    <w:rsid w:val="000B139D"/>
    <w:rsid w:val="000B1952"/>
    <w:rsid w:val="000C2A7E"/>
    <w:rsid w:val="000C49E8"/>
    <w:rsid w:val="000C5BA1"/>
    <w:rsid w:val="000C6752"/>
    <w:rsid w:val="000C6ADA"/>
    <w:rsid w:val="000D0485"/>
    <w:rsid w:val="000D31AA"/>
    <w:rsid w:val="000D3C44"/>
    <w:rsid w:val="000D5E8B"/>
    <w:rsid w:val="000E1B31"/>
    <w:rsid w:val="000F0BA0"/>
    <w:rsid w:val="000F0C5A"/>
    <w:rsid w:val="000F280D"/>
    <w:rsid w:val="000F4F0C"/>
    <w:rsid w:val="000F4FA9"/>
    <w:rsid w:val="0011093C"/>
    <w:rsid w:val="001148DE"/>
    <w:rsid w:val="0011616C"/>
    <w:rsid w:val="0012280A"/>
    <w:rsid w:val="0012461E"/>
    <w:rsid w:val="00133F2E"/>
    <w:rsid w:val="00147CC9"/>
    <w:rsid w:val="0015044E"/>
    <w:rsid w:val="00151339"/>
    <w:rsid w:val="001544E1"/>
    <w:rsid w:val="00154F86"/>
    <w:rsid w:val="001568A1"/>
    <w:rsid w:val="00157676"/>
    <w:rsid w:val="0016135E"/>
    <w:rsid w:val="001620D3"/>
    <w:rsid w:val="00166290"/>
    <w:rsid w:val="0017285F"/>
    <w:rsid w:val="00175542"/>
    <w:rsid w:val="001807E6"/>
    <w:rsid w:val="00181C31"/>
    <w:rsid w:val="00182042"/>
    <w:rsid w:val="00183300"/>
    <w:rsid w:val="00185ADB"/>
    <w:rsid w:val="0019137F"/>
    <w:rsid w:val="00191E15"/>
    <w:rsid w:val="00193910"/>
    <w:rsid w:val="00197A25"/>
    <w:rsid w:val="001A045C"/>
    <w:rsid w:val="001A22C5"/>
    <w:rsid w:val="001A2828"/>
    <w:rsid w:val="001A2AF1"/>
    <w:rsid w:val="001A4E6A"/>
    <w:rsid w:val="001A5B48"/>
    <w:rsid w:val="001B54A3"/>
    <w:rsid w:val="001B64E1"/>
    <w:rsid w:val="001B78C2"/>
    <w:rsid w:val="001C228D"/>
    <w:rsid w:val="001C2E9E"/>
    <w:rsid w:val="001C3E34"/>
    <w:rsid w:val="001C3FCA"/>
    <w:rsid w:val="001C6CA6"/>
    <w:rsid w:val="001D12EC"/>
    <w:rsid w:val="001D6B7A"/>
    <w:rsid w:val="001E1520"/>
    <w:rsid w:val="001E2910"/>
    <w:rsid w:val="001E3EF5"/>
    <w:rsid w:val="001E41AD"/>
    <w:rsid w:val="001E467C"/>
    <w:rsid w:val="001E5FC7"/>
    <w:rsid w:val="001F1098"/>
    <w:rsid w:val="001F5690"/>
    <w:rsid w:val="001F665C"/>
    <w:rsid w:val="001F71C3"/>
    <w:rsid w:val="002048D1"/>
    <w:rsid w:val="00206783"/>
    <w:rsid w:val="00213829"/>
    <w:rsid w:val="002146A4"/>
    <w:rsid w:val="002178BB"/>
    <w:rsid w:val="002202BE"/>
    <w:rsid w:val="0022041D"/>
    <w:rsid w:val="00232B57"/>
    <w:rsid w:val="002334A2"/>
    <w:rsid w:val="0023602D"/>
    <w:rsid w:val="00237580"/>
    <w:rsid w:val="00237A08"/>
    <w:rsid w:val="002404D1"/>
    <w:rsid w:val="00241731"/>
    <w:rsid w:val="002425B6"/>
    <w:rsid w:val="0024492E"/>
    <w:rsid w:val="00245817"/>
    <w:rsid w:val="00245AC4"/>
    <w:rsid w:val="00255B13"/>
    <w:rsid w:val="00256948"/>
    <w:rsid w:val="00257697"/>
    <w:rsid w:val="002603F4"/>
    <w:rsid w:val="00261957"/>
    <w:rsid w:val="002629B2"/>
    <w:rsid w:val="00262BB4"/>
    <w:rsid w:val="0026666B"/>
    <w:rsid w:val="00267962"/>
    <w:rsid w:val="00267A34"/>
    <w:rsid w:val="00271DC7"/>
    <w:rsid w:val="002720BD"/>
    <w:rsid w:val="00273AE9"/>
    <w:rsid w:val="00274265"/>
    <w:rsid w:val="002765B9"/>
    <w:rsid w:val="00277824"/>
    <w:rsid w:val="002819FD"/>
    <w:rsid w:val="002827DA"/>
    <w:rsid w:val="00282C80"/>
    <w:rsid w:val="00282C95"/>
    <w:rsid w:val="00287236"/>
    <w:rsid w:val="00290E37"/>
    <w:rsid w:val="002913DE"/>
    <w:rsid w:val="00292DC5"/>
    <w:rsid w:val="002949BB"/>
    <w:rsid w:val="00294FEB"/>
    <w:rsid w:val="00297E99"/>
    <w:rsid w:val="002A07AC"/>
    <w:rsid w:val="002A19DE"/>
    <w:rsid w:val="002A346A"/>
    <w:rsid w:val="002A3DDD"/>
    <w:rsid w:val="002A421F"/>
    <w:rsid w:val="002A4967"/>
    <w:rsid w:val="002B3440"/>
    <w:rsid w:val="002C0263"/>
    <w:rsid w:val="002C02C9"/>
    <w:rsid w:val="002C1693"/>
    <w:rsid w:val="002C372C"/>
    <w:rsid w:val="002C44E7"/>
    <w:rsid w:val="002C4895"/>
    <w:rsid w:val="002C6827"/>
    <w:rsid w:val="002C6DD3"/>
    <w:rsid w:val="002C72C8"/>
    <w:rsid w:val="002D7BCB"/>
    <w:rsid w:val="002E2356"/>
    <w:rsid w:val="002E2751"/>
    <w:rsid w:val="002F23CA"/>
    <w:rsid w:val="002F400C"/>
    <w:rsid w:val="002F5E4F"/>
    <w:rsid w:val="002F5F74"/>
    <w:rsid w:val="002F70A4"/>
    <w:rsid w:val="00303761"/>
    <w:rsid w:val="00304B0E"/>
    <w:rsid w:val="00304BA6"/>
    <w:rsid w:val="00307CA4"/>
    <w:rsid w:val="00311468"/>
    <w:rsid w:val="00314F52"/>
    <w:rsid w:val="00322590"/>
    <w:rsid w:val="0032447A"/>
    <w:rsid w:val="003269AB"/>
    <w:rsid w:val="003354DE"/>
    <w:rsid w:val="00335E83"/>
    <w:rsid w:val="0033695D"/>
    <w:rsid w:val="003434E9"/>
    <w:rsid w:val="00344FB6"/>
    <w:rsid w:val="00344FBC"/>
    <w:rsid w:val="003477C3"/>
    <w:rsid w:val="00351F0E"/>
    <w:rsid w:val="003525EF"/>
    <w:rsid w:val="00354817"/>
    <w:rsid w:val="00365278"/>
    <w:rsid w:val="0036648E"/>
    <w:rsid w:val="00370024"/>
    <w:rsid w:val="00372D66"/>
    <w:rsid w:val="00373774"/>
    <w:rsid w:val="0037768D"/>
    <w:rsid w:val="00380339"/>
    <w:rsid w:val="00384504"/>
    <w:rsid w:val="00384DBE"/>
    <w:rsid w:val="0038531E"/>
    <w:rsid w:val="0038576F"/>
    <w:rsid w:val="003877FF"/>
    <w:rsid w:val="00390547"/>
    <w:rsid w:val="0039173B"/>
    <w:rsid w:val="00393383"/>
    <w:rsid w:val="003933E9"/>
    <w:rsid w:val="00394704"/>
    <w:rsid w:val="003A0053"/>
    <w:rsid w:val="003A260F"/>
    <w:rsid w:val="003A4437"/>
    <w:rsid w:val="003A4640"/>
    <w:rsid w:val="003A59B9"/>
    <w:rsid w:val="003B50CA"/>
    <w:rsid w:val="003C279E"/>
    <w:rsid w:val="003C29FD"/>
    <w:rsid w:val="003C2A74"/>
    <w:rsid w:val="003D180D"/>
    <w:rsid w:val="003D468B"/>
    <w:rsid w:val="003D4CE2"/>
    <w:rsid w:val="003D5BE2"/>
    <w:rsid w:val="003D5F40"/>
    <w:rsid w:val="003D6901"/>
    <w:rsid w:val="003E1C00"/>
    <w:rsid w:val="003E678C"/>
    <w:rsid w:val="003F1BA2"/>
    <w:rsid w:val="003F66F9"/>
    <w:rsid w:val="003F6C48"/>
    <w:rsid w:val="00401B1A"/>
    <w:rsid w:val="00403D24"/>
    <w:rsid w:val="00404532"/>
    <w:rsid w:val="00411C72"/>
    <w:rsid w:val="00413D41"/>
    <w:rsid w:val="00414C4C"/>
    <w:rsid w:val="00422A86"/>
    <w:rsid w:val="00424D6E"/>
    <w:rsid w:val="00425199"/>
    <w:rsid w:val="004337A8"/>
    <w:rsid w:val="00433DB6"/>
    <w:rsid w:val="0043400A"/>
    <w:rsid w:val="0043401F"/>
    <w:rsid w:val="004340A4"/>
    <w:rsid w:val="0043657C"/>
    <w:rsid w:val="00436B06"/>
    <w:rsid w:val="00440CCF"/>
    <w:rsid w:val="00440E16"/>
    <w:rsid w:val="00442905"/>
    <w:rsid w:val="0044325C"/>
    <w:rsid w:val="00443CF1"/>
    <w:rsid w:val="00444C94"/>
    <w:rsid w:val="00450599"/>
    <w:rsid w:val="00453972"/>
    <w:rsid w:val="004551F8"/>
    <w:rsid w:val="00455F37"/>
    <w:rsid w:val="004609B4"/>
    <w:rsid w:val="00461A60"/>
    <w:rsid w:val="00462BB2"/>
    <w:rsid w:val="00473249"/>
    <w:rsid w:val="004756D0"/>
    <w:rsid w:val="00475AB3"/>
    <w:rsid w:val="004838C7"/>
    <w:rsid w:val="00485103"/>
    <w:rsid w:val="00485810"/>
    <w:rsid w:val="00492255"/>
    <w:rsid w:val="00493743"/>
    <w:rsid w:val="00493F46"/>
    <w:rsid w:val="00494AA4"/>
    <w:rsid w:val="0049615B"/>
    <w:rsid w:val="00496710"/>
    <w:rsid w:val="004A0B7B"/>
    <w:rsid w:val="004A270A"/>
    <w:rsid w:val="004A5A5A"/>
    <w:rsid w:val="004B1655"/>
    <w:rsid w:val="004B3176"/>
    <w:rsid w:val="004C1E55"/>
    <w:rsid w:val="004C4451"/>
    <w:rsid w:val="004C5B1E"/>
    <w:rsid w:val="004D142F"/>
    <w:rsid w:val="004D58E1"/>
    <w:rsid w:val="004E0D35"/>
    <w:rsid w:val="004E25FB"/>
    <w:rsid w:val="004E2FEA"/>
    <w:rsid w:val="004E73C8"/>
    <w:rsid w:val="004E7571"/>
    <w:rsid w:val="004F2F78"/>
    <w:rsid w:val="004F477D"/>
    <w:rsid w:val="004F6777"/>
    <w:rsid w:val="004F7EFA"/>
    <w:rsid w:val="0050078E"/>
    <w:rsid w:val="0050505E"/>
    <w:rsid w:val="00516E4F"/>
    <w:rsid w:val="00520E78"/>
    <w:rsid w:val="00522729"/>
    <w:rsid w:val="00524B4D"/>
    <w:rsid w:val="00525344"/>
    <w:rsid w:val="00525AC9"/>
    <w:rsid w:val="0053507C"/>
    <w:rsid w:val="0053516E"/>
    <w:rsid w:val="00545ECB"/>
    <w:rsid w:val="00556681"/>
    <w:rsid w:val="00560469"/>
    <w:rsid w:val="00561046"/>
    <w:rsid w:val="005610CB"/>
    <w:rsid w:val="00561184"/>
    <w:rsid w:val="00564D3B"/>
    <w:rsid w:val="00573107"/>
    <w:rsid w:val="00574E1F"/>
    <w:rsid w:val="00583B4F"/>
    <w:rsid w:val="0058616F"/>
    <w:rsid w:val="00587022"/>
    <w:rsid w:val="00587351"/>
    <w:rsid w:val="00587F9B"/>
    <w:rsid w:val="00590D57"/>
    <w:rsid w:val="005918AF"/>
    <w:rsid w:val="00592F31"/>
    <w:rsid w:val="005947B5"/>
    <w:rsid w:val="005B38E4"/>
    <w:rsid w:val="005B462D"/>
    <w:rsid w:val="005B5463"/>
    <w:rsid w:val="005C144E"/>
    <w:rsid w:val="005C47BD"/>
    <w:rsid w:val="005C4FC3"/>
    <w:rsid w:val="005E18C5"/>
    <w:rsid w:val="005E2C46"/>
    <w:rsid w:val="005E43AF"/>
    <w:rsid w:val="005E5325"/>
    <w:rsid w:val="005F000F"/>
    <w:rsid w:val="005F07C7"/>
    <w:rsid w:val="005F6B32"/>
    <w:rsid w:val="00600014"/>
    <w:rsid w:val="006030EB"/>
    <w:rsid w:val="006151BE"/>
    <w:rsid w:val="00617DEF"/>
    <w:rsid w:val="00626CF2"/>
    <w:rsid w:val="006271F7"/>
    <w:rsid w:val="00636A81"/>
    <w:rsid w:val="00645DF0"/>
    <w:rsid w:val="00647AD5"/>
    <w:rsid w:val="0065193B"/>
    <w:rsid w:val="00657492"/>
    <w:rsid w:val="00660196"/>
    <w:rsid w:val="006605AA"/>
    <w:rsid w:val="00661148"/>
    <w:rsid w:val="006626D6"/>
    <w:rsid w:val="00665DB2"/>
    <w:rsid w:val="0067435C"/>
    <w:rsid w:val="00675A3B"/>
    <w:rsid w:val="00677381"/>
    <w:rsid w:val="00677EFB"/>
    <w:rsid w:val="00681755"/>
    <w:rsid w:val="0068177D"/>
    <w:rsid w:val="00681D21"/>
    <w:rsid w:val="00681F79"/>
    <w:rsid w:val="00682E29"/>
    <w:rsid w:val="0069149A"/>
    <w:rsid w:val="00693280"/>
    <w:rsid w:val="006936E2"/>
    <w:rsid w:val="006955C4"/>
    <w:rsid w:val="00697F42"/>
    <w:rsid w:val="006A251E"/>
    <w:rsid w:val="006B02D2"/>
    <w:rsid w:val="006B0C70"/>
    <w:rsid w:val="006C06D6"/>
    <w:rsid w:val="006C6407"/>
    <w:rsid w:val="006C7602"/>
    <w:rsid w:val="006D2D5E"/>
    <w:rsid w:val="006D7DA0"/>
    <w:rsid w:val="006E1EB6"/>
    <w:rsid w:val="006E5A59"/>
    <w:rsid w:val="006E632B"/>
    <w:rsid w:val="006E75F9"/>
    <w:rsid w:val="006F17E6"/>
    <w:rsid w:val="006F27A1"/>
    <w:rsid w:val="006F2A69"/>
    <w:rsid w:val="007016FF"/>
    <w:rsid w:val="00701AA3"/>
    <w:rsid w:val="00704694"/>
    <w:rsid w:val="007110C0"/>
    <w:rsid w:val="007115A3"/>
    <w:rsid w:val="00714F8C"/>
    <w:rsid w:val="007173AB"/>
    <w:rsid w:val="00720764"/>
    <w:rsid w:val="007211B6"/>
    <w:rsid w:val="007215B6"/>
    <w:rsid w:val="007256D0"/>
    <w:rsid w:val="00726B8C"/>
    <w:rsid w:val="007328A5"/>
    <w:rsid w:val="00732D69"/>
    <w:rsid w:val="00733B59"/>
    <w:rsid w:val="00734672"/>
    <w:rsid w:val="00736BE1"/>
    <w:rsid w:val="007537B5"/>
    <w:rsid w:val="00753C32"/>
    <w:rsid w:val="007626C6"/>
    <w:rsid w:val="007636AB"/>
    <w:rsid w:val="00764311"/>
    <w:rsid w:val="007671B6"/>
    <w:rsid w:val="00780BAD"/>
    <w:rsid w:val="0078533D"/>
    <w:rsid w:val="007955A0"/>
    <w:rsid w:val="00795E1D"/>
    <w:rsid w:val="007A06EA"/>
    <w:rsid w:val="007A3494"/>
    <w:rsid w:val="007A52FA"/>
    <w:rsid w:val="007B19AB"/>
    <w:rsid w:val="007B2324"/>
    <w:rsid w:val="007B2B77"/>
    <w:rsid w:val="007B3075"/>
    <w:rsid w:val="007C26A6"/>
    <w:rsid w:val="007C5707"/>
    <w:rsid w:val="007C57C4"/>
    <w:rsid w:val="007C5946"/>
    <w:rsid w:val="007C6D7C"/>
    <w:rsid w:val="007D0930"/>
    <w:rsid w:val="007D1E98"/>
    <w:rsid w:val="007D3175"/>
    <w:rsid w:val="007D68BE"/>
    <w:rsid w:val="007D760E"/>
    <w:rsid w:val="007E0220"/>
    <w:rsid w:val="007E591F"/>
    <w:rsid w:val="007E75DD"/>
    <w:rsid w:val="007F4F64"/>
    <w:rsid w:val="007F5B58"/>
    <w:rsid w:val="008020FE"/>
    <w:rsid w:val="008050A7"/>
    <w:rsid w:val="008056E1"/>
    <w:rsid w:val="008066A2"/>
    <w:rsid w:val="00807A70"/>
    <w:rsid w:val="00814321"/>
    <w:rsid w:val="008248EE"/>
    <w:rsid w:val="0082511A"/>
    <w:rsid w:val="00833A7E"/>
    <w:rsid w:val="008427F6"/>
    <w:rsid w:val="0084534A"/>
    <w:rsid w:val="00851A39"/>
    <w:rsid w:val="00854CE5"/>
    <w:rsid w:val="0086214B"/>
    <w:rsid w:val="00862DDC"/>
    <w:rsid w:val="0086699B"/>
    <w:rsid w:val="008755DB"/>
    <w:rsid w:val="0087679C"/>
    <w:rsid w:val="008778E4"/>
    <w:rsid w:val="00880BC5"/>
    <w:rsid w:val="008828D4"/>
    <w:rsid w:val="008844A9"/>
    <w:rsid w:val="00884E6C"/>
    <w:rsid w:val="00887125"/>
    <w:rsid w:val="008A04DF"/>
    <w:rsid w:val="008A29DA"/>
    <w:rsid w:val="008A3281"/>
    <w:rsid w:val="008A6AE0"/>
    <w:rsid w:val="008B02B8"/>
    <w:rsid w:val="008B482C"/>
    <w:rsid w:val="008B4D9D"/>
    <w:rsid w:val="008C1B93"/>
    <w:rsid w:val="008D1296"/>
    <w:rsid w:val="008E087A"/>
    <w:rsid w:val="008E120B"/>
    <w:rsid w:val="008E2AE0"/>
    <w:rsid w:val="008E43AC"/>
    <w:rsid w:val="008E68FB"/>
    <w:rsid w:val="008F0247"/>
    <w:rsid w:val="008F40D3"/>
    <w:rsid w:val="008F4A57"/>
    <w:rsid w:val="008F72D9"/>
    <w:rsid w:val="00900F4C"/>
    <w:rsid w:val="009021F2"/>
    <w:rsid w:val="00902812"/>
    <w:rsid w:val="00903C10"/>
    <w:rsid w:val="009100FF"/>
    <w:rsid w:val="00915BFA"/>
    <w:rsid w:val="00921847"/>
    <w:rsid w:val="00921BB5"/>
    <w:rsid w:val="00922E7D"/>
    <w:rsid w:val="00923F1F"/>
    <w:rsid w:val="009263C6"/>
    <w:rsid w:val="00930EF0"/>
    <w:rsid w:val="009327AF"/>
    <w:rsid w:val="00936039"/>
    <w:rsid w:val="00940787"/>
    <w:rsid w:val="009457B3"/>
    <w:rsid w:val="00950331"/>
    <w:rsid w:val="0095206B"/>
    <w:rsid w:val="009529D3"/>
    <w:rsid w:val="00955B8C"/>
    <w:rsid w:val="009567CB"/>
    <w:rsid w:val="00956BF4"/>
    <w:rsid w:val="00963E23"/>
    <w:rsid w:val="0096649D"/>
    <w:rsid w:val="009672EA"/>
    <w:rsid w:val="009709F8"/>
    <w:rsid w:val="00973D3A"/>
    <w:rsid w:val="00975EA8"/>
    <w:rsid w:val="00980FEB"/>
    <w:rsid w:val="00985912"/>
    <w:rsid w:val="00993B97"/>
    <w:rsid w:val="00994B5B"/>
    <w:rsid w:val="009A0126"/>
    <w:rsid w:val="009A2A1A"/>
    <w:rsid w:val="009A2DA9"/>
    <w:rsid w:val="009A358C"/>
    <w:rsid w:val="009A75A8"/>
    <w:rsid w:val="009B4157"/>
    <w:rsid w:val="009C05E7"/>
    <w:rsid w:val="009C54CE"/>
    <w:rsid w:val="009D0352"/>
    <w:rsid w:val="009D0C79"/>
    <w:rsid w:val="009D0F0A"/>
    <w:rsid w:val="009E1622"/>
    <w:rsid w:val="009E2324"/>
    <w:rsid w:val="009E5F47"/>
    <w:rsid w:val="009F2F19"/>
    <w:rsid w:val="009F4A62"/>
    <w:rsid w:val="009F4D1B"/>
    <w:rsid w:val="00A0303B"/>
    <w:rsid w:val="00A03E17"/>
    <w:rsid w:val="00A157D7"/>
    <w:rsid w:val="00A15AA2"/>
    <w:rsid w:val="00A22EB4"/>
    <w:rsid w:val="00A24BBE"/>
    <w:rsid w:val="00A24E3F"/>
    <w:rsid w:val="00A26E03"/>
    <w:rsid w:val="00A37F67"/>
    <w:rsid w:val="00A419C4"/>
    <w:rsid w:val="00A42BE4"/>
    <w:rsid w:val="00A4360A"/>
    <w:rsid w:val="00A45AA4"/>
    <w:rsid w:val="00A47EF4"/>
    <w:rsid w:val="00A50D69"/>
    <w:rsid w:val="00A54559"/>
    <w:rsid w:val="00A54901"/>
    <w:rsid w:val="00A6063C"/>
    <w:rsid w:val="00A645D8"/>
    <w:rsid w:val="00A64C42"/>
    <w:rsid w:val="00A666C0"/>
    <w:rsid w:val="00A676D2"/>
    <w:rsid w:val="00A67FFE"/>
    <w:rsid w:val="00A707A3"/>
    <w:rsid w:val="00A75C5F"/>
    <w:rsid w:val="00A9581F"/>
    <w:rsid w:val="00A96F29"/>
    <w:rsid w:val="00A971FD"/>
    <w:rsid w:val="00AB07DA"/>
    <w:rsid w:val="00AB1D54"/>
    <w:rsid w:val="00AB6D69"/>
    <w:rsid w:val="00AC7D98"/>
    <w:rsid w:val="00AD2825"/>
    <w:rsid w:val="00AD4C58"/>
    <w:rsid w:val="00AE17D8"/>
    <w:rsid w:val="00AE3E4E"/>
    <w:rsid w:val="00AF29B8"/>
    <w:rsid w:val="00AF4A22"/>
    <w:rsid w:val="00AF63A0"/>
    <w:rsid w:val="00AF7734"/>
    <w:rsid w:val="00B009CF"/>
    <w:rsid w:val="00B023ED"/>
    <w:rsid w:val="00B028DF"/>
    <w:rsid w:val="00B032E3"/>
    <w:rsid w:val="00B03B6D"/>
    <w:rsid w:val="00B132F4"/>
    <w:rsid w:val="00B14A1F"/>
    <w:rsid w:val="00B1710D"/>
    <w:rsid w:val="00B17AD8"/>
    <w:rsid w:val="00B2232C"/>
    <w:rsid w:val="00B2478A"/>
    <w:rsid w:val="00B25C3A"/>
    <w:rsid w:val="00B31C87"/>
    <w:rsid w:val="00B37259"/>
    <w:rsid w:val="00B37EA8"/>
    <w:rsid w:val="00B416BC"/>
    <w:rsid w:val="00B4312B"/>
    <w:rsid w:val="00B53858"/>
    <w:rsid w:val="00B5416F"/>
    <w:rsid w:val="00B5556F"/>
    <w:rsid w:val="00B5622F"/>
    <w:rsid w:val="00B57B2A"/>
    <w:rsid w:val="00B614A6"/>
    <w:rsid w:val="00B655EF"/>
    <w:rsid w:val="00B7065E"/>
    <w:rsid w:val="00B713DE"/>
    <w:rsid w:val="00B74D75"/>
    <w:rsid w:val="00B76F47"/>
    <w:rsid w:val="00B77923"/>
    <w:rsid w:val="00B80E79"/>
    <w:rsid w:val="00B84B0B"/>
    <w:rsid w:val="00B85C32"/>
    <w:rsid w:val="00B85D5B"/>
    <w:rsid w:val="00B86EA9"/>
    <w:rsid w:val="00B87EC4"/>
    <w:rsid w:val="00BA07F1"/>
    <w:rsid w:val="00BA3FF4"/>
    <w:rsid w:val="00BA4200"/>
    <w:rsid w:val="00BA50A0"/>
    <w:rsid w:val="00BA6A96"/>
    <w:rsid w:val="00BB0F7B"/>
    <w:rsid w:val="00BB1A27"/>
    <w:rsid w:val="00BB27A0"/>
    <w:rsid w:val="00BB6E8C"/>
    <w:rsid w:val="00BC4CD0"/>
    <w:rsid w:val="00BC690C"/>
    <w:rsid w:val="00BE4231"/>
    <w:rsid w:val="00BE6FA7"/>
    <w:rsid w:val="00BE6FC1"/>
    <w:rsid w:val="00BF24A3"/>
    <w:rsid w:val="00BF25FB"/>
    <w:rsid w:val="00BF3EC6"/>
    <w:rsid w:val="00BF48BE"/>
    <w:rsid w:val="00C061B4"/>
    <w:rsid w:val="00C07866"/>
    <w:rsid w:val="00C12993"/>
    <w:rsid w:val="00C160D5"/>
    <w:rsid w:val="00C20313"/>
    <w:rsid w:val="00C31346"/>
    <w:rsid w:val="00C319C2"/>
    <w:rsid w:val="00C40527"/>
    <w:rsid w:val="00C411B6"/>
    <w:rsid w:val="00C57003"/>
    <w:rsid w:val="00C61D64"/>
    <w:rsid w:val="00C62CE0"/>
    <w:rsid w:val="00C643D8"/>
    <w:rsid w:val="00C64D96"/>
    <w:rsid w:val="00C66D3D"/>
    <w:rsid w:val="00C674D7"/>
    <w:rsid w:val="00C716F0"/>
    <w:rsid w:val="00C7265F"/>
    <w:rsid w:val="00C7287B"/>
    <w:rsid w:val="00C74EF1"/>
    <w:rsid w:val="00C77434"/>
    <w:rsid w:val="00C83BEC"/>
    <w:rsid w:val="00C856FD"/>
    <w:rsid w:val="00C865FE"/>
    <w:rsid w:val="00C868C6"/>
    <w:rsid w:val="00C86D6B"/>
    <w:rsid w:val="00C9169B"/>
    <w:rsid w:val="00C9692E"/>
    <w:rsid w:val="00CA0619"/>
    <w:rsid w:val="00CA39C0"/>
    <w:rsid w:val="00CA5121"/>
    <w:rsid w:val="00CA63F4"/>
    <w:rsid w:val="00CB14C1"/>
    <w:rsid w:val="00CB181F"/>
    <w:rsid w:val="00CB448E"/>
    <w:rsid w:val="00CB59A5"/>
    <w:rsid w:val="00CB5B99"/>
    <w:rsid w:val="00CC2BF4"/>
    <w:rsid w:val="00CC7538"/>
    <w:rsid w:val="00CD3325"/>
    <w:rsid w:val="00CD3A24"/>
    <w:rsid w:val="00CD5635"/>
    <w:rsid w:val="00CD6370"/>
    <w:rsid w:val="00CE0A18"/>
    <w:rsid w:val="00CE4F86"/>
    <w:rsid w:val="00CF3F38"/>
    <w:rsid w:val="00CF6CE8"/>
    <w:rsid w:val="00D000E5"/>
    <w:rsid w:val="00D01F25"/>
    <w:rsid w:val="00D0531D"/>
    <w:rsid w:val="00D0779B"/>
    <w:rsid w:val="00D136EE"/>
    <w:rsid w:val="00D15E44"/>
    <w:rsid w:val="00D16AB4"/>
    <w:rsid w:val="00D2370B"/>
    <w:rsid w:val="00D3192B"/>
    <w:rsid w:val="00D42640"/>
    <w:rsid w:val="00D446A6"/>
    <w:rsid w:val="00D458F1"/>
    <w:rsid w:val="00D4761A"/>
    <w:rsid w:val="00D50645"/>
    <w:rsid w:val="00D5065B"/>
    <w:rsid w:val="00D507EF"/>
    <w:rsid w:val="00D52B9E"/>
    <w:rsid w:val="00D5584C"/>
    <w:rsid w:val="00D55B9E"/>
    <w:rsid w:val="00D57E75"/>
    <w:rsid w:val="00D62ABB"/>
    <w:rsid w:val="00D64213"/>
    <w:rsid w:val="00D669E6"/>
    <w:rsid w:val="00D71761"/>
    <w:rsid w:val="00D72271"/>
    <w:rsid w:val="00D7670B"/>
    <w:rsid w:val="00D77031"/>
    <w:rsid w:val="00D77195"/>
    <w:rsid w:val="00D84F32"/>
    <w:rsid w:val="00D8681D"/>
    <w:rsid w:val="00D9113B"/>
    <w:rsid w:val="00D92BD9"/>
    <w:rsid w:val="00D977AB"/>
    <w:rsid w:val="00DA0A7A"/>
    <w:rsid w:val="00DA160D"/>
    <w:rsid w:val="00DA5FCC"/>
    <w:rsid w:val="00DB20B3"/>
    <w:rsid w:val="00DB2F6D"/>
    <w:rsid w:val="00DB6357"/>
    <w:rsid w:val="00DC2149"/>
    <w:rsid w:val="00DC605E"/>
    <w:rsid w:val="00DD75C7"/>
    <w:rsid w:val="00DE3CE4"/>
    <w:rsid w:val="00DF171B"/>
    <w:rsid w:val="00DF4DA0"/>
    <w:rsid w:val="00DF57BC"/>
    <w:rsid w:val="00DF7C5B"/>
    <w:rsid w:val="00DF7DBC"/>
    <w:rsid w:val="00E07A96"/>
    <w:rsid w:val="00E07F99"/>
    <w:rsid w:val="00E160B9"/>
    <w:rsid w:val="00E16BA0"/>
    <w:rsid w:val="00E1756F"/>
    <w:rsid w:val="00E2136D"/>
    <w:rsid w:val="00E26A0B"/>
    <w:rsid w:val="00E35409"/>
    <w:rsid w:val="00E35BDC"/>
    <w:rsid w:val="00E3686D"/>
    <w:rsid w:val="00E36E12"/>
    <w:rsid w:val="00E432C1"/>
    <w:rsid w:val="00E46160"/>
    <w:rsid w:val="00E532BE"/>
    <w:rsid w:val="00E540B8"/>
    <w:rsid w:val="00E574F3"/>
    <w:rsid w:val="00E61BB4"/>
    <w:rsid w:val="00E627EB"/>
    <w:rsid w:val="00E67EE2"/>
    <w:rsid w:val="00E70CFE"/>
    <w:rsid w:val="00E72DC2"/>
    <w:rsid w:val="00E72F7B"/>
    <w:rsid w:val="00E733A2"/>
    <w:rsid w:val="00E760D2"/>
    <w:rsid w:val="00E76DA7"/>
    <w:rsid w:val="00E80380"/>
    <w:rsid w:val="00E85FE8"/>
    <w:rsid w:val="00E877C8"/>
    <w:rsid w:val="00E91207"/>
    <w:rsid w:val="00E91560"/>
    <w:rsid w:val="00E926B7"/>
    <w:rsid w:val="00E953E6"/>
    <w:rsid w:val="00EA56CC"/>
    <w:rsid w:val="00EA6DAB"/>
    <w:rsid w:val="00EB308B"/>
    <w:rsid w:val="00EB6F94"/>
    <w:rsid w:val="00EB7029"/>
    <w:rsid w:val="00EC4A76"/>
    <w:rsid w:val="00ED3128"/>
    <w:rsid w:val="00EE0369"/>
    <w:rsid w:val="00EE0DC3"/>
    <w:rsid w:val="00F01392"/>
    <w:rsid w:val="00F01A23"/>
    <w:rsid w:val="00F116B8"/>
    <w:rsid w:val="00F11DEE"/>
    <w:rsid w:val="00F13BFC"/>
    <w:rsid w:val="00F16360"/>
    <w:rsid w:val="00F22B8F"/>
    <w:rsid w:val="00F23A86"/>
    <w:rsid w:val="00F266CE"/>
    <w:rsid w:val="00F338E8"/>
    <w:rsid w:val="00F369C7"/>
    <w:rsid w:val="00F403F0"/>
    <w:rsid w:val="00F42E54"/>
    <w:rsid w:val="00F45E84"/>
    <w:rsid w:val="00F51D05"/>
    <w:rsid w:val="00F55249"/>
    <w:rsid w:val="00F554FF"/>
    <w:rsid w:val="00F5676D"/>
    <w:rsid w:val="00F57210"/>
    <w:rsid w:val="00F57421"/>
    <w:rsid w:val="00F574E4"/>
    <w:rsid w:val="00F61220"/>
    <w:rsid w:val="00F63949"/>
    <w:rsid w:val="00F6561E"/>
    <w:rsid w:val="00F7007A"/>
    <w:rsid w:val="00F7611C"/>
    <w:rsid w:val="00F76167"/>
    <w:rsid w:val="00F77AF0"/>
    <w:rsid w:val="00F77FEB"/>
    <w:rsid w:val="00F82058"/>
    <w:rsid w:val="00F86721"/>
    <w:rsid w:val="00F87CDE"/>
    <w:rsid w:val="00F95870"/>
    <w:rsid w:val="00F95898"/>
    <w:rsid w:val="00F958CB"/>
    <w:rsid w:val="00F96460"/>
    <w:rsid w:val="00F972C6"/>
    <w:rsid w:val="00FA1A0F"/>
    <w:rsid w:val="00FA5DF3"/>
    <w:rsid w:val="00FB01FC"/>
    <w:rsid w:val="00FB0698"/>
    <w:rsid w:val="00FB6A93"/>
    <w:rsid w:val="00FB75F5"/>
    <w:rsid w:val="00FC1623"/>
    <w:rsid w:val="00FD1B33"/>
    <w:rsid w:val="00FD631B"/>
    <w:rsid w:val="00FD7E09"/>
    <w:rsid w:val="00FD7E10"/>
    <w:rsid w:val="00FE04A6"/>
    <w:rsid w:val="00FE1289"/>
    <w:rsid w:val="00FE29A0"/>
    <w:rsid w:val="00FE3947"/>
    <w:rsid w:val="00FE7606"/>
    <w:rsid w:val="00FF0FFD"/>
    <w:rsid w:val="00FF1D83"/>
    <w:rsid w:val="00FF3338"/>
    <w:rsid w:val="00FF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uiPriority w:val="99"/>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uiPriority w:val="99"/>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link w:val="af0"/>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semiHidden/>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link w:val="af"/>
    <w:uiPriority w:val="34"/>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D29B86C3108CEA636100CF7CE8EB15C2F475DBAC32C2A27FABD122CE6E5FC4EDC716B1AF84972313880A06684BE8419A171C09CFDD8A90F3lDk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0CEDB-26C3-4115-AEE8-CE8BACFBC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3</Pages>
  <Words>1048</Words>
  <Characters>5975</Characters>
  <Application>Microsoft Office Word</Application>
  <DocSecurity>0</DocSecurity>
  <Lines>49</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Гусарова</cp:lastModifiedBy>
  <cp:revision>234</cp:revision>
  <cp:lastPrinted>2021-02-02T14:24:00Z</cp:lastPrinted>
  <dcterms:created xsi:type="dcterms:W3CDTF">2020-12-14T09:12:00Z</dcterms:created>
  <dcterms:modified xsi:type="dcterms:W3CDTF">2021-02-16T13:54:00Z</dcterms:modified>
</cp:coreProperties>
</file>