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Заказчик: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Муниципальное казенное учреждение «Центр обеспечения деятельности органов местного самоуправления городского округа Чехов»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Советская пл., д. 3,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г. Чехов,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Московская обл., 142306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  <w:lang w:val="ru"/>
        </w:rPr>
      </w:pPr>
      <w:r w:rsidRPr="000726BC">
        <w:rPr>
          <w:bCs/>
          <w:sz w:val="27"/>
          <w:szCs w:val="27"/>
        </w:rPr>
        <w:t>chehov-cod@mosreg.ru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Уполномоченное учреждение: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Муниципальное казенное учреждение городского округа Чехов «Центр конкурентных закупок»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Новослободская ул., д. 7,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г. Чехов,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Московская обл., 142301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chehov-zakaz@mosreg.ru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0726BC">
        <w:rPr>
          <w:bCs/>
          <w:color w:val="auto"/>
          <w:sz w:val="27"/>
          <w:szCs w:val="27"/>
        </w:rPr>
        <w:t>Оператор электронной площадки: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0726BC">
        <w:rPr>
          <w:bCs/>
          <w:color w:val="auto"/>
          <w:sz w:val="27"/>
          <w:szCs w:val="27"/>
        </w:rPr>
        <w:t>ЭТП НЭП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0726BC">
        <w:rPr>
          <w:bCs/>
          <w:color w:val="auto"/>
          <w:sz w:val="27"/>
          <w:szCs w:val="27"/>
        </w:rPr>
        <w:t>Тестовская</w:t>
      </w:r>
      <w:proofErr w:type="spellEnd"/>
      <w:r w:rsidRPr="000726BC">
        <w:rPr>
          <w:bCs/>
          <w:color w:val="auto"/>
          <w:sz w:val="27"/>
          <w:szCs w:val="27"/>
        </w:rPr>
        <w:t xml:space="preserve"> ул., д. 10, этаж 13,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r w:rsidRPr="000726BC">
        <w:rPr>
          <w:bCs/>
          <w:color w:val="auto"/>
          <w:sz w:val="27"/>
          <w:szCs w:val="27"/>
        </w:rPr>
        <w:t>Москва, 123317</w:t>
      </w:r>
    </w:p>
    <w:p w:rsidR="000726BC" w:rsidRPr="000726BC" w:rsidRDefault="00464AB8" w:rsidP="00965295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7"/>
          <w:szCs w:val="27"/>
        </w:rPr>
      </w:pPr>
      <w:hyperlink r:id="rId8" w:history="1">
        <w:r w:rsidR="000726BC" w:rsidRPr="000726BC">
          <w:rPr>
            <w:rStyle w:val="a3"/>
            <w:bCs/>
            <w:color w:val="auto"/>
            <w:sz w:val="27"/>
            <w:szCs w:val="27"/>
            <w:u w:val="none"/>
          </w:rPr>
          <w:t>auditors@etpz.ru</w:t>
        </w:r>
      </w:hyperlink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sz w:val="27"/>
          <w:szCs w:val="27"/>
        </w:rPr>
      </w:pPr>
      <w:r w:rsidRPr="000726BC">
        <w:rPr>
          <w:bCs/>
          <w:sz w:val="27"/>
          <w:szCs w:val="27"/>
        </w:rPr>
        <w:t>Заявитель: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iCs/>
          <w:sz w:val="27"/>
          <w:szCs w:val="27"/>
        </w:rPr>
      </w:pPr>
      <w:r w:rsidRPr="000726BC">
        <w:rPr>
          <w:bCs/>
          <w:iCs/>
          <w:sz w:val="27"/>
          <w:szCs w:val="27"/>
        </w:rPr>
        <w:t xml:space="preserve">ИП </w:t>
      </w:r>
      <w:proofErr w:type="spellStart"/>
      <w:r w:rsidRPr="000726BC">
        <w:rPr>
          <w:bCs/>
          <w:iCs/>
          <w:sz w:val="27"/>
          <w:szCs w:val="27"/>
        </w:rPr>
        <w:t>Шамрай</w:t>
      </w:r>
      <w:proofErr w:type="spellEnd"/>
      <w:r w:rsidRPr="000726BC">
        <w:rPr>
          <w:bCs/>
          <w:iCs/>
          <w:sz w:val="27"/>
          <w:szCs w:val="27"/>
        </w:rPr>
        <w:t xml:space="preserve"> Ольга Викторовна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iCs/>
          <w:sz w:val="27"/>
          <w:szCs w:val="27"/>
        </w:rPr>
      </w:pPr>
      <w:r w:rsidRPr="000726BC">
        <w:rPr>
          <w:bCs/>
          <w:iCs/>
          <w:sz w:val="27"/>
          <w:szCs w:val="27"/>
        </w:rPr>
        <w:t xml:space="preserve">Пресненская наб., д. 12, </w:t>
      </w:r>
      <w:r w:rsidRPr="000726BC">
        <w:rPr>
          <w:bCs/>
          <w:iCs/>
          <w:sz w:val="27"/>
          <w:szCs w:val="27"/>
        </w:rPr>
        <w:br/>
        <w:t xml:space="preserve">ММДЦ «Москва-Сити», Башня «Федерация-Запад», </w:t>
      </w:r>
      <w:proofErr w:type="spellStart"/>
      <w:r w:rsidRPr="000726BC">
        <w:rPr>
          <w:bCs/>
          <w:iCs/>
          <w:sz w:val="27"/>
          <w:szCs w:val="27"/>
        </w:rPr>
        <w:t>эт</w:t>
      </w:r>
      <w:proofErr w:type="spellEnd"/>
      <w:r w:rsidRPr="000726BC">
        <w:rPr>
          <w:bCs/>
          <w:iCs/>
          <w:sz w:val="27"/>
          <w:szCs w:val="27"/>
        </w:rPr>
        <w:t>. 45, оф. 82,</w:t>
      </w:r>
    </w:p>
    <w:p w:rsidR="000726BC" w:rsidRPr="000726BC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bCs/>
          <w:iCs/>
          <w:sz w:val="27"/>
          <w:szCs w:val="27"/>
        </w:rPr>
      </w:pPr>
      <w:r w:rsidRPr="000726BC">
        <w:rPr>
          <w:bCs/>
          <w:iCs/>
          <w:sz w:val="27"/>
          <w:szCs w:val="27"/>
        </w:rPr>
        <w:t>Москва, 123112</w:t>
      </w:r>
    </w:p>
    <w:p w:rsidR="00FC2E2C" w:rsidRPr="00782A42" w:rsidRDefault="000726BC" w:rsidP="00965295">
      <w:pPr>
        <w:autoSpaceDE/>
        <w:autoSpaceDN/>
        <w:adjustRightInd/>
        <w:spacing w:before="0"/>
        <w:ind w:left="4536" w:firstLine="0"/>
        <w:outlineLvl w:val="0"/>
        <w:rPr>
          <w:sz w:val="27"/>
          <w:szCs w:val="27"/>
        </w:rPr>
      </w:pPr>
      <w:r w:rsidRPr="000726BC">
        <w:rPr>
          <w:bCs/>
          <w:iCs/>
          <w:sz w:val="27"/>
          <w:szCs w:val="27"/>
        </w:rPr>
        <w:t>m.shamray@runews24.ru</w:t>
      </w:r>
    </w:p>
    <w:p w:rsidR="00B914FD" w:rsidRDefault="00B914FD" w:rsidP="0075093E">
      <w:pPr>
        <w:spacing w:before="0"/>
        <w:ind w:firstLine="0"/>
        <w:jc w:val="center"/>
        <w:rPr>
          <w:b/>
          <w:sz w:val="27"/>
          <w:szCs w:val="27"/>
        </w:rPr>
      </w:pPr>
    </w:p>
    <w:p w:rsidR="000F4724" w:rsidRDefault="000F4724" w:rsidP="0075093E">
      <w:pPr>
        <w:spacing w:before="0"/>
        <w:ind w:firstLine="0"/>
        <w:jc w:val="center"/>
        <w:rPr>
          <w:b/>
          <w:sz w:val="27"/>
          <w:szCs w:val="27"/>
        </w:rPr>
      </w:pPr>
    </w:p>
    <w:p w:rsidR="000F4724" w:rsidRDefault="000F4724" w:rsidP="000726BC">
      <w:pPr>
        <w:spacing w:before="0"/>
        <w:ind w:firstLine="0"/>
        <w:rPr>
          <w:b/>
          <w:sz w:val="27"/>
          <w:szCs w:val="27"/>
        </w:rPr>
      </w:pPr>
    </w:p>
    <w:p w:rsidR="0096131A" w:rsidRPr="00782A42" w:rsidRDefault="0096131A" w:rsidP="0075093E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782A42">
        <w:rPr>
          <w:b/>
          <w:sz w:val="27"/>
          <w:szCs w:val="27"/>
        </w:rPr>
        <w:t>РЕШЕНИЕ</w:t>
      </w:r>
    </w:p>
    <w:p w:rsidR="0096131A" w:rsidRPr="00782A42" w:rsidRDefault="00071804" w:rsidP="0075093E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>по дел</w:t>
      </w:r>
      <w:r w:rsidR="00FC2E2C" w:rsidRPr="00782A42">
        <w:rPr>
          <w:sz w:val="27"/>
          <w:szCs w:val="27"/>
        </w:rPr>
        <w:t>у</w:t>
      </w:r>
      <w:r w:rsidRPr="00782A42">
        <w:rPr>
          <w:sz w:val="27"/>
          <w:szCs w:val="27"/>
        </w:rPr>
        <w:t xml:space="preserve"> </w:t>
      </w:r>
      <w:r w:rsidR="00585A7C" w:rsidRPr="00782A42">
        <w:rPr>
          <w:sz w:val="27"/>
          <w:szCs w:val="27"/>
        </w:rPr>
        <w:t xml:space="preserve">№ </w:t>
      </w:r>
      <w:r w:rsidR="000726BC" w:rsidRPr="000726BC">
        <w:rPr>
          <w:sz w:val="27"/>
          <w:szCs w:val="27"/>
        </w:rPr>
        <w:t>50/06/4084эп/21</w:t>
      </w:r>
      <w:r w:rsidR="000726BC">
        <w:rPr>
          <w:sz w:val="27"/>
          <w:szCs w:val="27"/>
        </w:rPr>
        <w:t xml:space="preserve"> </w:t>
      </w:r>
      <w:bookmarkEnd w:id="0"/>
      <w:r w:rsidR="0096131A" w:rsidRPr="00782A42">
        <w:rPr>
          <w:sz w:val="27"/>
          <w:szCs w:val="27"/>
        </w:rPr>
        <w:t xml:space="preserve">о нарушении </w:t>
      </w:r>
    </w:p>
    <w:p w:rsidR="0096131A" w:rsidRPr="00782A42" w:rsidRDefault="0096131A" w:rsidP="0075093E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 xml:space="preserve">законодательства Российской Федерации </w:t>
      </w:r>
    </w:p>
    <w:p w:rsidR="008F46E4" w:rsidRPr="00782A42" w:rsidRDefault="0096131A" w:rsidP="00782A42">
      <w:pPr>
        <w:spacing w:before="0"/>
        <w:ind w:firstLine="0"/>
        <w:jc w:val="center"/>
        <w:rPr>
          <w:sz w:val="27"/>
          <w:szCs w:val="27"/>
        </w:rPr>
      </w:pPr>
      <w:r w:rsidRPr="00782A42">
        <w:rPr>
          <w:sz w:val="27"/>
          <w:szCs w:val="27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3314FC" w:rsidTr="00965295">
        <w:tc>
          <w:tcPr>
            <w:tcW w:w="4842" w:type="dxa"/>
            <w:hideMark/>
          </w:tcPr>
          <w:p w:rsidR="0096131A" w:rsidRPr="003314FC" w:rsidRDefault="000726BC" w:rsidP="000726BC">
            <w:pPr>
              <w:spacing w:before="0"/>
              <w:ind w:firstLine="0"/>
              <w:rPr>
                <w:color w:val="auto"/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</w:rPr>
              <w:t>10</w:t>
            </w:r>
            <w:r w:rsidR="00B1167F" w:rsidRPr="00B1167F">
              <w:rPr>
                <w:sz w:val="27"/>
                <w:szCs w:val="27"/>
              </w:rPr>
              <w:t>.</w:t>
            </w:r>
            <w:r w:rsidR="00771476">
              <w:rPr>
                <w:sz w:val="27"/>
                <w:szCs w:val="27"/>
              </w:rPr>
              <w:t>0</w:t>
            </w:r>
            <w:r>
              <w:rPr>
                <w:sz w:val="27"/>
                <w:szCs w:val="27"/>
              </w:rPr>
              <w:t>2</w:t>
            </w:r>
            <w:r w:rsidR="00932C08" w:rsidRPr="003314FC">
              <w:rPr>
                <w:sz w:val="27"/>
                <w:szCs w:val="27"/>
              </w:rPr>
              <w:t>.202</w:t>
            </w:r>
            <w:r w:rsidR="000E2D9F">
              <w:rPr>
                <w:sz w:val="27"/>
                <w:szCs w:val="27"/>
              </w:rPr>
              <w:t>1</w:t>
            </w:r>
          </w:p>
        </w:tc>
        <w:tc>
          <w:tcPr>
            <w:tcW w:w="4797" w:type="dxa"/>
            <w:hideMark/>
          </w:tcPr>
          <w:p w:rsidR="0096131A" w:rsidRPr="003314FC" w:rsidRDefault="0096131A" w:rsidP="0075093E">
            <w:pPr>
              <w:spacing w:before="0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3314FC">
              <w:rPr>
                <w:sz w:val="27"/>
                <w:szCs w:val="27"/>
              </w:rPr>
              <w:t>Москва</w:t>
            </w:r>
          </w:p>
        </w:tc>
      </w:tr>
    </w:tbl>
    <w:p w:rsidR="00782A42" w:rsidRPr="003314FC" w:rsidRDefault="00782A42" w:rsidP="0075093E">
      <w:pPr>
        <w:spacing w:before="0"/>
        <w:ind w:firstLine="696"/>
        <w:jc w:val="both"/>
        <w:rPr>
          <w:rFonts w:eastAsia="Calibri"/>
          <w:sz w:val="14"/>
          <w:szCs w:val="27"/>
        </w:rPr>
      </w:pPr>
    </w:p>
    <w:p w:rsidR="00FE1C39" w:rsidRPr="006C5E6C" w:rsidRDefault="0096131A" w:rsidP="00464AB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3314FC">
        <w:rPr>
          <w:rFonts w:eastAsia="Calibri"/>
          <w:sz w:val="27"/>
          <w:szCs w:val="27"/>
        </w:rPr>
        <w:t xml:space="preserve">Комиссия </w:t>
      </w:r>
      <w:r w:rsidR="00D474D2" w:rsidRPr="003314FC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3314FC">
        <w:rPr>
          <w:rFonts w:eastAsia="Calibri"/>
          <w:sz w:val="27"/>
          <w:szCs w:val="27"/>
        </w:rPr>
        <w:t>по контролю в сфере закупок товаров, работ, услуг для обеспечения государственных и</w:t>
      </w:r>
      <w:r w:rsidR="00834242" w:rsidRPr="00782A42">
        <w:rPr>
          <w:rFonts w:eastAsia="Calibri"/>
          <w:sz w:val="27"/>
          <w:szCs w:val="27"/>
        </w:rPr>
        <w:t xml:space="preserve"> муниципальных нужд </w:t>
      </w:r>
      <w:r w:rsidRPr="00782A42">
        <w:rPr>
          <w:rFonts w:eastAsia="Calibri"/>
          <w:sz w:val="27"/>
          <w:szCs w:val="27"/>
        </w:rPr>
        <w:t xml:space="preserve">(далее – </w:t>
      </w:r>
      <w:r w:rsidR="00CD4096" w:rsidRPr="00782A42">
        <w:rPr>
          <w:rFonts w:eastAsia="Calibri"/>
          <w:sz w:val="27"/>
          <w:szCs w:val="27"/>
        </w:rPr>
        <w:t xml:space="preserve">Управление, </w:t>
      </w:r>
      <w:r w:rsidR="008A55B5" w:rsidRPr="00782A42">
        <w:rPr>
          <w:rFonts w:eastAsia="Calibri"/>
          <w:sz w:val="27"/>
          <w:szCs w:val="27"/>
        </w:rPr>
        <w:t>Комиссия),</w:t>
      </w:r>
      <w:r w:rsidR="006C687B" w:rsidRPr="00782A42">
        <w:rPr>
          <w:rFonts w:eastAsia="Calibri"/>
          <w:sz w:val="27"/>
          <w:szCs w:val="27"/>
        </w:rPr>
        <w:t xml:space="preserve"> </w:t>
      </w:r>
    </w:p>
    <w:p w:rsidR="000F4724" w:rsidRPr="00782A42" w:rsidRDefault="006A6434" w:rsidP="00965295">
      <w:pPr>
        <w:spacing w:before="0" w:after="240" w:line="276" w:lineRule="auto"/>
        <w:ind w:firstLine="696"/>
        <w:jc w:val="both"/>
        <w:rPr>
          <w:sz w:val="27"/>
          <w:szCs w:val="27"/>
        </w:rPr>
      </w:pPr>
      <w:r w:rsidRPr="00782A42">
        <w:rPr>
          <w:rFonts w:eastAsia="Calibri"/>
          <w:sz w:val="27"/>
          <w:szCs w:val="27"/>
        </w:rPr>
        <w:t>рассмотрев жалоб</w:t>
      </w:r>
      <w:r w:rsidR="00FE1C39">
        <w:rPr>
          <w:rFonts w:eastAsia="Calibri"/>
          <w:sz w:val="27"/>
          <w:szCs w:val="27"/>
        </w:rPr>
        <w:t>у</w:t>
      </w:r>
      <w:r w:rsidRPr="00782A42">
        <w:rPr>
          <w:rFonts w:eastAsia="Calibri"/>
          <w:sz w:val="27"/>
          <w:szCs w:val="27"/>
        </w:rPr>
        <w:t xml:space="preserve"> </w:t>
      </w:r>
      <w:r w:rsidR="00965295">
        <w:rPr>
          <w:bCs/>
          <w:iCs/>
          <w:sz w:val="27"/>
          <w:szCs w:val="27"/>
        </w:rPr>
        <w:t xml:space="preserve">ИП </w:t>
      </w:r>
      <w:proofErr w:type="spellStart"/>
      <w:r w:rsidR="00965295">
        <w:rPr>
          <w:bCs/>
          <w:iCs/>
          <w:sz w:val="27"/>
          <w:szCs w:val="27"/>
        </w:rPr>
        <w:t>Шамрай</w:t>
      </w:r>
      <w:proofErr w:type="spellEnd"/>
      <w:r w:rsidR="00965295">
        <w:rPr>
          <w:bCs/>
          <w:iCs/>
          <w:sz w:val="27"/>
          <w:szCs w:val="27"/>
        </w:rPr>
        <w:t xml:space="preserve"> Ольги Викторовны </w:t>
      </w:r>
      <w:r w:rsidR="000726BC" w:rsidRPr="000726BC">
        <w:rPr>
          <w:sz w:val="27"/>
          <w:szCs w:val="27"/>
        </w:rPr>
        <w:t>(далее – Заявитель) на действия (бездействие) Муниципального казенного учреждения «Центр обеспечения деятельности органов местного самоуправления городского округа Чехов» (далее – Заказчик), Муниципального казенного учреждения городского округа Чехов «Центр конкурентных закупок»</w:t>
      </w:r>
      <w:r w:rsidR="00965295">
        <w:rPr>
          <w:sz w:val="27"/>
          <w:szCs w:val="27"/>
        </w:rPr>
        <w:t xml:space="preserve"> </w:t>
      </w:r>
      <w:r w:rsidR="000726BC" w:rsidRPr="000726BC">
        <w:rPr>
          <w:sz w:val="27"/>
          <w:szCs w:val="27"/>
        </w:rPr>
        <w:t xml:space="preserve">(далее – Уполномоченное учреждение) </w:t>
      </w:r>
      <w:r w:rsidR="000726BC">
        <w:rPr>
          <w:sz w:val="27"/>
          <w:szCs w:val="27"/>
        </w:rPr>
        <w:t xml:space="preserve">при определении поставщика </w:t>
      </w:r>
      <w:r w:rsidR="000726BC" w:rsidRPr="000726BC">
        <w:rPr>
          <w:sz w:val="27"/>
          <w:szCs w:val="27"/>
        </w:rPr>
        <w:t xml:space="preserve">(подрядчика, исполнителя) путем проведения </w:t>
      </w:r>
      <w:r w:rsidR="000726BC" w:rsidRPr="000726BC">
        <w:rPr>
          <w:bCs/>
          <w:sz w:val="27"/>
          <w:szCs w:val="27"/>
        </w:rPr>
        <w:t xml:space="preserve">ЭТП НЭП </w:t>
      </w:r>
      <w:r w:rsidR="000726BC" w:rsidRPr="000726BC">
        <w:rPr>
          <w:sz w:val="27"/>
          <w:szCs w:val="27"/>
        </w:rPr>
        <w:t xml:space="preserve">(далее – Оператор электронной площадки) электронного аукциона на информационные услуги по освещению деятельности Администрации городского округа Чехов в электронных СМИ (на информационном </w:t>
      </w:r>
      <w:r w:rsidR="00965295">
        <w:rPr>
          <w:sz w:val="27"/>
          <w:szCs w:val="27"/>
        </w:rPr>
        <w:br/>
      </w:r>
      <w:r w:rsidR="000726BC" w:rsidRPr="000726BC">
        <w:rPr>
          <w:sz w:val="27"/>
          <w:szCs w:val="27"/>
        </w:rPr>
        <w:t>интернет – портале) города Чехов в 2021 году (извещение № 0848300016520000731</w:t>
      </w:r>
      <w:r w:rsidR="00B1167F">
        <w:rPr>
          <w:sz w:val="27"/>
          <w:szCs w:val="27"/>
        </w:rPr>
        <w:t xml:space="preserve"> </w:t>
      </w:r>
      <w:r w:rsidR="00FC2E2C" w:rsidRPr="00782A42">
        <w:rPr>
          <w:sz w:val="27"/>
          <w:szCs w:val="27"/>
        </w:rPr>
        <w:t xml:space="preserve">на официальном сайте Единой информационной системы в сфере </w:t>
      </w:r>
      <w:r w:rsidR="00965295">
        <w:rPr>
          <w:sz w:val="27"/>
          <w:szCs w:val="27"/>
        </w:rPr>
        <w:br/>
      </w:r>
      <w:r w:rsidR="00FC2E2C" w:rsidRPr="00782A42">
        <w:rPr>
          <w:sz w:val="27"/>
          <w:szCs w:val="27"/>
        </w:rPr>
        <w:t xml:space="preserve">закупок – </w:t>
      </w:r>
      <w:r w:rsidR="00FC2E2C" w:rsidRPr="00782A42">
        <w:rPr>
          <w:sz w:val="27"/>
          <w:szCs w:val="27"/>
          <w:lang w:val="en-US"/>
        </w:rPr>
        <w:t>www</w:t>
      </w:r>
      <w:r w:rsidR="00FC2E2C" w:rsidRPr="00782A42">
        <w:rPr>
          <w:sz w:val="27"/>
          <w:szCs w:val="27"/>
        </w:rPr>
        <w:t>.zakupki.gov.ru (далее – Официальный сайт)</w:t>
      </w:r>
      <w:r w:rsidR="00FC2E2C" w:rsidRPr="00782A42">
        <w:rPr>
          <w:bCs/>
          <w:sz w:val="27"/>
          <w:szCs w:val="27"/>
        </w:rPr>
        <w:t>) (далее – Аукцион)</w:t>
      </w:r>
      <w:r w:rsidR="00CD3F7F" w:rsidRPr="00782A42">
        <w:rPr>
          <w:sz w:val="27"/>
          <w:szCs w:val="27"/>
        </w:rPr>
        <w:t xml:space="preserve"> и 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 19.11.2014 № 727/14,</w:t>
      </w:r>
      <w:r w:rsidR="0075093E" w:rsidRPr="00782A42">
        <w:rPr>
          <w:sz w:val="27"/>
          <w:szCs w:val="27"/>
        </w:rPr>
        <w:t xml:space="preserve"> </w:t>
      </w:r>
    </w:p>
    <w:p w:rsidR="00654451" w:rsidRPr="00782A42" w:rsidRDefault="00654451" w:rsidP="00E45716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782A42">
        <w:rPr>
          <w:b/>
          <w:sz w:val="27"/>
          <w:szCs w:val="27"/>
        </w:rPr>
        <w:t>УСТАНОВИЛА</w:t>
      </w:r>
      <w:r w:rsidRPr="00782A42">
        <w:rPr>
          <w:sz w:val="27"/>
          <w:szCs w:val="27"/>
        </w:rPr>
        <w:t>:</w:t>
      </w:r>
    </w:p>
    <w:p w:rsidR="00FC2E2C" w:rsidRPr="00782A42" w:rsidRDefault="00FC2E2C" w:rsidP="00965295">
      <w:pPr>
        <w:spacing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В Управление поступила жалоба Заявителя на действия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Аукционной комиссии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 при проведении </w:t>
      </w:r>
      <w:r w:rsidR="00AC10AA">
        <w:rPr>
          <w:rFonts w:eastAsiaTheme="minorHAnsi"/>
          <w:color w:val="auto"/>
          <w:sz w:val="27"/>
          <w:szCs w:val="27"/>
          <w:lang w:eastAsia="en-US"/>
        </w:rPr>
        <w:t>Заказчиком,</w:t>
      </w:r>
      <w:r w:rsidR="000726BC" w:rsidRPr="000726BC">
        <w:rPr>
          <w:bCs/>
          <w:sz w:val="27"/>
          <w:szCs w:val="27"/>
        </w:rPr>
        <w:t xml:space="preserve"> </w:t>
      </w:r>
      <w:r w:rsidR="000726BC">
        <w:rPr>
          <w:rFonts w:eastAsiaTheme="minorHAnsi"/>
          <w:bCs/>
          <w:color w:val="auto"/>
          <w:sz w:val="27"/>
          <w:szCs w:val="27"/>
          <w:lang w:eastAsia="en-US"/>
        </w:rPr>
        <w:t>Уполномоченным</w:t>
      </w:r>
      <w:r w:rsidR="000726BC" w:rsidRPr="000726BC">
        <w:rPr>
          <w:rFonts w:eastAsiaTheme="minorHAnsi"/>
          <w:bCs/>
          <w:color w:val="auto"/>
          <w:sz w:val="27"/>
          <w:szCs w:val="27"/>
          <w:lang w:eastAsia="en-US"/>
        </w:rPr>
        <w:t xml:space="preserve"> учреждение</w:t>
      </w:r>
      <w:r w:rsidR="000726BC">
        <w:rPr>
          <w:rFonts w:eastAsiaTheme="minorHAnsi"/>
          <w:bCs/>
          <w:color w:val="auto"/>
          <w:sz w:val="27"/>
          <w:szCs w:val="27"/>
          <w:lang w:eastAsia="en-US"/>
        </w:rPr>
        <w:t>м,</w:t>
      </w:r>
      <w:r w:rsidR="00AC10AA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Оператором электронной площадки </w:t>
      </w:r>
      <w:r w:rsidRPr="00782A42">
        <w:rPr>
          <w:rFonts w:eastAsiaTheme="minorHAnsi"/>
          <w:bCs/>
          <w:color w:val="auto"/>
          <w:sz w:val="27"/>
          <w:szCs w:val="27"/>
          <w:lang w:eastAsia="en-US"/>
        </w:rPr>
        <w:t>Аукциона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FC2E2C" w:rsidRPr="00782A42" w:rsidRDefault="00E85D42" w:rsidP="00782A42">
      <w:pPr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E85D42">
        <w:rPr>
          <w:rFonts w:eastAsiaTheme="minorHAnsi"/>
          <w:color w:val="auto"/>
          <w:sz w:val="27"/>
          <w:szCs w:val="27"/>
          <w:lang w:eastAsia="en-US"/>
        </w:rPr>
        <w:t xml:space="preserve">По мнению Заявителя, его права и законные интересы нарушены действиями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Аукционной комиссии</w:t>
      </w:r>
      <w:r w:rsidRPr="00E85D42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r w:rsidR="008209BC">
        <w:rPr>
          <w:rFonts w:eastAsiaTheme="minorHAnsi"/>
          <w:color w:val="auto"/>
          <w:sz w:val="27"/>
          <w:szCs w:val="27"/>
          <w:lang w:eastAsia="en-US"/>
        </w:rPr>
        <w:t>неправомерно признавшей заявку Заявителя несоответствующей требованиям документации об Аукционе</w:t>
      </w:r>
      <w:r w:rsidRPr="00E85D42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C61B8E" w:rsidRPr="00782A42" w:rsidRDefault="00FC2E2C" w:rsidP="00782A42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C61B8E" w:rsidRDefault="00C61B8E" w:rsidP="000726BC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82A42">
        <w:rPr>
          <w:rFonts w:eastAsiaTheme="minorHAnsi"/>
          <w:color w:val="auto"/>
          <w:sz w:val="27"/>
          <w:szCs w:val="27"/>
          <w:lang w:eastAsia="en-US"/>
        </w:rPr>
        <w:t xml:space="preserve">начальная (максимальная) цена контракта – </w:t>
      </w:r>
      <w:r w:rsidR="000726BC" w:rsidRPr="000726BC">
        <w:rPr>
          <w:rFonts w:eastAsiaTheme="minorHAnsi"/>
          <w:color w:val="auto"/>
          <w:sz w:val="27"/>
          <w:szCs w:val="27"/>
          <w:lang w:eastAsia="en-US"/>
        </w:rPr>
        <w:t xml:space="preserve">1 050 000,00 </w:t>
      </w:r>
      <w:r w:rsidRPr="00782A42">
        <w:rPr>
          <w:rFonts w:eastAsiaTheme="minorHAnsi"/>
          <w:color w:val="auto"/>
          <w:sz w:val="27"/>
          <w:szCs w:val="27"/>
          <w:lang w:eastAsia="en-US"/>
        </w:rPr>
        <w:t>руб.;</w:t>
      </w:r>
    </w:p>
    <w:p w:rsidR="00C61B8E" w:rsidRPr="00782A42" w:rsidRDefault="003C5DF4" w:rsidP="00B3506B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C86DE3">
        <w:rPr>
          <w:rFonts w:eastAsiaTheme="minorHAnsi"/>
          <w:color w:val="auto"/>
          <w:sz w:val="27"/>
          <w:szCs w:val="27"/>
          <w:lang w:eastAsia="en-US"/>
        </w:rPr>
        <w:t>2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427734">
        <w:rPr>
          <w:rFonts w:eastAsiaTheme="minorHAnsi"/>
          <w:color w:val="auto"/>
          <w:sz w:val="27"/>
          <w:szCs w:val="27"/>
          <w:lang w:eastAsia="en-US"/>
        </w:rPr>
        <w:t>заявк</w:t>
      </w:r>
      <w:r w:rsidR="00960A45">
        <w:rPr>
          <w:rFonts w:eastAsiaTheme="minorHAnsi"/>
          <w:color w:val="auto"/>
          <w:sz w:val="27"/>
          <w:szCs w:val="27"/>
          <w:lang w:eastAsia="en-US"/>
        </w:rPr>
        <w:t>и</w:t>
      </w:r>
      <w:r w:rsidR="00427734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>
        <w:rPr>
          <w:rFonts w:eastAsiaTheme="minorHAnsi"/>
          <w:color w:val="auto"/>
          <w:sz w:val="27"/>
          <w:szCs w:val="27"/>
          <w:lang w:eastAsia="en-US"/>
        </w:rPr>
        <w:t>от участников закупки</w:t>
      </w:r>
      <w:r w:rsidR="00C61B8E" w:rsidRPr="00782A42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C61B8E" w:rsidRDefault="003C5DF4" w:rsidP="00B3506B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right="-1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к участию в Аукционе допущен</w:t>
      </w:r>
      <w:r w:rsidR="00427734">
        <w:rPr>
          <w:rFonts w:eastAsiaTheme="minorHAnsi"/>
          <w:color w:val="auto"/>
          <w:sz w:val="27"/>
          <w:szCs w:val="27"/>
          <w:lang w:eastAsia="en-US"/>
        </w:rPr>
        <w:t>ы</w:t>
      </w:r>
      <w:r w:rsidR="00FE1C39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C86DE3">
        <w:rPr>
          <w:rFonts w:eastAsiaTheme="minorHAnsi"/>
          <w:color w:val="auto"/>
          <w:sz w:val="27"/>
          <w:szCs w:val="27"/>
          <w:lang w:eastAsia="en-US"/>
        </w:rPr>
        <w:t>2</w:t>
      </w:r>
      <w:r w:rsidR="00960A45">
        <w:rPr>
          <w:rFonts w:eastAsiaTheme="minorHAnsi"/>
          <w:color w:val="auto"/>
          <w:sz w:val="27"/>
          <w:szCs w:val="27"/>
          <w:lang w:eastAsia="en-US"/>
        </w:rPr>
        <w:t xml:space="preserve"> заявки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от </w:t>
      </w:r>
      <w:r w:rsidR="00AC10AA">
        <w:rPr>
          <w:rFonts w:eastAsiaTheme="minorHAnsi"/>
          <w:color w:val="auto"/>
          <w:sz w:val="27"/>
          <w:szCs w:val="27"/>
          <w:lang w:eastAsia="en-US"/>
        </w:rPr>
        <w:t xml:space="preserve">участников </w:t>
      </w:r>
      <w:r>
        <w:rPr>
          <w:rFonts w:eastAsiaTheme="minorHAnsi"/>
          <w:color w:val="auto"/>
          <w:sz w:val="27"/>
          <w:szCs w:val="27"/>
          <w:lang w:eastAsia="en-US"/>
        </w:rPr>
        <w:t>закупки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1B1B7B" w:rsidRDefault="00C86DE3" w:rsidP="00B3506B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right="-1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в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период проведения Аукциона предложения о цене контракта подавали </w:t>
      </w:r>
      <w:r>
        <w:rPr>
          <w:rFonts w:eastAsiaTheme="minorHAnsi"/>
          <w:color w:val="auto"/>
          <w:sz w:val="27"/>
          <w:szCs w:val="27"/>
          <w:lang w:eastAsia="en-US"/>
        </w:rPr>
        <w:t>2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участника закупки;</w:t>
      </w:r>
    </w:p>
    <w:p w:rsidR="001B1B7B" w:rsidRPr="003C5DF4" w:rsidRDefault="00B3506B" w:rsidP="00B3506B">
      <w:pPr>
        <w:pStyle w:val="a4"/>
        <w:widowControl/>
        <w:numPr>
          <w:ilvl w:val="0"/>
          <w:numId w:val="9"/>
        </w:numPr>
        <w:tabs>
          <w:tab w:val="left" w:pos="851"/>
          <w:tab w:val="left" w:pos="1134"/>
        </w:tabs>
        <w:spacing w:before="0" w:line="276" w:lineRule="auto"/>
        <w:ind w:left="0" w:right="-1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о итогам рассмотрения вторых частей </w:t>
      </w:r>
      <w:r w:rsidR="00566E4E">
        <w:rPr>
          <w:rFonts w:eastAsiaTheme="minorHAnsi"/>
          <w:color w:val="auto"/>
          <w:sz w:val="27"/>
          <w:szCs w:val="27"/>
          <w:lang w:eastAsia="en-US"/>
        </w:rPr>
        <w:t xml:space="preserve">все заявки 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>участник</w:t>
      </w:r>
      <w:r w:rsidR="00566E4E">
        <w:rPr>
          <w:rFonts w:eastAsiaTheme="minorHAnsi"/>
          <w:color w:val="auto"/>
          <w:sz w:val="27"/>
          <w:szCs w:val="27"/>
          <w:lang w:eastAsia="en-US"/>
        </w:rPr>
        <w:t>ов закупки признаны несоответствующими</w:t>
      </w:r>
      <w:r w:rsidR="001B1B7B">
        <w:rPr>
          <w:rFonts w:eastAsiaTheme="minorHAnsi"/>
          <w:color w:val="auto"/>
          <w:sz w:val="27"/>
          <w:szCs w:val="27"/>
          <w:lang w:eastAsia="en-US"/>
        </w:rPr>
        <w:t xml:space="preserve"> требованиям документации об Аукционе.</w:t>
      </w:r>
    </w:p>
    <w:p w:rsidR="0030748F" w:rsidRP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 xml:space="preserve">В соответствии с частью 2 статьи 69 Закона о контрактной системе аукционной комиссией на основании результатов рассмотрения вторых частей </w:t>
      </w:r>
      <w:r w:rsidRPr="0030748F">
        <w:rPr>
          <w:color w:val="auto"/>
          <w:sz w:val="27"/>
          <w:szCs w:val="27"/>
          <w:lang w:eastAsia="en-US"/>
        </w:rPr>
        <w:lastRenderedPageBreak/>
        <w:t>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30748F" w:rsidRP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0748F" w:rsidRP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30748F" w:rsidRP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30748F" w:rsidRP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 xml:space="preserve">Согласно </w:t>
      </w:r>
      <w:r w:rsidRPr="00566E4E">
        <w:rPr>
          <w:color w:val="auto"/>
          <w:sz w:val="27"/>
          <w:szCs w:val="27"/>
          <w:lang w:eastAsia="en-US"/>
        </w:rPr>
        <w:t xml:space="preserve">протоколу </w:t>
      </w:r>
      <w:hyperlink r:id="rId9" w:tgtFrame="_blank" w:history="1">
        <w:r w:rsidR="00566E4E" w:rsidRPr="00566E4E">
          <w:rPr>
            <w:rStyle w:val="a3"/>
            <w:color w:val="auto"/>
            <w:sz w:val="27"/>
            <w:szCs w:val="27"/>
            <w:u w:val="none"/>
            <w:lang w:eastAsia="en-US"/>
          </w:rPr>
          <w:t xml:space="preserve">подведения итогов электронного аукциона </w:t>
        </w:r>
        <w:r w:rsidR="00566E4E">
          <w:rPr>
            <w:rStyle w:val="a3"/>
            <w:color w:val="auto"/>
            <w:sz w:val="27"/>
            <w:szCs w:val="27"/>
            <w:u w:val="none"/>
            <w:lang w:eastAsia="en-US"/>
          </w:rPr>
          <w:br/>
        </w:r>
        <w:r w:rsidR="00566E4E" w:rsidRPr="00566E4E">
          <w:rPr>
            <w:rStyle w:val="a3"/>
            <w:color w:val="auto"/>
            <w:sz w:val="27"/>
            <w:szCs w:val="27"/>
            <w:u w:val="none"/>
            <w:lang w:eastAsia="en-US"/>
          </w:rPr>
          <w:t>от 29.01.2021 №</w:t>
        </w:r>
        <w:r w:rsidR="00566E4E">
          <w:rPr>
            <w:rStyle w:val="a3"/>
            <w:color w:val="auto"/>
            <w:sz w:val="27"/>
            <w:szCs w:val="27"/>
            <w:u w:val="none"/>
            <w:lang w:eastAsia="en-US"/>
          </w:rPr>
          <w:t xml:space="preserve"> </w:t>
        </w:r>
        <w:r w:rsidR="00566E4E" w:rsidRPr="00566E4E">
          <w:rPr>
            <w:rStyle w:val="a3"/>
            <w:color w:val="auto"/>
            <w:sz w:val="27"/>
            <w:szCs w:val="27"/>
            <w:u w:val="none"/>
            <w:lang w:eastAsia="en-US"/>
          </w:rPr>
          <w:t>0848300016520000731-3-1</w:t>
        </w:r>
      </w:hyperlink>
      <w:r w:rsidR="00566E4E" w:rsidRPr="00566E4E">
        <w:rPr>
          <w:color w:val="auto"/>
          <w:sz w:val="27"/>
          <w:szCs w:val="27"/>
          <w:lang w:eastAsia="en-US"/>
        </w:rPr>
        <w:t xml:space="preserve"> </w:t>
      </w:r>
      <w:r w:rsidR="00B3506B">
        <w:rPr>
          <w:color w:val="auto"/>
          <w:sz w:val="27"/>
          <w:szCs w:val="27"/>
          <w:lang w:eastAsia="en-US"/>
        </w:rPr>
        <w:t xml:space="preserve">(далее – </w:t>
      </w:r>
      <w:r w:rsidRPr="0030748F">
        <w:rPr>
          <w:color w:val="auto"/>
          <w:sz w:val="27"/>
          <w:szCs w:val="27"/>
          <w:lang w:eastAsia="en-US"/>
        </w:rPr>
        <w:t>Протокол) заявк</w:t>
      </w:r>
      <w:r>
        <w:rPr>
          <w:color w:val="auto"/>
          <w:sz w:val="27"/>
          <w:szCs w:val="27"/>
          <w:lang w:eastAsia="en-US"/>
        </w:rPr>
        <w:t>а</w:t>
      </w:r>
      <w:r w:rsidRPr="0030748F">
        <w:rPr>
          <w:color w:val="auto"/>
          <w:sz w:val="27"/>
          <w:szCs w:val="27"/>
          <w:lang w:eastAsia="en-US"/>
        </w:rPr>
        <w:t xml:space="preserve"> </w:t>
      </w:r>
      <w:r w:rsidR="00345038">
        <w:rPr>
          <w:color w:val="auto"/>
          <w:sz w:val="27"/>
          <w:szCs w:val="27"/>
          <w:lang w:eastAsia="en-US"/>
        </w:rPr>
        <w:t>Заявителя</w:t>
      </w:r>
      <w:r w:rsidRPr="0030748F">
        <w:rPr>
          <w:color w:val="auto"/>
          <w:sz w:val="27"/>
          <w:szCs w:val="27"/>
          <w:lang w:eastAsia="en-US"/>
        </w:rPr>
        <w:t xml:space="preserve"> (идентификационны</w:t>
      </w:r>
      <w:r w:rsidR="00345038">
        <w:rPr>
          <w:color w:val="auto"/>
          <w:sz w:val="27"/>
          <w:szCs w:val="27"/>
          <w:lang w:eastAsia="en-US"/>
        </w:rPr>
        <w:t>й</w:t>
      </w:r>
      <w:r w:rsidRPr="0030748F">
        <w:rPr>
          <w:color w:val="auto"/>
          <w:sz w:val="27"/>
          <w:szCs w:val="27"/>
          <w:lang w:eastAsia="en-US"/>
        </w:rPr>
        <w:t xml:space="preserve"> номер</w:t>
      </w:r>
      <w:r w:rsidR="00345038">
        <w:rPr>
          <w:color w:val="auto"/>
          <w:sz w:val="27"/>
          <w:szCs w:val="27"/>
          <w:lang w:eastAsia="en-US"/>
        </w:rPr>
        <w:t xml:space="preserve"> участника закупки</w:t>
      </w:r>
      <w:r w:rsidRPr="0030748F">
        <w:rPr>
          <w:color w:val="auto"/>
          <w:sz w:val="27"/>
          <w:szCs w:val="27"/>
          <w:lang w:eastAsia="en-US"/>
        </w:rPr>
        <w:t xml:space="preserve"> «</w:t>
      </w:r>
      <w:r w:rsidR="00566E4E">
        <w:rPr>
          <w:color w:val="auto"/>
          <w:sz w:val="27"/>
          <w:szCs w:val="27"/>
          <w:lang w:eastAsia="en-US"/>
        </w:rPr>
        <w:t>1</w:t>
      </w:r>
      <w:r w:rsidRPr="0030748F">
        <w:rPr>
          <w:color w:val="auto"/>
          <w:sz w:val="27"/>
          <w:szCs w:val="27"/>
          <w:lang w:eastAsia="en-US"/>
        </w:rPr>
        <w:t xml:space="preserve">») </w:t>
      </w:r>
      <w:r w:rsidR="00566E4E">
        <w:rPr>
          <w:color w:val="auto"/>
          <w:sz w:val="27"/>
          <w:szCs w:val="27"/>
          <w:lang w:eastAsia="en-US"/>
        </w:rPr>
        <w:t>признана несоответствующей</w:t>
      </w:r>
      <w:r w:rsidRPr="0030748F">
        <w:rPr>
          <w:color w:val="auto"/>
          <w:sz w:val="27"/>
          <w:szCs w:val="27"/>
          <w:lang w:eastAsia="en-US"/>
        </w:rPr>
        <w:t xml:space="preserve"> требованиям документации об Аукционе</w:t>
      </w:r>
      <w:r>
        <w:rPr>
          <w:color w:val="auto"/>
          <w:sz w:val="27"/>
          <w:szCs w:val="27"/>
          <w:lang w:eastAsia="en-US"/>
        </w:rPr>
        <w:t xml:space="preserve"> по следующим основаниям:</w:t>
      </w:r>
    </w:p>
    <w:p w:rsidR="0030748F" w:rsidRDefault="0030748F" w:rsidP="00566E4E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«</w:t>
      </w:r>
      <w:r w:rsidR="00566E4E" w:rsidRPr="00566E4E">
        <w:rPr>
          <w:color w:val="auto"/>
          <w:sz w:val="27"/>
          <w:szCs w:val="27"/>
          <w:lang w:eastAsia="en-US"/>
        </w:rPr>
        <w:t>Причина несоответствия: заявка Участника отклонена в связи с отсутствием необходимости проведения данной закупки</w:t>
      </w:r>
      <w:r>
        <w:rPr>
          <w:color w:val="auto"/>
          <w:sz w:val="27"/>
          <w:szCs w:val="27"/>
          <w:lang w:eastAsia="en-US"/>
        </w:rPr>
        <w:t>».</w:t>
      </w:r>
    </w:p>
    <w:p w:rsidR="00142418" w:rsidRDefault="000F4724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0F4724">
        <w:rPr>
          <w:color w:val="auto"/>
          <w:sz w:val="27"/>
          <w:szCs w:val="27"/>
          <w:lang w:eastAsia="en-US"/>
        </w:rPr>
        <w:t xml:space="preserve">Изучив заявку </w:t>
      </w:r>
      <w:r w:rsidR="00F9079B">
        <w:rPr>
          <w:color w:val="auto"/>
          <w:sz w:val="27"/>
          <w:szCs w:val="27"/>
          <w:lang w:eastAsia="en-US"/>
        </w:rPr>
        <w:t>Заявителя</w:t>
      </w:r>
      <w:r w:rsidRPr="000F4724">
        <w:rPr>
          <w:color w:val="auto"/>
          <w:sz w:val="27"/>
          <w:szCs w:val="27"/>
          <w:lang w:eastAsia="en-US"/>
        </w:rPr>
        <w:t xml:space="preserve">, представленную на заседание Комиссии </w:t>
      </w:r>
      <w:r w:rsidR="00566E4E">
        <w:rPr>
          <w:color w:val="auto"/>
          <w:sz w:val="27"/>
          <w:szCs w:val="27"/>
          <w:lang w:eastAsia="en-US"/>
        </w:rPr>
        <w:t>представителем Заказчика</w:t>
      </w:r>
      <w:r w:rsidRPr="000F4724">
        <w:rPr>
          <w:color w:val="auto"/>
          <w:sz w:val="27"/>
          <w:szCs w:val="27"/>
          <w:lang w:eastAsia="en-US"/>
        </w:rPr>
        <w:t xml:space="preserve">, Комиссия установила, что заявка </w:t>
      </w:r>
      <w:r>
        <w:rPr>
          <w:color w:val="auto"/>
          <w:sz w:val="27"/>
          <w:szCs w:val="27"/>
          <w:lang w:eastAsia="en-US"/>
        </w:rPr>
        <w:t>участника закупки</w:t>
      </w:r>
      <w:r w:rsidRPr="000F4724">
        <w:rPr>
          <w:color w:val="auto"/>
          <w:sz w:val="27"/>
          <w:szCs w:val="27"/>
          <w:lang w:eastAsia="en-US"/>
        </w:rPr>
        <w:t xml:space="preserve"> </w:t>
      </w:r>
      <w:r w:rsidR="00801964">
        <w:rPr>
          <w:color w:val="auto"/>
          <w:sz w:val="27"/>
          <w:szCs w:val="27"/>
          <w:lang w:eastAsia="en-US"/>
        </w:rPr>
        <w:t>не противоречит</w:t>
      </w:r>
      <w:r w:rsidRPr="000F4724">
        <w:rPr>
          <w:color w:val="auto"/>
          <w:sz w:val="27"/>
          <w:szCs w:val="27"/>
          <w:lang w:eastAsia="en-US"/>
        </w:rPr>
        <w:t xml:space="preserve"> требованиям документации об Аукционе по основаниям, указанным в Протоколе.</w:t>
      </w:r>
    </w:p>
    <w:p w:rsidR="000C2E0E" w:rsidRDefault="005E4689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При этом, на заседание Комиссии Заказчиком</w:t>
      </w:r>
      <w:r w:rsidR="000C2E0E">
        <w:rPr>
          <w:color w:val="auto"/>
          <w:sz w:val="27"/>
          <w:szCs w:val="27"/>
          <w:lang w:eastAsia="en-US"/>
        </w:rPr>
        <w:t xml:space="preserve"> доказательств обратного не представлено.</w:t>
      </w:r>
    </w:p>
    <w:p w:rsidR="00566E4E" w:rsidRDefault="00566E4E" w:rsidP="00566E4E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>Следовательно, довод жалобы Заявителя является обоснованным.</w:t>
      </w:r>
    </w:p>
    <w:p w:rsidR="0030748F" w:rsidRDefault="0030748F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 w:rsidRPr="0030748F">
        <w:rPr>
          <w:color w:val="auto"/>
          <w:sz w:val="27"/>
          <w:szCs w:val="27"/>
          <w:lang w:eastAsia="en-US"/>
        </w:rPr>
        <w:t>Таким образом, Комиссия приходит к выводу о нарушении в действиях Аукционной комиссии част</w:t>
      </w:r>
      <w:r w:rsidR="000F4724">
        <w:rPr>
          <w:color w:val="auto"/>
          <w:sz w:val="27"/>
          <w:szCs w:val="27"/>
          <w:lang w:eastAsia="en-US"/>
        </w:rPr>
        <w:t xml:space="preserve">и </w:t>
      </w:r>
      <w:r>
        <w:rPr>
          <w:color w:val="auto"/>
          <w:sz w:val="27"/>
          <w:szCs w:val="27"/>
          <w:lang w:eastAsia="en-US"/>
        </w:rPr>
        <w:t>7</w:t>
      </w:r>
      <w:r w:rsidRPr="0030748F">
        <w:rPr>
          <w:color w:val="auto"/>
          <w:sz w:val="27"/>
          <w:szCs w:val="27"/>
          <w:lang w:eastAsia="en-US"/>
        </w:rPr>
        <w:t xml:space="preserve"> статьи 69 Закона о контрактной системе, </w:t>
      </w:r>
      <w:r w:rsidR="00965295">
        <w:rPr>
          <w:color w:val="auto"/>
          <w:sz w:val="27"/>
          <w:szCs w:val="27"/>
          <w:lang w:eastAsia="en-US"/>
        </w:rPr>
        <w:br/>
      </w:r>
      <w:r w:rsidRPr="0030748F">
        <w:rPr>
          <w:color w:val="auto"/>
          <w:sz w:val="27"/>
          <w:szCs w:val="27"/>
          <w:lang w:eastAsia="en-US"/>
        </w:rPr>
        <w:t>что содержит признаки состава административного правонарушения,</w:t>
      </w:r>
      <w:r w:rsidR="00965295">
        <w:rPr>
          <w:color w:val="auto"/>
          <w:sz w:val="27"/>
          <w:szCs w:val="27"/>
          <w:lang w:eastAsia="en-US"/>
        </w:rPr>
        <w:t xml:space="preserve"> </w:t>
      </w:r>
      <w:r w:rsidRPr="0030748F">
        <w:rPr>
          <w:color w:val="auto"/>
          <w:sz w:val="27"/>
          <w:szCs w:val="27"/>
          <w:lang w:eastAsia="en-US"/>
        </w:rPr>
        <w:lastRenderedPageBreak/>
        <w:t>предусмотренного частью 2 статьи 7.30 Кодекса Российской Федерации об административных правонарушениях.</w:t>
      </w:r>
    </w:p>
    <w:p w:rsidR="00566E4E" w:rsidRDefault="00566E4E" w:rsidP="0030748F">
      <w:pPr>
        <w:pStyle w:val="a4"/>
        <w:widowControl/>
        <w:tabs>
          <w:tab w:val="left" w:pos="902"/>
          <w:tab w:val="left" w:pos="993"/>
        </w:tabs>
        <w:spacing w:before="0" w:line="276" w:lineRule="auto"/>
        <w:ind w:left="0" w:firstLine="709"/>
        <w:jc w:val="both"/>
        <w:rPr>
          <w:color w:val="auto"/>
          <w:sz w:val="27"/>
          <w:szCs w:val="27"/>
          <w:lang w:eastAsia="en-US"/>
        </w:rPr>
      </w:pPr>
      <w:r>
        <w:rPr>
          <w:color w:val="auto"/>
          <w:sz w:val="27"/>
          <w:szCs w:val="27"/>
          <w:lang w:eastAsia="en-US"/>
        </w:rPr>
        <w:t xml:space="preserve">Аналогичным образом Аукционной комиссией признана несоответствующей требованиям документации об Аукционе заявка участника закупки под </w:t>
      </w:r>
      <w:r w:rsidRPr="0030748F">
        <w:rPr>
          <w:color w:val="auto"/>
          <w:sz w:val="27"/>
          <w:szCs w:val="27"/>
          <w:lang w:eastAsia="en-US"/>
        </w:rPr>
        <w:t>идентификационны</w:t>
      </w:r>
      <w:r>
        <w:rPr>
          <w:color w:val="auto"/>
          <w:sz w:val="27"/>
          <w:szCs w:val="27"/>
          <w:lang w:eastAsia="en-US"/>
        </w:rPr>
        <w:t>м</w:t>
      </w:r>
      <w:r w:rsidRPr="0030748F">
        <w:rPr>
          <w:color w:val="auto"/>
          <w:sz w:val="27"/>
          <w:szCs w:val="27"/>
          <w:lang w:eastAsia="en-US"/>
        </w:rPr>
        <w:t xml:space="preserve"> номер</w:t>
      </w:r>
      <w:r>
        <w:rPr>
          <w:color w:val="auto"/>
          <w:sz w:val="27"/>
          <w:szCs w:val="27"/>
          <w:lang w:eastAsia="en-US"/>
        </w:rPr>
        <w:t>ом «2».</w:t>
      </w:r>
    </w:p>
    <w:p w:rsidR="00801964" w:rsidRPr="00965295" w:rsidRDefault="00B475E1" w:rsidP="00965295">
      <w:pPr>
        <w:widowControl/>
        <w:tabs>
          <w:tab w:val="left" w:pos="851"/>
          <w:tab w:val="left" w:pos="902"/>
        </w:tabs>
        <w:spacing w:before="0" w:after="240" w:line="276" w:lineRule="auto"/>
        <w:ind w:firstLine="709"/>
        <w:jc w:val="both"/>
        <w:rPr>
          <w:color w:val="auto"/>
          <w:sz w:val="27"/>
          <w:szCs w:val="27"/>
          <w:lang w:eastAsia="en-US"/>
        </w:rPr>
      </w:pPr>
      <w:r w:rsidRPr="00342CD6">
        <w:rPr>
          <w:sz w:val="27"/>
          <w:szCs w:val="27"/>
        </w:rPr>
        <w:t>Н</w:t>
      </w:r>
      <w:r w:rsidR="00654451" w:rsidRPr="00342CD6">
        <w:rPr>
          <w:sz w:val="27"/>
          <w:szCs w:val="27"/>
        </w:rPr>
        <w:t xml:space="preserve">а основании изложенного и руководствуясь частью 1 статьи 2, </w:t>
      </w:r>
      <w:r w:rsidR="00070863" w:rsidRPr="00342CD6">
        <w:rPr>
          <w:sz w:val="27"/>
          <w:szCs w:val="27"/>
        </w:rPr>
        <w:br/>
      </w:r>
      <w:r w:rsidR="00654451" w:rsidRPr="00342CD6">
        <w:rPr>
          <w:sz w:val="27"/>
          <w:szCs w:val="27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342CD6">
        <w:rPr>
          <w:sz w:val="27"/>
          <w:szCs w:val="27"/>
        </w:rPr>
        <w:t>,</w:t>
      </w:r>
      <w:r w:rsidR="00654451" w:rsidRPr="00342CD6">
        <w:rPr>
          <w:sz w:val="27"/>
          <w:szCs w:val="27"/>
        </w:rPr>
        <w:t xml:space="preserve"> Коми</w:t>
      </w:r>
      <w:r w:rsidR="008940A7" w:rsidRPr="00342CD6">
        <w:rPr>
          <w:sz w:val="27"/>
          <w:szCs w:val="27"/>
        </w:rPr>
        <w:t>ссия</w:t>
      </w:r>
      <w:r w:rsidR="00A82642" w:rsidRPr="00342CD6">
        <w:rPr>
          <w:sz w:val="27"/>
          <w:szCs w:val="27"/>
        </w:rPr>
        <w:t xml:space="preserve">             </w:t>
      </w:r>
    </w:p>
    <w:p w:rsidR="00485142" w:rsidRPr="00342CD6" w:rsidRDefault="0096131A" w:rsidP="00E45716">
      <w:pPr>
        <w:spacing w:before="0" w:after="120" w:line="276" w:lineRule="auto"/>
        <w:ind w:firstLine="0"/>
        <w:jc w:val="center"/>
        <w:rPr>
          <w:b/>
          <w:sz w:val="27"/>
          <w:szCs w:val="27"/>
        </w:rPr>
      </w:pPr>
      <w:r w:rsidRPr="00342CD6">
        <w:rPr>
          <w:b/>
          <w:sz w:val="27"/>
          <w:szCs w:val="27"/>
        </w:rPr>
        <w:t>РЕШИЛА:</w:t>
      </w:r>
    </w:p>
    <w:p w:rsidR="008971B9" w:rsidRPr="00342CD6" w:rsidRDefault="008971B9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342CD6">
        <w:rPr>
          <w:bCs/>
          <w:sz w:val="27"/>
          <w:szCs w:val="27"/>
        </w:rPr>
        <w:t>Признать жалоб</w:t>
      </w:r>
      <w:r w:rsidR="00E85D42" w:rsidRPr="00342CD6">
        <w:rPr>
          <w:bCs/>
          <w:sz w:val="27"/>
          <w:szCs w:val="27"/>
        </w:rPr>
        <w:t>у</w:t>
      </w:r>
      <w:r w:rsidRPr="00342CD6">
        <w:rPr>
          <w:bCs/>
          <w:sz w:val="27"/>
          <w:szCs w:val="27"/>
        </w:rPr>
        <w:t xml:space="preserve"> </w:t>
      </w:r>
      <w:r w:rsidR="00566E4E" w:rsidRPr="00566E4E">
        <w:rPr>
          <w:bCs/>
          <w:iCs/>
          <w:sz w:val="27"/>
          <w:szCs w:val="27"/>
        </w:rPr>
        <w:t xml:space="preserve">ИП </w:t>
      </w:r>
      <w:proofErr w:type="spellStart"/>
      <w:r w:rsidR="00566E4E" w:rsidRPr="00566E4E">
        <w:rPr>
          <w:bCs/>
          <w:iCs/>
          <w:sz w:val="27"/>
          <w:szCs w:val="27"/>
        </w:rPr>
        <w:t>Шамрай</w:t>
      </w:r>
      <w:proofErr w:type="spellEnd"/>
      <w:r w:rsidR="00566E4E" w:rsidRPr="00566E4E">
        <w:rPr>
          <w:bCs/>
          <w:iCs/>
          <w:sz w:val="27"/>
          <w:szCs w:val="27"/>
        </w:rPr>
        <w:t xml:space="preserve"> Ольги Викторовны </w:t>
      </w:r>
      <w:r w:rsidR="0021414D" w:rsidRPr="00342CD6">
        <w:rPr>
          <w:bCs/>
          <w:sz w:val="27"/>
          <w:szCs w:val="27"/>
        </w:rPr>
        <w:t>обоснованн</w:t>
      </w:r>
      <w:r w:rsidR="00782A42" w:rsidRPr="00342CD6">
        <w:rPr>
          <w:bCs/>
          <w:sz w:val="27"/>
          <w:szCs w:val="27"/>
        </w:rPr>
        <w:t>ой</w:t>
      </w:r>
      <w:r w:rsidRPr="00342CD6">
        <w:rPr>
          <w:bCs/>
          <w:sz w:val="27"/>
          <w:szCs w:val="27"/>
        </w:rPr>
        <w:t>.</w:t>
      </w:r>
    </w:p>
    <w:p w:rsidR="00142418" w:rsidRDefault="00142418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в действиях Аукционн</w:t>
      </w:r>
      <w:r w:rsidR="00357BEB">
        <w:rPr>
          <w:bCs/>
          <w:sz w:val="27"/>
          <w:szCs w:val="27"/>
        </w:rPr>
        <w:t xml:space="preserve">ой комиссии нарушение части </w:t>
      </w:r>
      <w:r>
        <w:rPr>
          <w:bCs/>
          <w:sz w:val="27"/>
          <w:szCs w:val="27"/>
        </w:rPr>
        <w:t xml:space="preserve">7 </w:t>
      </w:r>
      <w:r w:rsidR="00566E4E">
        <w:rPr>
          <w:bCs/>
          <w:sz w:val="27"/>
          <w:szCs w:val="27"/>
        </w:rPr>
        <w:br/>
      </w:r>
      <w:r>
        <w:rPr>
          <w:bCs/>
          <w:sz w:val="27"/>
          <w:szCs w:val="27"/>
        </w:rPr>
        <w:t>статьи 69 Закона о контрактной системе.</w:t>
      </w:r>
    </w:p>
    <w:p w:rsidR="003566C9" w:rsidRPr="00342CD6" w:rsidRDefault="00291D04" w:rsidP="00782A4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342CD6">
        <w:rPr>
          <w:bCs/>
          <w:sz w:val="27"/>
          <w:szCs w:val="27"/>
        </w:rPr>
        <w:t>Заказчику,</w:t>
      </w:r>
      <w:r w:rsidR="00566E4E" w:rsidRPr="00566E4E">
        <w:rPr>
          <w:rFonts w:eastAsiaTheme="minorHAnsi"/>
          <w:bCs/>
          <w:color w:val="auto"/>
          <w:sz w:val="27"/>
          <w:szCs w:val="27"/>
          <w:lang w:eastAsia="en-US"/>
        </w:rPr>
        <w:t xml:space="preserve"> </w:t>
      </w:r>
      <w:r w:rsidR="00566E4E">
        <w:rPr>
          <w:bCs/>
          <w:sz w:val="27"/>
          <w:szCs w:val="27"/>
        </w:rPr>
        <w:t>Уполномоченному учреждению,</w:t>
      </w:r>
      <w:r w:rsidRPr="00342CD6">
        <w:rPr>
          <w:bCs/>
          <w:sz w:val="27"/>
          <w:szCs w:val="27"/>
        </w:rPr>
        <w:t xml:space="preserve"> </w:t>
      </w:r>
      <w:r w:rsidR="00A4308F" w:rsidRPr="00342CD6">
        <w:rPr>
          <w:bCs/>
          <w:sz w:val="27"/>
          <w:szCs w:val="27"/>
        </w:rPr>
        <w:t>Аукционной комиссии,</w:t>
      </w:r>
      <w:r w:rsidR="00F02683" w:rsidRPr="00342CD6">
        <w:rPr>
          <w:bCs/>
          <w:sz w:val="27"/>
          <w:szCs w:val="27"/>
        </w:rPr>
        <w:t xml:space="preserve"> </w:t>
      </w:r>
      <w:r w:rsidRPr="00342CD6">
        <w:rPr>
          <w:bCs/>
          <w:sz w:val="27"/>
          <w:szCs w:val="27"/>
        </w:rPr>
        <w:t xml:space="preserve">Оператору электронной площадки </w:t>
      </w:r>
      <w:r w:rsidR="00CA57E3" w:rsidRPr="00342CD6">
        <w:rPr>
          <w:bCs/>
          <w:sz w:val="27"/>
          <w:szCs w:val="27"/>
        </w:rPr>
        <w:t xml:space="preserve">выдать </w:t>
      </w:r>
      <w:r w:rsidR="00965295">
        <w:rPr>
          <w:bCs/>
          <w:sz w:val="27"/>
          <w:szCs w:val="27"/>
        </w:rPr>
        <w:t xml:space="preserve">обязательное для исполнения </w:t>
      </w:r>
      <w:r w:rsidRPr="00342CD6">
        <w:rPr>
          <w:bCs/>
          <w:sz w:val="27"/>
          <w:szCs w:val="27"/>
        </w:rPr>
        <w:t>предписание об устранении допущенных нарушений Закона о контрактной системе.</w:t>
      </w:r>
    </w:p>
    <w:p w:rsidR="003814C7" w:rsidRPr="00342CD6" w:rsidRDefault="00CA57E3" w:rsidP="00782A4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342CD6">
        <w:rPr>
          <w:sz w:val="27"/>
          <w:szCs w:val="27"/>
        </w:rPr>
        <w:t>Передать м</w:t>
      </w:r>
      <w:r w:rsidR="000E3D64" w:rsidRPr="00342CD6">
        <w:rPr>
          <w:sz w:val="27"/>
          <w:szCs w:val="27"/>
        </w:rPr>
        <w:t>атериалы дел</w:t>
      </w:r>
      <w:r w:rsidR="00640EC2" w:rsidRPr="00342CD6">
        <w:rPr>
          <w:sz w:val="27"/>
          <w:szCs w:val="27"/>
        </w:rPr>
        <w:t>а</w:t>
      </w:r>
      <w:r w:rsidR="000E3D64" w:rsidRPr="00342CD6">
        <w:rPr>
          <w:sz w:val="27"/>
          <w:szCs w:val="27"/>
        </w:rPr>
        <w:t xml:space="preserve"> от </w:t>
      </w:r>
      <w:r w:rsidR="00566E4E">
        <w:rPr>
          <w:sz w:val="27"/>
          <w:szCs w:val="27"/>
        </w:rPr>
        <w:t>10</w:t>
      </w:r>
      <w:r w:rsidR="00531717">
        <w:rPr>
          <w:sz w:val="27"/>
          <w:szCs w:val="27"/>
        </w:rPr>
        <w:t>.</w:t>
      </w:r>
      <w:r w:rsidR="00851D8A">
        <w:rPr>
          <w:sz w:val="27"/>
          <w:szCs w:val="27"/>
        </w:rPr>
        <w:t>0</w:t>
      </w:r>
      <w:r w:rsidR="00566E4E">
        <w:rPr>
          <w:sz w:val="27"/>
          <w:szCs w:val="27"/>
        </w:rPr>
        <w:t>2</w:t>
      </w:r>
      <w:r w:rsidR="009E0D6F" w:rsidRPr="00342CD6">
        <w:rPr>
          <w:sz w:val="27"/>
          <w:szCs w:val="27"/>
        </w:rPr>
        <w:t>.202</w:t>
      </w:r>
      <w:r w:rsidR="00851D8A">
        <w:rPr>
          <w:sz w:val="27"/>
          <w:szCs w:val="27"/>
        </w:rPr>
        <w:t>1</w:t>
      </w:r>
      <w:r w:rsidR="000E3D64" w:rsidRPr="00342CD6">
        <w:rPr>
          <w:sz w:val="27"/>
          <w:szCs w:val="27"/>
        </w:rPr>
        <w:t xml:space="preserve"> </w:t>
      </w:r>
      <w:r w:rsidR="00E15436" w:rsidRPr="00342CD6">
        <w:rPr>
          <w:sz w:val="27"/>
          <w:szCs w:val="27"/>
        </w:rPr>
        <w:t xml:space="preserve">№ </w:t>
      </w:r>
      <w:r w:rsidR="00566E4E" w:rsidRPr="00566E4E">
        <w:rPr>
          <w:sz w:val="27"/>
          <w:szCs w:val="27"/>
        </w:rPr>
        <w:t xml:space="preserve">50/06/4084эп/21 </w:t>
      </w:r>
      <w:r w:rsidR="000E3D64" w:rsidRPr="00342CD6">
        <w:rPr>
          <w:sz w:val="27"/>
          <w:szCs w:val="27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253DB5" w:rsidRPr="00342CD6" w:rsidRDefault="001C2F47" w:rsidP="00782A42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42CD6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342CD6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6C07D5" w:rsidRDefault="006C07D5" w:rsidP="00782A42">
      <w:pPr>
        <w:pStyle w:val="af"/>
        <w:spacing w:line="276" w:lineRule="auto"/>
        <w:ind w:firstLine="0"/>
        <w:rPr>
          <w:sz w:val="27"/>
          <w:szCs w:val="27"/>
        </w:rPr>
      </w:pPr>
    </w:p>
    <w:p w:rsidR="00965295" w:rsidRDefault="00965295" w:rsidP="00782A42">
      <w:pPr>
        <w:pStyle w:val="af"/>
        <w:spacing w:line="276" w:lineRule="auto"/>
        <w:ind w:firstLine="0"/>
        <w:rPr>
          <w:sz w:val="27"/>
          <w:szCs w:val="27"/>
        </w:rPr>
      </w:pPr>
    </w:p>
    <w:p w:rsidR="00566E4E" w:rsidRPr="00342CD6" w:rsidRDefault="00566E4E" w:rsidP="00782A42">
      <w:pPr>
        <w:pStyle w:val="af"/>
        <w:spacing w:line="276" w:lineRule="auto"/>
        <w:ind w:firstLine="0"/>
        <w:rPr>
          <w:sz w:val="27"/>
          <w:szCs w:val="27"/>
        </w:rPr>
      </w:pPr>
    </w:p>
    <w:p w:rsidR="002647B1" w:rsidRPr="00566E4E" w:rsidRDefault="002647B1" w:rsidP="00142418">
      <w:pPr>
        <w:tabs>
          <w:tab w:val="center" w:pos="4677"/>
          <w:tab w:val="right" w:pos="9355"/>
        </w:tabs>
        <w:spacing w:before="0"/>
        <w:ind w:firstLine="0"/>
        <w:rPr>
          <w:sz w:val="16"/>
          <w:szCs w:val="16"/>
        </w:rPr>
      </w:pPr>
    </w:p>
    <w:sectPr w:rsidR="002647B1" w:rsidRPr="00566E4E" w:rsidSect="000C2E0E">
      <w:headerReference w:type="even" r:id="rId10"/>
      <w:headerReference w:type="default" r:id="rId11"/>
      <w:pgSz w:w="11906" w:h="16838"/>
      <w:pgMar w:top="1134" w:right="567" w:bottom="851" w:left="1701" w:header="709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900085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A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567869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64AB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0CFC480A"/>
    <w:multiLevelType w:val="hybridMultilevel"/>
    <w:tmpl w:val="4FF859BA"/>
    <w:lvl w:ilvl="0" w:tplc="C018F6BC">
      <w:start w:val="1"/>
      <w:numFmt w:val="decimal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361DE4"/>
    <w:multiLevelType w:val="hybridMultilevel"/>
    <w:tmpl w:val="BDA84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">
    <w:nsid w:val="2E535635"/>
    <w:multiLevelType w:val="multilevel"/>
    <w:tmpl w:val="D96C9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2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B9872DF"/>
    <w:multiLevelType w:val="multilevel"/>
    <w:tmpl w:val="627812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B560F"/>
    <w:multiLevelType w:val="hybridMultilevel"/>
    <w:tmpl w:val="ED64B83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FA32F62A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6F6096F"/>
    <w:multiLevelType w:val="multilevel"/>
    <w:tmpl w:val="4F8C48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CB40CF"/>
    <w:multiLevelType w:val="hybridMultilevel"/>
    <w:tmpl w:val="024C8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7"/>
  </w:num>
  <w:num w:numId="4">
    <w:abstractNumId w:val="13"/>
  </w:num>
  <w:num w:numId="5">
    <w:abstractNumId w:val="27"/>
  </w:num>
  <w:num w:numId="6">
    <w:abstractNumId w:val="30"/>
  </w:num>
  <w:num w:numId="7">
    <w:abstractNumId w:val="28"/>
  </w:num>
  <w:num w:numId="8">
    <w:abstractNumId w:val="2"/>
  </w:num>
  <w:num w:numId="9">
    <w:abstractNumId w:val="24"/>
  </w:num>
  <w:num w:numId="10">
    <w:abstractNumId w:val="25"/>
  </w:num>
  <w:num w:numId="11">
    <w:abstractNumId w:val="3"/>
  </w:num>
  <w:num w:numId="12">
    <w:abstractNumId w:val="23"/>
  </w:num>
  <w:num w:numId="13">
    <w:abstractNumId w:val="21"/>
  </w:num>
  <w:num w:numId="14">
    <w:abstractNumId w:val="14"/>
  </w:num>
  <w:num w:numId="15">
    <w:abstractNumId w:val="8"/>
  </w:num>
  <w:num w:numId="16">
    <w:abstractNumId w:val="4"/>
  </w:num>
  <w:num w:numId="17">
    <w:abstractNumId w:val="12"/>
  </w:num>
  <w:num w:numId="18">
    <w:abstractNumId w:val="7"/>
  </w:num>
  <w:num w:numId="19">
    <w:abstractNumId w:val="10"/>
  </w:num>
  <w:num w:numId="20">
    <w:abstractNumId w:val="0"/>
  </w:num>
  <w:num w:numId="21">
    <w:abstractNumId w:val="26"/>
  </w:num>
  <w:num w:numId="22">
    <w:abstractNumId w:val="5"/>
  </w:num>
  <w:num w:numId="23">
    <w:abstractNumId w:val="9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9"/>
  </w:num>
  <w:num w:numId="27">
    <w:abstractNumId w:val="1"/>
  </w:num>
  <w:num w:numId="28">
    <w:abstractNumId w:val="18"/>
  </w:num>
  <w:num w:numId="29">
    <w:abstractNumId w:val="29"/>
  </w:num>
  <w:num w:numId="30">
    <w:abstractNumId w:val="6"/>
  </w:num>
  <w:num w:numId="31">
    <w:abstractNumId w:val="15"/>
  </w:num>
  <w:num w:numId="32">
    <w:abstractNumId w:val="11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728"/>
    <w:rsid w:val="0000245A"/>
    <w:rsid w:val="00003265"/>
    <w:rsid w:val="00003A0D"/>
    <w:rsid w:val="00006E69"/>
    <w:rsid w:val="0001243E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67D3"/>
    <w:rsid w:val="00066914"/>
    <w:rsid w:val="00070863"/>
    <w:rsid w:val="00070E7E"/>
    <w:rsid w:val="00071804"/>
    <w:rsid w:val="00071A95"/>
    <w:rsid w:val="000726BC"/>
    <w:rsid w:val="000731DC"/>
    <w:rsid w:val="000758CE"/>
    <w:rsid w:val="00075B18"/>
    <w:rsid w:val="00083424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2E0E"/>
    <w:rsid w:val="000C5650"/>
    <w:rsid w:val="000C5FB1"/>
    <w:rsid w:val="000C6B6C"/>
    <w:rsid w:val="000C7F0E"/>
    <w:rsid w:val="000D1C12"/>
    <w:rsid w:val="000D2788"/>
    <w:rsid w:val="000D5C39"/>
    <w:rsid w:val="000E051F"/>
    <w:rsid w:val="000E2D9F"/>
    <w:rsid w:val="000E3D64"/>
    <w:rsid w:val="000E56FF"/>
    <w:rsid w:val="000F34F1"/>
    <w:rsid w:val="000F3958"/>
    <w:rsid w:val="000F4724"/>
    <w:rsid w:val="000F4B5E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42418"/>
    <w:rsid w:val="0015114A"/>
    <w:rsid w:val="00151383"/>
    <w:rsid w:val="001529B0"/>
    <w:rsid w:val="00152D8A"/>
    <w:rsid w:val="00161559"/>
    <w:rsid w:val="001620AC"/>
    <w:rsid w:val="001624AD"/>
    <w:rsid w:val="00162F73"/>
    <w:rsid w:val="00165BFF"/>
    <w:rsid w:val="001661D0"/>
    <w:rsid w:val="0016635C"/>
    <w:rsid w:val="00167F8D"/>
    <w:rsid w:val="00170159"/>
    <w:rsid w:val="00172C63"/>
    <w:rsid w:val="001730FB"/>
    <w:rsid w:val="0017538C"/>
    <w:rsid w:val="00180155"/>
    <w:rsid w:val="001801B2"/>
    <w:rsid w:val="001834CE"/>
    <w:rsid w:val="001840A3"/>
    <w:rsid w:val="00185C38"/>
    <w:rsid w:val="00186601"/>
    <w:rsid w:val="001B03C3"/>
    <w:rsid w:val="001B1B7B"/>
    <w:rsid w:val="001B2B3A"/>
    <w:rsid w:val="001B3F96"/>
    <w:rsid w:val="001B4214"/>
    <w:rsid w:val="001C019A"/>
    <w:rsid w:val="001C2F47"/>
    <w:rsid w:val="001C650C"/>
    <w:rsid w:val="001D1B91"/>
    <w:rsid w:val="001D5D25"/>
    <w:rsid w:val="001E17FE"/>
    <w:rsid w:val="001E1D86"/>
    <w:rsid w:val="001F693F"/>
    <w:rsid w:val="002037F3"/>
    <w:rsid w:val="002049FA"/>
    <w:rsid w:val="0021414D"/>
    <w:rsid w:val="00214635"/>
    <w:rsid w:val="002169B8"/>
    <w:rsid w:val="00227768"/>
    <w:rsid w:val="00227F80"/>
    <w:rsid w:val="0023502B"/>
    <w:rsid w:val="00246A4D"/>
    <w:rsid w:val="00250B23"/>
    <w:rsid w:val="00253DB5"/>
    <w:rsid w:val="002549B4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4B77"/>
    <w:rsid w:val="002860C2"/>
    <w:rsid w:val="00286ED1"/>
    <w:rsid w:val="002913E6"/>
    <w:rsid w:val="00291D04"/>
    <w:rsid w:val="0029381E"/>
    <w:rsid w:val="00295869"/>
    <w:rsid w:val="00295DBC"/>
    <w:rsid w:val="00296C2D"/>
    <w:rsid w:val="00297B67"/>
    <w:rsid w:val="002A409E"/>
    <w:rsid w:val="002A5C5A"/>
    <w:rsid w:val="002B4B37"/>
    <w:rsid w:val="002B5445"/>
    <w:rsid w:val="002C0054"/>
    <w:rsid w:val="002C20F2"/>
    <w:rsid w:val="002C3F15"/>
    <w:rsid w:val="002C4A00"/>
    <w:rsid w:val="002C4B38"/>
    <w:rsid w:val="002C6331"/>
    <w:rsid w:val="002C6A72"/>
    <w:rsid w:val="002D1ADB"/>
    <w:rsid w:val="002D4A1C"/>
    <w:rsid w:val="002E2353"/>
    <w:rsid w:val="002F1611"/>
    <w:rsid w:val="002F1953"/>
    <w:rsid w:val="002F429E"/>
    <w:rsid w:val="002F5495"/>
    <w:rsid w:val="00300148"/>
    <w:rsid w:val="00300382"/>
    <w:rsid w:val="00303D3C"/>
    <w:rsid w:val="0030748F"/>
    <w:rsid w:val="00307536"/>
    <w:rsid w:val="003076DE"/>
    <w:rsid w:val="00311AA9"/>
    <w:rsid w:val="003236E0"/>
    <w:rsid w:val="00325A6F"/>
    <w:rsid w:val="00325E27"/>
    <w:rsid w:val="00330F7A"/>
    <w:rsid w:val="003314FC"/>
    <w:rsid w:val="00331F15"/>
    <w:rsid w:val="003327DE"/>
    <w:rsid w:val="00332C9A"/>
    <w:rsid w:val="00340B72"/>
    <w:rsid w:val="00342CD6"/>
    <w:rsid w:val="00343656"/>
    <w:rsid w:val="00345038"/>
    <w:rsid w:val="00351100"/>
    <w:rsid w:val="00355A0F"/>
    <w:rsid w:val="00356066"/>
    <w:rsid w:val="003566C9"/>
    <w:rsid w:val="003579B3"/>
    <w:rsid w:val="00357BEB"/>
    <w:rsid w:val="00362A71"/>
    <w:rsid w:val="00365D71"/>
    <w:rsid w:val="00367234"/>
    <w:rsid w:val="00371CD5"/>
    <w:rsid w:val="00372928"/>
    <w:rsid w:val="003732CE"/>
    <w:rsid w:val="00374202"/>
    <w:rsid w:val="00374A9F"/>
    <w:rsid w:val="003814C7"/>
    <w:rsid w:val="00383CCC"/>
    <w:rsid w:val="0038586C"/>
    <w:rsid w:val="00390D97"/>
    <w:rsid w:val="00393602"/>
    <w:rsid w:val="003942AB"/>
    <w:rsid w:val="00396160"/>
    <w:rsid w:val="003A0192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E36BA"/>
    <w:rsid w:val="003F39A4"/>
    <w:rsid w:val="003F56A0"/>
    <w:rsid w:val="00401B5D"/>
    <w:rsid w:val="0040510A"/>
    <w:rsid w:val="00405411"/>
    <w:rsid w:val="0041181D"/>
    <w:rsid w:val="00411AF4"/>
    <w:rsid w:val="00413714"/>
    <w:rsid w:val="0041541B"/>
    <w:rsid w:val="00416574"/>
    <w:rsid w:val="00417CBB"/>
    <w:rsid w:val="00426642"/>
    <w:rsid w:val="00427280"/>
    <w:rsid w:val="00427734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404A"/>
    <w:rsid w:val="00464A41"/>
    <w:rsid w:val="00464AB8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870AA"/>
    <w:rsid w:val="0049129C"/>
    <w:rsid w:val="00492965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F1CEC"/>
    <w:rsid w:val="00500948"/>
    <w:rsid w:val="00500F24"/>
    <w:rsid w:val="00504288"/>
    <w:rsid w:val="00507E98"/>
    <w:rsid w:val="0051403D"/>
    <w:rsid w:val="00515262"/>
    <w:rsid w:val="00517AA4"/>
    <w:rsid w:val="00522BCF"/>
    <w:rsid w:val="0052355C"/>
    <w:rsid w:val="0052499A"/>
    <w:rsid w:val="0052504C"/>
    <w:rsid w:val="0052589A"/>
    <w:rsid w:val="00526218"/>
    <w:rsid w:val="00530004"/>
    <w:rsid w:val="00531717"/>
    <w:rsid w:val="0053459E"/>
    <w:rsid w:val="0053589F"/>
    <w:rsid w:val="005403EB"/>
    <w:rsid w:val="00553036"/>
    <w:rsid w:val="00555A8C"/>
    <w:rsid w:val="00556881"/>
    <w:rsid w:val="00561730"/>
    <w:rsid w:val="00565913"/>
    <w:rsid w:val="00566E4E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927D6"/>
    <w:rsid w:val="00594A45"/>
    <w:rsid w:val="0059716C"/>
    <w:rsid w:val="0059764C"/>
    <w:rsid w:val="005A23AD"/>
    <w:rsid w:val="005A52A9"/>
    <w:rsid w:val="005B0DB4"/>
    <w:rsid w:val="005B2C81"/>
    <w:rsid w:val="005B319B"/>
    <w:rsid w:val="005B3BB1"/>
    <w:rsid w:val="005B5352"/>
    <w:rsid w:val="005B6B76"/>
    <w:rsid w:val="005B7B4F"/>
    <w:rsid w:val="005C6A84"/>
    <w:rsid w:val="005D08B4"/>
    <w:rsid w:val="005D0AE8"/>
    <w:rsid w:val="005D5100"/>
    <w:rsid w:val="005D7D45"/>
    <w:rsid w:val="005E4359"/>
    <w:rsid w:val="005E4689"/>
    <w:rsid w:val="005E4B31"/>
    <w:rsid w:val="005E6544"/>
    <w:rsid w:val="005F7752"/>
    <w:rsid w:val="00610E00"/>
    <w:rsid w:val="00621540"/>
    <w:rsid w:val="006234C4"/>
    <w:rsid w:val="006236BF"/>
    <w:rsid w:val="006239BF"/>
    <w:rsid w:val="00625311"/>
    <w:rsid w:val="00631B07"/>
    <w:rsid w:val="00631C55"/>
    <w:rsid w:val="00632788"/>
    <w:rsid w:val="00633A90"/>
    <w:rsid w:val="0063511B"/>
    <w:rsid w:val="00637D6D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2743"/>
    <w:rsid w:val="00672D7D"/>
    <w:rsid w:val="0067493D"/>
    <w:rsid w:val="00675346"/>
    <w:rsid w:val="00677B29"/>
    <w:rsid w:val="00682181"/>
    <w:rsid w:val="00682E89"/>
    <w:rsid w:val="0068535A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7D5"/>
    <w:rsid w:val="006C448A"/>
    <w:rsid w:val="006C5E6C"/>
    <w:rsid w:val="006C687B"/>
    <w:rsid w:val="006C6B32"/>
    <w:rsid w:val="006D740C"/>
    <w:rsid w:val="006E2C95"/>
    <w:rsid w:val="006E77EB"/>
    <w:rsid w:val="006F086B"/>
    <w:rsid w:val="006F26D2"/>
    <w:rsid w:val="006F5B96"/>
    <w:rsid w:val="00700BEB"/>
    <w:rsid w:val="00701AB2"/>
    <w:rsid w:val="00701FAC"/>
    <w:rsid w:val="00713FAC"/>
    <w:rsid w:val="00715898"/>
    <w:rsid w:val="007178D1"/>
    <w:rsid w:val="00721D82"/>
    <w:rsid w:val="007255A5"/>
    <w:rsid w:val="007272B1"/>
    <w:rsid w:val="007368AB"/>
    <w:rsid w:val="00741010"/>
    <w:rsid w:val="00742573"/>
    <w:rsid w:val="0075093E"/>
    <w:rsid w:val="00752059"/>
    <w:rsid w:val="00757757"/>
    <w:rsid w:val="0077102C"/>
    <w:rsid w:val="00771476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B9D"/>
    <w:rsid w:val="00795CCB"/>
    <w:rsid w:val="00797F15"/>
    <w:rsid w:val="007A58E0"/>
    <w:rsid w:val="007B5E1D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01964"/>
    <w:rsid w:val="00813289"/>
    <w:rsid w:val="00817F1A"/>
    <w:rsid w:val="008209BC"/>
    <w:rsid w:val="00820ABD"/>
    <w:rsid w:val="00820BB0"/>
    <w:rsid w:val="008257CD"/>
    <w:rsid w:val="008277FE"/>
    <w:rsid w:val="00831D9A"/>
    <w:rsid w:val="00832CC5"/>
    <w:rsid w:val="00834242"/>
    <w:rsid w:val="00837554"/>
    <w:rsid w:val="00842D21"/>
    <w:rsid w:val="00851D8A"/>
    <w:rsid w:val="008548D0"/>
    <w:rsid w:val="008621CD"/>
    <w:rsid w:val="00866AE1"/>
    <w:rsid w:val="00866BCF"/>
    <w:rsid w:val="00870783"/>
    <w:rsid w:val="0087242D"/>
    <w:rsid w:val="008777A4"/>
    <w:rsid w:val="0088112F"/>
    <w:rsid w:val="008820F3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C08C8"/>
    <w:rsid w:val="008C0C17"/>
    <w:rsid w:val="008C16BF"/>
    <w:rsid w:val="008C2B36"/>
    <w:rsid w:val="008C31C7"/>
    <w:rsid w:val="008C5012"/>
    <w:rsid w:val="008C70B2"/>
    <w:rsid w:val="008D15CD"/>
    <w:rsid w:val="008D1885"/>
    <w:rsid w:val="008D7D17"/>
    <w:rsid w:val="008E17D5"/>
    <w:rsid w:val="008F2452"/>
    <w:rsid w:val="008F46E4"/>
    <w:rsid w:val="008F7B86"/>
    <w:rsid w:val="009028E2"/>
    <w:rsid w:val="009121A4"/>
    <w:rsid w:val="00912615"/>
    <w:rsid w:val="00914285"/>
    <w:rsid w:val="009203DD"/>
    <w:rsid w:val="00920482"/>
    <w:rsid w:val="009266C2"/>
    <w:rsid w:val="00927A1F"/>
    <w:rsid w:val="00932BD9"/>
    <w:rsid w:val="00932C08"/>
    <w:rsid w:val="009333FA"/>
    <w:rsid w:val="00934732"/>
    <w:rsid w:val="009368F1"/>
    <w:rsid w:val="00941C1B"/>
    <w:rsid w:val="00946DA4"/>
    <w:rsid w:val="00950B97"/>
    <w:rsid w:val="00951E41"/>
    <w:rsid w:val="00960916"/>
    <w:rsid w:val="00960A45"/>
    <w:rsid w:val="0096131A"/>
    <w:rsid w:val="0096502A"/>
    <w:rsid w:val="00965295"/>
    <w:rsid w:val="0096585B"/>
    <w:rsid w:val="0096636C"/>
    <w:rsid w:val="0097076C"/>
    <w:rsid w:val="00971CEA"/>
    <w:rsid w:val="0097352A"/>
    <w:rsid w:val="0098145C"/>
    <w:rsid w:val="00983A94"/>
    <w:rsid w:val="00991E4B"/>
    <w:rsid w:val="009947C9"/>
    <w:rsid w:val="009959AD"/>
    <w:rsid w:val="009A0144"/>
    <w:rsid w:val="009A1DFC"/>
    <w:rsid w:val="009A33C4"/>
    <w:rsid w:val="009A56EF"/>
    <w:rsid w:val="009B0252"/>
    <w:rsid w:val="009B13AD"/>
    <w:rsid w:val="009B32BF"/>
    <w:rsid w:val="009B6876"/>
    <w:rsid w:val="009C1D99"/>
    <w:rsid w:val="009C20A3"/>
    <w:rsid w:val="009C7CD4"/>
    <w:rsid w:val="009D638E"/>
    <w:rsid w:val="009E0A50"/>
    <w:rsid w:val="009E0D6F"/>
    <w:rsid w:val="009E1459"/>
    <w:rsid w:val="009E3B3D"/>
    <w:rsid w:val="009E7FBB"/>
    <w:rsid w:val="009F1C6B"/>
    <w:rsid w:val="009F3421"/>
    <w:rsid w:val="009F3A3B"/>
    <w:rsid w:val="009F4005"/>
    <w:rsid w:val="009F5A30"/>
    <w:rsid w:val="009F5C45"/>
    <w:rsid w:val="00A02BC8"/>
    <w:rsid w:val="00A02D07"/>
    <w:rsid w:val="00A0724B"/>
    <w:rsid w:val="00A07CE7"/>
    <w:rsid w:val="00A10A5E"/>
    <w:rsid w:val="00A1494A"/>
    <w:rsid w:val="00A158A5"/>
    <w:rsid w:val="00A25CE3"/>
    <w:rsid w:val="00A35B7E"/>
    <w:rsid w:val="00A4308F"/>
    <w:rsid w:val="00A503F1"/>
    <w:rsid w:val="00A51DED"/>
    <w:rsid w:val="00A544D5"/>
    <w:rsid w:val="00A71347"/>
    <w:rsid w:val="00A82642"/>
    <w:rsid w:val="00A82FC9"/>
    <w:rsid w:val="00A84DDF"/>
    <w:rsid w:val="00A85D2B"/>
    <w:rsid w:val="00A90421"/>
    <w:rsid w:val="00A92EC2"/>
    <w:rsid w:val="00A93AFE"/>
    <w:rsid w:val="00A96555"/>
    <w:rsid w:val="00AA244E"/>
    <w:rsid w:val="00AA3B8A"/>
    <w:rsid w:val="00AA7ABA"/>
    <w:rsid w:val="00AB124D"/>
    <w:rsid w:val="00AB1D29"/>
    <w:rsid w:val="00AB2A20"/>
    <w:rsid w:val="00AB47D0"/>
    <w:rsid w:val="00AB5755"/>
    <w:rsid w:val="00AB6613"/>
    <w:rsid w:val="00AB6F09"/>
    <w:rsid w:val="00AC10AA"/>
    <w:rsid w:val="00AC21C6"/>
    <w:rsid w:val="00AC3832"/>
    <w:rsid w:val="00AC4953"/>
    <w:rsid w:val="00AD233E"/>
    <w:rsid w:val="00AD52A3"/>
    <w:rsid w:val="00AD6C78"/>
    <w:rsid w:val="00AE23FD"/>
    <w:rsid w:val="00AE6739"/>
    <w:rsid w:val="00AE73AD"/>
    <w:rsid w:val="00AF56BF"/>
    <w:rsid w:val="00B0111A"/>
    <w:rsid w:val="00B03EFB"/>
    <w:rsid w:val="00B1167F"/>
    <w:rsid w:val="00B12136"/>
    <w:rsid w:val="00B14DB2"/>
    <w:rsid w:val="00B16090"/>
    <w:rsid w:val="00B17ECD"/>
    <w:rsid w:val="00B22896"/>
    <w:rsid w:val="00B22C09"/>
    <w:rsid w:val="00B328C4"/>
    <w:rsid w:val="00B33EAF"/>
    <w:rsid w:val="00B3506B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60185"/>
    <w:rsid w:val="00B61169"/>
    <w:rsid w:val="00B62878"/>
    <w:rsid w:val="00B63D6D"/>
    <w:rsid w:val="00B64014"/>
    <w:rsid w:val="00B7174A"/>
    <w:rsid w:val="00B71A7F"/>
    <w:rsid w:val="00B7621F"/>
    <w:rsid w:val="00B80101"/>
    <w:rsid w:val="00B83A44"/>
    <w:rsid w:val="00B83FDD"/>
    <w:rsid w:val="00B84B35"/>
    <w:rsid w:val="00B8501A"/>
    <w:rsid w:val="00B8636E"/>
    <w:rsid w:val="00B87359"/>
    <w:rsid w:val="00B914FD"/>
    <w:rsid w:val="00BA3793"/>
    <w:rsid w:val="00BA66A9"/>
    <w:rsid w:val="00BB0C96"/>
    <w:rsid w:val="00BB38D7"/>
    <w:rsid w:val="00BB7A1A"/>
    <w:rsid w:val="00BC3030"/>
    <w:rsid w:val="00BC3516"/>
    <w:rsid w:val="00BC4C20"/>
    <w:rsid w:val="00BC5835"/>
    <w:rsid w:val="00BD1209"/>
    <w:rsid w:val="00BD1210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6B70"/>
    <w:rsid w:val="00C41C93"/>
    <w:rsid w:val="00C459AF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20A5"/>
    <w:rsid w:val="00C856D1"/>
    <w:rsid w:val="00C859E6"/>
    <w:rsid w:val="00C86D59"/>
    <w:rsid w:val="00C86DE3"/>
    <w:rsid w:val="00C91174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2463"/>
    <w:rsid w:val="00CC5730"/>
    <w:rsid w:val="00CC70F8"/>
    <w:rsid w:val="00CC77D7"/>
    <w:rsid w:val="00CD1729"/>
    <w:rsid w:val="00CD3F7F"/>
    <w:rsid w:val="00CD4096"/>
    <w:rsid w:val="00CD455C"/>
    <w:rsid w:val="00CD53CA"/>
    <w:rsid w:val="00CD6AF3"/>
    <w:rsid w:val="00CD6E74"/>
    <w:rsid w:val="00CF57E0"/>
    <w:rsid w:val="00CF59EC"/>
    <w:rsid w:val="00CF5EEE"/>
    <w:rsid w:val="00D00D93"/>
    <w:rsid w:val="00D03432"/>
    <w:rsid w:val="00D05681"/>
    <w:rsid w:val="00D05EFA"/>
    <w:rsid w:val="00D06470"/>
    <w:rsid w:val="00D1026B"/>
    <w:rsid w:val="00D10CC6"/>
    <w:rsid w:val="00D16932"/>
    <w:rsid w:val="00D2052F"/>
    <w:rsid w:val="00D23C4A"/>
    <w:rsid w:val="00D24B82"/>
    <w:rsid w:val="00D30830"/>
    <w:rsid w:val="00D30CF0"/>
    <w:rsid w:val="00D31E45"/>
    <w:rsid w:val="00D3503D"/>
    <w:rsid w:val="00D35F39"/>
    <w:rsid w:val="00D37B5B"/>
    <w:rsid w:val="00D41C0A"/>
    <w:rsid w:val="00D41E43"/>
    <w:rsid w:val="00D47119"/>
    <w:rsid w:val="00D474D2"/>
    <w:rsid w:val="00D51B52"/>
    <w:rsid w:val="00D529C8"/>
    <w:rsid w:val="00D57790"/>
    <w:rsid w:val="00D57C6B"/>
    <w:rsid w:val="00D640FB"/>
    <w:rsid w:val="00D65349"/>
    <w:rsid w:val="00D66A4B"/>
    <w:rsid w:val="00D7434B"/>
    <w:rsid w:val="00D760E9"/>
    <w:rsid w:val="00D81166"/>
    <w:rsid w:val="00D827E5"/>
    <w:rsid w:val="00D84DB1"/>
    <w:rsid w:val="00D8610E"/>
    <w:rsid w:val="00D961E2"/>
    <w:rsid w:val="00D9634B"/>
    <w:rsid w:val="00DA3D31"/>
    <w:rsid w:val="00DA554A"/>
    <w:rsid w:val="00DA6B5F"/>
    <w:rsid w:val="00DB2589"/>
    <w:rsid w:val="00DB7AF9"/>
    <w:rsid w:val="00DC16A4"/>
    <w:rsid w:val="00DC2000"/>
    <w:rsid w:val="00DC38CF"/>
    <w:rsid w:val="00DD0512"/>
    <w:rsid w:val="00DD224A"/>
    <w:rsid w:val="00DD272D"/>
    <w:rsid w:val="00DD28F7"/>
    <w:rsid w:val="00DD41A7"/>
    <w:rsid w:val="00DD501B"/>
    <w:rsid w:val="00DD6FC7"/>
    <w:rsid w:val="00DE425E"/>
    <w:rsid w:val="00DE45E9"/>
    <w:rsid w:val="00DE6498"/>
    <w:rsid w:val="00DE6A77"/>
    <w:rsid w:val="00DF04C5"/>
    <w:rsid w:val="00DF1E39"/>
    <w:rsid w:val="00DF2BD5"/>
    <w:rsid w:val="00DF62AA"/>
    <w:rsid w:val="00E0132A"/>
    <w:rsid w:val="00E01AA2"/>
    <w:rsid w:val="00E0306E"/>
    <w:rsid w:val="00E05901"/>
    <w:rsid w:val="00E0648B"/>
    <w:rsid w:val="00E15436"/>
    <w:rsid w:val="00E23BB5"/>
    <w:rsid w:val="00E240B9"/>
    <w:rsid w:val="00E30853"/>
    <w:rsid w:val="00E31260"/>
    <w:rsid w:val="00E35B1F"/>
    <w:rsid w:val="00E364B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31AD"/>
    <w:rsid w:val="00E73F79"/>
    <w:rsid w:val="00E75B1D"/>
    <w:rsid w:val="00E77C10"/>
    <w:rsid w:val="00E81757"/>
    <w:rsid w:val="00E85D42"/>
    <w:rsid w:val="00E86C5B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D1560"/>
    <w:rsid w:val="00ED1DE1"/>
    <w:rsid w:val="00ED21A0"/>
    <w:rsid w:val="00ED35BE"/>
    <w:rsid w:val="00ED6EC2"/>
    <w:rsid w:val="00ED7881"/>
    <w:rsid w:val="00EE19C7"/>
    <w:rsid w:val="00EE294C"/>
    <w:rsid w:val="00EE55A6"/>
    <w:rsid w:val="00EF1B58"/>
    <w:rsid w:val="00EF4DF2"/>
    <w:rsid w:val="00EF5A8C"/>
    <w:rsid w:val="00F02683"/>
    <w:rsid w:val="00F0481A"/>
    <w:rsid w:val="00F0560C"/>
    <w:rsid w:val="00F1050E"/>
    <w:rsid w:val="00F14053"/>
    <w:rsid w:val="00F15EFA"/>
    <w:rsid w:val="00F1676C"/>
    <w:rsid w:val="00F173D0"/>
    <w:rsid w:val="00F216E3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5EB6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0A48"/>
    <w:rsid w:val="00F84839"/>
    <w:rsid w:val="00F8599F"/>
    <w:rsid w:val="00F87026"/>
    <w:rsid w:val="00F8785A"/>
    <w:rsid w:val="00F9079B"/>
    <w:rsid w:val="00F90C0A"/>
    <w:rsid w:val="00F910AE"/>
    <w:rsid w:val="00F963A7"/>
    <w:rsid w:val="00FA1ED2"/>
    <w:rsid w:val="00FA3E25"/>
    <w:rsid w:val="00FA6D92"/>
    <w:rsid w:val="00FA7A33"/>
    <w:rsid w:val="00FA7D1E"/>
    <w:rsid w:val="00FB02F2"/>
    <w:rsid w:val="00FB1455"/>
    <w:rsid w:val="00FB2C40"/>
    <w:rsid w:val="00FC056E"/>
    <w:rsid w:val="00FC12CD"/>
    <w:rsid w:val="00FC2E2C"/>
    <w:rsid w:val="00FC3115"/>
    <w:rsid w:val="00FC3E04"/>
    <w:rsid w:val="00FC5A81"/>
    <w:rsid w:val="00FC6328"/>
    <w:rsid w:val="00FC6FD0"/>
    <w:rsid w:val="00FD0943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A74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22F80221-630D-4114-A9A0-BB3736F1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45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link w:val="af0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795B9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3">
    <w:name w:val="Обычный1"/>
    <w:rsid w:val="00525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protocol/protocol-main-info.html?regNumber=0848300016520000731&amp;protocolId=318210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25418-1BEE-48A4-8B01-9AB60C099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1093</Words>
  <Characters>6235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12</cp:revision>
  <cp:lastPrinted>2021-02-15T16:00:00Z</cp:lastPrinted>
  <dcterms:created xsi:type="dcterms:W3CDTF">2021-01-21T20:40:00Z</dcterms:created>
  <dcterms:modified xsi:type="dcterms:W3CDTF">2021-02-15T16:59:00Z</dcterms:modified>
</cp:coreProperties>
</file>