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25"/>
        <w:gridCol w:w="5002"/>
      </w:tblGrid>
      <w:tr w:rsidR="009A5E08" w:rsidRPr="007E4320"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14:anchorId="56FA3391" wp14:editId="57993211">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7E4320" w:rsidP="007E4320">
            <w:pPr>
              <w:spacing w:line="240" w:lineRule="auto"/>
            </w:pPr>
            <w:r>
              <w:rPr>
                <w:noProof/>
                <w:color w:val="000000"/>
                <w:sz w:val="28"/>
                <w:szCs w:val="28"/>
              </w:rPr>
              <w:t>11</w:t>
            </w:r>
            <w:r w:rsidR="007E673E">
              <w:rPr>
                <w:noProof/>
                <w:color w:val="000000"/>
                <w:sz w:val="28"/>
                <w:szCs w:val="28"/>
              </w:rPr>
              <w:t>.02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207</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7E4320" w:rsidRPr="00112315" w:rsidRDefault="007E4320" w:rsidP="007E4320">
            <w:pPr>
              <w:spacing w:line="276" w:lineRule="auto"/>
              <w:rPr>
                <w:sz w:val="28"/>
                <w:szCs w:val="28"/>
                <w:lang w:eastAsia="en-US"/>
              </w:rPr>
            </w:pPr>
            <w:r w:rsidRPr="00112315">
              <w:rPr>
                <w:sz w:val="28"/>
                <w:szCs w:val="28"/>
                <w:lang w:eastAsia="en-US"/>
              </w:rPr>
              <w:t xml:space="preserve">Заказчик: </w:t>
            </w:r>
          </w:p>
          <w:p w:rsidR="007E4320" w:rsidRPr="00112315" w:rsidRDefault="007E4320" w:rsidP="007E4320">
            <w:pPr>
              <w:spacing w:line="276" w:lineRule="auto"/>
              <w:rPr>
                <w:sz w:val="28"/>
                <w:szCs w:val="28"/>
                <w:lang w:eastAsia="en-US"/>
              </w:rPr>
            </w:pPr>
            <w:r w:rsidRPr="00112315">
              <w:rPr>
                <w:sz w:val="28"/>
                <w:szCs w:val="28"/>
                <w:lang w:eastAsia="en-US"/>
              </w:rPr>
              <w:t>ФГУП «КЖД»</w:t>
            </w:r>
          </w:p>
          <w:p w:rsidR="007E4320" w:rsidRDefault="007E4320" w:rsidP="007E4320">
            <w:pPr>
              <w:spacing w:line="276" w:lineRule="auto"/>
              <w:rPr>
                <w:sz w:val="28"/>
                <w:szCs w:val="28"/>
                <w:lang w:eastAsia="en-US"/>
              </w:rPr>
            </w:pPr>
            <w:r w:rsidRPr="00112315">
              <w:rPr>
                <w:sz w:val="28"/>
                <w:szCs w:val="28"/>
                <w:lang w:eastAsia="en-US"/>
              </w:rPr>
              <w:t xml:space="preserve">295051, РК, г. Симферополь, </w:t>
            </w:r>
          </w:p>
          <w:p w:rsidR="007E4320" w:rsidRPr="00112315" w:rsidRDefault="007E4320" w:rsidP="007E4320">
            <w:pPr>
              <w:spacing w:line="276" w:lineRule="auto"/>
              <w:rPr>
                <w:sz w:val="28"/>
                <w:szCs w:val="28"/>
                <w:lang w:eastAsia="en-US"/>
              </w:rPr>
            </w:pPr>
            <w:r w:rsidRPr="00112315">
              <w:rPr>
                <w:sz w:val="28"/>
                <w:szCs w:val="28"/>
                <w:lang w:eastAsia="en-US"/>
              </w:rPr>
              <w:t>ул. Павленко, 34</w:t>
            </w:r>
          </w:p>
          <w:p w:rsidR="007E4320" w:rsidRDefault="007E4320" w:rsidP="007E4320">
            <w:pPr>
              <w:spacing w:line="276" w:lineRule="auto"/>
              <w:rPr>
                <w:sz w:val="28"/>
                <w:szCs w:val="28"/>
                <w:lang w:eastAsia="en-US"/>
              </w:rPr>
            </w:pPr>
            <w:r>
              <w:rPr>
                <w:sz w:val="28"/>
                <w:szCs w:val="28"/>
                <w:lang w:eastAsia="en-US"/>
              </w:rPr>
              <w:t>E-</w:t>
            </w:r>
            <w:proofErr w:type="spellStart"/>
            <w:r>
              <w:rPr>
                <w:sz w:val="28"/>
                <w:szCs w:val="28"/>
                <w:lang w:eastAsia="en-US"/>
              </w:rPr>
              <w:t>mail</w:t>
            </w:r>
            <w:proofErr w:type="spellEnd"/>
            <w:r>
              <w:rPr>
                <w:sz w:val="28"/>
                <w:szCs w:val="28"/>
                <w:lang w:eastAsia="en-US"/>
              </w:rPr>
              <w:t>:</w:t>
            </w:r>
            <w:r w:rsidRPr="00F70B52">
              <w:rPr>
                <w:sz w:val="28"/>
                <w:szCs w:val="28"/>
                <w:lang w:eastAsia="en-US"/>
              </w:rPr>
              <w:t xml:space="preserve"> </w:t>
            </w:r>
            <w:hyperlink r:id="rId8" w:history="1">
              <w:r w:rsidRPr="00F70B52">
                <w:rPr>
                  <w:rStyle w:val="a7"/>
                  <w:color w:val="auto"/>
                  <w:szCs w:val="28"/>
                  <w:u w:val="none"/>
                  <w:lang w:eastAsia="en-US"/>
                </w:rPr>
                <w:t>tenderkgd@mail.ru</w:t>
              </w:r>
            </w:hyperlink>
          </w:p>
          <w:p w:rsidR="007E4320" w:rsidRPr="004C281C" w:rsidRDefault="007E4320" w:rsidP="007E4320">
            <w:pPr>
              <w:spacing w:line="276" w:lineRule="auto"/>
              <w:rPr>
                <w:sz w:val="28"/>
                <w:szCs w:val="28"/>
                <w:lang w:eastAsia="en-US"/>
              </w:rPr>
            </w:pPr>
          </w:p>
          <w:p w:rsidR="007E4320" w:rsidRPr="004C281C" w:rsidRDefault="007E4320" w:rsidP="007E4320">
            <w:pPr>
              <w:spacing w:line="276" w:lineRule="auto"/>
              <w:rPr>
                <w:sz w:val="28"/>
                <w:szCs w:val="28"/>
                <w:lang w:eastAsia="en-US"/>
              </w:rPr>
            </w:pPr>
            <w:r w:rsidRPr="004C281C">
              <w:rPr>
                <w:sz w:val="28"/>
                <w:szCs w:val="28"/>
                <w:lang w:eastAsia="en-US"/>
              </w:rPr>
              <w:t>Оператор электронной площадки:</w:t>
            </w:r>
          </w:p>
          <w:p w:rsidR="007E4320" w:rsidRPr="00112315" w:rsidRDefault="007E4320" w:rsidP="007E4320">
            <w:pPr>
              <w:spacing w:line="276" w:lineRule="auto"/>
              <w:rPr>
                <w:sz w:val="28"/>
                <w:szCs w:val="28"/>
                <w:lang w:eastAsia="en-US"/>
              </w:rPr>
            </w:pPr>
            <w:r w:rsidRPr="004C281C">
              <w:rPr>
                <w:sz w:val="28"/>
                <w:szCs w:val="28"/>
                <w:lang w:eastAsia="en-US"/>
              </w:rPr>
              <w:t>Общество с</w:t>
            </w:r>
            <w:r w:rsidRPr="00112315">
              <w:rPr>
                <w:sz w:val="28"/>
                <w:szCs w:val="28"/>
                <w:lang w:eastAsia="en-US"/>
              </w:rPr>
              <w:t xml:space="preserve"> ограниченной ответственностью «РТС-тендер»</w:t>
            </w:r>
          </w:p>
          <w:p w:rsidR="007E4320" w:rsidRPr="00112315" w:rsidRDefault="007E4320" w:rsidP="007E4320">
            <w:pPr>
              <w:spacing w:line="276" w:lineRule="auto"/>
              <w:rPr>
                <w:sz w:val="28"/>
                <w:szCs w:val="28"/>
                <w:lang w:eastAsia="en-US"/>
              </w:rPr>
            </w:pPr>
            <w:r w:rsidRPr="00112315">
              <w:rPr>
                <w:sz w:val="28"/>
                <w:szCs w:val="28"/>
                <w:lang w:eastAsia="en-US"/>
              </w:rPr>
              <w:t xml:space="preserve">121151, г. Москва, наб. Тараса Шевченко, </w:t>
            </w:r>
          </w:p>
          <w:p w:rsidR="007E4320" w:rsidRPr="00112315" w:rsidRDefault="007E4320" w:rsidP="007E4320">
            <w:pPr>
              <w:spacing w:line="276" w:lineRule="auto"/>
              <w:rPr>
                <w:sz w:val="28"/>
                <w:szCs w:val="28"/>
                <w:lang w:eastAsia="en-US"/>
              </w:rPr>
            </w:pPr>
            <w:r w:rsidRPr="00112315">
              <w:rPr>
                <w:sz w:val="28"/>
                <w:szCs w:val="28"/>
                <w:lang w:eastAsia="en-US"/>
              </w:rPr>
              <w:t>д. 23А, сектор</w:t>
            </w:r>
            <w:proofErr w:type="gramStart"/>
            <w:r w:rsidRPr="00112315">
              <w:rPr>
                <w:sz w:val="28"/>
                <w:szCs w:val="28"/>
                <w:lang w:eastAsia="en-US"/>
              </w:rPr>
              <w:t xml:space="preserve"> В</w:t>
            </w:r>
            <w:proofErr w:type="gramEnd"/>
            <w:r w:rsidRPr="00112315">
              <w:rPr>
                <w:sz w:val="28"/>
                <w:szCs w:val="28"/>
                <w:lang w:eastAsia="en-US"/>
              </w:rPr>
              <w:t>, 25 этаж</w:t>
            </w:r>
          </w:p>
          <w:p w:rsidR="009A5E08" w:rsidRPr="00682F0C" w:rsidRDefault="007E4320" w:rsidP="007E4320">
            <w:pPr>
              <w:rPr>
                <w:lang w:val="en-US"/>
              </w:rPr>
            </w:pPr>
            <w:r w:rsidRPr="00112315">
              <w:rPr>
                <w:sz w:val="28"/>
                <w:szCs w:val="28"/>
                <w:lang w:val="en-US" w:eastAsia="en-US"/>
              </w:rPr>
              <w:t>E-mail: ko@rts-tender.ru</w:t>
            </w:r>
          </w:p>
        </w:tc>
      </w:tr>
    </w:tbl>
    <w:p w:rsidR="003C5A08" w:rsidRPr="007E673E" w:rsidRDefault="003C5A08" w:rsidP="00303C6C">
      <w:pPr>
        <w:spacing w:line="240" w:lineRule="auto"/>
        <w:rPr>
          <w:rFonts w:cs="Times New Roman"/>
          <w:b/>
          <w:bCs/>
          <w:sz w:val="28"/>
          <w:szCs w:val="28"/>
          <w:lang w:val="en-US"/>
        </w:rPr>
      </w:pPr>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7E4320">
        <w:rPr>
          <w:b/>
          <w:sz w:val="28"/>
          <w:szCs w:val="28"/>
        </w:rPr>
        <w:t>207</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554ADE" w:rsidRPr="007E4320" w:rsidRDefault="00362BFC" w:rsidP="007E4320">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7E4320">
        <w:rPr>
          <w:rFonts w:cs="Times New Roman"/>
          <w:noProof/>
          <w:sz w:val="28"/>
          <w:szCs w:val="28"/>
        </w:rPr>
        <w:t>11</w:t>
      </w:r>
      <w:r w:rsidR="007E673E">
        <w:rPr>
          <w:rFonts w:cs="Times New Roman"/>
          <w:noProof/>
          <w:sz w:val="28"/>
          <w:szCs w:val="28"/>
        </w:rPr>
        <w:t>.02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5B589B">
        <w:rPr>
          <w:sz w:val="28"/>
          <w:szCs w:val="28"/>
        </w:rPr>
        <w:t>Крымское</w:t>
      </w:r>
      <w:proofErr w:type="gramEnd"/>
      <w:r w:rsidRPr="005B589B">
        <w:rPr>
          <w:sz w:val="28"/>
          <w:szCs w:val="28"/>
        </w:rPr>
        <w:t xml:space="preserve"> УФАС России) (далее – Комиссия) в составе:</w:t>
      </w:r>
    </w:p>
    <w:p w:rsidR="007E4320" w:rsidRPr="00C31DF8" w:rsidRDefault="007E4320" w:rsidP="007E4320">
      <w:pPr>
        <w:pStyle w:val="aa"/>
        <w:widowControl w:val="0"/>
        <w:spacing w:before="0" w:beforeAutospacing="0" w:after="0"/>
        <w:ind w:firstLine="709"/>
        <w:jc w:val="both"/>
        <w:rPr>
          <w:sz w:val="28"/>
          <w:szCs w:val="28"/>
        </w:rPr>
      </w:pPr>
      <w:r w:rsidRPr="00C31DF8">
        <w:rPr>
          <w:sz w:val="28"/>
          <w:szCs w:val="28"/>
        </w:rPr>
        <w:t>председател</w:t>
      </w:r>
      <w:r>
        <w:rPr>
          <w:sz w:val="28"/>
          <w:szCs w:val="28"/>
        </w:rPr>
        <w:t>ь</w:t>
      </w:r>
      <w:r w:rsidRPr="00C31DF8">
        <w:rPr>
          <w:sz w:val="28"/>
          <w:szCs w:val="28"/>
        </w:rPr>
        <w:t xml:space="preserve"> Комиссии – </w:t>
      </w:r>
      <w:r>
        <w:rPr>
          <w:sz w:val="28"/>
          <w:szCs w:val="28"/>
        </w:rPr>
        <w:t>заместитель руководителя</w:t>
      </w:r>
      <w:r w:rsidRPr="00C31DF8">
        <w:rPr>
          <w:sz w:val="28"/>
          <w:szCs w:val="28"/>
        </w:rPr>
        <w:t xml:space="preserve"> Крымского УФАС России </w:t>
      </w:r>
      <w:r>
        <w:rPr>
          <w:sz w:val="28"/>
          <w:szCs w:val="28"/>
        </w:rPr>
        <w:t>И.Р. Хасанов</w:t>
      </w:r>
      <w:r w:rsidRPr="00C31DF8">
        <w:rPr>
          <w:sz w:val="28"/>
          <w:szCs w:val="28"/>
        </w:rPr>
        <w:t>,</w:t>
      </w:r>
    </w:p>
    <w:p w:rsidR="007E4320" w:rsidRDefault="007E4320" w:rsidP="007E4320">
      <w:pPr>
        <w:pStyle w:val="aa"/>
        <w:widowControl w:val="0"/>
        <w:spacing w:before="0" w:beforeAutospacing="0" w:after="0"/>
        <w:ind w:firstLine="709"/>
        <w:jc w:val="both"/>
        <w:rPr>
          <w:sz w:val="28"/>
          <w:szCs w:val="28"/>
        </w:rPr>
      </w:pPr>
      <w:r w:rsidRPr="00C31DF8">
        <w:rPr>
          <w:sz w:val="28"/>
          <w:szCs w:val="28"/>
        </w:rPr>
        <w:t>член</w:t>
      </w:r>
      <w:r>
        <w:rPr>
          <w:sz w:val="28"/>
          <w:szCs w:val="28"/>
        </w:rPr>
        <w:t xml:space="preserve">ы </w:t>
      </w:r>
      <w:r w:rsidRPr="00C31DF8">
        <w:rPr>
          <w:sz w:val="28"/>
          <w:szCs w:val="28"/>
        </w:rPr>
        <w:t>Комиссии:</w:t>
      </w:r>
    </w:p>
    <w:p w:rsidR="007E4320" w:rsidRPr="00C31DF8" w:rsidRDefault="007E4320" w:rsidP="007E4320">
      <w:pPr>
        <w:pStyle w:val="aa"/>
        <w:widowControl w:val="0"/>
        <w:spacing w:before="0" w:beforeAutospacing="0" w:after="0"/>
        <w:ind w:firstLine="709"/>
        <w:jc w:val="both"/>
        <w:rPr>
          <w:sz w:val="28"/>
          <w:szCs w:val="28"/>
        </w:rPr>
      </w:pPr>
      <w:r w:rsidRPr="00C31DF8">
        <w:rPr>
          <w:sz w:val="28"/>
          <w:szCs w:val="28"/>
        </w:rPr>
        <w:t>главн</w:t>
      </w:r>
      <w:r>
        <w:rPr>
          <w:sz w:val="28"/>
          <w:szCs w:val="28"/>
        </w:rPr>
        <w:t>ый</w:t>
      </w:r>
      <w:r w:rsidRPr="00C31DF8">
        <w:rPr>
          <w:sz w:val="28"/>
          <w:szCs w:val="28"/>
        </w:rPr>
        <w:t xml:space="preserve"> специалист</w:t>
      </w:r>
      <w:r>
        <w:rPr>
          <w:sz w:val="28"/>
          <w:szCs w:val="28"/>
        </w:rPr>
        <w:t>-эксперт</w:t>
      </w:r>
      <w:r w:rsidRPr="00C31DF8">
        <w:rPr>
          <w:sz w:val="28"/>
          <w:szCs w:val="28"/>
        </w:rPr>
        <w:t xml:space="preserve"> отдела контроля закупок Крымского УФАС России </w:t>
      </w:r>
      <w:r>
        <w:rPr>
          <w:sz w:val="28"/>
          <w:szCs w:val="28"/>
        </w:rPr>
        <w:t>А.М. Крылова</w:t>
      </w:r>
      <w:r w:rsidRPr="00F15F90">
        <w:rPr>
          <w:sz w:val="28"/>
          <w:szCs w:val="28"/>
        </w:rPr>
        <w:t>,</w:t>
      </w:r>
    </w:p>
    <w:p w:rsidR="007E4320" w:rsidRDefault="007E4320" w:rsidP="007E4320">
      <w:pPr>
        <w:pStyle w:val="aa"/>
        <w:widowControl w:val="0"/>
        <w:spacing w:before="0" w:beforeAutospacing="0" w:after="0"/>
        <w:ind w:firstLine="709"/>
        <w:jc w:val="both"/>
        <w:rPr>
          <w:sz w:val="28"/>
          <w:szCs w:val="28"/>
        </w:rPr>
      </w:pPr>
      <w:r w:rsidRPr="00C31DF8">
        <w:rPr>
          <w:sz w:val="28"/>
          <w:szCs w:val="28"/>
        </w:rPr>
        <w:t>главн</w:t>
      </w:r>
      <w:r>
        <w:rPr>
          <w:sz w:val="28"/>
          <w:szCs w:val="28"/>
        </w:rPr>
        <w:t>ый</w:t>
      </w:r>
      <w:r w:rsidRPr="00C31DF8">
        <w:rPr>
          <w:sz w:val="28"/>
          <w:szCs w:val="28"/>
        </w:rPr>
        <w:t xml:space="preserve"> специалист</w:t>
      </w:r>
      <w:r>
        <w:rPr>
          <w:sz w:val="28"/>
          <w:szCs w:val="28"/>
        </w:rPr>
        <w:t>-эксперт</w:t>
      </w:r>
      <w:r w:rsidRPr="00C31DF8">
        <w:rPr>
          <w:sz w:val="28"/>
          <w:szCs w:val="28"/>
        </w:rPr>
        <w:t xml:space="preserve"> отдела контроля закупок Крымского УФАС России Т.С. Демченко,</w:t>
      </w:r>
    </w:p>
    <w:p w:rsidR="007E4320" w:rsidRPr="007E4320" w:rsidRDefault="009A5E08" w:rsidP="007E4320">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362BF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362BFC">
        <w:rPr>
          <w:rFonts w:eastAsia="Times New Roman" w:cs="Times New Roman"/>
          <w:spacing w:val="-2"/>
          <w:sz w:val="28"/>
          <w:szCs w:val="28"/>
        </w:rPr>
        <w:fldChar w:fldCharType="separate"/>
      </w:r>
      <w:r w:rsidR="007E4320">
        <w:rPr>
          <w:rFonts w:eastAsia="Times New Roman" w:cs="Times New Roman"/>
          <w:noProof/>
          <w:spacing w:val="-2"/>
          <w:sz w:val="28"/>
          <w:szCs w:val="28"/>
        </w:rPr>
        <w:t>11</w:t>
      </w:r>
      <w:r w:rsidR="007E673E">
        <w:rPr>
          <w:rFonts w:eastAsia="Times New Roman" w:cs="Times New Roman"/>
          <w:noProof/>
          <w:spacing w:val="-2"/>
          <w:sz w:val="28"/>
          <w:szCs w:val="28"/>
        </w:rPr>
        <w:t>.02</w:t>
      </w:r>
      <w:r w:rsidR="003C5A08">
        <w:rPr>
          <w:rFonts w:eastAsia="Times New Roman" w:cs="Times New Roman"/>
          <w:noProof/>
          <w:spacing w:val="-2"/>
          <w:sz w:val="28"/>
          <w:szCs w:val="28"/>
        </w:rPr>
        <w:t>.2021</w:t>
      </w:r>
      <w:r w:rsidR="00362BF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7E4320">
        <w:rPr>
          <w:sz w:val="28"/>
          <w:szCs w:val="28"/>
        </w:rPr>
        <w:t>207</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7E4320" w:rsidRPr="004C281C">
        <w:rPr>
          <w:sz w:val="28"/>
          <w:szCs w:val="28"/>
        </w:rPr>
        <w:t>«</w:t>
      </w:r>
      <w:r w:rsidR="007E4320" w:rsidRPr="004C281C">
        <w:rPr>
          <w:noProof/>
          <w:sz w:val="28"/>
          <w:szCs w:val="28"/>
        </w:rPr>
        <w:t>Поставка шпал железобетонных ШП-350 с элементами промежуточного скрепления ПКФ-350</w:t>
      </w:r>
      <w:r w:rsidR="007E4320" w:rsidRPr="004C281C">
        <w:rPr>
          <w:sz w:val="28"/>
          <w:szCs w:val="28"/>
        </w:rPr>
        <w:t xml:space="preserve">» (извещение </w:t>
      </w:r>
      <w:r w:rsidR="007E4320" w:rsidRPr="004C281C">
        <w:rPr>
          <w:noProof/>
          <w:sz w:val="28"/>
          <w:szCs w:val="28"/>
        </w:rPr>
        <w:t>№ 0575400000121000007</w:t>
      </w:r>
      <w:r w:rsidR="007E4320" w:rsidRPr="004C281C">
        <w:rPr>
          <w:sz w:val="28"/>
          <w:szCs w:val="28"/>
        </w:rPr>
        <w:t>)</w:t>
      </w:r>
      <w:r w:rsidR="007E4320" w:rsidRPr="0080273B">
        <w:rPr>
          <w:rFonts w:cs="Times New Roman"/>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roofErr w:type="gramEnd"/>
      <w:r w:rsidRPr="005B589B">
        <w:rPr>
          <w:rFonts w:cs="Times New Roman"/>
          <w:bCs/>
          <w:sz w:val="28"/>
          <w:szCs w:val="28"/>
        </w:rPr>
        <w:t xml:space="preserve">,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 xml:space="preserve">приказом Федеральной антимонопольной </w:t>
      </w:r>
      <w:r w:rsidRPr="005B589B">
        <w:rPr>
          <w:bCs/>
          <w:sz w:val="28"/>
          <w:szCs w:val="28"/>
        </w:rPr>
        <w:lastRenderedPageBreak/>
        <w:t>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отменить протоколы, составленные в рамках процедуры Закупки</w:t>
      </w:r>
      <w:r w:rsidR="007E4320">
        <w:rPr>
          <w:sz w:val="28"/>
          <w:szCs w:val="28"/>
        </w:rPr>
        <w:t xml:space="preserve"> (при наличии)</w:t>
      </w:r>
      <w:r>
        <w:rPr>
          <w:sz w:val="28"/>
          <w:szCs w:val="28"/>
        </w:rPr>
        <w:t xml:space="preserve">,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7E673E" w:rsidRPr="005B589B">
        <w:rPr>
          <w:rFonts w:eastAsia="Times New Roman" w:cs="Times New Roman"/>
          <w:spacing w:val="-2"/>
          <w:sz w:val="28"/>
          <w:szCs w:val="28"/>
        </w:rPr>
        <w:t xml:space="preserve">от </w:t>
      </w:r>
      <w:r w:rsidR="007E673E">
        <w:rPr>
          <w:rFonts w:eastAsia="Times New Roman" w:cs="Times New Roman"/>
          <w:spacing w:val="-2"/>
          <w:sz w:val="28"/>
          <w:szCs w:val="28"/>
        </w:rPr>
        <w:fldChar w:fldCharType="begin"/>
      </w:r>
      <w:r w:rsidR="007E673E">
        <w:rPr>
          <w:rFonts w:eastAsia="Times New Roman" w:cs="Times New Roman"/>
          <w:spacing w:val="-2"/>
          <w:sz w:val="28"/>
          <w:szCs w:val="28"/>
        </w:rPr>
        <w:instrText xml:space="preserve"> MERGEFIELD "Дата_заседания" </w:instrText>
      </w:r>
      <w:r w:rsidR="007E673E" w:rsidRPr="00AC6FD2">
        <w:rPr>
          <w:rFonts w:ascii="Verdana" w:hAnsi="Verdana"/>
          <w:color w:val="000000"/>
          <w:sz w:val="16"/>
          <w:szCs w:val="16"/>
          <w:shd w:val="clear" w:color="auto" w:fill="F5FFEF"/>
        </w:rPr>
        <w:instrText>\@ "dd.MM.yyyy"</w:instrText>
      </w:r>
      <w:r w:rsidR="007E673E">
        <w:rPr>
          <w:rFonts w:eastAsia="Times New Roman" w:cs="Times New Roman"/>
          <w:spacing w:val="-2"/>
          <w:sz w:val="28"/>
          <w:szCs w:val="28"/>
        </w:rPr>
        <w:fldChar w:fldCharType="separate"/>
      </w:r>
      <w:r w:rsidR="007E4320">
        <w:rPr>
          <w:rFonts w:eastAsia="Times New Roman" w:cs="Times New Roman"/>
          <w:noProof/>
          <w:spacing w:val="-2"/>
          <w:sz w:val="28"/>
          <w:szCs w:val="28"/>
        </w:rPr>
        <w:t>11</w:t>
      </w:r>
      <w:r w:rsidR="007E673E">
        <w:rPr>
          <w:rFonts w:eastAsia="Times New Roman" w:cs="Times New Roman"/>
          <w:noProof/>
          <w:spacing w:val="-2"/>
          <w:sz w:val="28"/>
          <w:szCs w:val="28"/>
        </w:rPr>
        <w:t>.02.2021</w:t>
      </w:r>
      <w:r w:rsidR="007E673E">
        <w:rPr>
          <w:rFonts w:eastAsia="Times New Roman" w:cs="Times New Roman"/>
          <w:spacing w:val="-2"/>
          <w:sz w:val="28"/>
          <w:szCs w:val="28"/>
        </w:rPr>
        <w:fldChar w:fldCharType="end"/>
      </w:r>
      <w:r w:rsidR="007E673E">
        <w:rPr>
          <w:rFonts w:eastAsia="Times New Roman" w:cs="Times New Roman"/>
          <w:spacing w:val="-2"/>
          <w:sz w:val="28"/>
          <w:szCs w:val="28"/>
        </w:rPr>
        <w:t xml:space="preserve"> </w:t>
      </w:r>
      <w:r w:rsidR="007E673E" w:rsidRPr="005B589B">
        <w:rPr>
          <w:rFonts w:eastAsia="Times New Roman" w:cs="Times New Roman"/>
          <w:spacing w:val="-2"/>
          <w:sz w:val="28"/>
          <w:szCs w:val="28"/>
        </w:rPr>
        <w:t>по делу №</w:t>
      </w:r>
      <w:r w:rsidR="007E673E">
        <w:rPr>
          <w:sz w:val="28"/>
          <w:szCs w:val="28"/>
        </w:rPr>
        <w:t>082/06/106-</w:t>
      </w:r>
      <w:r w:rsidR="007E4320">
        <w:rPr>
          <w:sz w:val="28"/>
          <w:szCs w:val="28"/>
        </w:rPr>
        <w:t>207</w:t>
      </w:r>
      <w:r w:rsidR="007E673E">
        <w:rPr>
          <w:sz w:val="28"/>
          <w:szCs w:val="28"/>
        </w:rPr>
        <w:t xml:space="preserve">/2021 </w:t>
      </w:r>
      <w:r w:rsidR="00FF0FF7">
        <w:rPr>
          <w:sz w:val="28"/>
          <w:szCs w:val="28"/>
        </w:rPr>
        <w:t xml:space="preserve">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7E673E" w:rsidRPr="005B589B">
        <w:rPr>
          <w:rFonts w:eastAsia="Times New Roman" w:cs="Times New Roman"/>
          <w:spacing w:val="-2"/>
          <w:sz w:val="28"/>
          <w:szCs w:val="28"/>
        </w:rPr>
        <w:t xml:space="preserve">от </w:t>
      </w:r>
      <w:r w:rsidR="007E4320">
        <w:rPr>
          <w:rFonts w:eastAsia="Times New Roman" w:cs="Times New Roman"/>
          <w:spacing w:val="-2"/>
          <w:sz w:val="28"/>
          <w:szCs w:val="28"/>
        </w:rPr>
        <w:fldChar w:fldCharType="begin"/>
      </w:r>
      <w:r w:rsidR="007E4320">
        <w:rPr>
          <w:rFonts w:eastAsia="Times New Roman" w:cs="Times New Roman"/>
          <w:spacing w:val="-2"/>
          <w:sz w:val="28"/>
          <w:szCs w:val="28"/>
        </w:rPr>
        <w:instrText xml:space="preserve"> MERGEFIELD "Дата_заседания" </w:instrText>
      </w:r>
      <w:r w:rsidR="007E4320" w:rsidRPr="00AC6FD2">
        <w:rPr>
          <w:rFonts w:ascii="Verdana" w:hAnsi="Verdana"/>
          <w:color w:val="000000"/>
          <w:sz w:val="16"/>
          <w:szCs w:val="16"/>
          <w:shd w:val="clear" w:color="auto" w:fill="F5FFEF"/>
        </w:rPr>
        <w:instrText>\@ "dd.MM.yyyy"</w:instrText>
      </w:r>
      <w:r w:rsidR="007E4320">
        <w:rPr>
          <w:rFonts w:eastAsia="Times New Roman" w:cs="Times New Roman"/>
          <w:spacing w:val="-2"/>
          <w:sz w:val="28"/>
          <w:szCs w:val="28"/>
        </w:rPr>
        <w:fldChar w:fldCharType="separate"/>
      </w:r>
      <w:r w:rsidR="007E4320">
        <w:rPr>
          <w:rFonts w:eastAsia="Times New Roman" w:cs="Times New Roman"/>
          <w:noProof/>
          <w:spacing w:val="-2"/>
          <w:sz w:val="28"/>
          <w:szCs w:val="28"/>
        </w:rPr>
        <w:t>11.02.2021</w:t>
      </w:r>
      <w:r w:rsidR="007E4320">
        <w:rPr>
          <w:rFonts w:eastAsia="Times New Roman" w:cs="Times New Roman"/>
          <w:spacing w:val="-2"/>
          <w:sz w:val="28"/>
          <w:szCs w:val="28"/>
        </w:rPr>
        <w:fldChar w:fldCharType="end"/>
      </w:r>
      <w:r w:rsidR="007E4320">
        <w:rPr>
          <w:rFonts w:eastAsia="Times New Roman" w:cs="Times New Roman"/>
          <w:spacing w:val="-2"/>
          <w:sz w:val="28"/>
          <w:szCs w:val="28"/>
        </w:rPr>
        <w:t xml:space="preserve"> </w:t>
      </w:r>
      <w:r w:rsidR="007E4320" w:rsidRPr="005B589B">
        <w:rPr>
          <w:rFonts w:eastAsia="Times New Roman" w:cs="Times New Roman"/>
          <w:spacing w:val="-2"/>
          <w:sz w:val="28"/>
          <w:szCs w:val="28"/>
        </w:rPr>
        <w:t>по делу №</w:t>
      </w:r>
      <w:r w:rsidR="007E4320">
        <w:rPr>
          <w:sz w:val="28"/>
          <w:szCs w:val="28"/>
        </w:rPr>
        <w:t xml:space="preserve">082/06/106-207/2021 </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F70B52">
        <w:rPr>
          <w:sz w:val="28"/>
          <w:szCs w:val="28"/>
        </w:rPr>
        <w:t>12</w:t>
      </w:r>
      <w:bookmarkStart w:id="0" w:name="_GoBack"/>
      <w:bookmarkEnd w:id="0"/>
      <w:r w:rsidR="007E673E">
        <w:rPr>
          <w:sz w:val="28"/>
          <w:szCs w:val="28"/>
        </w:rPr>
        <w:t>.03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9"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7E4320" w:rsidRPr="007E4320" w:rsidRDefault="009A5E08" w:rsidP="007E4320">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7E4320" w:rsidRDefault="007E4320" w:rsidP="007E4320">
      <w:pPr>
        <w:suppressAutoHyphens w:val="0"/>
        <w:spacing w:line="240" w:lineRule="auto"/>
        <w:rPr>
          <w:kern w:val="0"/>
          <w:sz w:val="28"/>
          <w:szCs w:val="28"/>
          <w:lang w:eastAsia="ru-RU" w:bidi="ar-SA"/>
        </w:rPr>
      </w:pPr>
    </w:p>
    <w:p w:rsidR="007E4320" w:rsidRPr="00D50B01" w:rsidRDefault="007E4320" w:rsidP="007E4320">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И.Р. Хасанов</w:t>
      </w:r>
    </w:p>
    <w:p w:rsidR="007E4320" w:rsidRDefault="007E4320" w:rsidP="007E4320">
      <w:pPr>
        <w:suppressAutoHyphens w:val="0"/>
        <w:spacing w:line="240" w:lineRule="auto"/>
        <w:rPr>
          <w:kern w:val="0"/>
          <w:sz w:val="28"/>
          <w:szCs w:val="28"/>
          <w:lang w:eastAsia="ru-RU" w:bidi="ar-SA"/>
        </w:rPr>
      </w:pPr>
    </w:p>
    <w:p w:rsidR="007E4320" w:rsidRPr="00D50B01" w:rsidRDefault="007E4320" w:rsidP="007E4320">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А.М. Крылова</w:t>
      </w:r>
    </w:p>
    <w:p w:rsidR="007E4320" w:rsidRPr="00D50B01" w:rsidRDefault="007E4320" w:rsidP="007E4320">
      <w:pPr>
        <w:suppressAutoHyphens w:val="0"/>
        <w:spacing w:line="240" w:lineRule="auto"/>
        <w:rPr>
          <w:kern w:val="0"/>
          <w:sz w:val="28"/>
          <w:szCs w:val="28"/>
          <w:lang w:eastAsia="ru-RU" w:bidi="ar-SA"/>
        </w:rPr>
      </w:pPr>
    </w:p>
    <w:p w:rsidR="00AC5046" w:rsidRPr="00FF0FF7" w:rsidRDefault="007E4320" w:rsidP="007E4320">
      <w:pPr>
        <w:spacing w:line="240" w:lineRule="auto"/>
        <w:ind w:firstLine="851"/>
        <w:jc w:val="both"/>
        <w:rPr>
          <w:sz w:val="28"/>
          <w:szCs w:val="28"/>
          <w:lang w:eastAsia="ru-RU"/>
        </w:rPr>
      </w:pPr>
      <w:r>
        <w:rPr>
          <w:sz w:val="28"/>
          <w:szCs w:val="28"/>
          <w:lang w:eastAsia="ru-RU"/>
        </w:rPr>
        <w:t xml:space="preserve">                                                                                                           Т.С. Демченко</w:t>
      </w:r>
    </w:p>
    <w:sectPr w:rsidR="00AC5046" w:rsidRPr="00FF0FF7" w:rsidSect="00D1423A">
      <w:headerReference w:type="default" r:id="rId10"/>
      <w:footerReference w:type="default" r:id="rId11"/>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362BFC">
    <w:pPr>
      <w:pStyle w:val="a3"/>
      <w:jc w:val="center"/>
    </w:pPr>
    <w:r>
      <w:rPr>
        <w:noProof/>
      </w:rPr>
      <w:fldChar w:fldCharType="begin"/>
    </w:r>
    <w:r w:rsidR="00D1423A">
      <w:rPr>
        <w:noProof/>
      </w:rPr>
      <w:instrText xml:space="preserve"> PAGE   \* MERGEFORMAT </w:instrText>
    </w:r>
    <w:r>
      <w:rPr>
        <w:noProof/>
      </w:rPr>
      <w:fldChar w:fldCharType="separate"/>
    </w:r>
    <w:r w:rsidR="00F70B52">
      <w:rPr>
        <w:noProof/>
      </w:rPr>
      <w:t>2</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4320"/>
    <w:rsid w:val="007E673E"/>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0B52"/>
    <w:rsid w:val="00F752CE"/>
    <w:rsid w:val="00F82BD9"/>
    <w:rsid w:val="00F95DD9"/>
    <w:rsid w:val="00FB18FD"/>
    <w:rsid w:val="00FB46BF"/>
    <w:rsid w:val="00FC15B6"/>
    <w:rsid w:val="00FC3890"/>
    <w:rsid w:val="00FC44E3"/>
    <w:rsid w:val="00FD0369"/>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character" w:customStyle="1" w:styleId="cardmaininfocontent">
    <w:name w:val="cardmaininfo__content"/>
    <w:rsid w:val="007E673E"/>
  </w:style>
  <w:style w:type="character" w:customStyle="1" w:styleId="highlightcolor">
    <w:name w:val="highlightcolor"/>
    <w:rsid w:val="007E67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character" w:customStyle="1" w:styleId="cardmaininfocontent">
    <w:name w:val="cardmaininfo__content"/>
    <w:rsid w:val="007E673E"/>
  </w:style>
  <w:style w:type="character" w:customStyle="1" w:styleId="highlightcolor">
    <w:name w:val="highlightcolor"/>
    <w:rsid w:val="007E6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nderkgd@mail.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o82@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785</Words>
  <Characters>4479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Ангелина Михайловна Крылова</cp:lastModifiedBy>
  <cp:revision>3</cp:revision>
  <cp:lastPrinted>2021-01-21T13:50:00Z</cp:lastPrinted>
  <dcterms:created xsi:type="dcterms:W3CDTF">2021-02-13T12:35:00Z</dcterms:created>
  <dcterms:modified xsi:type="dcterms:W3CDTF">2021-02-13T12:37:00Z</dcterms:modified>
</cp:coreProperties>
</file>