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Заказчик: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Муниципальное казенное учреждение Раменского муниципального района «Территориальное управление «</w:t>
      </w:r>
      <w:proofErr w:type="spellStart"/>
      <w:r w:rsidRPr="00BC51BF">
        <w:rPr>
          <w:bCs/>
          <w:sz w:val="26"/>
          <w:szCs w:val="26"/>
        </w:rPr>
        <w:t>Чулковское</w:t>
      </w:r>
      <w:proofErr w:type="spellEnd"/>
      <w:r w:rsidRPr="00BC51BF">
        <w:rPr>
          <w:bCs/>
          <w:sz w:val="26"/>
          <w:szCs w:val="26"/>
        </w:rPr>
        <w:t>»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п. им. Тельмана, д. 15А,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 xml:space="preserve">Раменский р-н, 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Московская обл., 140125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mky4ulkovo@mail.ru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Уполномоченное учреждение: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Муниципальное казенное учреждение «Центр закупок» Раменского городского округа Московской области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 xml:space="preserve">Первомайская ул., д. 1, 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 xml:space="preserve">г. Раменское, 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Московская обл., 140100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torgi@mkycz.ru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Оператор электронной площадки: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ООО «РТС-тендер»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proofErr w:type="spellStart"/>
      <w:r w:rsidRPr="00BC51BF">
        <w:rPr>
          <w:bCs/>
          <w:sz w:val="26"/>
          <w:szCs w:val="26"/>
        </w:rPr>
        <w:t>Долгоруковская</w:t>
      </w:r>
      <w:proofErr w:type="spellEnd"/>
      <w:r w:rsidRPr="00BC51BF">
        <w:rPr>
          <w:bCs/>
          <w:sz w:val="26"/>
          <w:szCs w:val="26"/>
        </w:rPr>
        <w:t xml:space="preserve"> ул., д. 38, стр. 1, 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Москва, 127006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ko@rts-tender.ru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Заявитель: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ООО «Строительная Компания «СТРОЙСЕРВИС»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 xml:space="preserve">Кронштадтский б-р, д. 39, к. 1, </w:t>
      </w:r>
      <w:r w:rsidRPr="00BC51BF">
        <w:rPr>
          <w:bCs/>
          <w:sz w:val="26"/>
          <w:szCs w:val="26"/>
        </w:rPr>
        <w:br/>
        <w:t>пом. I, ком. 43, РМ 6-6,</w:t>
      </w:r>
    </w:p>
    <w:p w:rsidR="00BC51BF" w:rsidRPr="00BC51BF" w:rsidRDefault="00BC51BF" w:rsidP="00BC51BF">
      <w:pPr>
        <w:autoSpaceDE/>
        <w:autoSpaceDN/>
        <w:adjustRightInd/>
        <w:spacing w:line="280" w:lineRule="exact"/>
        <w:ind w:left="4536"/>
        <w:rPr>
          <w:bCs/>
          <w:sz w:val="26"/>
          <w:szCs w:val="26"/>
        </w:rPr>
      </w:pPr>
      <w:r w:rsidRPr="00BC51BF">
        <w:rPr>
          <w:bCs/>
          <w:sz w:val="26"/>
          <w:szCs w:val="26"/>
        </w:rPr>
        <w:t>Москва, 125499</w:t>
      </w:r>
    </w:p>
    <w:p w:rsidR="00C11615" w:rsidRPr="00603C7E" w:rsidRDefault="00BC51BF" w:rsidP="00BC51BF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BC51BF">
        <w:rPr>
          <w:bCs/>
          <w:sz w:val="26"/>
          <w:szCs w:val="26"/>
        </w:rPr>
        <w:t>stroyservis.2017@bk.ru</w:t>
      </w:r>
    </w:p>
    <w:p w:rsidR="00364816" w:rsidRDefault="00364816" w:rsidP="00364816">
      <w:pPr>
        <w:ind w:left="0"/>
        <w:jc w:val="center"/>
        <w:rPr>
          <w:sz w:val="26"/>
          <w:szCs w:val="26"/>
        </w:rPr>
      </w:pPr>
    </w:p>
    <w:p w:rsidR="00B26B8B" w:rsidRDefault="00B26B8B" w:rsidP="00364816">
      <w:pPr>
        <w:ind w:left="0"/>
        <w:jc w:val="center"/>
        <w:rPr>
          <w:sz w:val="26"/>
          <w:szCs w:val="26"/>
        </w:rPr>
      </w:pPr>
    </w:p>
    <w:p w:rsidR="007656BE" w:rsidRDefault="007656BE" w:rsidP="00364816">
      <w:pPr>
        <w:ind w:left="0"/>
        <w:jc w:val="center"/>
        <w:rPr>
          <w:sz w:val="26"/>
          <w:szCs w:val="26"/>
        </w:rPr>
      </w:pPr>
    </w:p>
    <w:p w:rsidR="00603C7E" w:rsidRDefault="00603C7E" w:rsidP="00364816">
      <w:pPr>
        <w:ind w:left="0"/>
        <w:jc w:val="center"/>
        <w:rPr>
          <w:sz w:val="26"/>
          <w:szCs w:val="26"/>
        </w:rPr>
      </w:pPr>
    </w:p>
    <w:p w:rsidR="00E92320" w:rsidRDefault="00EB46AE" w:rsidP="00BC51BF">
      <w:pPr>
        <w:ind w:left="0"/>
        <w:jc w:val="center"/>
        <w:rPr>
          <w:b/>
          <w:sz w:val="26"/>
          <w:szCs w:val="26"/>
        </w:rPr>
      </w:pPr>
      <w:bookmarkStart w:id="0" w:name="_GoBack"/>
      <w:r w:rsidRPr="00133FE0">
        <w:rPr>
          <w:b/>
          <w:sz w:val="26"/>
          <w:szCs w:val="26"/>
        </w:rPr>
        <w:t>ПРЕДПИСАНИЕ</w:t>
      </w:r>
    </w:p>
    <w:p w:rsidR="00EB46AE" w:rsidRPr="00BC51BF" w:rsidRDefault="00B35968" w:rsidP="00BC51BF">
      <w:pPr>
        <w:ind w:left="0"/>
        <w:jc w:val="center"/>
        <w:rPr>
          <w:b/>
          <w:sz w:val="26"/>
          <w:szCs w:val="26"/>
        </w:rPr>
      </w:pPr>
      <w:r>
        <w:rPr>
          <w:sz w:val="26"/>
          <w:szCs w:val="26"/>
        </w:rPr>
        <w:t>по дел</w:t>
      </w:r>
      <w:r w:rsidR="00F7662E">
        <w:rPr>
          <w:sz w:val="26"/>
          <w:szCs w:val="26"/>
        </w:rPr>
        <w:t>у</w:t>
      </w:r>
      <w:r w:rsidR="007F487D">
        <w:rPr>
          <w:sz w:val="26"/>
          <w:szCs w:val="26"/>
        </w:rPr>
        <w:t xml:space="preserve"> </w:t>
      </w:r>
      <w:r w:rsidR="005C009C" w:rsidRPr="00DA3EBA">
        <w:rPr>
          <w:sz w:val="26"/>
          <w:szCs w:val="26"/>
        </w:rPr>
        <w:t>№ 50/06</w:t>
      </w:r>
      <w:r w:rsidR="005C009C" w:rsidRPr="00C2255E">
        <w:rPr>
          <w:sz w:val="26"/>
          <w:szCs w:val="26"/>
        </w:rPr>
        <w:t>/</w:t>
      </w:r>
      <w:r w:rsidR="00BC51BF" w:rsidRPr="00BC51BF">
        <w:rPr>
          <w:sz w:val="26"/>
          <w:szCs w:val="26"/>
        </w:rPr>
        <w:t>4161эп</w:t>
      </w:r>
      <w:r w:rsidR="005C009C" w:rsidRPr="00C2255E">
        <w:rPr>
          <w:sz w:val="26"/>
          <w:szCs w:val="26"/>
        </w:rPr>
        <w:t>/</w:t>
      </w:r>
      <w:r w:rsidR="00F7662E">
        <w:rPr>
          <w:sz w:val="26"/>
          <w:szCs w:val="26"/>
        </w:rPr>
        <w:t>2</w:t>
      </w:r>
      <w:r w:rsidR="007656BE">
        <w:rPr>
          <w:sz w:val="26"/>
          <w:szCs w:val="26"/>
        </w:rPr>
        <w:t>1</w:t>
      </w:r>
      <w:bookmarkEnd w:id="0"/>
      <w:r w:rsidR="00BC51BF">
        <w:rPr>
          <w:b/>
          <w:sz w:val="26"/>
          <w:szCs w:val="26"/>
        </w:rPr>
        <w:t xml:space="preserve"> </w:t>
      </w:r>
      <w:r w:rsidR="007F487D">
        <w:rPr>
          <w:sz w:val="26"/>
          <w:szCs w:val="26"/>
        </w:rPr>
        <w:t>о</w:t>
      </w:r>
      <w:r w:rsidR="00EB46AE" w:rsidRPr="00133FE0">
        <w:rPr>
          <w:sz w:val="26"/>
          <w:szCs w:val="26"/>
        </w:rPr>
        <w:t xml:space="preserve">б устранении </w:t>
      </w:r>
      <w:r w:rsidR="00BC51BF">
        <w:rPr>
          <w:sz w:val="26"/>
          <w:szCs w:val="26"/>
        </w:rPr>
        <w:br/>
      </w:r>
      <w:r w:rsidR="00EB46AE" w:rsidRPr="00133FE0">
        <w:rPr>
          <w:sz w:val="26"/>
          <w:szCs w:val="26"/>
        </w:rPr>
        <w:t>нарушений законодательства</w:t>
      </w:r>
      <w:r w:rsidR="00BC51BF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 xml:space="preserve">Российской Федерации </w:t>
      </w:r>
      <w:r w:rsidR="00BC51BF">
        <w:rPr>
          <w:sz w:val="26"/>
          <w:szCs w:val="26"/>
        </w:rPr>
        <w:br/>
      </w:r>
      <w:r w:rsidR="00EB46AE" w:rsidRPr="00133FE0">
        <w:rPr>
          <w:sz w:val="26"/>
          <w:szCs w:val="26"/>
        </w:rPr>
        <w:t>о контрактной системе в сфере закупок</w:t>
      </w:r>
    </w:p>
    <w:p w:rsidR="00603C7E" w:rsidRPr="00133FE0" w:rsidRDefault="00603C7E" w:rsidP="005C009C">
      <w:pPr>
        <w:spacing w:line="280" w:lineRule="exact"/>
        <w:jc w:val="center"/>
        <w:outlineLvl w:val="0"/>
        <w:rPr>
          <w:sz w:val="26"/>
          <w:szCs w:val="26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52"/>
        <w:gridCol w:w="4829"/>
      </w:tblGrid>
      <w:tr w:rsidR="00EB46AE" w:rsidRPr="00133FE0" w:rsidTr="00E705EA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BC51BF" w:rsidP="00603C7E">
            <w:pPr>
              <w:ind w:left="-108"/>
              <w:rPr>
                <w:sz w:val="26"/>
                <w:szCs w:val="26"/>
              </w:rPr>
            </w:pPr>
            <w:r w:rsidRPr="00BC51BF">
              <w:rPr>
                <w:sz w:val="26"/>
                <w:szCs w:val="26"/>
              </w:rPr>
              <w:t>10.02.2021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EB46AE">
            <w:pPr>
              <w:ind w:left="0"/>
              <w:jc w:val="right"/>
              <w:rPr>
                <w:sz w:val="26"/>
                <w:szCs w:val="26"/>
              </w:rPr>
            </w:pPr>
            <w:r w:rsidRPr="00133FE0">
              <w:rPr>
                <w:sz w:val="26"/>
                <w:szCs w:val="26"/>
              </w:rPr>
              <w:t>Москва</w:t>
            </w:r>
          </w:p>
        </w:tc>
      </w:tr>
    </w:tbl>
    <w:p w:rsidR="00EB46AE" w:rsidRPr="00133FE0" w:rsidRDefault="00EB46AE">
      <w:pPr>
        <w:ind w:left="0" w:firstLine="849"/>
        <w:rPr>
          <w:sz w:val="26"/>
          <w:szCs w:val="26"/>
        </w:rPr>
      </w:pPr>
    </w:p>
    <w:p w:rsidR="00E92320" w:rsidRPr="00E92320" w:rsidRDefault="00051232" w:rsidP="00901C6E">
      <w:pPr>
        <w:ind w:left="0" w:firstLine="708"/>
        <w:jc w:val="both"/>
        <w:rPr>
          <w:rFonts w:eastAsia="Calibri"/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</w:t>
      </w:r>
      <w:r w:rsidR="00332598" w:rsidRPr="00133FE0">
        <w:rPr>
          <w:bCs/>
          <w:sz w:val="26"/>
          <w:szCs w:val="26"/>
        </w:rPr>
        <w:t>(далее – Управление, Комиссия)</w:t>
      </w:r>
      <w:r w:rsidR="00E92320" w:rsidRPr="00E92320">
        <w:rPr>
          <w:rFonts w:eastAsia="Calibri"/>
          <w:bCs/>
          <w:sz w:val="26"/>
          <w:szCs w:val="26"/>
        </w:rPr>
        <w:t xml:space="preserve"> </w:t>
      </w:r>
    </w:p>
    <w:p w:rsidR="00051232" w:rsidRDefault="00603C7E" w:rsidP="00603C7E">
      <w:pPr>
        <w:spacing w:line="280" w:lineRule="exact"/>
        <w:ind w:left="0"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lastRenderedPageBreak/>
        <w:t>на основании решения</w:t>
      </w:r>
      <w:r w:rsidR="007F487D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>от</w:t>
      </w:r>
      <w:r w:rsidR="000B7D78" w:rsidRPr="00133FE0">
        <w:rPr>
          <w:sz w:val="26"/>
          <w:szCs w:val="26"/>
        </w:rPr>
        <w:t xml:space="preserve"> </w:t>
      </w:r>
      <w:r w:rsidR="00BC51BF" w:rsidRPr="00BC51BF">
        <w:rPr>
          <w:sz w:val="26"/>
          <w:szCs w:val="26"/>
        </w:rPr>
        <w:t>10.02.2021</w:t>
      </w:r>
      <w:r w:rsidR="00BC51BF">
        <w:rPr>
          <w:sz w:val="26"/>
          <w:szCs w:val="26"/>
        </w:rPr>
        <w:t xml:space="preserve"> </w:t>
      </w:r>
      <w:r w:rsidR="005C009C" w:rsidRPr="00DA3EBA">
        <w:rPr>
          <w:sz w:val="26"/>
          <w:szCs w:val="26"/>
        </w:rPr>
        <w:t xml:space="preserve">№ </w:t>
      </w:r>
      <w:r w:rsidR="00BC51BF" w:rsidRPr="00BC51BF">
        <w:rPr>
          <w:sz w:val="26"/>
          <w:szCs w:val="26"/>
        </w:rPr>
        <w:t>50/06/4161эп/21</w:t>
      </w:r>
      <w:r>
        <w:rPr>
          <w:sz w:val="26"/>
          <w:szCs w:val="26"/>
        </w:rPr>
        <w:t>,</w:t>
      </w:r>
      <w:r w:rsidR="00F7662E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>принятого Комисси</w:t>
      </w:r>
      <w:r w:rsidR="00AE01B7" w:rsidRPr="00133FE0">
        <w:rPr>
          <w:sz w:val="26"/>
          <w:szCs w:val="26"/>
        </w:rPr>
        <w:t>ей по итогам рассмотрения жалоб</w:t>
      </w:r>
      <w:r w:rsidR="00C11615">
        <w:rPr>
          <w:sz w:val="26"/>
          <w:szCs w:val="26"/>
        </w:rPr>
        <w:t xml:space="preserve">ы </w:t>
      </w:r>
      <w:r w:rsidR="00BC51BF" w:rsidRPr="00BC51BF">
        <w:rPr>
          <w:sz w:val="26"/>
          <w:szCs w:val="26"/>
        </w:rPr>
        <w:t>ООО «Строительная Компания «СТРОЙСЕРВИС» (далее - Заявитель) на действия (бездействие)</w:t>
      </w:r>
      <w:r w:rsidR="00BC51BF" w:rsidRPr="00BC51BF">
        <w:rPr>
          <w:bCs/>
          <w:sz w:val="26"/>
          <w:szCs w:val="26"/>
        </w:rPr>
        <w:t xml:space="preserve"> Муниципального казенного учреждения Раменского муниципального района «Территориальное управление «</w:t>
      </w:r>
      <w:proofErr w:type="spellStart"/>
      <w:r w:rsidR="00BC51BF" w:rsidRPr="00BC51BF">
        <w:rPr>
          <w:bCs/>
          <w:sz w:val="26"/>
          <w:szCs w:val="26"/>
        </w:rPr>
        <w:t>Чулковское</w:t>
      </w:r>
      <w:proofErr w:type="spellEnd"/>
      <w:r w:rsidR="00BC51BF" w:rsidRPr="00BC51BF">
        <w:rPr>
          <w:bCs/>
          <w:sz w:val="26"/>
          <w:szCs w:val="26"/>
        </w:rPr>
        <w:t>» (далее – Заказчик),</w:t>
      </w:r>
      <w:r w:rsidR="00BC51BF" w:rsidRPr="00BC51BF">
        <w:rPr>
          <w:sz w:val="26"/>
          <w:szCs w:val="26"/>
        </w:rPr>
        <w:t xml:space="preserve"> Муниципального казенного учреждения «Центр закупок» Раменского городского округа Московской области (далее – Уполномоченное учреждение) </w:t>
      </w:r>
      <w:r w:rsidR="00BC51BF" w:rsidRPr="00BC51BF">
        <w:rPr>
          <w:bCs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BC51BF" w:rsidRPr="00BC51BF">
        <w:rPr>
          <w:sz w:val="26"/>
          <w:szCs w:val="26"/>
        </w:rPr>
        <w:t xml:space="preserve">ООО «РТС-тендер» </w:t>
      </w:r>
      <w:r w:rsidR="00BC51BF" w:rsidRPr="00BC51BF">
        <w:rPr>
          <w:bCs/>
          <w:sz w:val="26"/>
          <w:szCs w:val="26"/>
        </w:rPr>
        <w:t>(далее – Оператор электронной площадки)</w:t>
      </w:r>
      <w:r w:rsidR="00BC51BF" w:rsidRPr="00BC51BF">
        <w:rPr>
          <w:sz w:val="26"/>
          <w:szCs w:val="26"/>
        </w:rPr>
        <w:t xml:space="preserve"> открытого конкурса в электронной форме на содержание территории ТУ «</w:t>
      </w:r>
      <w:proofErr w:type="spellStart"/>
      <w:r w:rsidR="00BC51BF" w:rsidRPr="00BC51BF">
        <w:rPr>
          <w:sz w:val="26"/>
          <w:szCs w:val="26"/>
        </w:rPr>
        <w:t>Чулковское</w:t>
      </w:r>
      <w:proofErr w:type="spellEnd"/>
      <w:r w:rsidR="00BC51BF" w:rsidRPr="00BC51BF">
        <w:rPr>
          <w:sz w:val="26"/>
          <w:szCs w:val="26"/>
        </w:rPr>
        <w:t xml:space="preserve">» </w:t>
      </w:r>
      <w:r w:rsidR="00BC51BF">
        <w:rPr>
          <w:sz w:val="26"/>
          <w:szCs w:val="26"/>
        </w:rPr>
        <w:t xml:space="preserve">                                    </w:t>
      </w:r>
      <w:r w:rsidR="00BC51BF" w:rsidRPr="00BC51BF">
        <w:rPr>
          <w:sz w:val="26"/>
          <w:szCs w:val="26"/>
        </w:rPr>
        <w:t>в 2021 году (извещение № 0848300051620001606</w:t>
      </w:r>
      <w:r>
        <w:rPr>
          <w:sz w:val="26"/>
          <w:szCs w:val="26"/>
        </w:rPr>
        <w:t xml:space="preserve"> </w:t>
      </w:r>
      <w:r w:rsidR="005C009C" w:rsidRPr="005C009C">
        <w:rPr>
          <w:sz w:val="26"/>
          <w:szCs w:val="26"/>
        </w:rPr>
        <w:t xml:space="preserve">на официальном сайте </w:t>
      </w:r>
      <w:r w:rsidR="00BC51BF">
        <w:rPr>
          <w:sz w:val="26"/>
          <w:szCs w:val="26"/>
        </w:rPr>
        <w:t xml:space="preserve">                                             </w:t>
      </w:r>
      <w:r w:rsidR="005C009C" w:rsidRPr="005C009C">
        <w:rPr>
          <w:sz w:val="26"/>
          <w:szCs w:val="26"/>
        </w:rPr>
        <w:t xml:space="preserve">Единой информационной системы в сфере закупок – www.zakupki.gov.ru </w:t>
      </w:r>
      <w:r w:rsidR="00BC51BF">
        <w:rPr>
          <w:sz w:val="26"/>
          <w:szCs w:val="26"/>
        </w:rPr>
        <w:t xml:space="preserve">                                                </w:t>
      </w:r>
      <w:r w:rsidR="005C009C" w:rsidRPr="005C009C">
        <w:rPr>
          <w:sz w:val="26"/>
          <w:szCs w:val="26"/>
        </w:rPr>
        <w:t>(далее – Офиц</w:t>
      </w:r>
      <w:r w:rsidR="00BC51BF">
        <w:rPr>
          <w:sz w:val="26"/>
          <w:szCs w:val="26"/>
        </w:rPr>
        <w:t>иальный сайт))</w:t>
      </w:r>
      <w:r w:rsidR="007656BE">
        <w:rPr>
          <w:sz w:val="26"/>
          <w:szCs w:val="26"/>
        </w:rPr>
        <w:t xml:space="preserve"> </w:t>
      </w:r>
      <w:r w:rsidR="00C11615">
        <w:rPr>
          <w:sz w:val="26"/>
          <w:szCs w:val="26"/>
        </w:rPr>
        <w:t>(далее – Конкурс</w:t>
      </w:r>
      <w:r w:rsidR="005C009C" w:rsidRPr="005C009C">
        <w:rPr>
          <w:sz w:val="26"/>
          <w:szCs w:val="26"/>
        </w:rPr>
        <w:t>)</w:t>
      </w:r>
      <w:r w:rsidR="007B33A1" w:rsidRPr="00133FE0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 xml:space="preserve">и в результате осуществления внеплановой проверки </w:t>
      </w:r>
      <w:r w:rsidR="0009702B" w:rsidRPr="00133FE0">
        <w:rPr>
          <w:sz w:val="26"/>
          <w:szCs w:val="26"/>
        </w:rPr>
        <w:t xml:space="preserve">в </w:t>
      </w:r>
      <w:r w:rsidR="000B7D78" w:rsidRPr="00133FE0">
        <w:rPr>
          <w:sz w:val="26"/>
          <w:szCs w:val="26"/>
        </w:rPr>
        <w:t xml:space="preserve"> соответствии с пунктом 1 части 15 статьи 99 Федерального закона от 05.04.2013</w:t>
      </w:r>
      <w:r w:rsidR="00DC2C6B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>№ 44-ФЗ</w:t>
      </w:r>
      <w:r w:rsidR="002940FE" w:rsidRPr="00133FE0">
        <w:rPr>
          <w:sz w:val="26"/>
          <w:szCs w:val="26"/>
        </w:rPr>
        <w:t xml:space="preserve"> </w:t>
      </w:r>
      <w:r w:rsidR="007656BE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 xml:space="preserve">«О </w:t>
      </w:r>
      <w:r w:rsidR="000B7D78" w:rsidRPr="00133FE0">
        <w:rPr>
          <w:sz w:val="26"/>
          <w:szCs w:val="26"/>
        </w:rPr>
        <w:t>контрактной системе в сфере закупок товаро</w:t>
      </w:r>
      <w:r w:rsidR="008014E2" w:rsidRPr="00133FE0">
        <w:rPr>
          <w:sz w:val="26"/>
          <w:szCs w:val="26"/>
        </w:rPr>
        <w:t xml:space="preserve">в, работ, услуг для обеспечения </w:t>
      </w:r>
      <w:r w:rsidR="000B7D78" w:rsidRPr="00133FE0">
        <w:rPr>
          <w:sz w:val="26"/>
          <w:szCs w:val="26"/>
        </w:rPr>
        <w:t>государственных и муниципальных нужд» (далее – Закон о контрактной системе) и Административным регламентом, у</w:t>
      </w:r>
      <w:r w:rsidR="00BC51BF">
        <w:rPr>
          <w:sz w:val="26"/>
          <w:szCs w:val="26"/>
        </w:rPr>
        <w:t>твержденным приказом ФАС России</w:t>
      </w:r>
      <w:r w:rsidR="007656BE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>от 19.11.2014 № 727/14,</w:t>
      </w:r>
    </w:p>
    <w:p w:rsidR="007F487D" w:rsidRPr="007656BE" w:rsidRDefault="007F487D" w:rsidP="007F487D">
      <w:pPr>
        <w:spacing w:line="276" w:lineRule="auto"/>
        <w:ind w:left="0"/>
        <w:jc w:val="both"/>
        <w:rPr>
          <w:sz w:val="6"/>
          <w:szCs w:val="26"/>
        </w:rPr>
      </w:pPr>
    </w:p>
    <w:p w:rsidR="005936A5" w:rsidRPr="00133FE0" w:rsidRDefault="005936A5" w:rsidP="00451ECE">
      <w:pPr>
        <w:autoSpaceDE/>
        <w:autoSpaceDN/>
        <w:adjustRightInd/>
        <w:spacing w:before="120" w:after="120" w:line="276" w:lineRule="auto"/>
        <w:ind w:left="0" w:firstLine="709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ПРЕДПИСЫВАЕТ:</w:t>
      </w:r>
    </w:p>
    <w:p w:rsidR="002F5E2F" w:rsidRPr="00133FE0" w:rsidRDefault="005936A5" w:rsidP="00603C7E">
      <w:pPr>
        <w:ind w:left="0" w:firstLine="708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1. </w:t>
      </w:r>
      <w:r w:rsidR="002F5E2F" w:rsidRPr="00133FE0">
        <w:rPr>
          <w:bCs/>
          <w:sz w:val="26"/>
          <w:szCs w:val="26"/>
        </w:rPr>
        <w:t>Оператору электронной площадки обеспечить в</w:t>
      </w:r>
      <w:r w:rsidR="00C11615">
        <w:rPr>
          <w:bCs/>
          <w:sz w:val="26"/>
          <w:szCs w:val="26"/>
        </w:rPr>
        <w:t>о</w:t>
      </w:r>
      <w:r w:rsidR="00603C7E">
        <w:rPr>
          <w:bCs/>
          <w:sz w:val="26"/>
          <w:szCs w:val="26"/>
        </w:rPr>
        <w:t>зможность исполнения Заказчиком</w:t>
      </w:r>
      <w:r w:rsidR="002F5E2F" w:rsidRPr="00133FE0">
        <w:rPr>
          <w:bCs/>
          <w:sz w:val="26"/>
          <w:szCs w:val="26"/>
        </w:rPr>
        <w:t>,</w:t>
      </w:r>
      <w:r w:rsidR="00C11615">
        <w:rPr>
          <w:bCs/>
          <w:sz w:val="26"/>
          <w:szCs w:val="26"/>
        </w:rPr>
        <w:t xml:space="preserve"> Уполномоченным учреждением,</w:t>
      </w:r>
      <w:r w:rsidR="002F5E2F" w:rsidRPr="00133FE0">
        <w:rPr>
          <w:bCs/>
          <w:sz w:val="26"/>
          <w:szCs w:val="26"/>
        </w:rPr>
        <w:t xml:space="preserve"> </w:t>
      </w:r>
      <w:r w:rsidR="007F487D">
        <w:rPr>
          <w:bCs/>
          <w:sz w:val="26"/>
          <w:szCs w:val="26"/>
        </w:rPr>
        <w:t>Конкурсной</w:t>
      </w:r>
      <w:r w:rsidR="002F5E2F" w:rsidRPr="00133FE0">
        <w:rPr>
          <w:bCs/>
          <w:sz w:val="26"/>
          <w:szCs w:val="26"/>
        </w:rPr>
        <w:t xml:space="preserve"> комиссией настоящего предписания.</w:t>
      </w:r>
    </w:p>
    <w:p w:rsidR="000747A9" w:rsidRDefault="00FC06DE" w:rsidP="00FC06DE">
      <w:pPr>
        <w:tabs>
          <w:tab w:val="left" w:pos="993"/>
        </w:tabs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</w:t>
      </w:r>
      <w:r w:rsidR="000747A9" w:rsidRPr="00261EB5">
        <w:rPr>
          <w:bCs/>
          <w:sz w:val="26"/>
          <w:szCs w:val="26"/>
        </w:rPr>
        <w:t xml:space="preserve"> </w:t>
      </w:r>
      <w:r w:rsidR="000747A9" w:rsidRPr="000747A9">
        <w:rPr>
          <w:bCs/>
          <w:sz w:val="26"/>
          <w:szCs w:val="26"/>
        </w:rPr>
        <w:t>Конкурсн</w:t>
      </w:r>
      <w:r>
        <w:rPr>
          <w:bCs/>
          <w:sz w:val="26"/>
          <w:szCs w:val="26"/>
        </w:rPr>
        <w:t>ой комиссии осуществить оценку и сопоставление заявок</w:t>
      </w:r>
      <w:r w:rsidR="000747A9" w:rsidRPr="000747A9">
        <w:rPr>
          <w:bCs/>
          <w:sz w:val="26"/>
          <w:szCs w:val="26"/>
        </w:rPr>
        <w:t xml:space="preserve"> в соответствии с требованиями Закона о контрактной </w:t>
      </w:r>
      <w:r>
        <w:rPr>
          <w:bCs/>
          <w:sz w:val="26"/>
          <w:szCs w:val="26"/>
        </w:rPr>
        <w:t xml:space="preserve">системе и с учетом решения от </w:t>
      </w:r>
      <w:r w:rsidR="00BC51BF" w:rsidRPr="00BC51BF">
        <w:rPr>
          <w:bCs/>
          <w:sz w:val="26"/>
          <w:szCs w:val="26"/>
        </w:rPr>
        <w:t>10.02.2021</w:t>
      </w:r>
      <w:r w:rsidR="000747A9" w:rsidRPr="000747A9">
        <w:rPr>
          <w:bCs/>
          <w:sz w:val="26"/>
          <w:szCs w:val="26"/>
        </w:rPr>
        <w:t xml:space="preserve"> по делу </w:t>
      </w:r>
      <w:r w:rsidRPr="00FC06DE">
        <w:rPr>
          <w:bCs/>
          <w:sz w:val="26"/>
          <w:szCs w:val="26"/>
        </w:rPr>
        <w:t xml:space="preserve">№ </w:t>
      </w:r>
      <w:r w:rsidR="00BC51BF" w:rsidRPr="00BC51BF">
        <w:rPr>
          <w:bCs/>
          <w:sz w:val="26"/>
          <w:szCs w:val="26"/>
        </w:rPr>
        <w:t>50/06/4161эп/21</w:t>
      </w:r>
      <w:r w:rsidR="000747A9" w:rsidRPr="000747A9">
        <w:rPr>
          <w:bCs/>
          <w:sz w:val="26"/>
          <w:szCs w:val="26"/>
        </w:rPr>
        <w:t>.</w:t>
      </w:r>
    </w:p>
    <w:p w:rsidR="00261EB5" w:rsidRDefault="00FC06DE" w:rsidP="00261EB5">
      <w:pPr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="00261EB5">
        <w:rPr>
          <w:bCs/>
          <w:sz w:val="26"/>
          <w:szCs w:val="26"/>
        </w:rPr>
        <w:t>Заказчику</w:t>
      </w:r>
      <w:r w:rsidR="00261EB5" w:rsidRPr="00261EB5">
        <w:rPr>
          <w:bCs/>
          <w:sz w:val="26"/>
          <w:szCs w:val="26"/>
        </w:rPr>
        <w:t>,</w:t>
      </w:r>
      <w:r w:rsidR="00261EB5" w:rsidRPr="00261EB5">
        <w:rPr>
          <w:sz w:val="26"/>
          <w:szCs w:val="26"/>
        </w:rPr>
        <w:t xml:space="preserve"> </w:t>
      </w:r>
      <w:r w:rsidR="00261EB5">
        <w:rPr>
          <w:sz w:val="26"/>
          <w:szCs w:val="26"/>
        </w:rPr>
        <w:t>Уполномоченному учреждению,</w:t>
      </w:r>
      <w:r w:rsidR="00261EB5" w:rsidRPr="00261EB5">
        <w:rPr>
          <w:bCs/>
          <w:sz w:val="26"/>
          <w:szCs w:val="26"/>
        </w:rPr>
        <w:t xml:space="preserve"> 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261EB5">
        <w:rPr>
          <w:bCs/>
          <w:sz w:val="26"/>
          <w:szCs w:val="26"/>
        </w:rPr>
        <w:t xml:space="preserve">от </w:t>
      </w:r>
      <w:r w:rsidR="00BC51BF" w:rsidRPr="00BC51BF">
        <w:rPr>
          <w:bCs/>
          <w:sz w:val="26"/>
          <w:szCs w:val="26"/>
        </w:rPr>
        <w:t>10.02.2021</w:t>
      </w:r>
      <w:r w:rsidR="00BC51BF">
        <w:rPr>
          <w:bCs/>
          <w:sz w:val="26"/>
          <w:szCs w:val="26"/>
        </w:rPr>
        <w:t xml:space="preserve"> </w:t>
      </w:r>
      <w:r w:rsidR="00261EB5" w:rsidRPr="00261EB5">
        <w:rPr>
          <w:bCs/>
          <w:sz w:val="26"/>
          <w:szCs w:val="26"/>
        </w:rPr>
        <w:t xml:space="preserve">по делу № </w:t>
      </w:r>
      <w:r w:rsidR="00BC51BF" w:rsidRPr="00BC51BF">
        <w:rPr>
          <w:bCs/>
          <w:sz w:val="26"/>
          <w:szCs w:val="26"/>
        </w:rPr>
        <w:t>50/06/4161эп/21</w:t>
      </w:r>
      <w:r w:rsidR="00261EB5" w:rsidRPr="00261EB5">
        <w:rPr>
          <w:bCs/>
          <w:sz w:val="26"/>
          <w:szCs w:val="26"/>
        </w:rPr>
        <w:t>.</w:t>
      </w:r>
    </w:p>
    <w:p w:rsidR="005936A5" w:rsidRPr="00133FE0" w:rsidRDefault="00FC06DE" w:rsidP="00261EB5">
      <w:pPr>
        <w:ind w:left="0"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r w:rsidR="002F5E2F" w:rsidRPr="00133FE0">
        <w:rPr>
          <w:bCs/>
          <w:sz w:val="26"/>
          <w:szCs w:val="26"/>
        </w:rPr>
        <w:t xml:space="preserve">. </w:t>
      </w:r>
      <w:r w:rsidR="00261EB5">
        <w:rPr>
          <w:bCs/>
          <w:sz w:val="26"/>
          <w:szCs w:val="26"/>
        </w:rPr>
        <w:t>Заказчику</w:t>
      </w:r>
      <w:r w:rsidR="00451ECE" w:rsidRPr="00133FE0">
        <w:rPr>
          <w:bCs/>
          <w:sz w:val="26"/>
          <w:szCs w:val="26"/>
        </w:rPr>
        <w:t xml:space="preserve">, </w:t>
      </w:r>
      <w:r w:rsidR="00EA5CBE">
        <w:rPr>
          <w:sz w:val="26"/>
          <w:szCs w:val="26"/>
        </w:rPr>
        <w:t>Уполномоченному</w:t>
      </w:r>
      <w:r w:rsidR="00C11615">
        <w:rPr>
          <w:sz w:val="26"/>
          <w:szCs w:val="26"/>
        </w:rPr>
        <w:t xml:space="preserve"> учреждению</w:t>
      </w:r>
      <w:r w:rsidR="00EA5CBE">
        <w:rPr>
          <w:bCs/>
          <w:sz w:val="26"/>
          <w:szCs w:val="26"/>
        </w:rPr>
        <w:t xml:space="preserve">, </w:t>
      </w:r>
      <w:r w:rsidR="00454A92">
        <w:rPr>
          <w:bCs/>
          <w:sz w:val="26"/>
          <w:szCs w:val="26"/>
        </w:rPr>
        <w:t>Конкурсной</w:t>
      </w:r>
      <w:r w:rsidR="00451ECE" w:rsidRPr="00133FE0">
        <w:rPr>
          <w:bCs/>
          <w:sz w:val="26"/>
          <w:szCs w:val="26"/>
        </w:rPr>
        <w:t xml:space="preserve"> комиссии</w:t>
      </w:r>
      <w:r w:rsidR="00133FE0" w:rsidRPr="00133FE0">
        <w:rPr>
          <w:bCs/>
          <w:sz w:val="26"/>
          <w:szCs w:val="26"/>
        </w:rPr>
        <w:t>, Оператору электронной площадки</w:t>
      </w:r>
      <w:r w:rsidR="005936A5" w:rsidRPr="00133FE0">
        <w:rPr>
          <w:bCs/>
          <w:sz w:val="26"/>
          <w:szCs w:val="26"/>
        </w:rPr>
        <w:t xml:space="preserve"> в срок до </w:t>
      </w:r>
      <w:r w:rsidR="003565EE">
        <w:rPr>
          <w:bCs/>
          <w:sz w:val="26"/>
          <w:szCs w:val="26"/>
        </w:rPr>
        <w:t>2</w:t>
      </w:r>
      <w:r w:rsidR="00BC51BF">
        <w:rPr>
          <w:bCs/>
          <w:sz w:val="26"/>
          <w:szCs w:val="26"/>
        </w:rPr>
        <w:t>5</w:t>
      </w:r>
      <w:r w:rsidR="00E9766E" w:rsidRPr="00133FE0">
        <w:rPr>
          <w:bCs/>
          <w:sz w:val="26"/>
          <w:szCs w:val="26"/>
        </w:rPr>
        <w:t>.</w:t>
      </w:r>
      <w:r w:rsidR="00603C7E">
        <w:rPr>
          <w:bCs/>
          <w:sz w:val="26"/>
          <w:szCs w:val="26"/>
        </w:rPr>
        <w:t>02</w:t>
      </w:r>
      <w:r w:rsidR="005C009C">
        <w:rPr>
          <w:bCs/>
          <w:sz w:val="26"/>
          <w:szCs w:val="26"/>
        </w:rPr>
        <w:t>.202</w:t>
      </w:r>
      <w:r w:rsidR="00603C7E">
        <w:rPr>
          <w:bCs/>
          <w:sz w:val="26"/>
          <w:szCs w:val="26"/>
        </w:rPr>
        <w:t>1</w:t>
      </w:r>
      <w:r w:rsidR="005936A5" w:rsidRPr="00133FE0">
        <w:rPr>
          <w:bCs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AE01B7" w:rsidRPr="00133FE0" w:rsidRDefault="00EB46AE" w:rsidP="00603C7E">
      <w:pPr>
        <w:ind w:left="0" w:firstLine="720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 w:rsidR="00DD2B69" w:rsidRPr="00133FE0">
        <w:rPr>
          <w:sz w:val="26"/>
          <w:szCs w:val="26"/>
        </w:rPr>
        <w:t>министративных правонарушениях.</w:t>
      </w:r>
    </w:p>
    <w:p w:rsidR="00133FE0" w:rsidRPr="007656BE" w:rsidRDefault="00133FE0" w:rsidP="007656BE">
      <w:pPr>
        <w:widowControl/>
        <w:tabs>
          <w:tab w:val="left" w:pos="851"/>
          <w:tab w:val="left" w:pos="902"/>
          <w:tab w:val="left" w:pos="993"/>
        </w:tabs>
        <w:ind w:left="0"/>
        <w:jc w:val="both"/>
        <w:rPr>
          <w:color w:val="auto"/>
          <w:sz w:val="20"/>
          <w:szCs w:val="26"/>
          <w:lang w:eastAsia="en-US"/>
        </w:rPr>
      </w:pPr>
    </w:p>
    <w:p w:rsidR="003565EE" w:rsidRDefault="003565EE" w:rsidP="007656BE">
      <w:pPr>
        <w:ind w:left="0"/>
        <w:rPr>
          <w:color w:val="auto"/>
          <w:sz w:val="20"/>
          <w:szCs w:val="26"/>
          <w:lang w:eastAsia="en-US"/>
        </w:rPr>
      </w:pPr>
    </w:p>
    <w:p w:rsidR="003565EE" w:rsidRPr="007656BE" w:rsidRDefault="003565EE" w:rsidP="007656BE">
      <w:pPr>
        <w:ind w:left="0"/>
        <w:rPr>
          <w:color w:val="auto"/>
          <w:sz w:val="20"/>
          <w:szCs w:val="26"/>
          <w:lang w:eastAsia="en-US"/>
        </w:rPr>
      </w:pPr>
    </w:p>
    <w:p w:rsidR="00133FE0" w:rsidRPr="005B1766" w:rsidRDefault="00133FE0" w:rsidP="003565EE">
      <w:pPr>
        <w:widowControl/>
        <w:spacing w:line="276" w:lineRule="auto"/>
        <w:ind w:left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133FE0" w:rsidRPr="005B1766" w:rsidSect="00BC51BF">
      <w:headerReference w:type="default" r:id="rId8"/>
      <w:pgSz w:w="11907" w:h="16839" w:code="9"/>
      <w:pgMar w:top="851" w:right="567" w:bottom="851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72" w:rsidRDefault="00B11772">
      <w:r>
        <w:separator/>
      </w:r>
    </w:p>
  </w:endnote>
  <w:endnote w:type="continuationSeparator" w:id="0">
    <w:p w:rsidR="00B11772" w:rsidRDefault="00B1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72" w:rsidRDefault="00B11772">
      <w:r>
        <w:separator/>
      </w:r>
    </w:p>
  </w:footnote>
  <w:footnote w:type="continuationSeparator" w:id="0">
    <w:p w:rsidR="00B11772" w:rsidRDefault="00B1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Default="00EB46AE">
    <w:pPr>
      <w:pStyle w:val="a3"/>
      <w:spacing w:before="12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901C6E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02B7F"/>
    <w:multiLevelType w:val="hybridMultilevel"/>
    <w:tmpl w:val="E83A9C02"/>
    <w:lvl w:ilvl="0" w:tplc="3AF05B2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4D"/>
    <w:rsid w:val="00051232"/>
    <w:rsid w:val="000664B2"/>
    <w:rsid w:val="0006735D"/>
    <w:rsid w:val="000747A9"/>
    <w:rsid w:val="0009702B"/>
    <w:rsid w:val="000B53F6"/>
    <w:rsid w:val="000B7D78"/>
    <w:rsid w:val="000C24AE"/>
    <w:rsid w:val="0011618B"/>
    <w:rsid w:val="00121367"/>
    <w:rsid w:val="00130053"/>
    <w:rsid w:val="00133FE0"/>
    <w:rsid w:val="001403D9"/>
    <w:rsid w:val="00153E95"/>
    <w:rsid w:val="0017322A"/>
    <w:rsid w:val="00173A52"/>
    <w:rsid w:val="001A66CD"/>
    <w:rsid w:val="001C4A2D"/>
    <w:rsid w:val="001E786C"/>
    <w:rsid w:val="002106A1"/>
    <w:rsid w:val="00236820"/>
    <w:rsid w:val="00246C22"/>
    <w:rsid w:val="002614BD"/>
    <w:rsid w:val="00261EB5"/>
    <w:rsid w:val="002940FE"/>
    <w:rsid w:val="002B3223"/>
    <w:rsid w:val="002C2046"/>
    <w:rsid w:val="002E05A7"/>
    <w:rsid w:val="002E4ECD"/>
    <w:rsid w:val="002F5E2F"/>
    <w:rsid w:val="00330CF3"/>
    <w:rsid w:val="00332598"/>
    <w:rsid w:val="00347FB3"/>
    <w:rsid w:val="003565EE"/>
    <w:rsid w:val="0035693C"/>
    <w:rsid w:val="00357DE7"/>
    <w:rsid w:val="00364816"/>
    <w:rsid w:val="00376B52"/>
    <w:rsid w:val="003A6D7A"/>
    <w:rsid w:val="003B5490"/>
    <w:rsid w:val="003D2860"/>
    <w:rsid w:val="003E0B8C"/>
    <w:rsid w:val="003E188C"/>
    <w:rsid w:val="00404C9B"/>
    <w:rsid w:val="00417BD6"/>
    <w:rsid w:val="0043427E"/>
    <w:rsid w:val="00451ECE"/>
    <w:rsid w:val="00454A92"/>
    <w:rsid w:val="0048040D"/>
    <w:rsid w:val="00484879"/>
    <w:rsid w:val="004A3DB0"/>
    <w:rsid w:val="004A5C0C"/>
    <w:rsid w:val="005035A9"/>
    <w:rsid w:val="00505137"/>
    <w:rsid w:val="00512C1C"/>
    <w:rsid w:val="005347E5"/>
    <w:rsid w:val="005936A5"/>
    <w:rsid w:val="005A26B2"/>
    <w:rsid w:val="005A7EC8"/>
    <w:rsid w:val="005B1766"/>
    <w:rsid w:val="005C009C"/>
    <w:rsid w:val="005C0A4D"/>
    <w:rsid w:val="005E5923"/>
    <w:rsid w:val="005F040C"/>
    <w:rsid w:val="00603C7E"/>
    <w:rsid w:val="006151D9"/>
    <w:rsid w:val="00671A66"/>
    <w:rsid w:val="00677E85"/>
    <w:rsid w:val="00681598"/>
    <w:rsid w:val="00711D3D"/>
    <w:rsid w:val="007656BE"/>
    <w:rsid w:val="00776943"/>
    <w:rsid w:val="0079349A"/>
    <w:rsid w:val="007B33A1"/>
    <w:rsid w:val="007D2068"/>
    <w:rsid w:val="007F487D"/>
    <w:rsid w:val="008014E2"/>
    <w:rsid w:val="008271FD"/>
    <w:rsid w:val="00851690"/>
    <w:rsid w:val="00883673"/>
    <w:rsid w:val="008B4A7D"/>
    <w:rsid w:val="008C2CA3"/>
    <w:rsid w:val="008D78AC"/>
    <w:rsid w:val="008F027D"/>
    <w:rsid w:val="00901C6E"/>
    <w:rsid w:val="009045CB"/>
    <w:rsid w:val="00913ECB"/>
    <w:rsid w:val="009376E8"/>
    <w:rsid w:val="009625F2"/>
    <w:rsid w:val="009B44E4"/>
    <w:rsid w:val="009C28B5"/>
    <w:rsid w:val="009F53D5"/>
    <w:rsid w:val="00A055A0"/>
    <w:rsid w:val="00A07D41"/>
    <w:rsid w:val="00A106E2"/>
    <w:rsid w:val="00A1197E"/>
    <w:rsid w:val="00A40FB4"/>
    <w:rsid w:val="00A50F7C"/>
    <w:rsid w:val="00A94151"/>
    <w:rsid w:val="00AB4DC9"/>
    <w:rsid w:val="00AB50DD"/>
    <w:rsid w:val="00AE01B7"/>
    <w:rsid w:val="00B11772"/>
    <w:rsid w:val="00B15507"/>
    <w:rsid w:val="00B21589"/>
    <w:rsid w:val="00B21B0E"/>
    <w:rsid w:val="00B26B8B"/>
    <w:rsid w:val="00B35968"/>
    <w:rsid w:val="00B663CF"/>
    <w:rsid w:val="00B97871"/>
    <w:rsid w:val="00BA2ABC"/>
    <w:rsid w:val="00BC3077"/>
    <w:rsid w:val="00BC51BF"/>
    <w:rsid w:val="00BF23F1"/>
    <w:rsid w:val="00BF77FC"/>
    <w:rsid w:val="00C11615"/>
    <w:rsid w:val="00C11FC0"/>
    <w:rsid w:val="00C2351D"/>
    <w:rsid w:val="00C45AB3"/>
    <w:rsid w:val="00C75DA4"/>
    <w:rsid w:val="00CB0B88"/>
    <w:rsid w:val="00D13900"/>
    <w:rsid w:val="00D77B9F"/>
    <w:rsid w:val="00DA1A3D"/>
    <w:rsid w:val="00DA7547"/>
    <w:rsid w:val="00DB3EE4"/>
    <w:rsid w:val="00DC257F"/>
    <w:rsid w:val="00DC2C6B"/>
    <w:rsid w:val="00DC465D"/>
    <w:rsid w:val="00DC6C09"/>
    <w:rsid w:val="00DD2B69"/>
    <w:rsid w:val="00DD2FA5"/>
    <w:rsid w:val="00DE6FDC"/>
    <w:rsid w:val="00E00346"/>
    <w:rsid w:val="00E20697"/>
    <w:rsid w:val="00E23BAB"/>
    <w:rsid w:val="00E463CF"/>
    <w:rsid w:val="00E46583"/>
    <w:rsid w:val="00E55B30"/>
    <w:rsid w:val="00E705EA"/>
    <w:rsid w:val="00E92320"/>
    <w:rsid w:val="00E97287"/>
    <w:rsid w:val="00E9766E"/>
    <w:rsid w:val="00EA5CBE"/>
    <w:rsid w:val="00EB4172"/>
    <w:rsid w:val="00EB46AE"/>
    <w:rsid w:val="00EC5DD2"/>
    <w:rsid w:val="00EE0861"/>
    <w:rsid w:val="00EF254C"/>
    <w:rsid w:val="00F16898"/>
    <w:rsid w:val="00F278BD"/>
    <w:rsid w:val="00F35630"/>
    <w:rsid w:val="00F42544"/>
    <w:rsid w:val="00F66F05"/>
    <w:rsid w:val="00F7662E"/>
    <w:rsid w:val="00FC06DE"/>
    <w:rsid w:val="00FC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7A4A4-6A3C-4D3C-BFE2-30190357F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caption" w:semiHidden="1" w:uiPriority="35" w:unhideWhenUsed="1" w:qFormat="1"/>
    <w:lsdException w:name="lin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color w:val="000000"/>
    </w:rPr>
  </w:style>
  <w:style w:type="character" w:styleId="a5">
    <w:name w:val="line number"/>
    <w:uiPriority w:val="99"/>
    <w:rPr>
      <w:rFonts w:cs="Times New Roman"/>
      <w:color w:val="000000"/>
      <w:sz w:val="28"/>
      <w:szCs w:val="28"/>
    </w:rPr>
  </w:style>
  <w:style w:type="character" w:styleId="a6">
    <w:name w:val="Hyperlink"/>
    <w:uiPriority w:val="99"/>
    <w:rPr>
      <w:rFonts w:cs="Times New Roman"/>
      <w:color w:val="0000FF"/>
      <w:sz w:val="28"/>
      <w:szCs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rFonts w:cs="Times New Roman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7322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locked/>
    <w:rsid w:val="0017322A"/>
    <w:rPr>
      <w:rFonts w:ascii="Tahoma" w:hAnsi="Tahoma" w:cs="Tahoma"/>
      <w:color w:val="000000"/>
      <w:sz w:val="16"/>
      <w:szCs w:val="16"/>
    </w:rPr>
  </w:style>
  <w:style w:type="character" w:customStyle="1" w:styleId="1">
    <w:name w:val="Основной шрифт абзаца1"/>
    <w:rsid w:val="00603C7E"/>
  </w:style>
  <w:style w:type="character" w:customStyle="1" w:styleId="sectioninfo">
    <w:name w:val="section__info"/>
    <w:basedOn w:val="a0"/>
    <w:rsid w:val="00603C7E"/>
  </w:style>
  <w:style w:type="paragraph" w:styleId="a9">
    <w:name w:val="List Paragraph"/>
    <w:basedOn w:val="a"/>
    <w:uiPriority w:val="34"/>
    <w:qFormat/>
    <w:rsid w:val="00074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4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66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D0950-5ED9-4EC8-9C57-008D907A3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402</Words>
  <Characters>3206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3601</CharactersWithSpaces>
  <SharedDoc>false</SharedDoc>
  <HLinks>
    <vt:vector size="12" baseType="variant">
      <vt:variant>
        <vt:i4>1114229</vt:i4>
      </vt:variant>
      <vt:variant>
        <vt:i4>3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1048636</vt:i4>
      </vt:variant>
      <vt:variant>
        <vt:i4>0</vt:i4>
      </vt:variant>
      <vt:variant>
        <vt:i4>0</vt:i4>
      </vt:variant>
      <vt:variant>
        <vt:i4>5</vt:i4>
      </vt:variant>
      <vt:variant>
        <vt:lpwstr>mailto:air_school_buh@mail.ru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cp:lastModifiedBy>to50-admin</cp:lastModifiedBy>
  <cp:revision>15</cp:revision>
  <cp:lastPrinted>2021-02-15T10:13:00Z</cp:lastPrinted>
  <dcterms:created xsi:type="dcterms:W3CDTF">2020-04-29T20:28:00Z</dcterms:created>
  <dcterms:modified xsi:type="dcterms:W3CDTF">2021-02-15T16:57:00Z</dcterms:modified>
</cp:coreProperties>
</file>