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10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8"/>
        <w:gridCol w:w="7"/>
        <w:gridCol w:w="685"/>
        <w:gridCol w:w="1307"/>
        <w:gridCol w:w="486"/>
        <w:gridCol w:w="7"/>
        <w:gridCol w:w="1523"/>
        <w:gridCol w:w="670"/>
        <w:gridCol w:w="5005"/>
      </w:tblGrid>
      <w:tr w:rsidR="008B2192" w:rsidRPr="00415881" w14:paraId="14DBBC41" w14:textId="77777777" w:rsidTr="008A574D">
        <w:trPr>
          <w:cantSplit/>
          <w:trHeight w:val="352"/>
        </w:trPr>
        <w:tc>
          <w:tcPr>
            <w:tcW w:w="5103" w:type="dxa"/>
            <w:gridSpan w:val="8"/>
            <w:vMerge w:val="restart"/>
            <w:tcBorders>
              <w:top w:val="nil"/>
              <w:left w:val="nil"/>
              <w:bottom w:val="nil"/>
              <w:right w:val="nil"/>
            </w:tcBorders>
          </w:tcPr>
          <w:p w14:paraId="060DB41C" w14:textId="44D3817F" w:rsidR="008B2192" w:rsidRPr="00415881" w:rsidRDefault="008B2192" w:rsidP="008A574D">
            <w:pPr>
              <w:widowControl w:val="0"/>
              <w:spacing w:after="0" w:line="240" w:lineRule="auto"/>
              <w:rPr>
                <w:rFonts w:ascii="Times New Roman" w:eastAsia="Times New Roman" w:hAnsi="Times New Roman" w:cs="Times New Roman"/>
                <w:sz w:val="25"/>
                <w:szCs w:val="25"/>
                <w:lang w:eastAsia="ru-RU"/>
              </w:rPr>
            </w:pPr>
            <w:r w:rsidRPr="00415881">
              <w:rPr>
                <w:rFonts w:ascii="Times New Roman" w:eastAsia="Times New Roman" w:hAnsi="Times New Roman" w:cs="Times New Roman"/>
                <w:b/>
                <w:noProof/>
                <w:sz w:val="25"/>
                <w:szCs w:val="25"/>
                <w:lang w:eastAsia="ru-RU"/>
              </w:rPr>
              <w:drawing>
                <wp:anchor distT="0" distB="0" distL="114300" distR="114300" simplePos="0" relativeHeight="251659264" behindDoc="0" locked="0" layoutInCell="0" allowOverlap="1" wp14:anchorId="4CF58283" wp14:editId="019CB1B0">
                  <wp:simplePos x="0" y="0"/>
                  <wp:positionH relativeFrom="column">
                    <wp:posOffset>988060</wp:posOffset>
                  </wp:positionH>
                  <wp:positionV relativeFrom="paragraph">
                    <wp:posOffset>57150</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8F3A16">
              <w:rPr>
                <w:rFonts w:ascii="Times New Roman" w:eastAsia="Times New Roman" w:hAnsi="Times New Roman" w:cs="Times New Roman"/>
                <w:sz w:val="25"/>
                <w:szCs w:val="25"/>
                <w:lang w:eastAsia="ru-RU"/>
              </w:rPr>
              <w:t xml:space="preserve"> </w:t>
            </w:r>
            <w:r w:rsidR="00BC2419" w:rsidRPr="00415881">
              <w:rPr>
                <w:rFonts w:ascii="Times New Roman" w:eastAsia="Times New Roman" w:hAnsi="Times New Roman" w:cs="Times New Roman"/>
                <w:sz w:val="25"/>
                <w:szCs w:val="25"/>
                <w:lang w:eastAsia="ru-RU"/>
              </w:rPr>
              <w:fldChar w:fldCharType="begin"/>
            </w:r>
            <w:r w:rsidRPr="00415881">
              <w:rPr>
                <w:rFonts w:ascii="Times New Roman" w:eastAsia="Times New Roman" w:hAnsi="Times New Roman" w:cs="Times New Roman"/>
                <w:sz w:val="25"/>
                <w:szCs w:val="25"/>
                <w:lang w:eastAsia="ru-RU"/>
              </w:rPr>
              <w:instrText xml:space="preserve"> SEQ CHAPTER \h \r 1</w:instrText>
            </w:r>
            <w:r w:rsidR="00BC2419" w:rsidRPr="00415881">
              <w:rPr>
                <w:rFonts w:ascii="Times New Roman" w:eastAsia="Times New Roman" w:hAnsi="Times New Roman" w:cs="Times New Roman"/>
                <w:sz w:val="25"/>
                <w:szCs w:val="25"/>
                <w:lang w:eastAsia="ru-RU"/>
              </w:rPr>
              <w:fldChar w:fldCharType="end"/>
            </w:r>
            <w:r w:rsidR="00BC2419" w:rsidRPr="00415881">
              <w:rPr>
                <w:rFonts w:ascii="Times New Roman" w:eastAsia="Times New Roman" w:hAnsi="Times New Roman" w:cs="Times New Roman"/>
                <w:sz w:val="25"/>
                <w:szCs w:val="25"/>
                <w:lang w:eastAsia="ru-RU"/>
              </w:rPr>
              <w:fldChar w:fldCharType="begin"/>
            </w:r>
            <w:r w:rsidRPr="00415881">
              <w:rPr>
                <w:rFonts w:ascii="Times New Roman" w:eastAsia="Times New Roman" w:hAnsi="Times New Roman" w:cs="Times New Roman"/>
                <w:sz w:val="25"/>
                <w:szCs w:val="25"/>
                <w:lang w:eastAsia="ru-RU"/>
              </w:rPr>
              <w:instrText xml:space="preserve"> SEQ CHAPTER \h \r 1</w:instrText>
            </w:r>
            <w:r w:rsidR="00BC2419" w:rsidRPr="00415881">
              <w:rPr>
                <w:rFonts w:ascii="Times New Roman" w:eastAsia="Times New Roman" w:hAnsi="Times New Roman" w:cs="Times New Roman"/>
                <w:sz w:val="25"/>
                <w:szCs w:val="25"/>
                <w:lang w:eastAsia="ru-RU"/>
              </w:rPr>
              <w:fldChar w:fldCharType="end"/>
            </w:r>
          </w:p>
          <w:p w14:paraId="56C34E71" w14:textId="77777777" w:rsidR="008B2192" w:rsidRPr="00415881" w:rsidRDefault="008B2192" w:rsidP="008A574D">
            <w:pPr>
              <w:spacing w:after="0" w:line="240" w:lineRule="auto"/>
              <w:ind w:left="-249"/>
              <w:jc w:val="center"/>
              <w:rPr>
                <w:rFonts w:ascii="Times New Roman" w:eastAsia="Times New Roman" w:hAnsi="Times New Roman" w:cs="Times New Roman"/>
                <w:b/>
                <w:sz w:val="25"/>
                <w:szCs w:val="25"/>
                <w:lang w:eastAsia="ru-RU"/>
              </w:rPr>
            </w:pPr>
            <w:r w:rsidRPr="00415881">
              <w:rPr>
                <w:rFonts w:ascii="Times New Roman" w:eastAsia="Times New Roman" w:hAnsi="Times New Roman" w:cs="Times New Roman"/>
                <w:b/>
                <w:sz w:val="25"/>
                <w:szCs w:val="25"/>
                <w:lang w:eastAsia="ru-RU"/>
              </w:rPr>
              <w:t>ФЕДЕРАЛЬНАЯ</w:t>
            </w:r>
            <w:r w:rsidRPr="00415881">
              <w:rPr>
                <w:rFonts w:ascii="Times New Roman" w:eastAsia="Times New Roman" w:hAnsi="Times New Roman" w:cs="Times New Roman"/>
                <w:b/>
                <w:sz w:val="25"/>
                <w:szCs w:val="25"/>
                <w:lang w:eastAsia="ru-RU"/>
              </w:rPr>
              <w:br/>
              <w:t>АНТИМОНОПОЛЬНАЯ СЛУЖБА</w:t>
            </w:r>
          </w:p>
          <w:p w14:paraId="1DA52EB4" w14:textId="77777777" w:rsidR="008B2192" w:rsidRPr="00415881" w:rsidRDefault="008B2192" w:rsidP="008A574D">
            <w:pPr>
              <w:spacing w:after="0" w:line="240" w:lineRule="auto"/>
              <w:ind w:left="-249"/>
              <w:jc w:val="center"/>
              <w:rPr>
                <w:rFonts w:ascii="Times New Roman" w:eastAsia="Times New Roman" w:hAnsi="Times New Roman" w:cs="Times New Roman"/>
                <w:b/>
                <w:sz w:val="25"/>
                <w:szCs w:val="25"/>
                <w:lang w:eastAsia="ru-RU"/>
              </w:rPr>
            </w:pPr>
          </w:p>
          <w:p w14:paraId="64FD6736" w14:textId="77777777" w:rsidR="008B2192" w:rsidRPr="00415881" w:rsidRDefault="008B2192" w:rsidP="008A574D">
            <w:pPr>
              <w:spacing w:after="0" w:line="240" w:lineRule="auto"/>
              <w:ind w:left="-249"/>
              <w:jc w:val="center"/>
              <w:rPr>
                <w:rFonts w:ascii="Times New Roman" w:eastAsia="Times New Roman" w:hAnsi="Times New Roman" w:cs="Times New Roman"/>
                <w:b/>
                <w:sz w:val="25"/>
                <w:szCs w:val="25"/>
                <w:lang w:eastAsia="ru-RU"/>
              </w:rPr>
            </w:pPr>
            <w:r w:rsidRPr="00415881">
              <w:rPr>
                <w:rFonts w:ascii="Times New Roman" w:eastAsia="Times New Roman" w:hAnsi="Times New Roman" w:cs="Times New Roman"/>
                <w:b/>
                <w:sz w:val="25"/>
                <w:szCs w:val="25"/>
                <w:lang w:eastAsia="ru-RU"/>
              </w:rPr>
              <w:t>УПРАВЛЕНИЕ</w:t>
            </w:r>
          </w:p>
          <w:p w14:paraId="686D68D1" w14:textId="77777777" w:rsidR="008B2192" w:rsidRPr="00415881" w:rsidRDefault="008B2192" w:rsidP="008A574D">
            <w:pPr>
              <w:spacing w:after="0" w:line="240" w:lineRule="auto"/>
              <w:ind w:left="-249"/>
              <w:jc w:val="center"/>
              <w:rPr>
                <w:rFonts w:ascii="Times New Roman" w:eastAsia="Times New Roman" w:hAnsi="Times New Roman" w:cs="Times New Roman"/>
                <w:b/>
                <w:sz w:val="25"/>
                <w:szCs w:val="25"/>
                <w:lang w:eastAsia="ru-RU"/>
              </w:rPr>
            </w:pPr>
            <w:r w:rsidRPr="00415881">
              <w:rPr>
                <w:rFonts w:ascii="Times New Roman" w:eastAsia="Times New Roman" w:hAnsi="Times New Roman" w:cs="Times New Roman"/>
                <w:b/>
                <w:sz w:val="25"/>
                <w:szCs w:val="25"/>
                <w:lang w:eastAsia="ru-RU"/>
              </w:rPr>
              <w:t>Федеральной антимонопольной службы</w:t>
            </w:r>
          </w:p>
          <w:p w14:paraId="485B10D6" w14:textId="77777777" w:rsidR="008B2192" w:rsidRPr="00415881" w:rsidRDefault="008B2192" w:rsidP="008A574D">
            <w:pPr>
              <w:spacing w:after="0" w:line="240" w:lineRule="auto"/>
              <w:ind w:left="-249"/>
              <w:jc w:val="center"/>
              <w:rPr>
                <w:rFonts w:ascii="Times New Roman" w:eastAsia="Times New Roman" w:hAnsi="Times New Roman" w:cs="Times New Roman"/>
                <w:b/>
                <w:sz w:val="25"/>
                <w:szCs w:val="25"/>
                <w:lang w:eastAsia="ru-RU"/>
              </w:rPr>
            </w:pPr>
            <w:r w:rsidRPr="00415881">
              <w:rPr>
                <w:rFonts w:ascii="Times New Roman" w:eastAsia="Times New Roman" w:hAnsi="Times New Roman" w:cs="Times New Roman"/>
                <w:b/>
                <w:sz w:val="25"/>
                <w:szCs w:val="25"/>
                <w:lang w:eastAsia="ru-RU"/>
              </w:rPr>
              <w:t>по Оренбургской области</w:t>
            </w:r>
          </w:p>
          <w:p w14:paraId="68A1C5B2" w14:textId="77777777" w:rsidR="008B2192" w:rsidRPr="00415881" w:rsidRDefault="008B2192" w:rsidP="008A574D">
            <w:pPr>
              <w:spacing w:after="0" w:line="240" w:lineRule="auto"/>
              <w:ind w:left="-249"/>
              <w:jc w:val="center"/>
              <w:rPr>
                <w:rFonts w:ascii="Times New Roman" w:eastAsia="Times New Roman" w:hAnsi="Times New Roman" w:cs="Times New Roman"/>
                <w:sz w:val="25"/>
                <w:szCs w:val="25"/>
                <w:lang w:eastAsia="ru-RU"/>
              </w:rPr>
            </w:pPr>
          </w:p>
          <w:p w14:paraId="212A2358" w14:textId="77777777" w:rsidR="008B2192" w:rsidRPr="009305E4" w:rsidRDefault="008B2192" w:rsidP="008A574D">
            <w:pPr>
              <w:spacing w:after="0" w:line="240" w:lineRule="auto"/>
              <w:ind w:left="-249"/>
              <w:jc w:val="center"/>
              <w:rPr>
                <w:rFonts w:ascii="Times New Roman" w:eastAsia="Times New Roman" w:hAnsi="Times New Roman" w:cs="Times New Roman"/>
                <w:sz w:val="18"/>
                <w:szCs w:val="18"/>
                <w:lang w:eastAsia="ru-RU"/>
              </w:rPr>
            </w:pPr>
            <w:r w:rsidRPr="009305E4">
              <w:rPr>
                <w:rFonts w:ascii="Times New Roman" w:eastAsia="Times New Roman" w:hAnsi="Times New Roman" w:cs="Times New Roman"/>
                <w:sz w:val="18"/>
                <w:szCs w:val="18"/>
                <w:lang w:eastAsia="ru-RU"/>
              </w:rPr>
              <w:t xml:space="preserve">Адрес места нахождения: </w:t>
            </w:r>
            <w:proofErr w:type="spellStart"/>
            <w:r w:rsidRPr="009305E4">
              <w:rPr>
                <w:rFonts w:ascii="Times New Roman" w:eastAsia="Times New Roman" w:hAnsi="Times New Roman" w:cs="Times New Roman"/>
                <w:sz w:val="18"/>
                <w:szCs w:val="18"/>
                <w:lang w:eastAsia="ru-RU"/>
              </w:rPr>
              <w:t>г.Оренбург</w:t>
            </w:r>
            <w:proofErr w:type="spellEnd"/>
            <w:r w:rsidRPr="009305E4">
              <w:rPr>
                <w:rFonts w:ascii="Times New Roman" w:eastAsia="Times New Roman" w:hAnsi="Times New Roman" w:cs="Times New Roman"/>
                <w:sz w:val="18"/>
                <w:szCs w:val="18"/>
                <w:lang w:eastAsia="ru-RU"/>
              </w:rPr>
              <w:t xml:space="preserve">, </w:t>
            </w:r>
            <w:proofErr w:type="spellStart"/>
            <w:r w:rsidRPr="009305E4">
              <w:rPr>
                <w:rFonts w:ascii="Times New Roman" w:eastAsia="Times New Roman" w:hAnsi="Times New Roman" w:cs="Times New Roman"/>
                <w:sz w:val="18"/>
                <w:szCs w:val="18"/>
                <w:lang w:eastAsia="ru-RU"/>
              </w:rPr>
              <w:t>ул.Краснознаменная</w:t>
            </w:r>
            <w:proofErr w:type="spellEnd"/>
            <w:r w:rsidRPr="009305E4">
              <w:rPr>
                <w:rFonts w:ascii="Times New Roman" w:eastAsia="Times New Roman" w:hAnsi="Times New Roman" w:cs="Times New Roman"/>
                <w:sz w:val="18"/>
                <w:szCs w:val="18"/>
                <w:lang w:eastAsia="ru-RU"/>
              </w:rPr>
              <w:t>, 22</w:t>
            </w:r>
          </w:p>
          <w:p w14:paraId="689AAD19" w14:textId="77777777" w:rsidR="008B2192" w:rsidRPr="009305E4" w:rsidRDefault="008B2192" w:rsidP="008A574D">
            <w:pPr>
              <w:spacing w:after="0" w:line="240" w:lineRule="auto"/>
              <w:ind w:left="-249"/>
              <w:jc w:val="center"/>
              <w:rPr>
                <w:rFonts w:ascii="Times New Roman" w:eastAsia="Times New Roman" w:hAnsi="Times New Roman" w:cs="Times New Roman"/>
                <w:sz w:val="18"/>
                <w:szCs w:val="18"/>
                <w:lang w:eastAsia="ru-RU"/>
              </w:rPr>
            </w:pPr>
            <w:r w:rsidRPr="009305E4">
              <w:rPr>
                <w:rFonts w:ascii="Times New Roman" w:eastAsia="Times New Roman" w:hAnsi="Times New Roman" w:cs="Times New Roman"/>
                <w:sz w:val="18"/>
                <w:szCs w:val="18"/>
                <w:lang w:eastAsia="ru-RU"/>
              </w:rPr>
              <w:t xml:space="preserve">Почтовый адрес: 460046, </w:t>
            </w:r>
            <w:proofErr w:type="spellStart"/>
            <w:r w:rsidRPr="009305E4">
              <w:rPr>
                <w:rFonts w:ascii="Times New Roman" w:eastAsia="Times New Roman" w:hAnsi="Times New Roman" w:cs="Times New Roman"/>
                <w:sz w:val="18"/>
                <w:szCs w:val="18"/>
                <w:lang w:eastAsia="ru-RU"/>
              </w:rPr>
              <w:t>г.Оренбург</w:t>
            </w:r>
            <w:proofErr w:type="spellEnd"/>
            <w:r w:rsidRPr="009305E4">
              <w:rPr>
                <w:rFonts w:ascii="Times New Roman" w:eastAsia="Times New Roman" w:hAnsi="Times New Roman" w:cs="Times New Roman"/>
                <w:sz w:val="18"/>
                <w:szCs w:val="18"/>
                <w:lang w:eastAsia="ru-RU"/>
              </w:rPr>
              <w:t xml:space="preserve">, ул. 9 Января, 64 </w:t>
            </w:r>
          </w:p>
          <w:p w14:paraId="10EF98E3" w14:textId="77777777" w:rsidR="008B2192" w:rsidRPr="009305E4" w:rsidRDefault="008B2192" w:rsidP="008A574D">
            <w:pPr>
              <w:spacing w:after="0" w:line="240" w:lineRule="auto"/>
              <w:ind w:left="-249"/>
              <w:jc w:val="center"/>
              <w:rPr>
                <w:rFonts w:ascii="Times New Roman" w:eastAsia="Times New Roman" w:hAnsi="Times New Roman" w:cs="Times New Roman"/>
                <w:sz w:val="18"/>
                <w:szCs w:val="18"/>
                <w:lang w:eastAsia="ru-RU"/>
              </w:rPr>
            </w:pPr>
            <w:r w:rsidRPr="009305E4">
              <w:rPr>
                <w:rFonts w:ascii="Times New Roman" w:eastAsia="Times New Roman" w:hAnsi="Times New Roman" w:cs="Times New Roman"/>
                <w:sz w:val="18"/>
                <w:szCs w:val="18"/>
                <w:lang w:eastAsia="ru-RU"/>
              </w:rPr>
              <w:t>тел. (3532) 78-66-17, факс (3532) 77-80-70</w:t>
            </w:r>
          </w:p>
          <w:p w14:paraId="52C8F928" w14:textId="77777777" w:rsidR="008B2192" w:rsidRPr="00415881" w:rsidRDefault="008B2192" w:rsidP="008A574D">
            <w:pPr>
              <w:spacing w:after="0" w:line="240" w:lineRule="auto"/>
              <w:ind w:left="-249"/>
              <w:jc w:val="center"/>
              <w:rPr>
                <w:rFonts w:ascii="Times New Roman" w:eastAsia="Times New Roman" w:hAnsi="Times New Roman" w:cs="Times New Roman"/>
                <w:sz w:val="25"/>
                <w:szCs w:val="25"/>
                <w:lang w:val="en-US" w:eastAsia="ru-RU"/>
              </w:rPr>
            </w:pPr>
            <w:r w:rsidRPr="009305E4">
              <w:rPr>
                <w:rFonts w:ascii="Times New Roman" w:eastAsia="Times New Roman" w:hAnsi="Times New Roman" w:cs="Times New Roman"/>
                <w:sz w:val="18"/>
                <w:szCs w:val="18"/>
                <w:lang w:val="en-US" w:eastAsia="ru-RU"/>
              </w:rPr>
              <w:t xml:space="preserve">e-mail: </w:t>
            </w:r>
            <w:hyperlink r:id="rId7" w:history="1">
              <w:r w:rsidRPr="009305E4">
                <w:rPr>
                  <w:rFonts w:ascii="Times New Roman" w:eastAsia="Times New Roman" w:hAnsi="Times New Roman" w:cs="Times New Roman"/>
                  <w:color w:val="0000FF"/>
                  <w:sz w:val="18"/>
                  <w:szCs w:val="18"/>
                  <w:u w:val="single"/>
                  <w:lang w:val="en-US" w:eastAsia="ru-RU"/>
                </w:rPr>
                <w:t>to56@fas.gov.ru</w:t>
              </w:r>
            </w:hyperlink>
          </w:p>
          <w:p w14:paraId="030B5252"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val="en-US" w:eastAsia="ru-RU"/>
              </w:rPr>
            </w:pPr>
          </w:p>
        </w:tc>
        <w:tc>
          <w:tcPr>
            <w:tcW w:w="5005" w:type="dxa"/>
            <w:tcBorders>
              <w:top w:val="nil"/>
              <w:left w:val="nil"/>
              <w:bottom w:val="nil"/>
              <w:right w:val="nil"/>
            </w:tcBorders>
          </w:tcPr>
          <w:p w14:paraId="6461BEA5" w14:textId="77777777" w:rsidR="008B2192" w:rsidRPr="00415881" w:rsidRDefault="008B2192" w:rsidP="003E555C">
            <w:pPr>
              <w:keepNext/>
              <w:spacing w:after="0" w:line="240" w:lineRule="auto"/>
              <w:outlineLvl w:val="5"/>
              <w:rPr>
                <w:rFonts w:ascii="Times New Roman" w:eastAsia="Times New Roman" w:hAnsi="Times New Roman" w:cs="Times New Roman"/>
                <w:sz w:val="25"/>
                <w:szCs w:val="25"/>
                <w:lang w:eastAsia="ru-RU"/>
              </w:rPr>
            </w:pPr>
          </w:p>
        </w:tc>
      </w:tr>
      <w:tr w:rsidR="008B2192" w:rsidRPr="00415881" w14:paraId="72719245" w14:textId="77777777" w:rsidTr="008A574D">
        <w:trPr>
          <w:cantSplit/>
          <w:trHeight w:val="685"/>
        </w:trPr>
        <w:tc>
          <w:tcPr>
            <w:tcW w:w="5103" w:type="dxa"/>
            <w:gridSpan w:val="8"/>
            <w:vMerge/>
            <w:tcBorders>
              <w:top w:val="nil"/>
              <w:left w:val="nil"/>
              <w:bottom w:val="nil"/>
              <w:right w:val="nil"/>
            </w:tcBorders>
          </w:tcPr>
          <w:p w14:paraId="4CD1BAD7"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5005" w:type="dxa"/>
            <w:vMerge w:val="restart"/>
            <w:tcBorders>
              <w:top w:val="nil"/>
              <w:left w:val="nil"/>
              <w:bottom w:val="nil"/>
              <w:right w:val="nil"/>
            </w:tcBorders>
          </w:tcPr>
          <w:p w14:paraId="55031B47" w14:textId="77777777" w:rsidR="00D9557A" w:rsidRPr="009305E4" w:rsidRDefault="00D9557A" w:rsidP="00D9557A">
            <w:pPr>
              <w:spacing w:after="0" w:line="240" w:lineRule="auto"/>
              <w:rPr>
                <w:rFonts w:ascii="Times New Roman" w:eastAsia="Times New Roman" w:hAnsi="Times New Roman" w:cs="Times New Roman"/>
                <w:b/>
                <w:sz w:val="26"/>
                <w:szCs w:val="26"/>
                <w:lang w:eastAsia="ru-RU"/>
              </w:rPr>
            </w:pPr>
            <w:r w:rsidRPr="009305E4">
              <w:rPr>
                <w:rFonts w:ascii="Times New Roman" w:eastAsia="Times New Roman" w:hAnsi="Times New Roman" w:cs="Times New Roman"/>
                <w:b/>
                <w:sz w:val="26"/>
                <w:szCs w:val="26"/>
                <w:lang w:eastAsia="ru-RU"/>
              </w:rPr>
              <w:t>Заявитель:</w:t>
            </w:r>
          </w:p>
          <w:p w14:paraId="5458D554" w14:textId="77777777" w:rsidR="004713C0" w:rsidRPr="009305E4" w:rsidRDefault="004713C0" w:rsidP="004713C0">
            <w:pPr>
              <w:spacing w:after="0" w:line="240" w:lineRule="auto"/>
              <w:rPr>
                <w:rFonts w:ascii="Times New Roman" w:eastAsia="Times New Roman" w:hAnsi="Times New Roman" w:cs="Times New Roman"/>
                <w:bCs/>
                <w:sz w:val="26"/>
                <w:szCs w:val="26"/>
                <w:lang w:eastAsia="ru-RU"/>
              </w:rPr>
            </w:pPr>
            <w:r w:rsidRPr="009305E4">
              <w:rPr>
                <w:rFonts w:ascii="Times New Roman" w:eastAsia="Times New Roman" w:hAnsi="Times New Roman" w:cs="Times New Roman"/>
                <w:bCs/>
                <w:sz w:val="26"/>
                <w:szCs w:val="26"/>
                <w:lang w:eastAsia="ru-RU"/>
              </w:rPr>
              <w:t>Генеральному директору</w:t>
            </w:r>
          </w:p>
          <w:p w14:paraId="6EFCCD9B" w14:textId="77777777" w:rsidR="004713C0" w:rsidRPr="009305E4" w:rsidRDefault="004713C0" w:rsidP="004713C0">
            <w:pPr>
              <w:spacing w:after="0" w:line="240" w:lineRule="auto"/>
              <w:rPr>
                <w:rFonts w:ascii="Times New Roman" w:eastAsia="Times New Roman" w:hAnsi="Times New Roman" w:cs="Times New Roman"/>
                <w:bCs/>
                <w:sz w:val="26"/>
                <w:szCs w:val="26"/>
                <w:lang w:eastAsia="ru-RU"/>
              </w:rPr>
            </w:pPr>
            <w:r w:rsidRPr="009305E4">
              <w:rPr>
                <w:rFonts w:ascii="Times New Roman" w:eastAsia="Times New Roman" w:hAnsi="Times New Roman" w:cs="Times New Roman"/>
                <w:bCs/>
                <w:sz w:val="26"/>
                <w:szCs w:val="26"/>
                <w:lang w:eastAsia="ru-RU"/>
              </w:rPr>
              <w:t>ООО «Галактика»</w:t>
            </w:r>
          </w:p>
          <w:p w14:paraId="7368A832" w14:textId="1113D834" w:rsidR="004713C0" w:rsidRPr="009305E4" w:rsidRDefault="008F3A16" w:rsidP="004713C0">
            <w:pPr>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 </w:t>
            </w:r>
          </w:p>
          <w:p w14:paraId="11096DCB" w14:textId="77777777" w:rsidR="004713C0" w:rsidRPr="009305E4" w:rsidRDefault="004713C0" w:rsidP="004713C0">
            <w:pPr>
              <w:spacing w:after="0" w:line="240" w:lineRule="auto"/>
              <w:rPr>
                <w:rFonts w:ascii="Times New Roman" w:eastAsia="Times New Roman" w:hAnsi="Times New Roman" w:cs="Times New Roman"/>
                <w:bCs/>
                <w:sz w:val="26"/>
                <w:szCs w:val="26"/>
                <w:lang w:eastAsia="ru-RU"/>
              </w:rPr>
            </w:pPr>
          </w:p>
          <w:p w14:paraId="31C5C051" w14:textId="77777777" w:rsidR="004713C0" w:rsidRPr="009305E4" w:rsidRDefault="004713C0" w:rsidP="004713C0">
            <w:pPr>
              <w:spacing w:after="0" w:line="240" w:lineRule="auto"/>
              <w:rPr>
                <w:rFonts w:ascii="Times New Roman" w:eastAsia="Times New Roman" w:hAnsi="Times New Roman" w:cs="Times New Roman"/>
                <w:bCs/>
                <w:sz w:val="26"/>
                <w:szCs w:val="26"/>
                <w:lang w:eastAsia="ru-RU"/>
              </w:rPr>
            </w:pPr>
            <w:r w:rsidRPr="009305E4">
              <w:rPr>
                <w:rFonts w:ascii="Times New Roman" w:eastAsia="Times New Roman" w:hAnsi="Times New Roman" w:cs="Times New Roman"/>
                <w:bCs/>
                <w:sz w:val="26"/>
                <w:szCs w:val="26"/>
                <w:lang w:eastAsia="ru-RU"/>
              </w:rPr>
              <w:t xml:space="preserve">127247, </w:t>
            </w:r>
            <w:proofErr w:type="spellStart"/>
            <w:r w:rsidRPr="009305E4">
              <w:rPr>
                <w:rFonts w:ascii="Times New Roman" w:eastAsia="Times New Roman" w:hAnsi="Times New Roman" w:cs="Times New Roman"/>
                <w:bCs/>
                <w:sz w:val="26"/>
                <w:szCs w:val="26"/>
                <w:lang w:eastAsia="ru-RU"/>
              </w:rPr>
              <w:t>г.Москва</w:t>
            </w:r>
            <w:proofErr w:type="spellEnd"/>
            <w:r w:rsidRPr="009305E4">
              <w:rPr>
                <w:rFonts w:ascii="Times New Roman" w:eastAsia="Times New Roman" w:hAnsi="Times New Roman" w:cs="Times New Roman"/>
                <w:bCs/>
                <w:sz w:val="26"/>
                <w:szCs w:val="26"/>
                <w:lang w:eastAsia="ru-RU"/>
              </w:rPr>
              <w:t>, шоссе Дмитровское, дом 100, стр.2, этаж 05, пом. 4517д-12</w:t>
            </w:r>
          </w:p>
          <w:p w14:paraId="0A6FA66A" w14:textId="77777777" w:rsidR="004713C0" w:rsidRPr="009305E4" w:rsidRDefault="004713C0" w:rsidP="004713C0">
            <w:pPr>
              <w:spacing w:after="0" w:line="240" w:lineRule="auto"/>
              <w:rPr>
                <w:rFonts w:ascii="Times New Roman" w:eastAsia="Times New Roman" w:hAnsi="Times New Roman" w:cs="Times New Roman"/>
                <w:bCs/>
                <w:sz w:val="26"/>
                <w:szCs w:val="26"/>
                <w:lang w:eastAsia="ru-RU"/>
              </w:rPr>
            </w:pPr>
          </w:p>
          <w:p w14:paraId="608DA4FE" w14:textId="77777777" w:rsidR="00D9557A" w:rsidRPr="009305E4" w:rsidRDefault="00D9557A" w:rsidP="00D9557A">
            <w:pPr>
              <w:spacing w:after="0" w:line="240" w:lineRule="auto"/>
              <w:rPr>
                <w:rFonts w:ascii="Times New Roman" w:eastAsia="Times New Roman" w:hAnsi="Times New Roman" w:cs="Times New Roman"/>
                <w:b/>
                <w:sz w:val="26"/>
                <w:szCs w:val="26"/>
                <w:lang w:eastAsia="ru-RU"/>
              </w:rPr>
            </w:pPr>
          </w:p>
          <w:p w14:paraId="34FF963E" w14:textId="05400AA4" w:rsidR="00D9557A" w:rsidRPr="009305E4" w:rsidRDefault="00D9557A" w:rsidP="00D9557A">
            <w:pPr>
              <w:spacing w:after="0" w:line="240" w:lineRule="auto"/>
              <w:rPr>
                <w:rFonts w:ascii="Times New Roman" w:eastAsia="Times New Roman" w:hAnsi="Times New Roman" w:cs="Times New Roman"/>
                <w:b/>
                <w:sz w:val="26"/>
                <w:szCs w:val="26"/>
                <w:lang w:eastAsia="ru-RU"/>
              </w:rPr>
            </w:pPr>
            <w:r w:rsidRPr="009305E4">
              <w:rPr>
                <w:rFonts w:ascii="Times New Roman" w:eastAsia="Times New Roman" w:hAnsi="Times New Roman" w:cs="Times New Roman"/>
                <w:b/>
                <w:sz w:val="26"/>
                <w:szCs w:val="26"/>
                <w:lang w:eastAsia="ru-RU"/>
              </w:rPr>
              <w:t>Заказчик:</w:t>
            </w:r>
          </w:p>
          <w:p w14:paraId="4C338690" w14:textId="04B33491" w:rsidR="00D9557A" w:rsidRPr="009305E4" w:rsidRDefault="00D9557A" w:rsidP="00D9557A">
            <w:pPr>
              <w:spacing w:after="0" w:line="240" w:lineRule="auto"/>
              <w:rPr>
                <w:rFonts w:ascii="Times New Roman" w:eastAsia="Times New Roman" w:hAnsi="Times New Roman" w:cs="Times New Roman"/>
                <w:bCs/>
                <w:sz w:val="26"/>
                <w:szCs w:val="26"/>
                <w:lang w:eastAsia="ru-RU"/>
              </w:rPr>
            </w:pPr>
            <w:r w:rsidRPr="009305E4">
              <w:rPr>
                <w:rFonts w:ascii="Times New Roman" w:eastAsia="Times New Roman" w:hAnsi="Times New Roman" w:cs="Times New Roman"/>
                <w:bCs/>
                <w:sz w:val="26"/>
                <w:szCs w:val="26"/>
                <w:lang w:eastAsia="ru-RU"/>
              </w:rPr>
              <w:t xml:space="preserve">Главе администрации МО Белоусовский сельсовет </w:t>
            </w:r>
            <w:proofErr w:type="spellStart"/>
            <w:r w:rsidRPr="009305E4">
              <w:rPr>
                <w:rFonts w:ascii="Times New Roman" w:eastAsia="Times New Roman" w:hAnsi="Times New Roman" w:cs="Times New Roman"/>
                <w:bCs/>
                <w:sz w:val="26"/>
                <w:szCs w:val="26"/>
                <w:lang w:eastAsia="ru-RU"/>
              </w:rPr>
              <w:t>Сакмарского</w:t>
            </w:r>
            <w:proofErr w:type="spellEnd"/>
            <w:r w:rsidRPr="009305E4">
              <w:rPr>
                <w:rFonts w:ascii="Times New Roman" w:eastAsia="Times New Roman" w:hAnsi="Times New Roman" w:cs="Times New Roman"/>
                <w:bCs/>
                <w:sz w:val="26"/>
                <w:szCs w:val="26"/>
                <w:lang w:eastAsia="ru-RU"/>
              </w:rPr>
              <w:t xml:space="preserve"> района Оренбургской области</w:t>
            </w:r>
          </w:p>
          <w:p w14:paraId="6FBE2B6F" w14:textId="3677E15A" w:rsidR="00D9557A" w:rsidRPr="009305E4" w:rsidRDefault="008F3A16" w:rsidP="00D9557A">
            <w:pPr>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 </w:t>
            </w:r>
          </w:p>
          <w:p w14:paraId="4411F499" w14:textId="77777777" w:rsidR="00D9557A" w:rsidRPr="009305E4" w:rsidRDefault="00D9557A" w:rsidP="00D9557A">
            <w:pPr>
              <w:spacing w:after="0" w:line="240" w:lineRule="auto"/>
              <w:rPr>
                <w:rFonts w:ascii="Times New Roman" w:eastAsia="Times New Roman" w:hAnsi="Times New Roman" w:cs="Times New Roman"/>
                <w:bCs/>
                <w:sz w:val="26"/>
                <w:szCs w:val="26"/>
                <w:lang w:eastAsia="ru-RU"/>
              </w:rPr>
            </w:pPr>
          </w:p>
          <w:p w14:paraId="6D953B74" w14:textId="0B349454" w:rsidR="00D9557A" w:rsidRPr="009305E4" w:rsidRDefault="00D9557A" w:rsidP="00D9557A">
            <w:pPr>
              <w:spacing w:after="0" w:line="240" w:lineRule="auto"/>
              <w:rPr>
                <w:rFonts w:ascii="Times New Roman" w:eastAsia="Times New Roman" w:hAnsi="Times New Roman" w:cs="Times New Roman"/>
                <w:bCs/>
                <w:sz w:val="26"/>
                <w:szCs w:val="26"/>
                <w:lang w:eastAsia="ru-RU"/>
              </w:rPr>
            </w:pPr>
            <w:r w:rsidRPr="009305E4">
              <w:rPr>
                <w:rFonts w:ascii="Times New Roman" w:eastAsia="Times New Roman" w:hAnsi="Times New Roman" w:cs="Times New Roman"/>
                <w:bCs/>
                <w:sz w:val="26"/>
                <w:szCs w:val="26"/>
                <w:lang w:eastAsia="ru-RU"/>
              </w:rPr>
              <w:t xml:space="preserve">461426, Оренбургская </w:t>
            </w:r>
            <w:proofErr w:type="spellStart"/>
            <w:r w:rsidRPr="009305E4">
              <w:rPr>
                <w:rFonts w:ascii="Times New Roman" w:eastAsia="Times New Roman" w:hAnsi="Times New Roman" w:cs="Times New Roman"/>
                <w:bCs/>
                <w:sz w:val="26"/>
                <w:szCs w:val="26"/>
                <w:lang w:eastAsia="ru-RU"/>
              </w:rPr>
              <w:t>обл</w:t>
            </w:r>
            <w:proofErr w:type="spellEnd"/>
            <w:r w:rsidRPr="009305E4">
              <w:rPr>
                <w:rFonts w:ascii="Times New Roman" w:eastAsia="Times New Roman" w:hAnsi="Times New Roman" w:cs="Times New Roman"/>
                <w:bCs/>
                <w:sz w:val="26"/>
                <w:szCs w:val="26"/>
                <w:lang w:eastAsia="ru-RU"/>
              </w:rPr>
              <w:t xml:space="preserve">, Сакмарский р-н, с Белоусовка, </w:t>
            </w:r>
            <w:proofErr w:type="spellStart"/>
            <w:r w:rsidRPr="009305E4">
              <w:rPr>
                <w:rFonts w:ascii="Times New Roman" w:eastAsia="Times New Roman" w:hAnsi="Times New Roman" w:cs="Times New Roman"/>
                <w:bCs/>
                <w:sz w:val="26"/>
                <w:szCs w:val="26"/>
                <w:lang w:eastAsia="ru-RU"/>
              </w:rPr>
              <w:t>ул</w:t>
            </w:r>
            <w:proofErr w:type="spellEnd"/>
            <w:r w:rsidRPr="009305E4">
              <w:rPr>
                <w:rFonts w:ascii="Times New Roman" w:eastAsia="Times New Roman" w:hAnsi="Times New Roman" w:cs="Times New Roman"/>
                <w:bCs/>
                <w:sz w:val="26"/>
                <w:szCs w:val="26"/>
                <w:lang w:eastAsia="ru-RU"/>
              </w:rPr>
              <w:t xml:space="preserve"> Сельсоветская, 258</w:t>
            </w:r>
          </w:p>
          <w:p w14:paraId="1116D458" w14:textId="77777777" w:rsidR="00D9557A" w:rsidRPr="009305E4" w:rsidRDefault="00D9557A" w:rsidP="00D9557A">
            <w:pPr>
              <w:spacing w:after="0" w:line="240" w:lineRule="auto"/>
              <w:rPr>
                <w:rFonts w:ascii="Times New Roman" w:eastAsia="Times New Roman" w:hAnsi="Times New Roman" w:cs="Times New Roman"/>
                <w:bCs/>
                <w:sz w:val="26"/>
                <w:szCs w:val="26"/>
                <w:lang w:eastAsia="ru-RU"/>
              </w:rPr>
            </w:pPr>
          </w:p>
          <w:p w14:paraId="3CF84E77" w14:textId="77777777" w:rsidR="00D9557A" w:rsidRPr="009305E4" w:rsidRDefault="00D9557A" w:rsidP="00D9557A">
            <w:pPr>
              <w:spacing w:after="0" w:line="240" w:lineRule="auto"/>
              <w:rPr>
                <w:rFonts w:ascii="Times New Roman" w:eastAsia="Times New Roman" w:hAnsi="Times New Roman" w:cs="Times New Roman"/>
                <w:b/>
                <w:sz w:val="26"/>
                <w:szCs w:val="26"/>
                <w:lang w:eastAsia="ru-RU"/>
              </w:rPr>
            </w:pPr>
          </w:p>
          <w:p w14:paraId="1CE70453" w14:textId="77777777" w:rsidR="00D9557A" w:rsidRPr="009305E4" w:rsidRDefault="00D9557A" w:rsidP="00D9557A">
            <w:pPr>
              <w:spacing w:after="0" w:line="240" w:lineRule="auto"/>
              <w:rPr>
                <w:rFonts w:ascii="Times New Roman" w:eastAsia="Times New Roman" w:hAnsi="Times New Roman" w:cs="Times New Roman"/>
                <w:b/>
                <w:sz w:val="26"/>
                <w:szCs w:val="26"/>
                <w:lang w:eastAsia="ru-RU"/>
              </w:rPr>
            </w:pPr>
            <w:r w:rsidRPr="009305E4">
              <w:rPr>
                <w:rFonts w:ascii="Times New Roman" w:eastAsia="Times New Roman" w:hAnsi="Times New Roman" w:cs="Times New Roman"/>
                <w:b/>
                <w:sz w:val="26"/>
                <w:szCs w:val="26"/>
                <w:lang w:eastAsia="ru-RU"/>
              </w:rPr>
              <w:t>Уполномоченный орган:</w:t>
            </w:r>
          </w:p>
          <w:p w14:paraId="659D9681" w14:textId="77777777" w:rsidR="00D9557A" w:rsidRPr="009305E4" w:rsidRDefault="00D9557A" w:rsidP="00D9557A">
            <w:pPr>
              <w:spacing w:after="0" w:line="240" w:lineRule="auto"/>
              <w:rPr>
                <w:rFonts w:ascii="Times New Roman" w:eastAsia="Times New Roman" w:hAnsi="Times New Roman" w:cs="Times New Roman"/>
                <w:bCs/>
                <w:sz w:val="26"/>
                <w:szCs w:val="26"/>
                <w:lang w:eastAsia="ru-RU"/>
              </w:rPr>
            </w:pPr>
            <w:r w:rsidRPr="009305E4">
              <w:rPr>
                <w:rFonts w:ascii="Times New Roman" w:eastAsia="Times New Roman" w:hAnsi="Times New Roman" w:cs="Times New Roman"/>
                <w:bCs/>
                <w:sz w:val="26"/>
                <w:szCs w:val="26"/>
                <w:lang w:eastAsia="ru-RU"/>
              </w:rPr>
              <w:t>Директору Государственного казенного учреждения Оренбургской области</w:t>
            </w:r>
          </w:p>
          <w:p w14:paraId="69A3AF19" w14:textId="77777777" w:rsidR="00D9557A" w:rsidRPr="009305E4" w:rsidRDefault="00D9557A" w:rsidP="00D9557A">
            <w:pPr>
              <w:spacing w:after="0" w:line="240" w:lineRule="auto"/>
              <w:rPr>
                <w:rFonts w:ascii="Times New Roman" w:eastAsia="Times New Roman" w:hAnsi="Times New Roman" w:cs="Times New Roman"/>
                <w:bCs/>
                <w:sz w:val="26"/>
                <w:szCs w:val="26"/>
                <w:lang w:eastAsia="ru-RU"/>
              </w:rPr>
            </w:pPr>
            <w:r w:rsidRPr="009305E4">
              <w:rPr>
                <w:rFonts w:ascii="Times New Roman" w:eastAsia="Times New Roman" w:hAnsi="Times New Roman" w:cs="Times New Roman"/>
                <w:bCs/>
                <w:sz w:val="26"/>
                <w:szCs w:val="26"/>
                <w:lang w:eastAsia="ru-RU"/>
              </w:rPr>
              <w:t>"Центр организации закупок"</w:t>
            </w:r>
          </w:p>
          <w:p w14:paraId="478142ED" w14:textId="011BC5B9" w:rsidR="00D9557A" w:rsidRPr="009305E4" w:rsidRDefault="008F3A16" w:rsidP="00D9557A">
            <w:pPr>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 xml:space="preserve"> </w:t>
            </w:r>
          </w:p>
          <w:p w14:paraId="44F146B4" w14:textId="77777777" w:rsidR="00D9557A" w:rsidRPr="009305E4" w:rsidRDefault="00D9557A" w:rsidP="00D9557A">
            <w:pPr>
              <w:spacing w:after="0" w:line="240" w:lineRule="auto"/>
              <w:rPr>
                <w:rFonts w:ascii="Times New Roman" w:eastAsia="Times New Roman" w:hAnsi="Times New Roman" w:cs="Times New Roman"/>
                <w:bCs/>
                <w:sz w:val="26"/>
                <w:szCs w:val="26"/>
                <w:lang w:eastAsia="ru-RU"/>
              </w:rPr>
            </w:pPr>
          </w:p>
          <w:p w14:paraId="7732419A" w14:textId="77777777" w:rsidR="00D9557A" w:rsidRPr="009305E4" w:rsidRDefault="00D9557A" w:rsidP="00D9557A">
            <w:pPr>
              <w:spacing w:after="0" w:line="240" w:lineRule="auto"/>
              <w:rPr>
                <w:rFonts w:ascii="Times New Roman" w:eastAsia="Times New Roman" w:hAnsi="Times New Roman" w:cs="Times New Roman"/>
                <w:bCs/>
                <w:sz w:val="26"/>
                <w:szCs w:val="26"/>
                <w:lang w:eastAsia="ru-RU"/>
              </w:rPr>
            </w:pPr>
            <w:r w:rsidRPr="009305E4">
              <w:rPr>
                <w:rFonts w:ascii="Times New Roman" w:eastAsia="Times New Roman" w:hAnsi="Times New Roman" w:cs="Times New Roman"/>
                <w:bCs/>
                <w:sz w:val="26"/>
                <w:szCs w:val="26"/>
                <w:lang w:eastAsia="ru-RU"/>
              </w:rPr>
              <w:t>460006, Оренбургская область, город Оренбург, Комсомольская улица, дом 122</w:t>
            </w:r>
          </w:p>
          <w:p w14:paraId="5E0BA575" w14:textId="77777777" w:rsidR="00D9557A" w:rsidRPr="00415881" w:rsidRDefault="00D9557A" w:rsidP="00D9557A">
            <w:pPr>
              <w:spacing w:after="0" w:line="240" w:lineRule="auto"/>
              <w:rPr>
                <w:rFonts w:ascii="Times New Roman" w:eastAsia="Times New Roman" w:hAnsi="Times New Roman" w:cs="Times New Roman"/>
                <w:bCs/>
                <w:sz w:val="25"/>
                <w:szCs w:val="25"/>
                <w:lang w:eastAsia="ru-RU"/>
              </w:rPr>
            </w:pPr>
          </w:p>
          <w:p w14:paraId="0FCACEF0" w14:textId="08FD22F3" w:rsidR="00D83339" w:rsidRPr="00415881" w:rsidRDefault="00D83339" w:rsidP="00D9557A">
            <w:pPr>
              <w:spacing w:after="0" w:line="240" w:lineRule="auto"/>
              <w:rPr>
                <w:rFonts w:ascii="Times New Roman" w:eastAsia="Times New Roman" w:hAnsi="Times New Roman" w:cs="Times New Roman"/>
                <w:sz w:val="25"/>
                <w:szCs w:val="25"/>
                <w:lang w:eastAsia="ru-RU"/>
              </w:rPr>
            </w:pPr>
          </w:p>
        </w:tc>
      </w:tr>
      <w:tr w:rsidR="008B2192" w:rsidRPr="00415881" w14:paraId="02BE3131" w14:textId="77777777" w:rsidTr="008A574D">
        <w:trPr>
          <w:cantSplit/>
          <w:trHeight w:val="385"/>
        </w:trPr>
        <w:tc>
          <w:tcPr>
            <w:tcW w:w="418" w:type="dxa"/>
            <w:tcBorders>
              <w:top w:val="nil"/>
              <w:left w:val="nil"/>
              <w:bottom w:val="nil"/>
              <w:right w:val="nil"/>
            </w:tcBorders>
            <w:vAlign w:val="bottom"/>
          </w:tcPr>
          <w:p w14:paraId="0A054D0B"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1999" w:type="dxa"/>
            <w:gridSpan w:val="3"/>
            <w:tcBorders>
              <w:top w:val="nil"/>
              <w:left w:val="nil"/>
              <w:bottom w:val="single" w:sz="4" w:space="0" w:color="auto"/>
              <w:right w:val="nil"/>
            </w:tcBorders>
            <w:vAlign w:val="bottom"/>
          </w:tcPr>
          <w:p w14:paraId="086948BC" w14:textId="091307E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493" w:type="dxa"/>
            <w:gridSpan w:val="2"/>
            <w:tcBorders>
              <w:top w:val="nil"/>
              <w:left w:val="nil"/>
              <w:bottom w:val="nil"/>
              <w:right w:val="nil"/>
            </w:tcBorders>
            <w:vAlign w:val="bottom"/>
          </w:tcPr>
          <w:p w14:paraId="4A180E71" w14:textId="77777777" w:rsidR="008B2192" w:rsidRPr="00415881" w:rsidRDefault="008B2192" w:rsidP="008A574D">
            <w:pPr>
              <w:spacing w:after="0" w:line="240" w:lineRule="auto"/>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w:t>
            </w:r>
          </w:p>
        </w:tc>
        <w:tc>
          <w:tcPr>
            <w:tcW w:w="1523" w:type="dxa"/>
            <w:tcBorders>
              <w:top w:val="nil"/>
              <w:left w:val="nil"/>
              <w:bottom w:val="single" w:sz="4" w:space="0" w:color="auto"/>
              <w:right w:val="nil"/>
            </w:tcBorders>
            <w:vAlign w:val="bottom"/>
          </w:tcPr>
          <w:p w14:paraId="17EEDD18" w14:textId="3A22DD4B" w:rsidR="008B2192" w:rsidRPr="00415881" w:rsidRDefault="008B2192" w:rsidP="008D4255">
            <w:pPr>
              <w:spacing w:after="0" w:line="240" w:lineRule="auto"/>
              <w:jc w:val="center"/>
              <w:rPr>
                <w:rFonts w:ascii="Times New Roman" w:eastAsia="Times New Roman" w:hAnsi="Times New Roman" w:cs="Times New Roman"/>
                <w:sz w:val="25"/>
                <w:szCs w:val="25"/>
                <w:lang w:eastAsia="ru-RU"/>
              </w:rPr>
            </w:pPr>
          </w:p>
        </w:tc>
        <w:tc>
          <w:tcPr>
            <w:tcW w:w="670" w:type="dxa"/>
            <w:tcBorders>
              <w:top w:val="nil"/>
              <w:left w:val="nil"/>
              <w:bottom w:val="nil"/>
              <w:right w:val="nil"/>
            </w:tcBorders>
            <w:vAlign w:val="bottom"/>
          </w:tcPr>
          <w:p w14:paraId="41A4A59B"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5005" w:type="dxa"/>
            <w:vMerge/>
            <w:tcBorders>
              <w:top w:val="nil"/>
              <w:left w:val="nil"/>
              <w:bottom w:val="nil"/>
              <w:right w:val="nil"/>
            </w:tcBorders>
            <w:vAlign w:val="bottom"/>
          </w:tcPr>
          <w:p w14:paraId="6471F483" w14:textId="77777777" w:rsidR="008B2192" w:rsidRPr="00415881" w:rsidRDefault="008B2192" w:rsidP="008A574D">
            <w:pPr>
              <w:spacing w:after="0" w:line="240" w:lineRule="auto"/>
              <w:rPr>
                <w:rFonts w:ascii="Times New Roman" w:eastAsia="Times New Roman" w:hAnsi="Times New Roman" w:cs="Times New Roman"/>
                <w:sz w:val="25"/>
                <w:szCs w:val="25"/>
                <w:lang w:eastAsia="ru-RU"/>
              </w:rPr>
            </w:pPr>
          </w:p>
        </w:tc>
      </w:tr>
      <w:tr w:rsidR="008B2192" w:rsidRPr="00415881" w14:paraId="0E8F26C0" w14:textId="77777777" w:rsidTr="008A574D">
        <w:trPr>
          <w:cantSplit/>
          <w:trHeight w:val="424"/>
        </w:trPr>
        <w:tc>
          <w:tcPr>
            <w:tcW w:w="418" w:type="dxa"/>
            <w:tcBorders>
              <w:top w:val="nil"/>
              <w:left w:val="nil"/>
              <w:bottom w:val="nil"/>
              <w:right w:val="nil"/>
            </w:tcBorders>
            <w:vAlign w:val="bottom"/>
          </w:tcPr>
          <w:p w14:paraId="5571D1FB"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692" w:type="dxa"/>
            <w:gridSpan w:val="2"/>
            <w:tcBorders>
              <w:top w:val="nil"/>
              <w:left w:val="nil"/>
              <w:bottom w:val="nil"/>
              <w:right w:val="nil"/>
            </w:tcBorders>
            <w:vAlign w:val="bottom"/>
          </w:tcPr>
          <w:p w14:paraId="0A917856" w14:textId="77777777" w:rsidR="008B2192" w:rsidRPr="00415881" w:rsidRDefault="008B2192" w:rsidP="008A574D">
            <w:pPr>
              <w:spacing w:after="0" w:line="240" w:lineRule="auto"/>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На №</w:t>
            </w:r>
          </w:p>
        </w:tc>
        <w:tc>
          <w:tcPr>
            <w:tcW w:w="1307" w:type="dxa"/>
            <w:tcBorders>
              <w:top w:val="single" w:sz="4" w:space="0" w:color="auto"/>
              <w:left w:val="nil"/>
              <w:bottom w:val="single" w:sz="4" w:space="0" w:color="auto"/>
              <w:right w:val="nil"/>
            </w:tcBorders>
            <w:vAlign w:val="bottom"/>
          </w:tcPr>
          <w:p w14:paraId="09C21FD0" w14:textId="77777777" w:rsidR="008B2192" w:rsidRPr="00415881" w:rsidRDefault="008B2192" w:rsidP="008A574D">
            <w:pPr>
              <w:keepNext/>
              <w:spacing w:after="0" w:line="240" w:lineRule="auto"/>
              <w:outlineLvl w:val="2"/>
              <w:rPr>
                <w:rFonts w:ascii="Times New Roman" w:eastAsia="Times New Roman" w:hAnsi="Times New Roman" w:cs="Times New Roman"/>
                <w:sz w:val="25"/>
                <w:szCs w:val="25"/>
                <w:lang w:eastAsia="ru-RU"/>
              </w:rPr>
            </w:pPr>
          </w:p>
        </w:tc>
        <w:tc>
          <w:tcPr>
            <w:tcW w:w="493" w:type="dxa"/>
            <w:gridSpan w:val="2"/>
            <w:tcBorders>
              <w:top w:val="nil"/>
              <w:left w:val="nil"/>
              <w:bottom w:val="nil"/>
              <w:right w:val="nil"/>
            </w:tcBorders>
            <w:vAlign w:val="bottom"/>
          </w:tcPr>
          <w:p w14:paraId="774B1440"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r w:rsidRPr="00415881">
              <w:rPr>
                <w:rFonts w:ascii="Times New Roman" w:eastAsia="Times New Roman" w:hAnsi="Times New Roman" w:cs="Times New Roman"/>
                <w:sz w:val="25"/>
                <w:szCs w:val="25"/>
                <w:lang w:eastAsia="ru-RU"/>
              </w:rPr>
              <w:t>от</w:t>
            </w:r>
          </w:p>
        </w:tc>
        <w:tc>
          <w:tcPr>
            <w:tcW w:w="1523" w:type="dxa"/>
            <w:tcBorders>
              <w:top w:val="single" w:sz="4" w:space="0" w:color="auto"/>
              <w:left w:val="nil"/>
              <w:bottom w:val="single" w:sz="4" w:space="0" w:color="auto"/>
              <w:right w:val="nil"/>
            </w:tcBorders>
            <w:vAlign w:val="bottom"/>
          </w:tcPr>
          <w:p w14:paraId="1654C31A"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670" w:type="dxa"/>
            <w:tcBorders>
              <w:top w:val="nil"/>
              <w:left w:val="nil"/>
              <w:bottom w:val="nil"/>
              <w:right w:val="nil"/>
            </w:tcBorders>
            <w:vAlign w:val="bottom"/>
          </w:tcPr>
          <w:p w14:paraId="4CCD8CFE"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5005" w:type="dxa"/>
            <w:vMerge/>
            <w:tcBorders>
              <w:top w:val="nil"/>
              <w:left w:val="nil"/>
              <w:bottom w:val="nil"/>
              <w:right w:val="nil"/>
            </w:tcBorders>
            <w:vAlign w:val="bottom"/>
          </w:tcPr>
          <w:p w14:paraId="04A6D03B" w14:textId="77777777" w:rsidR="008B2192" w:rsidRPr="00415881" w:rsidRDefault="008B2192" w:rsidP="008A574D">
            <w:pPr>
              <w:spacing w:after="0" w:line="240" w:lineRule="auto"/>
              <w:rPr>
                <w:rFonts w:ascii="Times New Roman" w:eastAsia="Times New Roman" w:hAnsi="Times New Roman" w:cs="Times New Roman"/>
                <w:sz w:val="25"/>
                <w:szCs w:val="25"/>
                <w:lang w:eastAsia="ru-RU"/>
              </w:rPr>
            </w:pPr>
          </w:p>
        </w:tc>
      </w:tr>
      <w:tr w:rsidR="008B2192" w:rsidRPr="00415881" w14:paraId="70161D2A" w14:textId="77777777" w:rsidTr="008A574D">
        <w:trPr>
          <w:cantSplit/>
          <w:trHeight w:val="93"/>
        </w:trPr>
        <w:tc>
          <w:tcPr>
            <w:tcW w:w="425" w:type="dxa"/>
            <w:gridSpan w:val="2"/>
            <w:tcBorders>
              <w:top w:val="nil"/>
              <w:left w:val="nil"/>
              <w:bottom w:val="nil"/>
              <w:right w:val="nil"/>
            </w:tcBorders>
          </w:tcPr>
          <w:p w14:paraId="24CE59E3"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685" w:type="dxa"/>
            <w:tcBorders>
              <w:top w:val="nil"/>
              <w:left w:val="nil"/>
              <w:bottom w:val="nil"/>
              <w:right w:val="nil"/>
            </w:tcBorders>
          </w:tcPr>
          <w:p w14:paraId="1B5B0D8B"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1307" w:type="dxa"/>
            <w:tcBorders>
              <w:top w:val="single" w:sz="4" w:space="0" w:color="auto"/>
              <w:left w:val="nil"/>
              <w:bottom w:val="nil"/>
              <w:right w:val="nil"/>
            </w:tcBorders>
          </w:tcPr>
          <w:p w14:paraId="0F234A31"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486" w:type="dxa"/>
            <w:tcBorders>
              <w:top w:val="nil"/>
              <w:left w:val="nil"/>
              <w:bottom w:val="nil"/>
              <w:right w:val="nil"/>
            </w:tcBorders>
          </w:tcPr>
          <w:p w14:paraId="57E1F238"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1530" w:type="dxa"/>
            <w:gridSpan w:val="2"/>
            <w:tcBorders>
              <w:top w:val="single" w:sz="4" w:space="0" w:color="auto"/>
              <w:left w:val="nil"/>
              <w:bottom w:val="nil"/>
              <w:right w:val="nil"/>
            </w:tcBorders>
          </w:tcPr>
          <w:p w14:paraId="121645EF"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670" w:type="dxa"/>
            <w:tcBorders>
              <w:top w:val="nil"/>
              <w:left w:val="nil"/>
              <w:bottom w:val="nil"/>
              <w:right w:val="nil"/>
            </w:tcBorders>
          </w:tcPr>
          <w:p w14:paraId="7B859166" w14:textId="77777777" w:rsidR="008B2192" w:rsidRPr="00415881" w:rsidRDefault="008B2192" w:rsidP="008A574D">
            <w:pPr>
              <w:spacing w:after="0" w:line="240" w:lineRule="auto"/>
              <w:jc w:val="center"/>
              <w:rPr>
                <w:rFonts w:ascii="Times New Roman" w:eastAsia="Times New Roman" w:hAnsi="Times New Roman" w:cs="Times New Roman"/>
                <w:sz w:val="25"/>
                <w:szCs w:val="25"/>
                <w:lang w:eastAsia="ru-RU"/>
              </w:rPr>
            </w:pPr>
          </w:p>
        </w:tc>
        <w:tc>
          <w:tcPr>
            <w:tcW w:w="5005" w:type="dxa"/>
            <w:vMerge/>
            <w:tcBorders>
              <w:top w:val="nil"/>
              <w:left w:val="nil"/>
              <w:bottom w:val="nil"/>
              <w:right w:val="nil"/>
            </w:tcBorders>
          </w:tcPr>
          <w:p w14:paraId="4E28035E" w14:textId="77777777" w:rsidR="008B2192" w:rsidRPr="00415881" w:rsidRDefault="008B2192" w:rsidP="008A574D">
            <w:pPr>
              <w:spacing w:after="0" w:line="240" w:lineRule="auto"/>
              <w:rPr>
                <w:rFonts w:ascii="Times New Roman" w:eastAsia="Times New Roman" w:hAnsi="Times New Roman" w:cs="Times New Roman"/>
                <w:sz w:val="25"/>
                <w:szCs w:val="25"/>
                <w:lang w:eastAsia="ru-RU"/>
              </w:rPr>
            </w:pPr>
          </w:p>
        </w:tc>
      </w:tr>
      <w:tr w:rsidR="008B2192" w:rsidRPr="00415881" w14:paraId="2ADA824E" w14:textId="77777777" w:rsidTr="00CE28CF">
        <w:trPr>
          <w:cantSplit/>
          <w:trHeight w:val="1000"/>
        </w:trPr>
        <w:tc>
          <w:tcPr>
            <w:tcW w:w="5103" w:type="dxa"/>
            <w:gridSpan w:val="8"/>
            <w:tcBorders>
              <w:top w:val="nil"/>
              <w:left w:val="nil"/>
              <w:bottom w:val="nil"/>
              <w:right w:val="nil"/>
            </w:tcBorders>
            <w:vAlign w:val="center"/>
          </w:tcPr>
          <w:p w14:paraId="1B69C34E" w14:textId="77777777" w:rsidR="008B2192" w:rsidRPr="00415881" w:rsidRDefault="008B2192" w:rsidP="008A574D">
            <w:pPr>
              <w:keepNext/>
              <w:spacing w:after="0" w:line="240" w:lineRule="auto"/>
              <w:ind w:left="142" w:right="176"/>
              <w:jc w:val="center"/>
              <w:outlineLvl w:val="1"/>
              <w:rPr>
                <w:rFonts w:ascii="Times New Roman" w:eastAsia="Times New Roman" w:hAnsi="Times New Roman" w:cs="Times New Roman"/>
                <w:sz w:val="25"/>
                <w:szCs w:val="25"/>
                <w:lang w:eastAsia="ru-RU"/>
              </w:rPr>
            </w:pPr>
          </w:p>
        </w:tc>
        <w:tc>
          <w:tcPr>
            <w:tcW w:w="5005" w:type="dxa"/>
            <w:vMerge/>
            <w:tcBorders>
              <w:top w:val="nil"/>
              <w:left w:val="nil"/>
              <w:bottom w:val="nil"/>
              <w:right w:val="nil"/>
            </w:tcBorders>
          </w:tcPr>
          <w:p w14:paraId="4376424E" w14:textId="77777777" w:rsidR="008B2192" w:rsidRPr="00415881" w:rsidRDefault="008B2192" w:rsidP="008A574D">
            <w:pPr>
              <w:spacing w:after="0" w:line="240" w:lineRule="auto"/>
              <w:rPr>
                <w:rFonts w:ascii="Times New Roman" w:eastAsia="Times New Roman" w:hAnsi="Times New Roman" w:cs="Times New Roman"/>
                <w:sz w:val="25"/>
                <w:szCs w:val="25"/>
                <w:lang w:eastAsia="ru-RU"/>
              </w:rPr>
            </w:pPr>
          </w:p>
        </w:tc>
      </w:tr>
    </w:tbl>
    <w:p w14:paraId="1BC5A741" w14:textId="62E616D0" w:rsidR="008B2192" w:rsidRDefault="008B2192" w:rsidP="008B2192">
      <w:pPr>
        <w:spacing w:after="0" w:line="240" w:lineRule="auto"/>
        <w:ind w:firstLine="709"/>
        <w:jc w:val="center"/>
        <w:rPr>
          <w:rFonts w:ascii="Times New Roman" w:eastAsia="Times New Roman" w:hAnsi="Times New Roman" w:cs="Times New Roman"/>
          <w:b/>
          <w:sz w:val="25"/>
          <w:szCs w:val="25"/>
          <w:lang w:eastAsia="ru-RU"/>
        </w:rPr>
      </w:pPr>
    </w:p>
    <w:p w14:paraId="3006208D" w14:textId="77777777" w:rsidR="009305E4" w:rsidRPr="00415881" w:rsidRDefault="009305E4" w:rsidP="008B2192">
      <w:pPr>
        <w:spacing w:after="0" w:line="240" w:lineRule="auto"/>
        <w:ind w:firstLine="709"/>
        <w:jc w:val="center"/>
        <w:rPr>
          <w:rFonts w:ascii="Times New Roman" w:eastAsia="Times New Roman" w:hAnsi="Times New Roman" w:cs="Times New Roman"/>
          <w:b/>
          <w:sz w:val="25"/>
          <w:szCs w:val="25"/>
          <w:lang w:eastAsia="ru-RU"/>
        </w:rPr>
      </w:pPr>
    </w:p>
    <w:p w14:paraId="08AE35F1" w14:textId="77777777" w:rsidR="008B2192" w:rsidRPr="009305E4" w:rsidRDefault="008B2192" w:rsidP="008B2192">
      <w:pPr>
        <w:spacing w:after="0" w:line="240" w:lineRule="auto"/>
        <w:ind w:firstLine="709"/>
        <w:jc w:val="center"/>
        <w:rPr>
          <w:rFonts w:ascii="Times New Roman" w:eastAsia="Times New Roman" w:hAnsi="Times New Roman" w:cs="Times New Roman"/>
          <w:b/>
          <w:sz w:val="26"/>
          <w:szCs w:val="26"/>
          <w:lang w:eastAsia="ru-RU"/>
        </w:rPr>
      </w:pPr>
      <w:r w:rsidRPr="009305E4">
        <w:rPr>
          <w:rFonts w:ascii="Times New Roman" w:eastAsia="Times New Roman" w:hAnsi="Times New Roman" w:cs="Times New Roman"/>
          <w:b/>
          <w:sz w:val="26"/>
          <w:szCs w:val="26"/>
          <w:lang w:eastAsia="ru-RU"/>
        </w:rPr>
        <w:t>РЕШЕНИЕ</w:t>
      </w:r>
    </w:p>
    <w:p w14:paraId="1E58236A" w14:textId="17598016" w:rsidR="008B2192" w:rsidRPr="009305E4" w:rsidRDefault="00E434BA" w:rsidP="008B2192">
      <w:pPr>
        <w:spacing w:after="0" w:line="240" w:lineRule="auto"/>
        <w:ind w:firstLine="709"/>
        <w:jc w:val="center"/>
        <w:rPr>
          <w:rFonts w:ascii="Times New Roman" w:eastAsia="Times New Roman" w:hAnsi="Times New Roman" w:cs="Times New Roman"/>
          <w:b/>
          <w:sz w:val="26"/>
          <w:szCs w:val="26"/>
          <w:lang w:eastAsia="ru-RU"/>
        </w:rPr>
      </w:pPr>
      <w:r w:rsidRPr="009305E4">
        <w:rPr>
          <w:rFonts w:ascii="Times New Roman" w:eastAsia="Times New Roman" w:hAnsi="Times New Roman" w:cs="Times New Roman"/>
          <w:b/>
          <w:sz w:val="26"/>
          <w:szCs w:val="26"/>
          <w:lang w:eastAsia="ru-RU"/>
        </w:rPr>
        <w:t>по делу № 056/06/</w:t>
      </w:r>
      <w:r w:rsidR="001645D5" w:rsidRPr="009305E4">
        <w:rPr>
          <w:rFonts w:ascii="Times New Roman" w:eastAsia="Times New Roman" w:hAnsi="Times New Roman" w:cs="Times New Roman"/>
          <w:b/>
          <w:sz w:val="26"/>
          <w:szCs w:val="26"/>
          <w:lang w:eastAsia="ru-RU"/>
        </w:rPr>
        <w:t>64</w:t>
      </w:r>
      <w:r w:rsidR="00926615" w:rsidRPr="009305E4">
        <w:rPr>
          <w:rFonts w:ascii="Times New Roman" w:eastAsia="Times New Roman" w:hAnsi="Times New Roman" w:cs="Times New Roman"/>
          <w:b/>
          <w:sz w:val="26"/>
          <w:szCs w:val="26"/>
          <w:lang w:eastAsia="ru-RU"/>
        </w:rPr>
        <w:t>-</w:t>
      </w:r>
      <w:r w:rsidR="00D9557A" w:rsidRPr="009305E4">
        <w:rPr>
          <w:rFonts w:ascii="Times New Roman" w:eastAsia="Times New Roman" w:hAnsi="Times New Roman" w:cs="Times New Roman"/>
          <w:b/>
          <w:sz w:val="26"/>
          <w:szCs w:val="26"/>
          <w:lang w:eastAsia="ru-RU"/>
        </w:rPr>
        <w:t>8</w:t>
      </w:r>
      <w:r w:rsidR="004713C0" w:rsidRPr="009305E4">
        <w:rPr>
          <w:rFonts w:ascii="Times New Roman" w:eastAsia="Times New Roman" w:hAnsi="Times New Roman" w:cs="Times New Roman"/>
          <w:b/>
          <w:sz w:val="26"/>
          <w:szCs w:val="26"/>
          <w:lang w:eastAsia="ru-RU"/>
        </w:rPr>
        <w:t>7</w:t>
      </w:r>
      <w:r w:rsidR="00A533CB" w:rsidRPr="009305E4">
        <w:rPr>
          <w:rFonts w:ascii="Times New Roman" w:eastAsia="Times New Roman" w:hAnsi="Times New Roman" w:cs="Times New Roman"/>
          <w:b/>
          <w:sz w:val="26"/>
          <w:szCs w:val="26"/>
          <w:lang w:eastAsia="ru-RU"/>
        </w:rPr>
        <w:t>/202</w:t>
      </w:r>
      <w:r w:rsidR="00D9557A" w:rsidRPr="009305E4">
        <w:rPr>
          <w:rFonts w:ascii="Times New Roman" w:eastAsia="Times New Roman" w:hAnsi="Times New Roman" w:cs="Times New Roman"/>
          <w:b/>
          <w:sz w:val="26"/>
          <w:szCs w:val="26"/>
          <w:lang w:eastAsia="ru-RU"/>
        </w:rPr>
        <w:t>1</w:t>
      </w:r>
    </w:p>
    <w:p w14:paraId="36534A36" w14:textId="77777777" w:rsidR="008B2192" w:rsidRPr="009305E4" w:rsidRDefault="008B2192" w:rsidP="008B2192">
      <w:pPr>
        <w:spacing w:after="0" w:line="240" w:lineRule="auto"/>
        <w:ind w:firstLine="709"/>
        <w:jc w:val="both"/>
        <w:rPr>
          <w:rFonts w:ascii="Times New Roman" w:eastAsia="Times New Roman" w:hAnsi="Times New Roman" w:cs="Times New Roman"/>
          <w:sz w:val="26"/>
          <w:szCs w:val="26"/>
          <w:lang w:eastAsia="ru-RU"/>
        </w:rPr>
      </w:pPr>
    </w:p>
    <w:p w14:paraId="3452D601" w14:textId="14D3F1EB" w:rsidR="008B2192" w:rsidRPr="009305E4" w:rsidRDefault="00D9557A" w:rsidP="008B2192">
      <w:pPr>
        <w:spacing w:after="0" w:line="240" w:lineRule="auto"/>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11</w:t>
      </w:r>
      <w:r w:rsidR="005A0109" w:rsidRPr="009305E4">
        <w:rPr>
          <w:rFonts w:ascii="Times New Roman" w:eastAsia="Times New Roman" w:hAnsi="Times New Roman" w:cs="Times New Roman"/>
          <w:sz w:val="26"/>
          <w:szCs w:val="26"/>
          <w:lang w:eastAsia="ru-RU"/>
        </w:rPr>
        <w:t xml:space="preserve"> </w:t>
      </w:r>
      <w:r w:rsidRPr="009305E4">
        <w:rPr>
          <w:rFonts w:ascii="Times New Roman" w:eastAsia="Times New Roman" w:hAnsi="Times New Roman" w:cs="Times New Roman"/>
          <w:sz w:val="26"/>
          <w:szCs w:val="26"/>
          <w:lang w:eastAsia="ru-RU"/>
        </w:rPr>
        <w:t>февраля</w:t>
      </w:r>
      <w:r w:rsidR="00A533CB" w:rsidRPr="009305E4">
        <w:rPr>
          <w:rFonts w:ascii="Times New Roman" w:eastAsia="Times New Roman" w:hAnsi="Times New Roman" w:cs="Times New Roman"/>
          <w:sz w:val="26"/>
          <w:szCs w:val="26"/>
          <w:lang w:eastAsia="ru-RU"/>
        </w:rPr>
        <w:t xml:space="preserve"> 202</w:t>
      </w:r>
      <w:r w:rsidRPr="009305E4">
        <w:rPr>
          <w:rFonts w:ascii="Times New Roman" w:eastAsia="Times New Roman" w:hAnsi="Times New Roman" w:cs="Times New Roman"/>
          <w:sz w:val="26"/>
          <w:szCs w:val="26"/>
          <w:lang w:eastAsia="ru-RU"/>
        </w:rPr>
        <w:t>1</w:t>
      </w:r>
      <w:r w:rsidR="008B2192" w:rsidRPr="009305E4">
        <w:rPr>
          <w:rFonts w:ascii="Times New Roman" w:eastAsia="Times New Roman" w:hAnsi="Times New Roman" w:cs="Times New Roman"/>
          <w:sz w:val="26"/>
          <w:szCs w:val="26"/>
          <w:lang w:eastAsia="ru-RU"/>
        </w:rPr>
        <w:t xml:space="preserve"> года                                                            </w:t>
      </w:r>
      <w:r w:rsidR="00AE7A36" w:rsidRPr="009305E4">
        <w:rPr>
          <w:rFonts w:ascii="Times New Roman" w:eastAsia="Times New Roman" w:hAnsi="Times New Roman" w:cs="Times New Roman"/>
          <w:sz w:val="26"/>
          <w:szCs w:val="26"/>
          <w:lang w:eastAsia="ru-RU"/>
        </w:rPr>
        <w:t xml:space="preserve">               </w:t>
      </w:r>
      <w:r w:rsidR="00AF3C74" w:rsidRPr="009305E4">
        <w:rPr>
          <w:rFonts w:ascii="Times New Roman" w:eastAsia="Times New Roman" w:hAnsi="Times New Roman" w:cs="Times New Roman"/>
          <w:sz w:val="26"/>
          <w:szCs w:val="26"/>
          <w:lang w:eastAsia="ru-RU"/>
        </w:rPr>
        <w:t xml:space="preserve">                 </w:t>
      </w:r>
      <w:r w:rsidR="008B2192" w:rsidRPr="009305E4">
        <w:rPr>
          <w:rFonts w:ascii="Times New Roman" w:eastAsia="Times New Roman" w:hAnsi="Times New Roman" w:cs="Times New Roman"/>
          <w:sz w:val="26"/>
          <w:szCs w:val="26"/>
          <w:lang w:eastAsia="ru-RU"/>
        </w:rPr>
        <w:t>г. Оренбург</w:t>
      </w:r>
    </w:p>
    <w:p w14:paraId="68E8BCC7" w14:textId="77777777" w:rsidR="008B2192" w:rsidRPr="009305E4" w:rsidRDefault="008B2192" w:rsidP="008B2192">
      <w:pPr>
        <w:spacing w:after="0" w:line="240" w:lineRule="auto"/>
        <w:ind w:firstLine="709"/>
        <w:jc w:val="both"/>
        <w:rPr>
          <w:rFonts w:ascii="Times New Roman" w:eastAsia="Times New Roman" w:hAnsi="Times New Roman" w:cs="Times New Roman"/>
          <w:sz w:val="26"/>
          <w:szCs w:val="26"/>
          <w:lang w:eastAsia="ru-RU"/>
        </w:rPr>
      </w:pPr>
    </w:p>
    <w:p w14:paraId="439F0505" w14:textId="12400435" w:rsidR="008B2192" w:rsidRPr="009305E4" w:rsidRDefault="008B2192" w:rsidP="008B2192">
      <w:pPr>
        <w:spacing w:after="0" w:line="240" w:lineRule="auto"/>
        <w:ind w:firstLine="720"/>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Резолю</w:t>
      </w:r>
      <w:r w:rsidR="00CE28CF" w:rsidRPr="009305E4">
        <w:rPr>
          <w:rFonts w:ascii="Times New Roman" w:eastAsia="Times New Roman" w:hAnsi="Times New Roman" w:cs="Times New Roman"/>
          <w:sz w:val="26"/>
          <w:szCs w:val="26"/>
          <w:lang w:eastAsia="ru-RU"/>
        </w:rPr>
        <w:t xml:space="preserve">тивная часть решения </w:t>
      </w:r>
      <w:r w:rsidR="00A533CB" w:rsidRPr="009305E4">
        <w:rPr>
          <w:rFonts w:ascii="Times New Roman" w:eastAsia="Times New Roman" w:hAnsi="Times New Roman" w:cs="Times New Roman"/>
          <w:sz w:val="26"/>
          <w:szCs w:val="26"/>
          <w:lang w:eastAsia="ru-RU"/>
        </w:rPr>
        <w:t xml:space="preserve">оглашена </w:t>
      </w:r>
      <w:r w:rsidR="00D9557A" w:rsidRPr="009305E4">
        <w:rPr>
          <w:rFonts w:ascii="Times New Roman" w:eastAsia="Times New Roman" w:hAnsi="Times New Roman" w:cs="Times New Roman"/>
          <w:sz w:val="26"/>
          <w:szCs w:val="26"/>
          <w:lang w:eastAsia="ru-RU"/>
        </w:rPr>
        <w:t xml:space="preserve">11 февраля 2021 </w:t>
      </w:r>
      <w:r w:rsidRPr="009305E4">
        <w:rPr>
          <w:rFonts w:ascii="Times New Roman" w:eastAsia="Times New Roman" w:hAnsi="Times New Roman" w:cs="Times New Roman"/>
          <w:sz w:val="26"/>
          <w:szCs w:val="26"/>
          <w:lang w:eastAsia="ru-RU"/>
        </w:rPr>
        <w:t xml:space="preserve">года </w:t>
      </w:r>
    </w:p>
    <w:p w14:paraId="46906BC7" w14:textId="161D4DCC" w:rsidR="008B2192" w:rsidRPr="009305E4" w:rsidRDefault="008B2192" w:rsidP="008B2192">
      <w:pPr>
        <w:spacing w:after="0" w:line="240" w:lineRule="auto"/>
        <w:ind w:firstLine="720"/>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Решени</w:t>
      </w:r>
      <w:r w:rsidR="003E555C" w:rsidRPr="009305E4">
        <w:rPr>
          <w:rFonts w:ascii="Times New Roman" w:eastAsia="Times New Roman" w:hAnsi="Times New Roman" w:cs="Times New Roman"/>
          <w:sz w:val="26"/>
          <w:szCs w:val="26"/>
          <w:lang w:eastAsia="ru-RU"/>
        </w:rPr>
        <w:t xml:space="preserve">е в полном объеме </w:t>
      </w:r>
      <w:r w:rsidR="00A533CB" w:rsidRPr="009305E4">
        <w:rPr>
          <w:rFonts w:ascii="Times New Roman" w:eastAsia="Times New Roman" w:hAnsi="Times New Roman" w:cs="Times New Roman"/>
          <w:sz w:val="26"/>
          <w:szCs w:val="26"/>
          <w:lang w:eastAsia="ru-RU"/>
        </w:rPr>
        <w:t xml:space="preserve">изготовлено </w:t>
      </w:r>
      <w:r w:rsidR="00D9557A" w:rsidRPr="009305E4">
        <w:rPr>
          <w:rFonts w:ascii="Times New Roman" w:eastAsia="Times New Roman" w:hAnsi="Times New Roman" w:cs="Times New Roman"/>
          <w:sz w:val="26"/>
          <w:szCs w:val="26"/>
          <w:lang w:eastAsia="ru-RU"/>
        </w:rPr>
        <w:t>1</w:t>
      </w:r>
      <w:r w:rsidR="009305E4" w:rsidRPr="009305E4">
        <w:rPr>
          <w:rFonts w:ascii="Times New Roman" w:eastAsia="Times New Roman" w:hAnsi="Times New Roman" w:cs="Times New Roman"/>
          <w:sz w:val="26"/>
          <w:szCs w:val="26"/>
          <w:lang w:eastAsia="ru-RU"/>
        </w:rPr>
        <w:t>5</w:t>
      </w:r>
      <w:r w:rsidR="00D9557A" w:rsidRPr="009305E4">
        <w:rPr>
          <w:rFonts w:ascii="Times New Roman" w:eastAsia="Times New Roman" w:hAnsi="Times New Roman" w:cs="Times New Roman"/>
          <w:sz w:val="26"/>
          <w:szCs w:val="26"/>
          <w:lang w:eastAsia="ru-RU"/>
        </w:rPr>
        <w:t xml:space="preserve"> февраля 2021 </w:t>
      </w:r>
      <w:r w:rsidRPr="009305E4">
        <w:rPr>
          <w:rFonts w:ascii="Times New Roman" w:eastAsia="Times New Roman" w:hAnsi="Times New Roman" w:cs="Times New Roman"/>
          <w:sz w:val="26"/>
          <w:szCs w:val="26"/>
          <w:lang w:eastAsia="ru-RU"/>
        </w:rPr>
        <w:t>года</w:t>
      </w:r>
    </w:p>
    <w:p w14:paraId="2D839EC4" w14:textId="77777777" w:rsidR="008B2192" w:rsidRPr="009305E4" w:rsidRDefault="008B2192" w:rsidP="008B2192">
      <w:pPr>
        <w:spacing w:after="0" w:line="240" w:lineRule="auto"/>
        <w:ind w:firstLine="720"/>
        <w:jc w:val="both"/>
        <w:rPr>
          <w:rFonts w:ascii="Times New Roman" w:eastAsia="Times New Roman" w:hAnsi="Times New Roman" w:cs="Times New Roman"/>
          <w:sz w:val="26"/>
          <w:szCs w:val="26"/>
          <w:lang w:eastAsia="ru-RU"/>
        </w:rPr>
      </w:pPr>
    </w:p>
    <w:p w14:paraId="2D6E8724" w14:textId="77777777" w:rsidR="008B2192" w:rsidRPr="009305E4" w:rsidRDefault="008B2192" w:rsidP="006C1789">
      <w:pPr>
        <w:spacing w:after="0" w:line="240" w:lineRule="auto"/>
        <w:ind w:firstLine="720"/>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044343ED" w14:textId="5456C21E" w:rsidR="001203AE" w:rsidRPr="009305E4" w:rsidRDefault="008B2192" w:rsidP="006C1789">
      <w:pPr>
        <w:spacing w:after="0" w:line="240" w:lineRule="auto"/>
        <w:ind w:firstLine="720"/>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 xml:space="preserve">Председателя </w:t>
      </w:r>
      <w:proofErr w:type="gramStart"/>
      <w:r w:rsidRPr="009305E4">
        <w:rPr>
          <w:rFonts w:ascii="Times New Roman" w:eastAsia="Times New Roman" w:hAnsi="Times New Roman" w:cs="Times New Roman"/>
          <w:sz w:val="26"/>
          <w:szCs w:val="26"/>
          <w:lang w:eastAsia="ru-RU"/>
        </w:rPr>
        <w:t>Комиссии:</w:t>
      </w:r>
      <w:r w:rsidR="00D83339" w:rsidRPr="009305E4">
        <w:rPr>
          <w:rFonts w:ascii="Times New Roman" w:eastAsia="Times New Roman" w:hAnsi="Times New Roman" w:cs="Times New Roman"/>
          <w:sz w:val="26"/>
          <w:szCs w:val="26"/>
          <w:lang w:eastAsia="ru-RU"/>
        </w:rPr>
        <w:t xml:space="preserve"> </w:t>
      </w:r>
      <w:r w:rsidR="008F3A16">
        <w:rPr>
          <w:rFonts w:ascii="Times New Roman" w:eastAsia="Times New Roman" w:hAnsi="Times New Roman" w:cs="Times New Roman"/>
          <w:sz w:val="26"/>
          <w:szCs w:val="26"/>
          <w:lang w:eastAsia="ru-RU"/>
        </w:rPr>
        <w:t xml:space="preserve"> </w:t>
      </w:r>
      <w:r w:rsidR="00A74798" w:rsidRPr="009305E4">
        <w:rPr>
          <w:rFonts w:ascii="Times New Roman" w:eastAsia="Times New Roman" w:hAnsi="Times New Roman" w:cs="Times New Roman"/>
          <w:sz w:val="26"/>
          <w:szCs w:val="26"/>
          <w:lang w:eastAsia="ru-RU"/>
        </w:rPr>
        <w:t xml:space="preserve"> </w:t>
      </w:r>
      <w:proofErr w:type="gramEnd"/>
      <w:r w:rsidRPr="009305E4">
        <w:rPr>
          <w:rFonts w:ascii="Times New Roman" w:eastAsia="Times New Roman" w:hAnsi="Times New Roman" w:cs="Times New Roman"/>
          <w:sz w:val="26"/>
          <w:szCs w:val="26"/>
          <w:lang w:eastAsia="ru-RU"/>
        </w:rPr>
        <w:t>Членов комиссии</w:t>
      </w:r>
      <w:r w:rsidR="008F3A16">
        <w:rPr>
          <w:rFonts w:ascii="Times New Roman" w:eastAsia="Times New Roman" w:hAnsi="Times New Roman" w:cs="Times New Roman"/>
          <w:sz w:val="26"/>
          <w:szCs w:val="26"/>
          <w:lang w:eastAsia="ru-RU"/>
        </w:rPr>
        <w:t xml:space="preserve"> </w:t>
      </w:r>
    </w:p>
    <w:p w14:paraId="2F2BAD68" w14:textId="6DDC0300" w:rsidR="005A0109" w:rsidRPr="009305E4" w:rsidRDefault="005A0109" w:rsidP="006C1789">
      <w:pPr>
        <w:spacing w:after="0" w:line="240" w:lineRule="auto"/>
        <w:ind w:firstLine="720"/>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Рассмотрение осуществлялось посредством видеоконференцсвязи в присутствии:</w:t>
      </w:r>
    </w:p>
    <w:p w14:paraId="6B9561C0" w14:textId="0B003EBE" w:rsidR="005A0109" w:rsidRPr="009305E4" w:rsidRDefault="00926615" w:rsidP="005A0109">
      <w:pPr>
        <w:spacing w:after="0" w:line="240" w:lineRule="auto"/>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представител</w:t>
      </w:r>
      <w:r w:rsidR="005A0109" w:rsidRPr="009305E4">
        <w:rPr>
          <w:rFonts w:ascii="Times New Roman" w:eastAsia="Times New Roman" w:hAnsi="Times New Roman" w:cs="Times New Roman"/>
          <w:sz w:val="26"/>
          <w:szCs w:val="26"/>
          <w:lang w:eastAsia="ru-RU"/>
        </w:rPr>
        <w:t>я</w:t>
      </w:r>
      <w:r w:rsidRPr="009305E4">
        <w:rPr>
          <w:rFonts w:ascii="Times New Roman" w:eastAsia="Times New Roman" w:hAnsi="Times New Roman" w:cs="Times New Roman"/>
          <w:sz w:val="26"/>
          <w:szCs w:val="26"/>
          <w:lang w:eastAsia="ru-RU"/>
        </w:rPr>
        <w:t xml:space="preserve"> </w:t>
      </w:r>
      <w:r w:rsidR="008D67EE" w:rsidRPr="009305E4">
        <w:rPr>
          <w:rFonts w:ascii="Times New Roman" w:eastAsia="Times New Roman" w:hAnsi="Times New Roman" w:cs="Times New Roman"/>
          <w:sz w:val="26"/>
          <w:szCs w:val="26"/>
          <w:lang w:eastAsia="ru-RU"/>
        </w:rPr>
        <w:t xml:space="preserve">ГКУ «ЦОЗ» – </w:t>
      </w:r>
      <w:r w:rsidR="008F3A16">
        <w:rPr>
          <w:rFonts w:ascii="Times New Roman" w:eastAsia="Times New Roman" w:hAnsi="Times New Roman" w:cs="Times New Roman"/>
          <w:sz w:val="26"/>
          <w:szCs w:val="26"/>
          <w:lang w:eastAsia="ru-RU"/>
        </w:rPr>
        <w:t xml:space="preserve"> </w:t>
      </w:r>
      <w:r w:rsidR="005A0109" w:rsidRPr="009305E4">
        <w:rPr>
          <w:rFonts w:ascii="Times New Roman" w:eastAsia="Times New Roman" w:hAnsi="Times New Roman" w:cs="Times New Roman"/>
          <w:sz w:val="26"/>
          <w:szCs w:val="26"/>
          <w:lang w:eastAsia="ru-RU"/>
        </w:rPr>
        <w:t xml:space="preserve"> по доверенности,</w:t>
      </w:r>
    </w:p>
    <w:p w14:paraId="53BD52B0" w14:textId="2B344BE9" w:rsidR="008D67EE" w:rsidRPr="009305E4" w:rsidRDefault="008D67EE" w:rsidP="005A0109">
      <w:pPr>
        <w:spacing w:after="0" w:line="240" w:lineRule="auto"/>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 xml:space="preserve">представителя </w:t>
      </w:r>
      <w:r w:rsidR="00D9557A" w:rsidRPr="009305E4">
        <w:rPr>
          <w:rFonts w:ascii="Times New Roman" w:eastAsia="Times New Roman" w:hAnsi="Times New Roman" w:cs="Times New Roman"/>
          <w:bCs/>
          <w:sz w:val="26"/>
          <w:szCs w:val="26"/>
          <w:lang w:eastAsia="ru-RU"/>
        </w:rPr>
        <w:t xml:space="preserve">администрации МО Белоусовский сельсовет </w:t>
      </w:r>
      <w:proofErr w:type="spellStart"/>
      <w:r w:rsidR="00D9557A" w:rsidRPr="009305E4">
        <w:rPr>
          <w:rFonts w:ascii="Times New Roman" w:eastAsia="Times New Roman" w:hAnsi="Times New Roman" w:cs="Times New Roman"/>
          <w:bCs/>
          <w:sz w:val="26"/>
          <w:szCs w:val="26"/>
          <w:lang w:eastAsia="ru-RU"/>
        </w:rPr>
        <w:t>Сакмарского</w:t>
      </w:r>
      <w:proofErr w:type="spellEnd"/>
      <w:r w:rsidR="00D9557A" w:rsidRPr="009305E4">
        <w:rPr>
          <w:rFonts w:ascii="Times New Roman" w:eastAsia="Times New Roman" w:hAnsi="Times New Roman" w:cs="Times New Roman"/>
          <w:bCs/>
          <w:sz w:val="26"/>
          <w:szCs w:val="26"/>
          <w:lang w:eastAsia="ru-RU"/>
        </w:rPr>
        <w:t xml:space="preserve"> района Оренбургской области</w:t>
      </w:r>
      <w:r w:rsidR="00D9557A" w:rsidRPr="009305E4">
        <w:rPr>
          <w:rFonts w:ascii="Times New Roman" w:eastAsia="Times New Roman" w:hAnsi="Times New Roman" w:cs="Times New Roman"/>
          <w:sz w:val="26"/>
          <w:szCs w:val="26"/>
          <w:lang w:eastAsia="ru-RU"/>
        </w:rPr>
        <w:t xml:space="preserve"> </w:t>
      </w:r>
      <w:proofErr w:type="gramStart"/>
      <w:r w:rsidRPr="009305E4">
        <w:rPr>
          <w:rFonts w:ascii="Times New Roman" w:eastAsia="Times New Roman" w:hAnsi="Times New Roman" w:cs="Times New Roman"/>
          <w:sz w:val="26"/>
          <w:szCs w:val="26"/>
          <w:lang w:eastAsia="ru-RU"/>
        </w:rPr>
        <w:t xml:space="preserve">– </w:t>
      </w:r>
      <w:r w:rsidR="008F3A16">
        <w:rPr>
          <w:rFonts w:ascii="Times New Roman" w:eastAsia="Times New Roman" w:hAnsi="Times New Roman" w:cs="Times New Roman"/>
          <w:sz w:val="26"/>
          <w:szCs w:val="26"/>
          <w:lang w:eastAsia="ru-RU"/>
        </w:rPr>
        <w:t xml:space="preserve"> </w:t>
      </w:r>
      <w:r w:rsidR="00D9557A" w:rsidRPr="009305E4">
        <w:rPr>
          <w:rFonts w:ascii="Times New Roman" w:eastAsia="Times New Roman" w:hAnsi="Times New Roman" w:cs="Times New Roman"/>
          <w:sz w:val="26"/>
          <w:szCs w:val="26"/>
          <w:lang w:eastAsia="ru-RU"/>
        </w:rPr>
        <w:t>.</w:t>
      </w:r>
      <w:proofErr w:type="gramEnd"/>
    </w:p>
    <w:p w14:paraId="0ABCE5B2" w14:textId="2CDA4D55" w:rsidR="00926615" w:rsidRPr="009305E4" w:rsidRDefault="005A0109" w:rsidP="005A0109">
      <w:pPr>
        <w:spacing w:after="0" w:line="240" w:lineRule="auto"/>
        <w:ind w:firstLine="709"/>
        <w:jc w:val="both"/>
        <w:rPr>
          <w:rFonts w:ascii="Times New Roman" w:hAnsi="Times New Roman" w:cs="Times New Roman"/>
          <w:sz w:val="26"/>
          <w:szCs w:val="26"/>
        </w:rPr>
      </w:pPr>
      <w:r w:rsidRPr="009305E4">
        <w:rPr>
          <w:rFonts w:ascii="Times New Roman" w:eastAsia="Times New Roman" w:hAnsi="Times New Roman" w:cs="Times New Roman"/>
          <w:sz w:val="26"/>
          <w:szCs w:val="26"/>
          <w:lang w:eastAsia="ru-RU"/>
        </w:rPr>
        <w:t>представители ООО «</w:t>
      </w:r>
      <w:r w:rsidR="004713C0" w:rsidRPr="009305E4">
        <w:rPr>
          <w:rFonts w:ascii="Times New Roman" w:eastAsia="Times New Roman" w:hAnsi="Times New Roman" w:cs="Times New Roman"/>
          <w:sz w:val="26"/>
          <w:szCs w:val="26"/>
          <w:lang w:eastAsia="ru-RU"/>
        </w:rPr>
        <w:t>Галактика</w:t>
      </w:r>
      <w:r w:rsidRPr="009305E4">
        <w:rPr>
          <w:rFonts w:ascii="Times New Roman" w:eastAsia="Times New Roman" w:hAnsi="Times New Roman" w:cs="Times New Roman"/>
          <w:sz w:val="26"/>
          <w:szCs w:val="26"/>
          <w:lang w:eastAsia="ru-RU"/>
        </w:rPr>
        <w:t>»</w:t>
      </w:r>
      <w:r w:rsidR="001645D5" w:rsidRPr="009305E4">
        <w:rPr>
          <w:rFonts w:ascii="Times New Roman" w:eastAsia="Times New Roman" w:hAnsi="Times New Roman" w:cs="Times New Roman"/>
          <w:sz w:val="26"/>
          <w:szCs w:val="26"/>
          <w:lang w:eastAsia="ru-RU"/>
        </w:rPr>
        <w:t xml:space="preserve">, </w:t>
      </w:r>
      <w:r w:rsidRPr="009305E4">
        <w:rPr>
          <w:rFonts w:ascii="Times New Roman" w:eastAsia="Times New Roman" w:hAnsi="Times New Roman" w:cs="Times New Roman"/>
          <w:sz w:val="26"/>
          <w:szCs w:val="26"/>
          <w:lang w:eastAsia="ru-RU"/>
        </w:rPr>
        <w:t>на рассмотрение жалобы не явились, извещены надлежащим образом,</w:t>
      </w:r>
      <w:r w:rsidR="00926615" w:rsidRPr="009305E4">
        <w:rPr>
          <w:rFonts w:ascii="Times New Roman" w:hAnsi="Times New Roman" w:cs="Times New Roman"/>
          <w:sz w:val="26"/>
          <w:szCs w:val="26"/>
        </w:rPr>
        <w:t xml:space="preserve"> </w:t>
      </w:r>
    </w:p>
    <w:p w14:paraId="569DE708" w14:textId="12BE3120" w:rsidR="008B2192" w:rsidRPr="009305E4" w:rsidRDefault="008B2192" w:rsidP="00926615">
      <w:pPr>
        <w:spacing w:after="0" w:line="240" w:lineRule="auto"/>
        <w:ind w:firstLine="709"/>
        <w:jc w:val="both"/>
        <w:rPr>
          <w:rFonts w:ascii="Times New Roman" w:hAnsi="Times New Roman" w:cs="Times New Roman"/>
          <w:sz w:val="26"/>
          <w:szCs w:val="26"/>
        </w:rPr>
      </w:pPr>
      <w:r w:rsidRPr="009305E4">
        <w:rPr>
          <w:rFonts w:ascii="Times New Roman" w:eastAsia="Times New Roman" w:hAnsi="Times New Roman" w:cs="Times New Roman"/>
          <w:sz w:val="26"/>
          <w:szCs w:val="26"/>
          <w:lang w:eastAsia="ru-RU"/>
        </w:rPr>
        <w:lastRenderedPageBreak/>
        <w:t>рассмотрев жалобу</w:t>
      </w:r>
      <w:r w:rsidR="00AE7A36" w:rsidRPr="009305E4">
        <w:rPr>
          <w:rFonts w:ascii="Times New Roman" w:hAnsi="Times New Roman" w:cs="Times New Roman"/>
          <w:sz w:val="26"/>
          <w:szCs w:val="26"/>
        </w:rPr>
        <w:t xml:space="preserve"> </w:t>
      </w:r>
      <w:r w:rsidR="005A0109" w:rsidRPr="009305E4">
        <w:rPr>
          <w:rFonts w:ascii="Times New Roman" w:hAnsi="Times New Roman" w:cs="Times New Roman"/>
          <w:bCs/>
          <w:sz w:val="26"/>
          <w:szCs w:val="26"/>
        </w:rPr>
        <w:t>ООО «</w:t>
      </w:r>
      <w:r w:rsidR="004713C0" w:rsidRPr="009305E4">
        <w:rPr>
          <w:rFonts w:ascii="Times New Roman" w:hAnsi="Times New Roman" w:cs="Times New Roman"/>
          <w:bCs/>
          <w:sz w:val="26"/>
          <w:szCs w:val="26"/>
        </w:rPr>
        <w:t>Галактика</w:t>
      </w:r>
      <w:r w:rsidR="005A0109" w:rsidRPr="009305E4">
        <w:rPr>
          <w:rFonts w:ascii="Times New Roman" w:hAnsi="Times New Roman" w:cs="Times New Roman"/>
          <w:bCs/>
          <w:sz w:val="26"/>
          <w:szCs w:val="26"/>
        </w:rPr>
        <w:t xml:space="preserve">» (далее – Заявитель) на действия </w:t>
      </w:r>
      <w:r w:rsidR="00D9557A" w:rsidRPr="009305E4">
        <w:rPr>
          <w:rFonts w:ascii="Times New Roman" w:hAnsi="Times New Roman" w:cs="Times New Roman"/>
          <w:bCs/>
          <w:sz w:val="26"/>
          <w:szCs w:val="26"/>
        </w:rPr>
        <w:t xml:space="preserve">Администрации МО Белоусовский сельсовет </w:t>
      </w:r>
      <w:proofErr w:type="spellStart"/>
      <w:r w:rsidR="00D9557A" w:rsidRPr="009305E4">
        <w:rPr>
          <w:rFonts w:ascii="Times New Roman" w:hAnsi="Times New Roman" w:cs="Times New Roman"/>
          <w:bCs/>
          <w:sz w:val="26"/>
          <w:szCs w:val="26"/>
        </w:rPr>
        <w:t>Сакмарского</w:t>
      </w:r>
      <w:proofErr w:type="spellEnd"/>
      <w:r w:rsidR="00D9557A" w:rsidRPr="009305E4">
        <w:rPr>
          <w:rFonts w:ascii="Times New Roman" w:hAnsi="Times New Roman" w:cs="Times New Roman"/>
          <w:bCs/>
          <w:sz w:val="26"/>
          <w:szCs w:val="26"/>
        </w:rPr>
        <w:t xml:space="preserve"> района Оренбургской области </w:t>
      </w:r>
      <w:r w:rsidR="005A0109" w:rsidRPr="009305E4">
        <w:rPr>
          <w:rFonts w:ascii="Times New Roman" w:hAnsi="Times New Roman" w:cs="Times New Roman"/>
          <w:bCs/>
          <w:sz w:val="26"/>
          <w:szCs w:val="26"/>
        </w:rPr>
        <w:t xml:space="preserve">(далее – заказчик) при проведении электронного аукциона на </w:t>
      </w:r>
      <w:r w:rsidR="00D9557A" w:rsidRPr="009305E4">
        <w:rPr>
          <w:rFonts w:ascii="Times New Roman" w:hAnsi="Times New Roman" w:cs="Times New Roman"/>
          <w:bCs/>
          <w:sz w:val="26"/>
          <w:szCs w:val="26"/>
        </w:rPr>
        <w:t xml:space="preserve">капитальный ремонт СДК с. Белоусовка, </w:t>
      </w:r>
      <w:proofErr w:type="spellStart"/>
      <w:r w:rsidR="00D9557A" w:rsidRPr="009305E4">
        <w:rPr>
          <w:rFonts w:ascii="Times New Roman" w:hAnsi="Times New Roman" w:cs="Times New Roman"/>
          <w:bCs/>
          <w:sz w:val="26"/>
          <w:szCs w:val="26"/>
        </w:rPr>
        <w:t>Сакмарского</w:t>
      </w:r>
      <w:proofErr w:type="spellEnd"/>
      <w:r w:rsidR="00D9557A" w:rsidRPr="009305E4">
        <w:rPr>
          <w:rFonts w:ascii="Times New Roman" w:hAnsi="Times New Roman" w:cs="Times New Roman"/>
          <w:bCs/>
          <w:sz w:val="26"/>
          <w:szCs w:val="26"/>
        </w:rPr>
        <w:t xml:space="preserve"> района Оренбургской области </w:t>
      </w:r>
      <w:r w:rsidR="005A0109" w:rsidRPr="009305E4">
        <w:rPr>
          <w:rFonts w:ascii="Times New Roman" w:hAnsi="Times New Roman" w:cs="Times New Roman"/>
          <w:bCs/>
          <w:sz w:val="26"/>
          <w:szCs w:val="26"/>
        </w:rPr>
        <w:t xml:space="preserve">(номер извещения № </w:t>
      </w:r>
      <w:r w:rsidR="00D9557A" w:rsidRPr="009305E4">
        <w:rPr>
          <w:rFonts w:ascii="Times New Roman" w:hAnsi="Times New Roman" w:cs="Times New Roman"/>
          <w:bCs/>
          <w:sz w:val="26"/>
          <w:szCs w:val="26"/>
        </w:rPr>
        <w:t>0853500000321000073</w:t>
      </w:r>
      <w:r w:rsidR="005A0109" w:rsidRPr="009305E4">
        <w:rPr>
          <w:rFonts w:ascii="Times New Roman" w:hAnsi="Times New Roman" w:cs="Times New Roman"/>
          <w:bCs/>
          <w:sz w:val="26"/>
          <w:szCs w:val="26"/>
        </w:rPr>
        <w:t>)</w:t>
      </w:r>
      <w:r w:rsidRPr="009305E4">
        <w:rPr>
          <w:rFonts w:ascii="Times New Roman" w:eastAsia="Times New Roman" w:hAnsi="Times New Roman" w:cs="Times New Roman"/>
          <w:sz w:val="26"/>
          <w:szCs w:val="26"/>
          <w:lang w:eastAsia="ru-RU"/>
        </w:rPr>
        <w:t>,</w:t>
      </w:r>
      <w:r w:rsidR="00166812" w:rsidRPr="009305E4">
        <w:rPr>
          <w:rFonts w:ascii="Times New Roman" w:eastAsia="Times New Roman" w:hAnsi="Times New Roman" w:cs="Times New Roman"/>
          <w:sz w:val="26"/>
          <w:szCs w:val="26"/>
          <w:lang w:eastAsia="ru-RU"/>
        </w:rPr>
        <w:t xml:space="preserve"> </w:t>
      </w:r>
      <w:r w:rsidR="00BD30D2" w:rsidRPr="009305E4">
        <w:rPr>
          <w:rFonts w:ascii="Times New Roman" w:eastAsia="Times New Roman" w:hAnsi="Times New Roman" w:cs="Times New Roman"/>
          <w:sz w:val="26"/>
          <w:szCs w:val="26"/>
          <w:lang w:eastAsia="ru-RU"/>
        </w:rPr>
        <w:t xml:space="preserve"> </w:t>
      </w:r>
    </w:p>
    <w:p w14:paraId="02B50F0D" w14:textId="77777777" w:rsidR="00166812" w:rsidRPr="009305E4" w:rsidRDefault="00166812" w:rsidP="008B2192">
      <w:pPr>
        <w:spacing w:after="0" w:line="240" w:lineRule="auto"/>
        <w:ind w:firstLine="720"/>
        <w:jc w:val="center"/>
        <w:rPr>
          <w:rFonts w:ascii="Times New Roman" w:eastAsia="Times New Roman" w:hAnsi="Times New Roman" w:cs="Times New Roman"/>
          <w:sz w:val="26"/>
          <w:szCs w:val="26"/>
          <w:lang w:eastAsia="ru-RU"/>
        </w:rPr>
      </w:pPr>
    </w:p>
    <w:p w14:paraId="770F23D6" w14:textId="5FBF4F54" w:rsidR="008B2192" w:rsidRPr="009305E4" w:rsidRDefault="008B2192" w:rsidP="00E434BA">
      <w:pPr>
        <w:spacing w:after="0" w:line="240" w:lineRule="auto"/>
        <w:ind w:firstLine="720"/>
        <w:jc w:val="center"/>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УСТАНОВИЛА:</w:t>
      </w:r>
    </w:p>
    <w:p w14:paraId="495341ED" w14:textId="77777777" w:rsidR="00926615" w:rsidRPr="009305E4" w:rsidRDefault="00926615" w:rsidP="00E434BA">
      <w:pPr>
        <w:spacing w:after="0" w:line="240" w:lineRule="auto"/>
        <w:ind w:firstLine="720"/>
        <w:jc w:val="center"/>
        <w:rPr>
          <w:rFonts w:ascii="Times New Roman" w:eastAsia="Times New Roman" w:hAnsi="Times New Roman" w:cs="Times New Roman"/>
          <w:sz w:val="26"/>
          <w:szCs w:val="26"/>
          <w:lang w:eastAsia="ru-RU"/>
        </w:rPr>
      </w:pPr>
    </w:p>
    <w:p w14:paraId="1ADEB8D7" w14:textId="3B42C20C" w:rsidR="008B2192" w:rsidRPr="009305E4" w:rsidRDefault="00D9557A" w:rsidP="008B2192">
      <w:pPr>
        <w:spacing w:after="0" w:line="240" w:lineRule="auto"/>
        <w:ind w:firstLine="709"/>
        <w:jc w:val="both"/>
        <w:rPr>
          <w:rFonts w:ascii="Times New Roman" w:eastAsia="Times New Roman" w:hAnsi="Times New Roman" w:cs="Times New Roman"/>
          <w:bCs/>
          <w:sz w:val="26"/>
          <w:szCs w:val="26"/>
          <w:lang w:eastAsia="ru-RU"/>
        </w:rPr>
      </w:pPr>
      <w:r w:rsidRPr="009305E4">
        <w:rPr>
          <w:rFonts w:ascii="Times New Roman" w:eastAsia="Times New Roman" w:hAnsi="Times New Roman" w:cs="Times New Roman"/>
          <w:sz w:val="26"/>
          <w:szCs w:val="26"/>
          <w:lang w:eastAsia="ru-RU"/>
        </w:rPr>
        <w:t>05</w:t>
      </w:r>
      <w:r w:rsidR="005A0109" w:rsidRPr="009305E4">
        <w:rPr>
          <w:rFonts w:ascii="Times New Roman" w:eastAsia="Times New Roman" w:hAnsi="Times New Roman" w:cs="Times New Roman"/>
          <w:sz w:val="26"/>
          <w:szCs w:val="26"/>
          <w:lang w:eastAsia="ru-RU"/>
        </w:rPr>
        <w:t>.0</w:t>
      </w:r>
      <w:r w:rsidRPr="009305E4">
        <w:rPr>
          <w:rFonts w:ascii="Times New Roman" w:eastAsia="Times New Roman" w:hAnsi="Times New Roman" w:cs="Times New Roman"/>
          <w:sz w:val="26"/>
          <w:szCs w:val="26"/>
          <w:lang w:eastAsia="ru-RU"/>
        </w:rPr>
        <w:t>2</w:t>
      </w:r>
      <w:r w:rsidR="00E27C85" w:rsidRPr="009305E4">
        <w:rPr>
          <w:rFonts w:ascii="Times New Roman" w:eastAsia="Times New Roman" w:hAnsi="Times New Roman" w:cs="Times New Roman"/>
          <w:sz w:val="26"/>
          <w:szCs w:val="26"/>
          <w:lang w:eastAsia="ru-RU"/>
        </w:rPr>
        <w:t>.2020</w:t>
      </w:r>
      <w:r w:rsidR="008B2192" w:rsidRPr="009305E4">
        <w:rPr>
          <w:rFonts w:ascii="Times New Roman" w:eastAsia="Times New Roman" w:hAnsi="Times New Roman" w:cs="Times New Roman"/>
          <w:sz w:val="26"/>
          <w:szCs w:val="26"/>
          <w:lang w:eastAsia="ru-RU"/>
        </w:rPr>
        <w:t xml:space="preserve"> г. в Оренбургское УФАС России поступила жалоба </w:t>
      </w:r>
      <w:r w:rsidR="005A0109" w:rsidRPr="009305E4">
        <w:rPr>
          <w:rFonts w:ascii="Times New Roman" w:eastAsia="Times New Roman" w:hAnsi="Times New Roman" w:cs="Times New Roman"/>
          <w:sz w:val="26"/>
          <w:szCs w:val="26"/>
          <w:lang w:eastAsia="ru-RU"/>
        </w:rPr>
        <w:t>ООО «</w:t>
      </w:r>
      <w:r w:rsidR="004713C0" w:rsidRPr="009305E4">
        <w:rPr>
          <w:rFonts w:ascii="Times New Roman" w:eastAsia="Times New Roman" w:hAnsi="Times New Roman" w:cs="Times New Roman"/>
          <w:sz w:val="26"/>
          <w:szCs w:val="26"/>
          <w:lang w:eastAsia="ru-RU"/>
        </w:rPr>
        <w:t>Галактика</w:t>
      </w:r>
      <w:r w:rsidR="005A0109" w:rsidRPr="009305E4">
        <w:rPr>
          <w:rFonts w:ascii="Times New Roman" w:eastAsia="Times New Roman" w:hAnsi="Times New Roman" w:cs="Times New Roman"/>
          <w:sz w:val="26"/>
          <w:szCs w:val="26"/>
          <w:lang w:eastAsia="ru-RU"/>
        </w:rPr>
        <w:t xml:space="preserve">» </w:t>
      </w:r>
      <w:r w:rsidR="008B2192" w:rsidRPr="009305E4">
        <w:rPr>
          <w:rFonts w:ascii="Times New Roman" w:eastAsia="Times New Roman" w:hAnsi="Times New Roman" w:cs="Times New Roman"/>
          <w:sz w:val="26"/>
          <w:szCs w:val="26"/>
          <w:lang w:eastAsia="ru-RU"/>
        </w:rPr>
        <w:t>на действия</w:t>
      </w:r>
      <w:r w:rsidR="00221BF9" w:rsidRPr="009305E4">
        <w:rPr>
          <w:rFonts w:ascii="Times New Roman" w:hAnsi="Times New Roman" w:cs="Times New Roman"/>
          <w:sz w:val="26"/>
          <w:szCs w:val="26"/>
        </w:rPr>
        <w:t xml:space="preserve"> </w:t>
      </w:r>
      <w:r w:rsidRPr="009305E4">
        <w:rPr>
          <w:rFonts w:ascii="Times New Roman" w:hAnsi="Times New Roman" w:cs="Times New Roman"/>
          <w:bCs/>
          <w:sz w:val="26"/>
          <w:szCs w:val="26"/>
        </w:rPr>
        <w:t xml:space="preserve">Администрации МО Белоусовский сельсовет </w:t>
      </w:r>
      <w:proofErr w:type="spellStart"/>
      <w:r w:rsidRPr="009305E4">
        <w:rPr>
          <w:rFonts w:ascii="Times New Roman" w:hAnsi="Times New Roman" w:cs="Times New Roman"/>
          <w:bCs/>
          <w:sz w:val="26"/>
          <w:szCs w:val="26"/>
        </w:rPr>
        <w:t>Сакмарского</w:t>
      </w:r>
      <w:proofErr w:type="spellEnd"/>
      <w:r w:rsidRPr="009305E4">
        <w:rPr>
          <w:rFonts w:ascii="Times New Roman" w:hAnsi="Times New Roman" w:cs="Times New Roman"/>
          <w:bCs/>
          <w:sz w:val="26"/>
          <w:szCs w:val="26"/>
        </w:rPr>
        <w:t xml:space="preserve"> района Оренбургской области </w:t>
      </w:r>
      <w:r w:rsidR="00926615" w:rsidRPr="009305E4">
        <w:rPr>
          <w:rFonts w:ascii="Times New Roman" w:hAnsi="Times New Roman" w:cs="Times New Roman"/>
          <w:sz w:val="26"/>
          <w:szCs w:val="26"/>
        </w:rPr>
        <w:t xml:space="preserve">при проведении электронного аукциона </w:t>
      </w:r>
      <w:r w:rsidR="001E7A83" w:rsidRPr="009305E4">
        <w:rPr>
          <w:rFonts w:ascii="Times New Roman" w:hAnsi="Times New Roman" w:cs="Times New Roman"/>
          <w:bCs/>
          <w:sz w:val="26"/>
          <w:szCs w:val="26"/>
        </w:rPr>
        <w:t xml:space="preserve">на </w:t>
      </w:r>
      <w:r w:rsidRPr="009305E4">
        <w:rPr>
          <w:rFonts w:ascii="Times New Roman" w:hAnsi="Times New Roman" w:cs="Times New Roman"/>
          <w:bCs/>
          <w:sz w:val="26"/>
          <w:szCs w:val="26"/>
        </w:rPr>
        <w:t xml:space="preserve">капитальный ремонт СДК с. Белоусовка, </w:t>
      </w:r>
      <w:proofErr w:type="spellStart"/>
      <w:r w:rsidRPr="009305E4">
        <w:rPr>
          <w:rFonts w:ascii="Times New Roman" w:hAnsi="Times New Roman" w:cs="Times New Roman"/>
          <w:bCs/>
          <w:sz w:val="26"/>
          <w:szCs w:val="26"/>
        </w:rPr>
        <w:t>Сакмарского</w:t>
      </w:r>
      <w:proofErr w:type="spellEnd"/>
      <w:r w:rsidRPr="009305E4">
        <w:rPr>
          <w:rFonts w:ascii="Times New Roman" w:hAnsi="Times New Roman" w:cs="Times New Roman"/>
          <w:bCs/>
          <w:sz w:val="26"/>
          <w:szCs w:val="26"/>
        </w:rPr>
        <w:t xml:space="preserve"> района Оренбургской области </w:t>
      </w:r>
      <w:r w:rsidR="00E55EB0" w:rsidRPr="009305E4">
        <w:rPr>
          <w:rFonts w:ascii="Times New Roman" w:hAnsi="Times New Roman" w:cs="Times New Roman"/>
          <w:bCs/>
          <w:sz w:val="26"/>
          <w:szCs w:val="26"/>
        </w:rPr>
        <w:t xml:space="preserve">(номер извещения № </w:t>
      </w:r>
      <w:r w:rsidRPr="009305E4">
        <w:rPr>
          <w:rFonts w:ascii="Times New Roman" w:hAnsi="Times New Roman" w:cs="Times New Roman"/>
          <w:bCs/>
          <w:sz w:val="26"/>
          <w:szCs w:val="26"/>
        </w:rPr>
        <w:t>0853500000321000073</w:t>
      </w:r>
      <w:r w:rsidR="001E7A83" w:rsidRPr="009305E4">
        <w:rPr>
          <w:rFonts w:ascii="Times New Roman" w:hAnsi="Times New Roman" w:cs="Times New Roman"/>
          <w:bCs/>
          <w:sz w:val="26"/>
          <w:szCs w:val="26"/>
        </w:rPr>
        <w:t>)</w:t>
      </w:r>
      <w:r w:rsidR="001E7A83" w:rsidRPr="009305E4">
        <w:rPr>
          <w:rFonts w:ascii="Times New Roman" w:hAnsi="Times New Roman" w:cs="Times New Roman"/>
          <w:sz w:val="26"/>
          <w:szCs w:val="26"/>
        </w:rPr>
        <w:t xml:space="preserve">, </w:t>
      </w:r>
      <w:r w:rsidR="00926615" w:rsidRPr="009305E4">
        <w:rPr>
          <w:rFonts w:ascii="Times New Roman" w:hAnsi="Times New Roman" w:cs="Times New Roman"/>
          <w:sz w:val="26"/>
          <w:szCs w:val="26"/>
        </w:rPr>
        <w:t>(далее – Закупка)</w:t>
      </w:r>
      <w:r w:rsidR="008B2192" w:rsidRPr="009305E4">
        <w:rPr>
          <w:rFonts w:ascii="Times New Roman" w:eastAsia="Times New Roman" w:hAnsi="Times New Roman" w:cs="Times New Roman"/>
          <w:sz w:val="26"/>
          <w:szCs w:val="26"/>
          <w:lang w:eastAsia="ru-RU"/>
        </w:rPr>
        <w:t>.</w:t>
      </w:r>
      <w:r w:rsidR="00B521B5" w:rsidRPr="009305E4">
        <w:rPr>
          <w:rFonts w:ascii="Times New Roman" w:eastAsia="Times New Roman" w:hAnsi="Times New Roman" w:cs="Times New Roman"/>
          <w:sz w:val="26"/>
          <w:szCs w:val="26"/>
          <w:lang w:eastAsia="ru-RU"/>
        </w:rPr>
        <w:t xml:space="preserve"> </w:t>
      </w:r>
      <w:r w:rsidR="00F072ED" w:rsidRPr="009305E4">
        <w:rPr>
          <w:rFonts w:ascii="Times New Roman" w:eastAsia="Times New Roman" w:hAnsi="Times New Roman" w:cs="Times New Roman"/>
          <w:sz w:val="26"/>
          <w:szCs w:val="26"/>
          <w:lang w:eastAsia="ru-RU"/>
        </w:rPr>
        <w:t xml:space="preserve"> </w:t>
      </w:r>
      <w:r w:rsidR="00166812" w:rsidRPr="009305E4">
        <w:rPr>
          <w:rFonts w:ascii="Times New Roman" w:eastAsia="Times New Roman" w:hAnsi="Times New Roman" w:cs="Times New Roman"/>
          <w:sz w:val="26"/>
          <w:szCs w:val="26"/>
          <w:lang w:eastAsia="ru-RU"/>
        </w:rPr>
        <w:t xml:space="preserve"> </w:t>
      </w:r>
      <w:r w:rsidR="00F54725" w:rsidRPr="009305E4">
        <w:rPr>
          <w:rFonts w:ascii="Times New Roman" w:eastAsia="Times New Roman" w:hAnsi="Times New Roman" w:cs="Times New Roman"/>
          <w:sz w:val="26"/>
          <w:szCs w:val="26"/>
          <w:lang w:eastAsia="ru-RU"/>
        </w:rPr>
        <w:t xml:space="preserve"> </w:t>
      </w:r>
    </w:p>
    <w:p w14:paraId="6D65D077" w14:textId="77777777" w:rsidR="008B2192" w:rsidRPr="009305E4" w:rsidRDefault="008B2192" w:rsidP="005568EF">
      <w:pPr>
        <w:spacing w:after="0" w:line="240" w:lineRule="auto"/>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В связи с поступившей жалобой, в порядке ч. 7 ст.106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к</w:t>
      </w:r>
      <w:r w:rsidR="007C3AD1" w:rsidRPr="009305E4">
        <w:rPr>
          <w:rFonts w:ascii="Times New Roman" w:eastAsia="Times New Roman" w:hAnsi="Times New Roman" w:cs="Times New Roman"/>
          <w:sz w:val="26"/>
          <w:szCs w:val="26"/>
          <w:lang w:eastAsia="ru-RU"/>
        </w:rPr>
        <w:t>онтрактной системе), Заказчику</w:t>
      </w:r>
      <w:r w:rsidRPr="009305E4">
        <w:rPr>
          <w:rFonts w:ascii="Times New Roman" w:eastAsia="Times New Roman" w:hAnsi="Times New Roman" w:cs="Times New Roman"/>
          <w:sz w:val="26"/>
          <w:szCs w:val="26"/>
          <w:lang w:eastAsia="ru-RU"/>
        </w:rPr>
        <w:t>, 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w:t>
      </w:r>
    </w:p>
    <w:p w14:paraId="6FB26EF6" w14:textId="407E05DF" w:rsidR="004712F8" w:rsidRPr="009305E4" w:rsidRDefault="00AE7A36" w:rsidP="009D51B3">
      <w:pPr>
        <w:spacing w:after="0" w:line="240" w:lineRule="auto"/>
        <w:ind w:firstLine="709"/>
        <w:jc w:val="both"/>
        <w:rPr>
          <w:rFonts w:ascii="Times New Roman" w:hAnsi="Times New Roman" w:cs="Times New Roman"/>
          <w:sz w:val="26"/>
          <w:szCs w:val="26"/>
        </w:rPr>
      </w:pPr>
      <w:r w:rsidRPr="009305E4">
        <w:rPr>
          <w:rFonts w:ascii="Times New Roman" w:eastAsia="Times New Roman" w:hAnsi="Times New Roman" w:cs="Times New Roman"/>
          <w:sz w:val="26"/>
          <w:szCs w:val="26"/>
          <w:lang w:eastAsia="ru-RU"/>
        </w:rPr>
        <w:t>Из жалобы следует,</w:t>
      </w:r>
      <w:r w:rsidR="006E313F" w:rsidRPr="009305E4">
        <w:rPr>
          <w:rFonts w:ascii="Times New Roman" w:hAnsi="Times New Roman" w:cs="Times New Roman"/>
          <w:sz w:val="26"/>
          <w:szCs w:val="26"/>
        </w:rPr>
        <w:t xml:space="preserve"> что </w:t>
      </w:r>
      <w:r w:rsidR="00415881" w:rsidRPr="009305E4">
        <w:rPr>
          <w:rFonts w:ascii="Times New Roman" w:hAnsi="Times New Roman" w:cs="Times New Roman"/>
          <w:sz w:val="26"/>
          <w:szCs w:val="26"/>
        </w:rPr>
        <w:t>1) Заказчиком ненадлежащим образом установлен порядок начисления штрафов; 2) в проекте контракта неправомерно не установлены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 РФ от 23.12.2016 N 1466.</w:t>
      </w:r>
    </w:p>
    <w:p w14:paraId="51B52E50" w14:textId="4DAD90C5" w:rsidR="00C25148" w:rsidRPr="009305E4" w:rsidRDefault="00C25148" w:rsidP="00C25148">
      <w:pPr>
        <w:pStyle w:val="10"/>
        <w:ind w:firstLine="720"/>
        <w:jc w:val="both"/>
        <w:rPr>
          <w:sz w:val="26"/>
          <w:szCs w:val="26"/>
        </w:rPr>
      </w:pPr>
      <w:r w:rsidRPr="009305E4">
        <w:rPr>
          <w:sz w:val="26"/>
          <w:szCs w:val="26"/>
        </w:rPr>
        <w:t xml:space="preserve">Представитель </w:t>
      </w:r>
      <w:r w:rsidR="00D9557A" w:rsidRPr="009305E4">
        <w:rPr>
          <w:sz w:val="26"/>
          <w:szCs w:val="26"/>
          <w:lang w:eastAsia="ru-RU"/>
        </w:rPr>
        <w:t xml:space="preserve">Администрации МО Белоусовский сельсовет </w:t>
      </w:r>
      <w:proofErr w:type="spellStart"/>
      <w:r w:rsidR="00D9557A" w:rsidRPr="009305E4">
        <w:rPr>
          <w:sz w:val="26"/>
          <w:szCs w:val="26"/>
          <w:lang w:eastAsia="ru-RU"/>
        </w:rPr>
        <w:t>Сакмарского</w:t>
      </w:r>
      <w:proofErr w:type="spellEnd"/>
      <w:r w:rsidR="00D9557A" w:rsidRPr="009305E4">
        <w:rPr>
          <w:sz w:val="26"/>
          <w:szCs w:val="26"/>
          <w:lang w:eastAsia="ru-RU"/>
        </w:rPr>
        <w:t xml:space="preserve"> района Оренбургской области </w:t>
      </w:r>
      <w:r w:rsidRPr="009305E4">
        <w:rPr>
          <w:sz w:val="26"/>
          <w:szCs w:val="26"/>
        </w:rPr>
        <w:t xml:space="preserve">в ходе рассмотрения </w:t>
      </w:r>
      <w:r w:rsidR="00B557C7" w:rsidRPr="009305E4">
        <w:rPr>
          <w:sz w:val="26"/>
          <w:szCs w:val="26"/>
        </w:rPr>
        <w:t xml:space="preserve">жалобы </w:t>
      </w:r>
      <w:r w:rsidRPr="009305E4">
        <w:rPr>
          <w:sz w:val="26"/>
          <w:szCs w:val="26"/>
        </w:rPr>
        <w:t>пояснил</w:t>
      </w:r>
      <w:r w:rsidR="001D74EF" w:rsidRPr="009305E4">
        <w:rPr>
          <w:sz w:val="26"/>
          <w:szCs w:val="26"/>
        </w:rPr>
        <w:t xml:space="preserve">, </w:t>
      </w:r>
      <w:r w:rsidR="004712F8" w:rsidRPr="009305E4">
        <w:rPr>
          <w:sz w:val="26"/>
          <w:szCs w:val="26"/>
        </w:rPr>
        <w:t xml:space="preserve">что </w:t>
      </w:r>
      <w:r w:rsidR="00415881" w:rsidRPr="009305E4">
        <w:rPr>
          <w:sz w:val="26"/>
          <w:szCs w:val="26"/>
        </w:rPr>
        <w:t xml:space="preserve">1) требования </w:t>
      </w:r>
      <w:proofErr w:type="spellStart"/>
      <w:r w:rsidR="00415881" w:rsidRPr="009305E4">
        <w:rPr>
          <w:sz w:val="26"/>
          <w:szCs w:val="26"/>
        </w:rPr>
        <w:t>ч.ч</w:t>
      </w:r>
      <w:proofErr w:type="spellEnd"/>
      <w:r w:rsidR="00415881" w:rsidRPr="009305E4">
        <w:rPr>
          <w:sz w:val="26"/>
          <w:szCs w:val="26"/>
        </w:rPr>
        <w:t xml:space="preserve">. 5, 8 ст. 34 Закона о контрактной системе и Постановления Правительства РФ от 30.08.2017 N 1042 исполнены надлежащим образом, 2) Постановление Правительства РФ от 23.12.2016 N 1466 в данной закупке не применяется, поскольку в документации и извещении отсутствует требование в соответствии с частью 5 статьи 30 Закона о контрактной системе, кроме того, в документации и извещении установлено преимущество субъектам малого предпринимательства, социально ориентированным некоммерческим организациям. </w:t>
      </w:r>
    </w:p>
    <w:p w14:paraId="79F79113" w14:textId="11BD668B" w:rsidR="004712F8" w:rsidRPr="009305E4" w:rsidRDefault="004712F8" w:rsidP="00C25148">
      <w:pPr>
        <w:pStyle w:val="10"/>
        <w:ind w:firstLine="720"/>
        <w:jc w:val="both"/>
        <w:rPr>
          <w:sz w:val="26"/>
          <w:szCs w:val="26"/>
          <w:lang w:bidi="ru-RU"/>
        </w:rPr>
      </w:pPr>
      <w:r w:rsidRPr="009305E4">
        <w:rPr>
          <w:sz w:val="26"/>
          <w:szCs w:val="26"/>
        </w:rPr>
        <w:t xml:space="preserve">Представитель ГКУ «ЦОЗ» </w:t>
      </w:r>
      <w:r w:rsidR="00415881" w:rsidRPr="009305E4">
        <w:rPr>
          <w:sz w:val="26"/>
          <w:szCs w:val="26"/>
        </w:rPr>
        <w:t>на рассмотрение жалобы не явился, о времени и месте рассмотрения жалобы уведомлён надлежащим образом.</w:t>
      </w:r>
    </w:p>
    <w:p w14:paraId="67DA5576" w14:textId="79552822" w:rsidR="008B2192" w:rsidRPr="009305E4" w:rsidRDefault="00D9557A" w:rsidP="009D51B3">
      <w:pPr>
        <w:spacing w:after="0" w:line="240" w:lineRule="auto"/>
        <w:ind w:firstLine="709"/>
        <w:jc w:val="both"/>
        <w:rPr>
          <w:rFonts w:ascii="Times New Roman" w:eastAsia="Times New Roman" w:hAnsi="Times New Roman" w:cs="Times New Roman"/>
          <w:sz w:val="26"/>
          <w:szCs w:val="26"/>
          <w:lang w:eastAsia="ru-RU"/>
        </w:rPr>
      </w:pPr>
      <w:bookmarkStart w:id="0" w:name="bookmark6"/>
      <w:bookmarkEnd w:id="0"/>
      <w:r w:rsidRPr="009305E4">
        <w:rPr>
          <w:rFonts w:ascii="Times New Roman" w:hAnsi="Times New Roman" w:cs="Times New Roman"/>
          <w:sz w:val="26"/>
          <w:szCs w:val="26"/>
        </w:rPr>
        <w:t xml:space="preserve">28.01.2021 </w:t>
      </w:r>
      <w:r w:rsidR="008B2192" w:rsidRPr="009305E4">
        <w:rPr>
          <w:rFonts w:ascii="Times New Roman" w:eastAsia="Times New Roman" w:hAnsi="Times New Roman" w:cs="Times New Roman"/>
          <w:sz w:val="26"/>
          <w:szCs w:val="26"/>
          <w:lang w:eastAsia="ru-RU"/>
        </w:rPr>
        <w:t>г. на 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и документация об электронном аукционе</w:t>
      </w:r>
      <w:r w:rsidR="00F27131" w:rsidRPr="009305E4">
        <w:rPr>
          <w:rFonts w:ascii="Times New Roman" w:eastAsia="Times New Roman" w:hAnsi="Times New Roman" w:cs="Times New Roman"/>
          <w:sz w:val="26"/>
          <w:szCs w:val="26"/>
          <w:lang w:eastAsia="ru-RU"/>
        </w:rPr>
        <w:t xml:space="preserve"> </w:t>
      </w:r>
      <w:r w:rsidR="001E7A83" w:rsidRPr="009305E4">
        <w:rPr>
          <w:rFonts w:ascii="Times New Roman" w:hAnsi="Times New Roman" w:cs="Times New Roman"/>
          <w:bCs/>
          <w:sz w:val="26"/>
          <w:szCs w:val="26"/>
        </w:rPr>
        <w:t xml:space="preserve">на </w:t>
      </w:r>
      <w:r w:rsidRPr="009305E4">
        <w:rPr>
          <w:rFonts w:ascii="Times New Roman" w:hAnsi="Times New Roman" w:cs="Times New Roman"/>
          <w:bCs/>
          <w:sz w:val="26"/>
          <w:szCs w:val="26"/>
        </w:rPr>
        <w:t xml:space="preserve">капитальный ремонт СДК с. Белоусовка, </w:t>
      </w:r>
      <w:proofErr w:type="spellStart"/>
      <w:r w:rsidRPr="009305E4">
        <w:rPr>
          <w:rFonts w:ascii="Times New Roman" w:hAnsi="Times New Roman" w:cs="Times New Roman"/>
          <w:bCs/>
          <w:sz w:val="26"/>
          <w:szCs w:val="26"/>
        </w:rPr>
        <w:t>Сакмарского</w:t>
      </w:r>
      <w:proofErr w:type="spellEnd"/>
      <w:r w:rsidRPr="009305E4">
        <w:rPr>
          <w:rFonts w:ascii="Times New Roman" w:hAnsi="Times New Roman" w:cs="Times New Roman"/>
          <w:bCs/>
          <w:sz w:val="26"/>
          <w:szCs w:val="26"/>
        </w:rPr>
        <w:t xml:space="preserve"> района Оренбургской области</w:t>
      </w:r>
      <w:r w:rsidR="004712F8" w:rsidRPr="009305E4">
        <w:rPr>
          <w:rFonts w:ascii="Times New Roman" w:hAnsi="Times New Roman" w:cs="Times New Roman"/>
          <w:bCs/>
          <w:sz w:val="26"/>
          <w:szCs w:val="26"/>
        </w:rPr>
        <w:t xml:space="preserve"> </w:t>
      </w:r>
      <w:r w:rsidR="001E7A83" w:rsidRPr="009305E4">
        <w:rPr>
          <w:rFonts w:ascii="Times New Roman" w:hAnsi="Times New Roman" w:cs="Times New Roman"/>
          <w:bCs/>
          <w:sz w:val="26"/>
          <w:szCs w:val="26"/>
        </w:rPr>
        <w:t xml:space="preserve">(номер извещения № </w:t>
      </w:r>
      <w:r w:rsidRPr="009305E4">
        <w:rPr>
          <w:rFonts w:ascii="Times New Roman" w:hAnsi="Times New Roman" w:cs="Times New Roman"/>
          <w:bCs/>
          <w:sz w:val="26"/>
          <w:szCs w:val="26"/>
        </w:rPr>
        <w:t>0853500000321000073</w:t>
      </w:r>
      <w:r w:rsidR="001E7A83" w:rsidRPr="009305E4">
        <w:rPr>
          <w:rFonts w:ascii="Times New Roman" w:hAnsi="Times New Roman" w:cs="Times New Roman"/>
          <w:bCs/>
          <w:sz w:val="26"/>
          <w:szCs w:val="26"/>
        </w:rPr>
        <w:t>).</w:t>
      </w:r>
    </w:p>
    <w:p w14:paraId="3E0D7027" w14:textId="77048B57" w:rsidR="008B2192" w:rsidRPr="009305E4" w:rsidRDefault="008B2192" w:rsidP="009D51B3">
      <w:pPr>
        <w:spacing w:after="0" w:line="240" w:lineRule="auto"/>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 xml:space="preserve">Начальная (максимальная) цена контракта составляет </w:t>
      </w:r>
      <w:r w:rsidR="00D9557A" w:rsidRPr="009305E4">
        <w:rPr>
          <w:rFonts w:ascii="Times New Roman" w:hAnsi="Times New Roman" w:cs="Times New Roman"/>
          <w:sz w:val="26"/>
          <w:szCs w:val="26"/>
        </w:rPr>
        <w:t xml:space="preserve">10 836 301,00 </w:t>
      </w:r>
      <w:r w:rsidR="008A574D" w:rsidRPr="009305E4">
        <w:rPr>
          <w:rStyle w:val="cardmaininfocontent"/>
          <w:rFonts w:ascii="Times New Roman" w:hAnsi="Times New Roman" w:cs="Times New Roman"/>
          <w:sz w:val="26"/>
          <w:szCs w:val="26"/>
        </w:rPr>
        <w:t>рублей.</w:t>
      </w:r>
    </w:p>
    <w:p w14:paraId="24944B4E" w14:textId="77777777" w:rsidR="008B2192" w:rsidRPr="009305E4" w:rsidRDefault="008B2192" w:rsidP="009D51B3">
      <w:pPr>
        <w:spacing w:after="0" w:line="240" w:lineRule="auto"/>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Аукционная документация утверждена Заказчиком.</w:t>
      </w:r>
    </w:p>
    <w:p w14:paraId="3C95C3EF" w14:textId="77777777" w:rsidR="00415881" w:rsidRPr="009305E4" w:rsidRDefault="00415881" w:rsidP="00415881">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 xml:space="preserve">1) Согласно части 1 статьи 59 Закона о контрактной системе (в редакции, действовавшей на момент опубликования извещения об осуществлении закупки)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w:t>
      </w:r>
      <w:r w:rsidRPr="009305E4">
        <w:rPr>
          <w:rFonts w:ascii="Times New Roman" w:eastAsia="Times New Roman" w:hAnsi="Times New Roman" w:cs="Times New Roman"/>
          <w:sz w:val="26"/>
          <w:szCs w:val="26"/>
          <w:lang w:eastAsia="ru-RU"/>
        </w:rPr>
        <w:lastRenderedPageBreak/>
        <w:t>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588A7B85" w14:textId="77777777" w:rsidR="00415881" w:rsidRPr="009305E4" w:rsidRDefault="00415881" w:rsidP="00415881">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Согласно ч.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14:paraId="53B17309" w14:textId="77777777" w:rsidR="00415881" w:rsidRPr="009305E4" w:rsidRDefault="00415881" w:rsidP="00415881">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В соответствии с ч. 4 ст.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14:paraId="5996F251" w14:textId="77777777" w:rsidR="00415881" w:rsidRPr="009305E4" w:rsidRDefault="00415881" w:rsidP="00415881">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Согласно ч. 5 ст.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EDAE34C" w14:textId="77777777" w:rsidR="00415881" w:rsidRPr="009305E4" w:rsidRDefault="00415881" w:rsidP="00415881">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Согласно ч. 8 ст.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3D5D5AB" w14:textId="27996910" w:rsidR="00284349" w:rsidRPr="009305E4" w:rsidRDefault="00415881" w:rsidP="00415881">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Постановлением Правительства от 2 августа 2019 г. № 1011 «О внесении изменений в Постановление Правительства Российской Федерации от 30 августа 2017 г. № 1042» в Постановление Правительства Российской Федерации № 1042 от 30.08.2017 г.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(далее - Правила) внесены коррективы в части регламентирования расчетов штрафов и пеней.</w:t>
      </w:r>
    </w:p>
    <w:p w14:paraId="4360452F" w14:textId="214057DA" w:rsidR="00415881" w:rsidRPr="009305E4" w:rsidRDefault="00415881" w:rsidP="00415881">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Согласно главе №9 «</w:t>
      </w:r>
      <w:r w:rsidR="00BC3030" w:rsidRPr="009305E4">
        <w:rPr>
          <w:rFonts w:ascii="Times New Roman" w:eastAsia="Times New Roman" w:hAnsi="Times New Roman" w:cs="Times New Roman"/>
          <w:sz w:val="26"/>
          <w:szCs w:val="26"/>
          <w:lang w:eastAsia="ru-RU"/>
        </w:rPr>
        <w:t>О</w:t>
      </w:r>
      <w:r w:rsidRPr="009305E4">
        <w:rPr>
          <w:rFonts w:ascii="Times New Roman" w:eastAsia="Times New Roman" w:hAnsi="Times New Roman" w:cs="Times New Roman"/>
          <w:sz w:val="26"/>
          <w:szCs w:val="26"/>
          <w:lang w:eastAsia="ru-RU"/>
        </w:rPr>
        <w:t>тветственность сторон» проекта контракта, Заказчиком предусмотрена ответственность сторон.</w:t>
      </w:r>
    </w:p>
    <w:p w14:paraId="3C771026" w14:textId="58F7ED9D" w:rsidR="00BC3030" w:rsidRPr="009305E4" w:rsidRDefault="00BC3030" w:rsidP="00415881">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Согласно ст. 9.4 проекта контракта Заказчиком установлено:</w:t>
      </w:r>
    </w:p>
    <w:p w14:paraId="5429F045" w14:textId="77777777" w:rsidR="00BC3030" w:rsidRPr="009305E4" w:rsidRDefault="00BC3030" w:rsidP="00BC3030">
      <w:pPr>
        <w:spacing w:after="0"/>
        <w:ind w:firstLine="709"/>
        <w:jc w:val="both"/>
        <w:rPr>
          <w:rFonts w:ascii="Times New Roman" w:eastAsia="Times New Roman" w:hAnsi="Times New Roman" w:cs="Times New Roman"/>
          <w:i/>
          <w:iCs/>
          <w:sz w:val="26"/>
          <w:szCs w:val="26"/>
          <w:lang w:eastAsia="ru-RU"/>
        </w:rPr>
      </w:pPr>
      <w:r w:rsidRPr="009305E4">
        <w:rPr>
          <w:rFonts w:ascii="Times New Roman" w:eastAsia="Times New Roman" w:hAnsi="Times New Roman" w:cs="Times New Roman"/>
          <w:i/>
          <w:iCs/>
          <w:sz w:val="26"/>
          <w:szCs w:val="26"/>
          <w:lang w:eastAsia="ru-RU"/>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F374C2" w14:textId="77777777" w:rsidR="00BC3030" w:rsidRPr="009305E4" w:rsidRDefault="00BC3030" w:rsidP="00BC3030">
      <w:pPr>
        <w:spacing w:after="0"/>
        <w:ind w:firstLine="709"/>
        <w:jc w:val="both"/>
        <w:rPr>
          <w:rFonts w:ascii="Times New Roman" w:eastAsia="Times New Roman" w:hAnsi="Times New Roman" w:cs="Times New Roman"/>
          <w:i/>
          <w:iCs/>
          <w:sz w:val="26"/>
          <w:szCs w:val="26"/>
          <w:lang w:eastAsia="ru-RU"/>
        </w:rPr>
      </w:pPr>
      <w:r w:rsidRPr="009305E4">
        <w:rPr>
          <w:rFonts w:ascii="Times New Roman" w:eastAsia="Times New Roman" w:hAnsi="Times New Roman" w:cs="Times New Roman"/>
          <w:i/>
          <w:iCs/>
          <w:sz w:val="26"/>
          <w:szCs w:val="26"/>
          <w:lang w:eastAsia="ru-RU"/>
        </w:rPr>
        <w:t>а) 1000 рублей, если цена контракта не превышает 3 млн. рублей (включительно);</w:t>
      </w:r>
    </w:p>
    <w:p w14:paraId="3A639825" w14:textId="0FD4C64B" w:rsidR="00BC3030" w:rsidRPr="009305E4" w:rsidRDefault="00BC3030" w:rsidP="00BC3030">
      <w:pPr>
        <w:spacing w:after="0"/>
        <w:ind w:firstLine="709"/>
        <w:jc w:val="both"/>
        <w:rPr>
          <w:rFonts w:ascii="Times New Roman" w:eastAsia="Times New Roman" w:hAnsi="Times New Roman" w:cs="Times New Roman"/>
          <w:i/>
          <w:iCs/>
          <w:sz w:val="26"/>
          <w:szCs w:val="26"/>
          <w:lang w:eastAsia="ru-RU"/>
        </w:rPr>
      </w:pPr>
      <w:r w:rsidRPr="009305E4">
        <w:rPr>
          <w:rFonts w:ascii="Times New Roman" w:eastAsia="Times New Roman" w:hAnsi="Times New Roman" w:cs="Times New Roman"/>
          <w:i/>
          <w:iCs/>
          <w:sz w:val="26"/>
          <w:szCs w:val="26"/>
          <w:lang w:eastAsia="ru-RU"/>
        </w:rPr>
        <w:t>б) 5000 рублей, если цена контракта составляет от 3 млн. рублей до 50 млн. рублей (включительно).»</w:t>
      </w:r>
    </w:p>
    <w:p w14:paraId="091793C5" w14:textId="77777777" w:rsidR="00BC3030" w:rsidRPr="009305E4" w:rsidRDefault="00BC3030" w:rsidP="00BC3030">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 xml:space="preserve">Проанализировав проект контракта, Комиссия Оренбургского УФАС России приходит к выводу о наличии всех необходимых положений Закона о контрактной системе в части установления ответственности сторон </w:t>
      </w:r>
    </w:p>
    <w:p w14:paraId="70C7E444" w14:textId="75325FAF" w:rsidR="00BC3030" w:rsidRPr="009305E4" w:rsidRDefault="00BC3030" w:rsidP="00BC3030">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Таким образом, довод Заявителя в данной части жалобы не обоснован.</w:t>
      </w:r>
    </w:p>
    <w:p w14:paraId="023819FC" w14:textId="21139531" w:rsidR="00BC3030" w:rsidRPr="009305E4" w:rsidRDefault="00BC3030" w:rsidP="00BC3030">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 xml:space="preserve">2) В </w:t>
      </w:r>
      <w:proofErr w:type="gramStart"/>
      <w:r w:rsidRPr="009305E4">
        <w:rPr>
          <w:rFonts w:ascii="Times New Roman" w:eastAsia="Times New Roman" w:hAnsi="Times New Roman" w:cs="Times New Roman"/>
          <w:sz w:val="26"/>
          <w:szCs w:val="26"/>
          <w:lang w:eastAsia="ru-RU"/>
        </w:rPr>
        <w:t>силу  ч.</w:t>
      </w:r>
      <w:proofErr w:type="gramEnd"/>
      <w:r w:rsidRPr="009305E4">
        <w:rPr>
          <w:rFonts w:ascii="Times New Roman" w:eastAsia="Times New Roman" w:hAnsi="Times New Roman" w:cs="Times New Roman"/>
          <w:sz w:val="26"/>
          <w:szCs w:val="26"/>
          <w:lang w:eastAsia="ru-RU"/>
        </w:rPr>
        <w:t xml:space="preserve"> 1 ст. 30 Закона о контрактной системе,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настоящей статьи, путем:</w:t>
      </w:r>
    </w:p>
    <w:p w14:paraId="6B75E242" w14:textId="77777777" w:rsidR="00BC3030" w:rsidRPr="009305E4" w:rsidRDefault="00BC3030" w:rsidP="00BC3030">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 xml:space="preserve">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 </w:t>
      </w:r>
    </w:p>
    <w:p w14:paraId="2C629291" w14:textId="3CFA5AB0" w:rsidR="00BC3030" w:rsidRPr="009305E4" w:rsidRDefault="00BC3030" w:rsidP="00BC3030">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2) осуществления закупок с учетом положений части 5 настоящей статьи.</w:t>
      </w:r>
    </w:p>
    <w:p w14:paraId="288DAF4B" w14:textId="2475F364" w:rsidR="00BC3030" w:rsidRPr="009305E4" w:rsidRDefault="00BC3030" w:rsidP="00BC3030">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Согласно ч. 5 ст.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5724DB79" w14:textId="1E4B0087" w:rsidR="009305E4" w:rsidRPr="009305E4" w:rsidRDefault="009305E4" w:rsidP="00365FC4">
      <w:pPr>
        <w:spacing w:after="0"/>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 xml:space="preserve">Согласно извещению об электронном аукционе </w:t>
      </w:r>
      <w:r w:rsidRPr="009305E4">
        <w:rPr>
          <w:rFonts w:ascii="Times New Roman" w:hAnsi="Times New Roman" w:cs="Times New Roman"/>
          <w:bCs/>
          <w:sz w:val="26"/>
          <w:szCs w:val="26"/>
        </w:rPr>
        <w:t xml:space="preserve">на капитальный ремонт СДК с. Белоусовка, </w:t>
      </w:r>
      <w:proofErr w:type="spellStart"/>
      <w:r w:rsidRPr="009305E4">
        <w:rPr>
          <w:rFonts w:ascii="Times New Roman" w:hAnsi="Times New Roman" w:cs="Times New Roman"/>
          <w:bCs/>
          <w:sz w:val="26"/>
          <w:szCs w:val="26"/>
        </w:rPr>
        <w:t>Сакмарского</w:t>
      </w:r>
      <w:proofErr w:type="spellEnd"/>
      <w:r w:rsidRPr="009305E4">
        <w:rPr>
          <w:rFonts w:ascii="Times New Roman" w:hAnsi="Times New Roman" w:cs="Times New Roman"/>
          <w:bCs/>
          <w:sz w:val="26"/>
          <w:szCs w:val="26"/>
        </w:rPr>
        <w:t xml:space="preserve"> района Оренбургской области (номер извещения № 0853500000321000073)</w:t>
      </w:r>
      <w:r w:rsidRPr="009305E4">
        <w:rPr>
          <w:rFonts w:ascii="Times New Roman" w:eastAsia="Times New Roman" w:hAnsi="Times New Roman" w:cs="Times New Roman"/>
          <w:sz w:val="26"/>
          <w:szCs w:val="26"/>
          <w:lang w:eastAsia="ru-RU"/>
        </w:rPr>
        <w:t xml:space="preserv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Заказчиком не установлено. </w:t>
      </w:r>
    </w:p>
    <w:p w14:paraId="67E67778" w14:textId="7D3E3930" w:rsidR="00365FC4" w:rsidRPr="009305E4" w:rsidRDefault="00365FC4" w:rsidP="00365FC4">
      <w:pPr>
        <w:spacing w:after="0"/>
        <w:ind w:firstLine="709"/>
        <w:jc w:val="both"/>
        <w:rPr>
          <w:rFonts w:ascii="Times New Roman" w:hAnsi="Times New Roman" w:cs="Times New Roman"/>
          <w:sz w:val="26"/>
          <w:szCs w:val="26"/>
        </w:rPr>
      </w:pPr>
      <w:r w:rsidRPr="009305E4">
        <w:rPr>
          <w:rFonts w:ascii="Times New Roman" w:eastAsia="Times New Roman" w:hAnsi="Times New Roman" w:cs="Times New Roman"/>
          <w:sz w:val="26"/>
          <w:szCs w:val="26"/>
          <w:lang w:eastAsia="ru-RU"/>
        </w:rPr>
        <w:t xml:space="preserve">Между тем, </w:t>
      </w:r>
      <w:r w:rsidRPr="009305E4">
        <w:rPr>
          <w:rFonts w:ascii="Times New Roman" w:hAnsi="Times New Roman" w:cs="Times New Roman"/>
          <w:sz w:val="26"/>
          <w:szCs w:val="26"/>
        </w:rPr>
        <w:t xml:space="preserve">доводов и доказательств, свидетельствующих об обоснованности изложенных в жалобе требованиях, Заявителем, вопреки требованиям ч. 9 ст. 105 Закона о контрактной системе, представлено не было. Требования, установленные Заказчиком в содержании аукционной документации, соответствуют требованиям ст. </w:t>
      </w:r>
      <w:r w:rsidR="004713C0" w:rsidRPr="009305E4">
        <w:rPr>
          <w:rFonts w:ascii="Times New Roman" w:hAnsi="Times New Roman" w:cs="Times New Roman"/>
          <w:sz w:val="26"/>
          <w:szCs w:val="26"/>
        </w:rPr>
        <w:t>30</w:t>
      </w:r>
      <w:r w:rsidRPr="009305E4">
        <w:rPr>
          <w:rFonts w:ascii="Times New Roman" w:hAnsi="Times New Roman" w:cs="Times New Roman"/>
          <w:sz w:val="26"/>
          <w:szCs w:val="26"/>
        </w:rPr>
        <w:t xml:space="preserve"> Закона о контрактной системе.</w:t>
      </w:r>
    </w:p>
    <w:p w14:paraId="0F822D35" w14:textId="77777777" w:rsidR="00365FC4" w:rsidRPr="009305E4" w:rsidRDefault="00365FC4" w:rsidP="00365FC4">
      <w:pPr>
        <w:spacing w:after="0" w:line="240" w:lineRule="auto"/>
        <w:ind w:firstLine="709"/>
        <w:jc w:val="both"/>
        <w:rPr>
          <w:rFonts w:ascii="Times New Roman" w:hAnsi="Times New Roman" w:cs="Times New Roman"/>
          <w:sz w:val="26"/>
          <w:szCs w:val="26"/>
        </w:rPr>
      </w:pPr>
      <w:r w:rsidRPr="009305E4">
        <w:rPr>
          <w:rFonts w:ascii="Times New Roman" w:hAnsi="Times New Roman" w:cs="Times New Roman"/>
          <w:sz w:val="26"/>
          <w:szCs w:val="26"/>
        </w:rPr>
        <w:t>Кроме того, Заявитель на рассмотрение жалобы не явился, уточняющих вопросов задать не представилось возможным.</w:t>
      </w:r>
    </w:p>
    <w:p w14:paraId="591E1551" w14:textId="425952B2" w:rsidR="005568EF" w:rsidRPr="009305E4" w:rsidRDefault="005568EF" w:rsidP="00907339">
      <w:pPr>
        <w:spacing w:after="0" w:line="240" w:lineRule="auto"/>
        <w:ind w:firstLine="709"/>
        <w:jc w:val="both"/>
        <w:rPr>
          <w:rFonts w:ascii="Times New Roman" w:hAnsi="Times New Roman" w:cs="Times New Roman"/>
          <w:sz w:val="26"/>
          <w:szCs w:val="26"/>
        </w:rPr>
      </w:pPr>
      <w:r w:rsidRPr="009305E4">
        <w:rPr>
          <w:rFonts w:ascii="Times New Roman" w:hAnsi="Times New Roman" w:cs="Times New Roman"/>
          <w:sz w:val="26"/>
          <w:szCs w:val="26"/>
        </w:rPr>
        <w:lastRenderedPageBreak/>
        <w:t>На основании вышеизложенного, руководствуясь ст. 99, ч. 8 ст. 106 Закона о контрактной системе, Комиссия Оренбургского УФАС России,</w:t>
      </w:r>
    </w:p>
    <w:p w14:paraId="77C65046" w14:textId="77777777" w:rsidR="00415881" w:rsidRPr="009305E4" w:rsidRDefault="00415881" w:rsidP="00907339">
      <w:pPr>
        <w:spacing w:after="0" w:line="240" w:lineRule="auto"/>
        <w:ind w:firstLine="709"/>
        <w:jc w:val="both"/>
        <w:rPr>
          <w:rFonts w:ascii="Times New Roman" w:hAnsi="Times New Roman" w:cs="Times New Roman"/>
          <w:sz w:val="26"/>
          <w:szCs w:val="26"/>
        </w:rPr>
      </w:pPr>
    </w:p>
    <w:p w14:paraId="028AA05C" w14:textId="77777777" w:rsidR="008B2192" w:rsidRPr="009305E4" w:rsidRDefault="008B2192" w:rsidP="00907339">
      <w:pPr>
        <w:tabs>
          <w:tab w:val="left" w:pos="3472"/>
        </w:tabs>
        <w:spacing w:after="0" w:line="240" w:lineRule="auto"/>
        <w:ind w:firstLine="709"/>
        <w:jc w:val="center"/>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РЕШИЛА:</w:t>
      </w:r>
    </w:p>
    <w:p w14:paraId="1B36A97D" w14:textId="77777777" w:rsidR="008B2192" w:rsidRPr="009305E4" w:rsidRDefault="008B2192" w:rsidP="00907339">
      <w:pPr>
        <w:tabs>
          <w:tab w:val="left" w:pos="3472"/>
        </w:tabs>
        <w:spacing w:after="0" w:line="240" w:lineRule="auto"/>
        <w:ind w:firstLine="709"/>
        <w:jc w:val="both"/>
        <w:rPr>
          <w:rFonts w:ascii="Times New Roman" w:eastAsia="Times New Roman" w:hAnsi="Times New Roman" w:cs="Times New Roman"/>
          <w:sz w:val="26"/>
          <w:szCs w:val="26"/>
          <w:lang w:eastAsia="ru-RU"/>
        </w:rPr>
      </w:pPr>
    </w:p>
    <w:p w14:paraId="1B10DF81" w14:textId="35CF4E86" w:rsidR="007A3A3C" w:rsidRPr="009305E4" w:rsidRDefault="007A3A3C" w:rsidP="00907339">
      <w:pPr>
        <w:spacing w:after="0" w:line="240" w:lineRule="auto"/>
        <w:ind w:firstLine="709"/>
        <w:jc w:val="both"/>
        <w:rPr>
          <w:rFonts w:ascii="Times New Roman" w:eastAsia="Times New Roman" w:hAnsi="Times New Roman" w:cs="Times New Roman"/>
          <w:sz w:val="26"/>
          <w:szCs w:val="26"/>
          <w:lang w:eastAsia="ru-RU"/>
        </w:rPr>
      </w:pPr>
      <w:r w:rsidRPr="009305E4">
        <w:rPr>
          <w:rFonts w:ascii="Times New Roman" w:eastAsia="Times New Roman" w:hAnsi="Times New Roman" w:cs="Times New Roman"/>
          <w:sz w:val="26"/>
          <w:szCs w:val="26"/>
          <w:lang w:eastAsia="ru-RU"/>
        </w:rPr>
        <w:t xml:space="preserve">Признать </w:t>
      </w:r>
      <w:r w:rsidR="001C5FBE" w:rsidRPr="009305E4">
        <w:rPr>
          <w:rFonts w:ascii="Times New Roman" w:eastAsia="Times New Roman" w:hAnsi="Times New Roman" w:cs="Times New Roman"/>
          <w:sz w:val="26"/>
          <w:szCs w:val="26"/>
          <w:lang w:eastAsia="ru-RU"/>
        </w:rPr>
        <w:t>жалобу</w:t>
      </w:r>
      <w:r w:rsidR="001C5FBE" w:rsidRPr="009305E4">
        <w:rPr>
          <w:rFonts w:ascii="Times New Roman" w:hAnsi="Times New Roman" w:cs="Times New Roman"/>
          <w:sz w:val="26"/>
          <w:szCs w:val="26"/>
        </w:rPr>
        <w:t xml:space="preserve"> </w:t>
      </w:r>
      <w:r w:rsidR="00656076" w:rsidRPr="009305E4">
        <w:rPr>
          <w:rFonts w:ascii="Times New Roman" w:hAnsi="Times New Roman" w:cs="Times New Roman"/>
          <w:bCs/>
          <w:sz w:val="26"/>
          <w:szCs w:val="26"/>
        </w:rPr>
        <w:t>ООО «</w:t>
      </w:r>
      <w:r w:rsidR="004713C0" w:rsidRPr="009305E4">
        <w:rPr>
          <w:rFonts w:ascii="Times New Roman" w:hAnsi="Times New Roman" w:cs="Times New Roman"/>
          <w:bCs/>
          <w:sz w:val="26"/>
          <w:szCs w:val="26"/>
        </w:rPr>
        <w:t>Галактика</w:t>
      </w:r>
      <w:r w:rsidR="00656076" w:rsidRPr="009305E4">
        <w:rPr>
          <w:rFonts w:ascii="Times New Roman" w:hAnsi="Times New Roman" w:cs="Times New Roman"/>
          <w:bCs/>
          <w:sz w:val="26"/>
          <w:szCs w:val="26"/>
        </w:rPr>
        <w:t xml:space="preserve">» на действия </w:t>
      </w:r>
      <w:r w:rsidR="00D9557A" w:rsidRPr="009305E4">
        <w:rPr>
          <w:rFonts w:ascii="Times New Roman" w:hAnsi="Times New Roman" w:cs="Times New Roman"/>
          <w:bCs/>
          <w:sz w:val="26"/>
          <w:szCs w:val="26"/>
        </w:rPr>
        <w:t xml:space="preserve">Администрации МО Белоусовский сельсовет </w:t>
      </w:r>
      <w:proofErr w:type="spellStart"/>
      <w:r w:rsidR="00D9557A" w:rsidRPr="009305E4">
        <w:rPr>
          <w:rFonts w:ascii="Times New Roman" w:hAnsi="Times New Roman" w:cs="Times New Roman"/>
          <w:bCs/>
          <w:sz w:val="26"/>
          <w:szCs w:val="26"/>
        </w:rPr>
        <w:t>Сакмарского</w:t>
      </w:r>
      <w:proofErr w:type="spellEnd"/>
      <w:r w:rsidR="00D9557A" w:rsidRPr="009305E4">
        <w:rPr>
          <w:rFonts w:ascii="Times New Roman" w:hAnsi="Times New Roman" w:cs="Times New Roman"/>
          <w:bCs/>
          <w:sz w:val="26"/>
          <w:szCs w:val="26"/>
        </w:rPr>
        <w:t xml:space="preserve"> района Оренбургской области </w:t>
      </w:r>
      <w:r w:rsidR="00365FC4" w:rsidRPr="009305E4">
        <w:rPr>
          <w:rFonts w:ascii="Times New Roman" w:hAnsi="Times New Roman" w:cs="Times New Roman"/>
          <w:sz w:val="26"/>
          <w:szCs w:val="26"/>
        </w:rPr>
        <w:t xml:space="preserve">при проведении электронного аукциона </w:t>
      </w:r>
      <w:r w:rsidR="00365FC4" w:rsidRPr="009305E4">
        <w:rPr>
          <w:rFonts w:ascii="Times New Roman" w:hAnsi="Times New Roman" w:cs="Times New Roman"/>
          <w:bCs/>
          <w:sz w:val="26"/>
          <w:szCs w:val="26"/>
        </w:rPr>
        <w:t xml:space="preserve">на </w:t>
      </w:r>
      <w:r w:rsidR="00D9557A" w:rsidRPr="009305E4">
        <w:rPr>
          <w:rFonts w:ascii="Times New Roman" w:hAnsi="Times New Roman" w:cs="Times New Roman"/>
          <w:bCs/>
          <w:sz w:val="26"/>
          <w:szCs w:val="26"/>
        </w:rPr>
        <w:t xml:space="preserve">капитальный ремонт СДК с. Белоусовка, </w:t>
      </w:r>
      <w:proofErr w:type="spellStart"/>
      <w:r w:rsidR="00D9557A" w:rsidRPr="009305E4">
        <w:rPr>
          <w:rFonts w:ascii="Times New Roman" w:hAnsi="Times New Roman" w:cs="Times New Roman"/>
          <w:bCs/>
          <w:sz w:val="26"/>
          <w:szCs w:val="26"/>
        </w:rPr>
        <w:t>Сакмарского</w:t>
      </w:r>
      <w:proofErr w:type="spellEnd"/>
      <w:r w:rsidR="00D9557A" w:rsidRPr="009305E4">
        <w:rPr>
          <w:rFonts w:ascii="Times New Roman" w:hAnsi="Times New Roman" w:cs="Times New Roman"/>
          <w:bCs/>
          <w:sz w:val="26"/>
          <w:szCs w:val="26"/>
        </w:rPr>
        <w:t xml:space="preserve"> района Оренбургской области </w:t>
      </w:r>
      <w:r w:rsidR="00365FC4" w:rsidRPr="009305E4">
        <w:rPr>
          <w:rFonts w:ascii="Times New Roman" w:hAnsi="Times New Roman" w:cs="Times New Roman"/>
          <w:bCs/>
          <w:sz w:val="26"/>
          <w:szCs w:val="26"/>
        </w:rPr>
        <w:t xml:space="preserve">(номер извещения № </w:t>
      </w:r>
      <w:r w:rsidR="00D9557A" w:rsidRPr="009305E4">
        <w:rPr>
          <w:rFonts w:ascii="Times New Roman" w:hAnsi="Times New Roman" w:cs="Times New Roman"/>
          <w:bCs/>
          <w:sz w:val="26"/>
          <w:szCs w:val="26"/>
        </w:rPr>
        <w:t>0853500000321000073</w:t>
      </w:r>
      <w:r w:rsidR="00365FC4" w:rsidRPr="009305E4">
        <w:rPr>
          <w:rFonts w:ascii="Times New Roman" w:hAnsi="Times New Roman" w:cs="Times New Roman"/>
          <w:bCs/>
          <w:sz w:val="26"/>
          <w:szCs w:val="26"/>
        </w:rPr>
        <w:t xml:space="preserve">), </w:t>
      </w:r>
      <w:r w:rsidR="00D56E9B" w:rsidRPr="009305E4">
        <w:rPr>
          <w:rFonts w:ascii="Times New Roman" w:eastAsia="Times New Roman" w:hAnsi="Times New Roman" w:cs="Times New Roman"/>
          <w:sz w:val="26"/>
          <w:szCs w:val="26"/>
          <w:lang w:eastAsia="ru-RU"/>
        </w:rPr>
        <w:t>не</w:t>
      </w:r>
      <w:r w:rsidRPr="009305E4">
        <w:rPr>
          <w:rFonts w:ascii="Times New Roman" w:eastAsia="Times New Roman" w:hAnsi="Times New Roman" w:cs="Times New Roman"/>
          <w:sz w:val="26"/>
          <w:szCs w:val="26"/>
          <w:lang w:eastAsia="ru-RU"/>
        </w:rPr>
        <w:t>обоснованной.</w:t>
      </w:r>
      <w:r w:rsidR="0077631E" w:rsidRPr="009305E4">
        <w:rPr>
          <w:rFonts w:ascii="Times New Roman" w:eastAsia="Times New Roman" w:hAnsi="Times New Roman" w:cs="Times New Roman"/>
          <w:sz w:val="26"/>
          <w:szCs w:val="26"/>
          <w:lang w:eastAsia="ru-RU"/>
        </w:rPr>
        <w:t xml:space="preserve"> </w:t>
      </w:r>
    </w:p>
    <w:p w14:paraId="4FEB1674" w14:textId="77777777" w:rsidR="007A3A3C" w:rsidRPr="009305E4" w:rsidRDefault="007A3A3C" w:rsidP="00907339">
      <w:pPr>
        <w:spacing w:after="0" w:line="240" w:lineRule="auto"/>
        <w:ind w:firstLine="709"/>
        <w:jc w:val="both"/>
        <w:rPr>
          <w:rFonts w:ascii="Times New Roman" w:eastAsia="Times New Roman" w:hAnsi="Times New Roman" w:cs="Times New Roman"/>
          <w:sz w:val="26"/>
          <w:szCs w:val="26"/>
          <w:lang w:eastAsia="ru-RU"/>
        </w:rPr>
      </w:pPr>
      <w:r w:rsidRPr="009305E4">
        <w:rPr>
          <w:rFonts w:ascii="Times New Roman" w:eastAsia="Calibri" w:hAnsi="Times New Roman" w:cs="Times New Roman"/>
          <w:sz w:val="26"/>
          <w:szCs w:val="26"/>
          <w:lang w:eastAsia="ru-RU"/>
        </w:rPr>
        <w:t>Решение может быть обжаловано в судебном порядке в течение 3-х месяцев</w:t>
      </w:r>
    </w:p>
    <w:p w14:paraId="08C942FA" w14:textId="77777777" w:rsidR="008B2192" w:rsidRPr="009305E4" w:rsidRDefault="008B2192" w:rsidP="007A3A3C">
      <w:pPr>
        <w:tabs>
          <w:tab w:val="left" w:pos="709"/>
        </w:tabs>
        <w:spacing w:after="0" w:line="240" w:lineRule="auto"/>
        <w:ind w:firstLine="720"/>
        <w:jc w:val="both"/>
        <w:rPr>
          <w:rFonts w:ascii="Times New Roman" w:eastAsia="Times New Roman" w:hAnsi="Times New Roman" w:cs="Times New Roman"/>
          <w:sz w:val="26"/>
          <w:szCs w:val="26"/>
          <w:lang w:eastAsia="ru-RU"/>
        </w:rPr>
      </w:pPr>
    </w:p>
    <w:tbl>
      <w:tblPr>
        <w:tblW w:w="9858" w:type="dxa"/>
        <w:tblLook w:val="04A0" w:firstRow="1" w:lastRow="0" w:firstColumn="1" w:lastColumn="0" w:noHBand="0" w:noVBand="1"/>
      </w:tblPr>
      <w:tblGrid>
        <w:gridCol w:w="4859"/>
        <w:gridCol w:w="4999"/>
      </w:tblGrid>
      <w:tr w:rsidR="008B2192" w:rsidRPr="009305E4" w14:paraId="233595E6" w14:textId="77777777" w:rsidTr="008A574D">
        <w:trPr>
          <w:trHeight w:val="219"/>
        </w:trPr>
        <w:tc>
          <w:tcPr>
            <w:tcW w:w="4859" w:type="dxa"/>
            <w:hideMark/>
          </w:tcPr>
          <w:p w14:paraId="2C1B1456" w14:textId="77777777" w:rsidR="008B2192" w:rsidRPr="009305E4" w:rsidRDefault="008B2192" w:rsidP="008A574D">
            <w:pPr>
              <w:spacing w:after="0" w:line="240" w:lineRule="auto"/>
              <w:jc w:val="both"/>
              <w:rPr>
                <w:rFonts w:ascii="Times New Roman" w:eastAsia="Times New Roman" w:hAnsi="Times New Roman" w:cs="Times New Roman"/>
                <w:sz w:val="26"/>
                <w:szCs w:val="26"/>
              </w:rPr>
            </w:pPr>
            <w:r w:rsidRPr="009305E4">
              <w:rPr>
                <w:rFonts w:ascii="Times New Roman" w:eastAsia="Times New Roman" w:hAnsi="Times New Roman" w:cs="Times New Roman"/>
                <w:sz w:val="26"/>
                <w:szCs w:val="26"/>
              </w:rPr>
              <w:t xml:space="preserve">Председатель комиссии: </w:t>
            </w:r>
          </w:p>
          <w:p w14:paraId="25E804D4" w14:textId="77777777" w:rsidR="001203AE" w:rsidRPr="009305E4" w:rsidRDefault="001203AE" w:rsidP="008A574D">
            <w:pPr>
              <w:spacing w:after="0" w:line="240" w:lineRule="auto"/>
              <w:jc w:val="both"/>
              <w:rPr>
                <w:rFonts w:ascii="Times New Roman" w:eastAsia="Times New Roman" w:hAnsi="Times New Roman" w:cs="Times New Roman"/>
                <w:sz w:val="26"/>
                <w:szCs w:val="26"/>
              </w:rPr>
            </w:pPr>
          </w:p>
        </w:tc>
        <w:tc>
          <w:tcPr>
            <w:tcW w:w="4999" w:type="dxa"/>
          </w:tcPr>
          <w:p w14:paraId="510E0DD5" w14:textId="0E25078D" w:rsidR="008B2192" w:rsidRPr="009305E4" w:rsidRDefault="008F3A16" w:rsidP="00907339">
            <w:pPr>
              <w:tabs>
                <w:tab w:val="center" w:pos="2275"/>
              </w:tabs>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tc>
      </w:tr>
      <w:tr w:rsidR="008B2192" w:rsidRPr="009305E4" w14:paraId="3652BB05" w14:textId="77777777" w:rsidTr="008A574D">
        <w:trPr>
          <w:trHeight w:val="438"/>
        </w:trPr>
        <w:tc>
          <w:tcPr>
            <w:tcW w:w="4859" w:type="dxa"/>
          </w:tcPr>
          <w:p w14:paraId="59C45326" w14:textId="04528165" w:rsidR="008B2192" w:rsidRPr="009305E4" w:rsidRDefault="008B2192" w:rsidP="008A574D">
            <w:pPr>
              <w:spacing w:after="0" w:line="240" w:lineRule="auto"/>
              <w:jc w:val="both"/>
              <w:rPr>
                <w:rFonts w:ascii="Times New Roman" w:eastAsia="Times New Roman" w:hAnsi="Times New Roman" w:cs="Times New Roman"/>
                <w:sz w:val="26"/>
                <w:szCs w:val="26"/>
              </w:rPr>
            </w:pPr>
            <w:r w:rsidRPr="009305E4">
              <w:rPr>
                <w:rFonts w:ascii="Times New Roman" w:eastAsia="Times New Roman" w:hAnsi="Times New Roman" w:cs="Times New Roman"/>
                <w:sz w:val="26"/>
                <w:szCs w:val="26"/>
              </w:rPr>
              <w:t>Члены комиссии</w:t>
            </w:r>
            <w:r w:rsidRPr="009305E4">
              <w:rPr>
                <w:rFonts w:ascii="Times New Roman" w:eastAsia="Times New Roman" w:hAnsi="Times New Roman" w:cs="Times New Roman"/>
                <w:sz w:val="26"/>
                <w:szCs w:val="26"/>
              </w:rPr>
              <w:tab/>
            </w:r>
            <w:r w:rsidRPr="009305E4">
              <w:rPr>
                <w:rFonts w:ascii="Times New Roman" w:eastAsia="Times New Roman" w:hAnsi="Times New Roman" w:cs="Times New Roman"/>
                <w:sz w:val="26"/>
                <w:szCs w:val="26"/>
              </w:rPr>
              <w:tab/>
            </w:r>
          </w:p>
          <w:p w14:paraId="5BB6B44A" w14:textId="77777777" w:rsidR="008B2192" w:rsidRPr="009305E4" w:rsidRDefault="008B2192" w:rsidP="008A574D">
            <w:pPr>
              <w:spacing w:after="0" w:line="240" w:lineRule="auto"/>
              <w:jc w:val="both"/>
              <w:rPr>
                <w:rFonts w:ascii="Times New Roman" w:eastAsia="Times New Roman" w:hAnsi="Times New Roman" w:cs="Times New Roman"/>
                <w:sz w:val="26"/>
                <w:szCs w:val="26"/>
              </w:rPr>
            </w:pPr>
          </w:p>
        </w:tc>
        <w:tc>
          <w:tcPr>
            <w:tcW w:w="4999" w:type="dxa"/>
            <w:hideMark/>
          </w:tcPr>
          <w:p w14:paraId="0B2F72C6" w14:textId="27075D9D" w:rsidR="008B2192" w:rsidRPr="009305E4" w:rsidRDefault="008F3A16" w:rsidP="00907339">
            <w:pPr>
              <w:tabs>
                <w:tab w:val="left" w:pos="2945"/>
              </w:tabs>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tc>
      </w:tr>
      <w:tr w:rsidR="008B2192" w:rsidRPr="009305E4" w14:paraId="7AA043B2" w14:textId="77777777" w:rsidTr="008A574D">
        <w:trPr>
          <w:trHeight w:val="219"/>
        </w:trPr>
        <w:tc>
          <w:tcPr>
            <w:tcW w:w="4859" w:type="dxa"/>
          </w:tcPr>
          <w:p w14:paraId="1EDD8549" w14:textId="77777777" w:rsidR="008B2192" w:rsidRPr="009305E4" w:rsidRDefault="008B2192" w:rsidP="008A574D">
            <w:pPr>
              <w:spacing w:after="0" w:line="240" w:lineRule="auto"/>
              <w:jc w:val="both"/>
              <w:rPr>
                <w:rFonts w:ascii="Times New Roman" w:eastAsia="Times New Roman" w:hAnsi="Times New Roman" w:cs="Times New Roman"/>
                <w:sz w:val="26"/>
                <w:szCs w:val="26"/>
              </w:rPr>
            </w:pPr>
          </w:p>
        </w:tc>
        <w:tc>
          <w:tcPr>
            <w:tcW w:w="4999" w:type="dxa"/>
            <w:hideMark/>
          </w:tcPr>
          <w:p w14:paraId="334F0C86" w14:textId="52D761E9" w:rsidR="008B2192" w:rsidRPr="009305E4" w:rsidRDefault="008F3A16" w:rsidP="00907339">
            <w:pPr>
              <w:tabs>
                <w:tab w:val="left" w:pos="2908"/>
              </w:tabs>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bookmarkStart w:id="1" w:name="_GoBack"/>
            <w:bookmarkEnd w:id="1"/>
          </w:p>
        </w:tc>
      </w:tr>
      <w:tr w:rsidR="002E26CE" w:rsidRPr="00415881" w14:paraId="59696389" w14:textId="77777777" w:rsidTr="008A574D">
        <w:trPr>
          <w:trHeight w:val="219"/>
        </w:trPr>
        <w:tc>
          <w:tcPr>
            <w:tcW w:w="4859" w:type="dxa"/>
          </w:tcPr>
          <w:p w14:paraId="71520DC1" w14:textId="77777777" w:rsidR="002E26CE" w:rsidRPr="00415881" w:rsidRDefault="002E26CE" w:rsidP="008A574D">
            <w:pPr>
              <w:spacing w:after="0" w:line="240" w:lineRule="auto"/>
              <w:jc w:val="both"/>
              <w:rPr>
                <w:rFonts w:ascii="Times New Roman" w:eastAsia="Times New Roman" w:hAnsi="Times New Roman" w:cs="Times New Roman"/>
                <w:sz w:val="25"/>
                <w:szCs w:val="25"/>
              </w:rPr>
            </w:pPr>
          </w:p>
        </w:tc>
        <w:tc>
          <w:tcPr>
            <w:tcW w:w="4999" w:type="dxa"/>
            <w:hideMark/>
          </w:tcPr>
          <w:p w14:paraId="73E69C52" w14:textId="77777777" w:rsidR="002E26CE" w:rsidRPr="00415881" w:rsidRDefault="002E26CE" w:rsidP="00D4054D">
            <w:pPr>
              <w:tabs>
                <w:tab w:val="left" w:pos="2908"/>
              </w:tabs>
              <w:spacing w:after="0" w:line="240" w:lineRule="auto"/>
              <w:jc w:val="right"/>
              <w:rPr>
                <w:rFonts w:ascii="Times New Roman" w:eastAsia="Times New Roman" w:hAnsi="Times New Roman" w:cs="Times New Roman"/>
                <w:sz w:val="25"/>
                <w:szCs w:val="25"/>
              </w:rPr>
            </w:pPr>
          </w:p>
          <w:p w14:paraId="7107F5B0" w14:textId="77777777" w:rsidR="002E26CE" w:rsidRPr="00415881" w:rsidRDefault="002E26CE" w:rsidP="00D4054D">
            <w:pPr>
              <w:tabs>
                <w:tab w:val="left" w:pos="2908"/>
              </w:tabs>
              <w:spacing w:after="0" w:line="240" w:lineRule="auto"/>
              <w:jc w:val="right"/>
              <w:rPr>
                <w:rFonts w:ascii="Times New Roman" w:eastAsia="Times New Roman" w:hAnsi="Times New Roman" w:cs="Times New Roman"/>
                <w:sz w:val="25"/>
                <w:szCs w:val="25"/>
              </w:rPr>
            </w:pPr>
          </w:p>
        </w:tc>
      </w:tr>
    </w:tbl>
    <w:p w14:paraId="3B1C6FB0" w14:textId="77777777" w:rsidR="000D57CE" w:rsidRPr="00415881" w:rsidRDefault="000D57CE">
      <w:pPr>
        <w:rPr>
          <w:sz w:val="25"/>
          <w:szCs w:val="25"/>
        </w:rPr>
      </w:pPr>
    </w:p>
    <w:sectPr w:rsidR="000D57CE" w:rsidRPr="00415881" w:rsidSect="001C5FBE">
      <w:pgSz w:w="11906" w:h="16838"/>
      <w:pgMar w:top="992" w:right="737" w:bottom="851" w:left="1418"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83E71"/>
    <w:multiLevelType w:val="hybridMultilevel"/>
    <w:tmpl w:val="9BAA739A"/>
    <w:lvl w:ilvl="0" w:tplc="55FC13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B4A2592"/>
    <w:multiLevelType w:val="hybridMultilevel"/>
    <w:tmpl w:val="8472884A"/>
    <w:lvl w:ilvl="0" w:tplc="1F30E06A">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E74C33"/>
    <w:multiLevelType w:val="multilevel"/>
    <w:tmpl w:val="24C2A4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91E268B"/>
    <w:multiLevelType w:val="multilevel"/>
    <w:tmpl w:val="4380E01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BB12306"/>
    <w:multiLevelType w:val="multilevel"/>
    <w:tmpl w:val="4380E01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0CA3C79"/>
    <w:multiLevelType w:val="hybridMultilevel"/>
    <w:tmpl w:val="8C14653C"/>
    <w:lvl w:ilvl="0" w:tplc="29F27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973247C"/>
    <w:multiLevelType w:val="hybridMultilevel"/>
    <w:tmpl w:val="E8A214C8"/>
    <w:lvl w:ilvl="0" w:tplc="1826E4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192"/>
    <w:rsid w:val="00007006"/>
    <w:rsid w:val="00017F9F"/>
    <w:rsid w:val="00071B23"/>
    <w:rsid w:val="000969A7"/>
    <w:rsid w:val="000A681C"/>
    <w:rsid w:val="000B2BE0"/>
    <w:rsid w:val="000B3CFB"/>
    <w:rsid w:val="000D57CE"/>
    <w:rsid w:val="001110D3"/>
    <w:rsid w:val="001203AE"/>
    <w:rsid w:val="00130022"/>
    <w:rsid w:val="00146692"/>
    <w:rsid w:val="001474F4"/>
    <w:rsid w:val="001645D5"/>
    <w:rsid w:val="00166812"/>
    <w:rsid w:val="001847B9"/>
    <w:rsid w:val="00186B20"/>
    <w:rsid w:val="001A768E"/>
    <w:rsid w:val="001B5BB3"/>
    <w:rsid w:val="001C5FBE"/>
    <w:rsid w:val="001D74EF"/>
    <w:rsid w:val="001E5038"/>
    <w:rsid w:val="001E74F5"/>
    <w:rsid w:val="001E7A83"/>
    <w:rsid w:val="001F603D"/>
    <w:rsid w:val="00201C3D"/>
    <w:rsid w:val="00215263"/>
    <w:rsid w:val="00221BF9"/>
    <w:rsid w:val="00226556"/>
    <w:rsid w:val="002340BD"/>
    <w:rsid w:val="00242B1D"/>
    <w:rsid w:val="00245BD7"/>
    <w:rsid w:val="00252CD9"/>
    <w:rsid w:val="002742D9"/>
    <w:rsid w:val="00284349"/>
    <w:rsid w:val="00292E94"/>
    <w:rsid w:val="002E26CE"/>
    <w:rsid w:val="00300290"/>
    <w:rsid w:val="0033599B"/>
    <w:rsid w:val="003562B7"/>
    <w:rsid w:val="00362A20"/>
    <w:rsid w:val="00365FC4"/>
    <w:rsid w:val="003B453A"/>
    <w:rsid w:val="003C3996"/>
    <w:rsid w:val="003E555C"/>
    <w:rsid w:val="003F18BD"/>
    <w:rsid w:val="00415881"/>
    <w:rsid w:val="00421AB0"/>
    <w:rsid w:val="00432DCB"/>
    <w:rsid w:val="004712F8"/>
    <w:rsid w:val="004713C0"/>
    <w:rsid w:val="00492A0E"/>
    <w:rsid w:val="004A491B"/>
    <w:rsid w:val="004B1975"/>
    <w:rsid w:val="004B54A1"/>
    <w:rsid w:val="004C1E5A"/>
    <w:rsid w:val="00500A46"/>
    <w:rsid w:val="005104BC"/>
    <w:rsid w:val="00515E33"/>
    <w:rsid w:val="005363A0"/>
    <w:rsid w:val="00554958"/>
    <w:rsid w:val="005568EF"/>
    <w:rsid w:val="00564932"/>
    <w:rsid w:val="00566C27"/>
    <w:rsid w:val="00570537"/>
    <w:rsid w:val="00575A13"/>
    <w:rsid w:val="005A0109"/>
    <w:rsid w:val="005A7C04"/>
    <w:rsid w:val="005E0DA5"/>
    <w:rsid w:val="00611A59"/>
    <w:rsid w:val="00630007"/>
    <w:rsid w:val="006521DB"/>
    <w:rsid w:val="00656076"/>
    <w:rsid w:val="006848C1"/>
    <w:rsid w:val="00687848"/>
    <w:rsid w:val="006A13F4"/>
    <w:rsid w:val="006B20D3"/>
    <w:rsid w:val="006C1151"/>
    <w:rsid w:val="006C1789"/>
    <w:rsid w:val="006C3397"/>
    <w:rsid w:val="006D0B6C"/>
    <w:rsid w:val="006E313F"/>
    <w:rsid w:val="007421E9"/>
    <w:rsid w:val="0075654E"/>
    <w:rsid w:val="0077631E"/>
    <w:rsid w:val="007A3A3C"/>
    <w:rsid w:val="007A5182"/>
    <w:rsid w:val="007C3AD1"/>
    <w:rsid w:val="007C6337"/>
    <w:rsid w:val="007D1892"/>
    <w:rsid w:val="007E684D"/>
    <w:rsid w:val="008060C2"/>
    <w:rsid w:val="0084002B"/>
    <w:rsid w:val="00846FE8"/>
    <w:rsid w:val="008528F8"/>
    <w:rsid w:val="00871C05"/>
    <w:rsid w:val="00892EED"/>
    <w:rsid w:val="008A55A2"/>
    <w:rsid w:val="008A574D"/>
    <w:rsid w:val="008B2192"/>
    <w:rsid w:val="008D2C60"/>
    <w:rsid w:val="008D4255"/>
    <w:rsid w:val="008D67EE"/>
    <w:rsid w:val="008F3A16"/>
    <w:rsid w:val="00905363"/>
    <w:rsid w:val="00907339"/>
    <w:rsid w:val="00926615"/>
    <w:rsid w:val="00930246"/>
    <w:rsid w:val="009305E4"/>
    <w:rsid w:val="009331B3"/>
    <w:rsid w:val="00935646"/>
    <w:rsid w:val="00980339"/>
    <w:rsid w:val="00986B68"/>
    <w:rsid w:val="009A4029"/>
    <w:rsid w:val="009A4A12"/>
    <w:rsid w:val="009B6487"/>
    <w:rsid w:val="009D51B3"/>
    <w:rsid w:val="00A20D9F"/>
    <w:rsid w:val="00A36182"/>
    <w:rsid w:val="00A53303"/>
    <w:rsid w:val="00A533CB"/>
    <w:rsid w:val="00A652F4"/>
    <w:rsid w:val="00A74798"/>
    <w:rsid w:val="00AA20F7"/>
    <w:rsid w:val="00AE6FA4"/>
    <w:rsid w:val="00AE7A36"/>
    <w:rsid w:val="00AF1358"/>
    <w:rsid w:val="00AF3C74"/>
    <w:rsid w:val="00B10BDB"/>
    <w:rsid w:val="00B142F5"/>
    <w:rsid w:val="00B32663"/>
    <w:rsid w:val="00B521B5"/>
    <w:rsid w:val="00B557C7"/>
    <w:rsid w:val="00B7764D"/>
    <w:rsid w:val="00B81CD9"/>
    <w:rsid w:val="00BB70E0"/>
    <w:rsid w:val="00BC2419"/>
    <w:rsid w:val="00BC3030"/>
    <w:rsid w:val="00BD101C"/>
    <w:rsid w:val="00BD30D2"/>
    <w:rsid w:val="00C00FAC"/>
    <w:rsid w:val="00C0306C"/>
    <w:rsid w:val="00C0519B"/>
    <w:rsid w:val="00C216E8"/>
    <w:rsid w:val="00C25148"/>
    <w:rsid w:val="00C25C0E"/>
    <w:rsid w:val="00C419CC"/>
    <w:rsid w:val="00C44A8B"/>
    <w:rsid w:val="00C4558E"/>
    <w:rsid w:val="00C91649"/>
    <w:rsid w:val="00C945C0"/>
    <w:rsid w:val="00CD03DE"/>
    <w:rsid w:val="00CE28CF"/>
    <w:rsid w:val="00CF5414"/>
    <w:rsid w:val="00D104B0"/>
    <w:rsid w:val="00D26039"/>
    <w:rsid w:val="00D4054D"/>
    <w:rsid w:val="00D41831"/>
    <w:rsid w:val="00D427D5"/>
    <w:rsid w:val="00D47DEB"/>
    <w:rsid w:val="00D55581"/>
    <w:rsid w:val="00D56E9B"/>
    <w:rsid w:val="00D756F6"/>
    <w:rsid w:val="00D83339"/>
    <w:rsid w:val="00D847F5"/>
    <w:rsid w:val="00D85FD8"/>
    <w:rsid w:val="00D9557A"/>
    <w:rsid w:val="00D9559C"/>
    <w:rsid w:val="00DA0204"/>
    <w:rsid w:val="00DB23CA"/>
    <w:rsid w:val="00DB483B"/>
    <w:rsid w:val="00DC31FF"/>
    <w:rsid w:val="00DC4CB0"/>
    <w:rsid w:val="00DC4CEA"/>
    <w:rsid w:val="00DE0408"/>
    <w:rsid w:val="00E106A4"/>
    <w:rsid w:val="00E11B0D"/>
    <w:rsid w:val="00E150AF"/>
    <w:rsid w:val="00E21F8C"/>
    <w:rsid w:val="00E27C85"/>
    <w:rsid w:val="00E31E12"/>
    <w:rsid w:val="00E362A9"/>
    <w:rsid w:val="00E434BA"/>
    <w:rsid w:val="00E44EF5"/>
    <w:rsid w:val="00E478C5"/>
    <w:rsid w:val="00E55EB0"/>
    <w:rsid w:val="00E96871"/>
    <w:rsid w:val="00EA275A"/>
    <w:rsid w:val="00EE63C2"/>
    <w:rsid w:val="00EE70E3"/>
    <w:rsid w:val="00EF5DFB"/>
    <w:rsid w:val="00F072ED"/>
    <w:rsid w:val="00F20422"/>
    <w:rsid w:val="00F27131"/>
    <w:rsid w:val="00F409DB"/>
    <w:rsid w:val="00F54725"/>
    <w:rsid w:val="00F66B2C"/>
    <w:rsid w:val="00F700BC"/>
    <w:rsid w:val="00F733E7"/>
    <w:rsid w:val="00F75980"/>
    <w:rsid w:val="00F83F32"/>
    <w:rsid w:val="00F87FCA"/>
    <w:rsid w:val="00F9092A"/>
    <w:rsid w:val="00FA5505"/>
    <w:rsid w:val="00FA76B2"/>
    <w:rsid w:val="00FB1296"/>
    <w:rsid w:val="00FB2177"/>
    <w:rsid w:val="00FC29CE"/>
    <w:rsid w:val="00FC63C5"/>
    <w:rsid w:val="00FC67F8"/>
    <w:rsid w:val="00FF59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287B6"/>
  <w15:docId w15:val="{78BEAB37-3A8F-4613-AD1C-A8D596AF5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62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7C6337"/>
  </w:style>
  <w:style w:type="paragraph" w:customStyle="1" w:styleId="s1">
    <w:name w:val="s_1"/>
    <w:basedOn w:val="a"/>
    <w:rsid w:val="002152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986B68"/>
    <w:rPr>
      <w:color w:val="0000FF"/>
      <w:u w:val="single"/>
    </w:rPr>
  </w:style>
  <w:style w:type="paragraph" w:styleId="a4">
    <w:name w:val="List Paragraph"/>
    <w:basedOn w:val="a"/>
    <w:uiPriority w:val="34"/>
    <w:qFormat/>
    <w:rsid w:val="00FA5505"/>
    <w:pPr>
      <w:ind w:left="720"/>
      <w:contextualSpacing/>
    </w:pPr>
  </w:style>
  <w:style w:type="paragraph" w:customStyle="1" w:styleId="1">
    <w:name w:val="Знак1"/>
    <w:basedOn w:val="a"/>
    <w:rsid w:val="00905363"/>
    <w:pPr>
      <w:spacing w:before="100" w:beforeAutospacing="1" w:after="100" w:afterAutospacing="1" w:line="240" w:lineRule="auto"/>
    </w:pPr>
    <w:rPr>
      <w:rFonts w:ascii="Tahoma" w:eastAsia="Times New Roman" w:hAnsi="Tahoma" w:cs="Tahoma"/>
      <w:sz w:val="20"/>
      <w:szCs w:val="20"/>
      <w:lang w:val="en-US"/>
    </w:rPr>
  </w:style>
  <w:style w:type="paragraph" w:customStyle="1" w:styleId="formattext">
    <w:name w:val="formattext"/>
    <w:basedOn w:val="a"/>
    <w:rsid w:val="002E26C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5">
    <w:name w:val="Обычный таблица"/>
    <w:basedOn w:val="a"/>
    <w:rsid w:val="00564932"/>
    <w:pPr>
      <w:suppressAutoHyphens/>
      <w:spacing w:after="0" w:line="240" w:lineRule="auto"/>
    </w:pPr>
    <w:rPr>
      <w:rFonts w:ascii="Times New Roman" w:eastAsia="Times New Roman" w:hAnsi="Times New Roman" w:cs="Times New Roman"/>
      <w:sz w:val="18"/>
      <w:szCs w:val="18"/>
      <w:lang w:eastAsia="zh-CN"/>
    </w:rPr>
  </w:style>
  <w:style w:type="paragraph" w:customStyle="1" w:styleId="Default">
    <w:name w:val="Default"/>
    <w:rsid w:val="0077631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content">
    <w:name w:val="cardmaininfo__content"/>
    <w:basedOn w:val="a0"/>
    <w:rsid w:val="008A574D"/>
  </w:style>
  <w:style w:type="character" w:customStyle="1" w:styleId="a6">
    <w:name w:val="Основной текст_"/>
    <w:basedOn w:val="a0"/>
    <w:link w:val="10"/>
    <w:rsid w:val="00C25148"/>
    <w:rPr>
      <w:rFonts w:ascii="Times New Roman" w:eastAsia="Times New Roman" w:hAnsi="Times New Roman" w:cs="Times New Roman"/>
      <w:sz w:val="28"/>
      <w:szCs w:val="28"/>
    </w:rPr>
  </w:style>
  <w:style w:type="paragraph" w:customStyle="1" w:styleId="10">
    <w:name w:val="Основной текст1"/>
    <w:basedOn w:val="a"/>
    <w:link w:val="a6"/>
    <w:rsid w:val="00C25148"/>
    <w:pPr>
      <w:widowControl w:val="0"/>
      <w:spacing w:after="0" w:line="240" w:lineRule="auto"/>
      <w:ind w:firstLine="400"/>
    </w:pPr>
    <w:rPr>
      <w:rFonts w:ascii="Times New Roman" w:eastAsia="Times New Roman" w:hAnsi="Times New Roman" w:cs="Times New Roman"/>
      <w:sz w:val="28"/>
      <w:szCs w:val="28"/>
    </w:rPr>
  </w:style>
  <w:style w:type="paragraph" w:styleId="a7">
    <w:name w:val="Body Text"/>
    <w:basedOn w:val="a"/>
    <w:link w:val="a8"/>
    <w:rsid w:val="003562B7"/>
    <w:pPr>
      <w:suppressAutoHyphens/>
      <w:spacing w:after="120" w:line="240" w:lineRule="auto"/>
      <w:jc w:val="both"/>
    </w:pPr>
    <w:rPr>
      <w:rFonts w:ascii="Times New Roman" w:eastAsia="Times New Roman" w:hAnsi="Times New Roman" w:cs="Times New Roman"/>
      <w:sz w:val="24"/>
      <w:szCs w:val="20"/>
      <w:lang w:eastAsia="zh-CN"/>
    </w:rPr>
  </w:style>
  <w:style w:type="character" w:customStyle="1" w:styleId="a8">
    <w:name w:val="Основной текст Знак"/>
    <w:basedOn w:val="a0"/>
    <w:link w:val="a7"/>
    <w:rsid w:val="003562B7"/>
    <w:rPr>
      <w:rFonts w:ascii="Times New Roman" w:eastAsia="Times New Roman" w:hAnsi="Times New Roman" w:cs="Times New Roman"/>
      <w:sz w:val="24"/>
      <w:szCs w:val="20"/>
      <w:lang w:eastAsia="zh-CN"/>
    </w:rPr>
  </w:style>
  <w:style w:type="paragraph" w:styleId="a9">
    <w:name w:val="Balloon Text"/>
    <w:basedOn w:val="a"/>
    <w:link w:val="aa"/>
    <w:uiPriority w:val="99"/>
    <w:semiHidden/>
    <w:unhideWhenUsed/>
    <w:rsid w:val="00F83F3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83F32"/>
    <w:rPr>
      <w:rFonts w:ascii="Tahoma" w:hAnsi="Tahoma" w:cs="Tahoma"/>
      <w:sz w:val="16"/>
      <w:szCs w:val="16"/>
    </w:rPr>
  </w:style>
  <w:style w:type="character" w:styleId="ab">
    <w:name w:val="Unresolved Mention"/>
    <w:basedOn w:val="a0"/>
    <w:uiPriority w:val="99"/>
    <w:semiHidden/>
    <w:unhideWhenUsed/>
    <w:rsid w:val="008D67EE"/>
    <w:rPr>
      <w:color w:val="605E5C"/>
      <w:shd w:val="clear" w:color="auto" w:fill="E1DFDD"/>
    </w:rPr>
  </w:style>
  <w:style w:type="paragraph" w:styleId="3">
    <w:name w:val="Body Text Indent 3"/>
    <w:basedOn w:val="a"/>
    <w:link w:val="30"/>
    <w:uiPriority w:val="99"/>
    <w:semiHidden/>
    <w:unhideWhenUsed/>
    <w:rsid w:val="00365FC4"/>
    <w:pPr>
      <w:spacing w:after="120"/>
      <w:ind w:left="283"/>
    </w:pPr>
    <w:rPr>
      <w:sz w:val="16"/>
      <w:szCs w:val="16"/>
    </w:rPr>
  </w:style>
  <w:style w:type="character" w:customStyle="1" w:styleId="30">
    <w:name w:val="Основной текст с отступом 3 Знак"/>
    <w:basedOn w:val="a0"/>
    <w:link w:val="3"/>
    <w:uiPriority w:val="99"/>
    <w:semiHidden/>
    <w:rsid w:val="00365FC4"/>
    <w:rPr>
      <w:sz w:val="16"/>
      <w:szCs w:val="16"/>
    </w:rPr>
  </w:style>
  <w:style w:type="character" w:styleId="ac">
    <w:name w:val="FollowedHyperlink"/>
    <w:basedOn w:val="a0"/>
    <w:uiPriority w:val="99"/>
    <w:semiHidden/>
    <w:unhideWhenUsed/>
    <w:rsid w:val="00071B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8460360">
      <w:bodyDiv w:val="1"/>
      <w:marLeft w:val="0"/>
      <w:marRight w:val="0"/>
      <w:marTop w:val="0"/>
      <w:marBottom w:val="0"/>
      <w:divBdr>
        <w:top w:val="none" w:sz="0" w:space="0" w:color="auto"/>
        <w:left w:val="none" w:sz="0" w:space="0" w:color="auto"/>
        <w:bottom w:val="none" w:sz="0" w:space="0" w:color="auto"/>
        <w:right w:val="none" w:sz="0" w:space="0" w:color="auto"/>
      </w:divBdr>
    </w:div>
    <w:div w:id="803893470">
      <w:bodyDiv w:val="1"/>
      <w:marLeft w:val="0"/>
      <w:marRight w:val="0"/>
      <w:marTop w:val="0"/>
      <w:marBottom w:val="0"/>
      <w:divBdr>
        <w:top w:val="none" w:sz="0" w:space="0" w:color="auto"/>
        <w:left w:val="none" w:sz="0" w:space="0" w:color="auto"/>
        <w:bottom w:val="none" w:sz="0" w:space="0" w:color="auto"/>
        <w:right w:val="none" w:sz="0" w:space="0" w:color="auto"/>
      </w:divBdr>
    </w:div>
    <w:div w:id="894783221">
      <w:bodyDiv w:val="1"/>
      <w:marLeft w:val="0"/>
      <w:marRight w:val="0"/>
      <w:marTop w:val="0"/>
      <w:marBottom w:val="0"/>
      <w:divBdr>
        <w:top w:val="none" w:sz="0" w:space="0" w:color="auto"/>
        <w:left w:val="none" w:sz="0" w:space="0" w:color="auto"/>
        <w:bottom w:val="none" w:sz="0" w:space="0" w:color="auto"/>
        <w:right w:val="none" w:sz="0" w:space="0" w:color="auto"/>
      </w:divBdr>
    </w:div>
    <w:div w:id="1002508610">
      <w:bodyDiv w:val="1"/>
      <w:marLeft w:val="0"/>
      <w:marRight w:val="0"/>
      <w:marTop w:val="0"/>
      <w:marBottom w:val="0"/>
      <w:divBdr>
        <w:top w:val="none" w:sz="0" w:space="0" w:color="auto"/>
        <w:left w:val="none" w:sz="0" w:space="0" w:color="auto"/>
        <w:bottom w:val="none" w:sz="0" w:space="0" w:color="auto"/>
        <w:right w:val="none" w:sz="0" w:space="0" w:color="auto"/>
      </w:divBdr>
      <w:divsChild>
        <w:div w:id="137691739">
          <w:marLeft w:val="0"/>
          <w:marRight w:val="0"/>
          <w:marTop w:val="120"/>
          <w:marBottom w:val="0"/>
          <w:divBdr>
            <w:top w:val="none" w:sz="0" w:space="0" w:color="auto"/>
            <w:left w:val="none" w:sz="0" w:space="0" w:color="auto"/>
            <w:bottom w:val="none" w:sz="0" w:space="0" w:color="auto"/>
            <w:right w:val="none" w:sz="0" w:space="0" w:color="auto"/>
          </w:divBdr>
        </w:div>
        <w:div w:id="332539214">
          <w:marLeft w:val="0"/>
          <w:marRight w:val="0"/>
          <w:marTop w:val="120"/>
          <w:marBottom w:val="0"/>
          <w:divBdr>
            <w:top w:val="none" w:sz="0" w:space="0" w:color="auto"/>
            <w:left w:val="none" w:sz="0" w:space="0" w:color="auto"/>
            <w:bottom w:val="none" w:sz="0" w:space="0" w:color="auto"/>
            <w:right w:val="none" w:sz="0" w:space="0" w:color="auto"/>
          </w:divBdr>
        </w:div>
        <w:div w:id="674458369">
          <w:marLeft w:val="0"/>
          <w:marRight w:val="0"/>
          <w:marTop w:val="120"/>
          <w:marBottom w:val="0"/>
          <w:divBdr>
            <w:top w:val="none" w:sz="0" w:space="0" w:color="auto"/>
            <w:left w:val="none" w:sz="0" w:space="0" w:color="auto"/>
            <w:bottom w:val="none" w:sz="0" w:space="0" w:color="auto"/>
            <w:right w:val="none" w:sz="0" w:space="0" w:color="auto"/>
          </w:divBdr>
        </w:div>
        <w:div w:id="751899630">
          <w:marLeft w:val="0"/>
          <w:marRight w:val="0"/>
          <w:marTop w:val="120"/>
          <w:marBottom w:val="0"/>
          <w:divBdr>
            <w:top w:val="none" w:sz="0" w:space="0" w:color="auto"/>
            <w:left w:val="none" w:sz="0" w:space="0" w:color="auto"/>
            <w:bottom w:val="none" w:sz="0" w:space="0" w:color="auto"/>
            <w:right w:val="none" w:sz="0" w:space="0" w:color="auto"/>
          </w:divBdr>
        </w:div>
        <w:div w:id="756754385">
          <w:marLeft w:val="0"/>
          <w:marRight w:val="0"/>
          <w:marTop w:val="120"/>
          <w:marBottom w:val="0"/>
          <w:divBdr>
            <w:top w:val="none" w:sz="0" w:space="0" w:color="auto"/>
            <w:left w:val="none" w:sz="0" w:space="0" w:color="auto"/>
            <w:bottom w:val="none" w:sz="0" w:space="0" w:color="auto"/>
            <w:right w:val="none" w:sz="0" w:space="0" w:color="auto"/>
          </w:divBdr>
        </w:div>
        <w:div w:id="947350087">
          <w:marLeft w:val="0"/>
          <w:marRight w:val="0"/>
          <w:marTop w:val="120"/>
          <w:marBottom w:val="0"/>
          <w:divBdr>
            <w:top w:val="none" w:sz="0" w:space="0" w:color="auto"/>
            <w:left w:val="none" w:sz="0" w:space="0" w:color="auto"/>
            <w:bottom w:val="none" w:sz="0" w:space="0" w:color="auto"/>
            <w:right w:val="none" w:sz="0" w:space="0" w:color="auto"/>
          </w:divBdr>
        </w:div>
        <w:div w:id="1379015823">
          <w:marLeft w:val="0"/>
          <w:marRight w:val="0"/>
          <w:marTop w:val="120"/>
          <w:marBottom w:val="0"/>
          <w:divBdr>
            <w:top w:val="none" w:sz="0" w:space="0" w:color="auto"/>
            <w:left w:val="none" w:sz="0" w:space="0" w:color="auto"/>
            <w:bottom w:val="none" w:sz="0" w:space="0" w:color="auto"/>
            <w:right w:val="none" w:sz="0" w:space="0" w:color="auto"/>
          </w:divBdr>
        </w:div>
        <w:div w:id="1821194892">
          <w:marLeft w:val="0"/>
          <w:marRight w:val="0"/>
          <w:marTop w:val="120"/>
          <w:marBottom w:val="0"/>
          <w:divBdr>
            <w:top w:val="none" w:sz="0" w:space="0" w:color="auto"/>
            <w:left w:val="none" w:sz="0" w:space="0" w:color="auto"/>
            <w:bottom w:val="none" w:sz="0" w:space="0" w:color="auto"/>
            <w:right w:val="none" w:sz="0" w:space="0" w:color="auto"/>
          </w:divBdr>
        </w:div>
      </w:divsChild>
    </w:div>
    <w:div w:id="1065644629">
      <w:bodyDiv w:val="1"/>
      <w:marLeft w:val="0"/>
      <w:marRight w:val="0"/>
      <w:marTop w:val="0"/>
      <w:marBottom w:val="0"/>
      <w:divBdr>
        <w:top w:val="none" w:sz="0" w:space="0" w:color="auto"/>
        <w:left w:val="none" w:sz="0" w:space="0" w:color="auto"/>
        <w:bottom w:val="none" w:sz="0" w:space="0" w:color="auto"/>
        <w:right w:val="none" w:sz="0" w:space="0" w:color="auto"/>
      </w:divBdr>
    </w:div>
    <w:div w:id="1233202992">
      <w:bodyDiv w:val="1"/>
      <w:marLeft w:val="0"/>
      <w:marRight w:val="0"/>
      <w:marTop w:val="0"/>
      <w:marBottom w:val="0"/>
      <w:divBdr>
        <w:top w:val="none" w:sz="0" w:space="0" w:color="auto"/>
        <w:left w:val="none" w:sz="0" w:space="0" w:color="auto"/>
        <w:bottom w:val="none" w:sz="0" w:space="0" w:color="auto"/>
        <w:right w:val="none" w:sz="0" w:space="0" w:color="auto"/>
      </w:divBdr>
    </w:div>
    <w:div w:id="1355382456">
      <w:bodyDiv w:val="1"/>
      <w:marLeft w:val="0"/>
      <w:marRight w:val="0"/>
      <w:marTop w:val="0"/>
      <w:marBottom w:val="0"/>
      <w:divBdr>
        <w:top w:val="none" w:sz="0" w:space="0" w:color="auto"/>
        <w:left w:val="none" w:sz="0" w:space="0" w:color="auto"/>
        <w:bottom w:val="none" w:sz="0" w:space="0" w:color="auto"/>
        <w:right w:val="none" w:sz="0" w:space="0" w:color="auto"/>
      </w:divBdr>
    </w:div>
    <w:div w:id="1551183753">
      <w:bodyDiv w:val="1"/>
      <w:marLeft w:val="0"/>
      <w:marRight w:val="0"/>
      <w:marTop w:val="0"/>
      <w:marBottom w:val="0"/>
      <w:divBdr>
        <w:top w:val="none" w:sz="0" w:space="0" w:color="auto"/>
        <w:left w:val="none" w:sz="0" w:space="0" w:color="auto"/>
        <w:bottom w:val="none" w:sz="0" w:space="0" w:color="auto"/>
        <w:right w:val="none" w:sz="0" w:space="0" w:color="auto"/>
      </w:divBdr>
    </w:div>
    <w:div w:id="1659528971">
      <w:bodyDiv w:val="1"/>
      <w:marLeft w:val="0"/>
      <w:marRight w:val="0"/>
      <w:marTop w:val="0"/>
      <w:marBottom w:val="0"/>
      <w:divBdr>
        <w:top w:val="none" w:sz="0" w:space="0" w:color="auto"/>
        <w:left w:val="none" w:sz="0" w:space="0" w:color="auto"/>
        <w:bottom w:val="none" w:sz="0" w:space="0" w:color="auto"/>
        <w:right w:val="none" w:sz="0" w:space="0" w:color="auto"/>
      </w:divBdr>
    </w:div>
    <w:div w:id="1667442002">
      <w:bodyDiv w:val="1"/>
      <w:marLeft w:val="0"/>
      <w:marRight w:val="0"/>
      <w:marTop w:val="0"/>
      <w:marBottom w:val="0"/>
      <w:divBdr>
        <w:top w:val="none" w:sz="0" w:space="0" w:color="auto"/>
        <w:left w:val="none" w:sz="0" w:space="0" w:color="auto"/>
        <w:bottom w:val="none" w:sz="0" w:space="0" w:color="auto"/>
        <w:right w:val="none" w:sz="0" w:space="0" w:color="auto"/>
      </w:divBdr>
      <w:divsChild>
        <w:div w:id="94785207">
          <w:marLeft w:val="0"/>
          <w:marRight w:val="0"/>
          <w:marTop w:val="0"/>
          <w:marBottom w:val="0"/>
          <w:divBdr>
            <w:top w:val="none" w:sz="0" w:space="0" w:color="auto"/>
            <w:left w:val="none" w:sz="0" w:space="0" w:color="auto"/>
            <w:bottom w:val="none" w:sz="0" w:space="0" w:color="auto"/>
            <w:right w:val="none" w:sz="0" w:space="0" w:color="auto"/>
          </w:divBdr>
        </w:div>
        <w:div w:id="138498227">
          <w:marLeft w:val="0"/>
          <w:marRight w:val="0"/>
          <w:marTop w:val="0"/>
          <w:marBottom w:val="0"/>
          <w:divBdr>
            <w:top w:val="none" w:sz="0" w:space="0" w:color="auto"/>
            <w:left w:val="none" w:sz="0" w:space="0" w:color="auto"/>
            <w:bottom w:val="none" w:sz="0" w:space="0" w:color="auto"/>
            <w:right w:val="none" w:sz="0" w:space="0" w:color="auto"/>
          </w:divBdr>
        </w:div>
      </w:divsChild>
    </w:div>
    <w:div w:id="201079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o56@fas.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0A79A-9F7B-4892-98F6-42A5803C0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1688</Words>
  <Characters>9626</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Шулаева Ю.В.</dc:creator>
  <cp:lastModifiedBy>Иван</cp:lastModifiedBy>
  <cp:revision>2</cp:revision>
  <cp:lastPrinted>2021-02-15T12:08:00Z</cp:lastPrinted>
  <dcterms:created xsi:type="dcterms:W3CDTF">2021-02-15T12:51:00Z</dcterms:created>
  <dcterms:modified xsi:type="dcterms:W3CDTF">2021-02-15T12:51:00Z</dcterms:modified>
</cp:coreProperties>
</file>