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EE" w:rsidRDefault="003D53EE" w:rsidP="00C16B98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85F55" w:rsidRPr="00DA0385" w:rsidRDefault="00D85F55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профессиональное образовательное учреждение Московской области «Ступинский техникум </w:t>
      </w: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им. А.Т. Туманова»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>142800, Московская обл, Ступинский р-н, Ступино г, Куйбышева, 55, - vektor_55@inbox.ru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E21DA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515C3" w:rsidRPr="00B515C3" w:rsidRDefault="00B515C3" w:rsidP="00B515C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5C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«Триумф»</w:t>
      </w:r>
    </w:p>
    <w:p w:rsidR="00B515C3" w:rsidRPr="00B515C3" w:rsidRDefault="00B515C3" w:rsidP="00B515C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5C3">
        <w:rPr>
          <w:rFonts w:ascii="Times New Roman" w:eastAsia="Times New Roman" w:hAnsi="Times New Roman" w:cs="Times New Roman"/>
          <w:sz w:val="26"/>
          <w:szCs w:val="26"/>
          <w:lang w:eastAsia="ru-RU"/>
        </w:rPr>
        <w:t>142600, Московская обл., г Орехово-Зуево, ул. Бабушкина, д2А, эт. 3, пом. 72, оф. 45</w:t>
      </w:r>
    </w:p>
    <w:p w:rsidR="003D53EE" w:rsidRDefault="00B515C3" w:rsidP="00B515C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5C3">
        <w:rPr>
          <w:rFonts w:ascii="Times New Roman" w:eastAsia="Times New Roman" w:hAnsi="Times New Roman" w:cs="Times New Roman"/>
          <w:sz w:val="26"/>
          <w:szCs w:val="26"/>
          <w:lang w:eastAsia="ru-RU"/>
        </w:rPr>
        <w:t>triumfbusiness@gmail.com</w:t>
      </w:r>
    </w:p>
    <w:p w:rsidR="003D53EE" w:rsidRPr="003D53EE" w:rsidRDefault="003D53EE" w:rsidP="003D53E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2DD3" w:rsidRPr="004455A0" w:rsidRDefault="00F32DD3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455A0">
        <w:rPr>
          <w:rFonts w:ascii="Times New Roman" w:hAnsi="Times New Roman"/>
          <w:sz w:val="26"/>
          <w:szCs w:val="26"/>
        </w:rPr>
        <w:t>РЕШЕНИЕ</w:t>
      </w:r>
    </w:p>
    <w:p w:rsidR="00F32DD3" w:rsidRDefault="00467D44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297D7F">
        <w:rPr>
          <w:rFonts w:ascii="Times New Roman" w:hAnsi="Times New Roman" w:cs="Times New Roman"/>
          <w:sz w:val="26"/>
          <w:szCs w:val="26"/>
        </w:rPr>
        <w:t xml:space="preserve"> </w:t>
      </w:r>
      <w:r w:rsidR="00480338" w:rsidRPr="00480338">
        <w:rPr>
          <w:rFonts w:ascii="Times New Roman" w:hAnsi="Times New Roman" w:cs="Times New Roman"/>
          <w:sz w:val="26"/>
          <w:szCs w:val="26"/>
        </w:rPr>
        <w:t>№ 50/06/</w:t>
      </w:r>
      <w:r w:rsidR="00B515C3" w:rsidRPr="00B515C3">
        <w:rPr>
          <w:rFonts w:ascii="Times New Roman" w:hAnsi="Times New Roman" w:cs="Times New Roman"/>
          <w:sz w:val="26"/>
          <w:szCs w:val="26"/>
        </w:rPr>
        <w:t>4077</w:t>
      </w:r>
      <w:r w:rsidR="00DE21DA">
        <w:rPr>
          <w:rFonts w:ascii="Times New Roman" w:hAnsi="Times New Roman" w:cs="Times New Roman"/>
          <w:sz w:val="26"/>
          <w:szCs w:val="26"/>
        </w:rPr>
        <w:t>эп/21</w:t>
      </w:r>
      <w:r w:rsidR="00480338">
        <w:rPr>
          <w:rFonts w:ascii="Times New Roman" w:hAnsi="Times New Roman" w:cs="Times New Roman"/>
          <w:sz w:val="26"/>
          <w:szCs w:val="26"/>
        </w:rPr>
        <w:t xml:space="preserve"> </w:t>
      </w:r>
      <w:r w:rsidR="00A02CB6">
        <w:rPr>
          <w:rFonts w:ascii="Times New Roman" w:hAnsi="Times New Roman" w:cs="Times New Roman"/>
          <w:sz w:val="26"/>
          <w:szCs w:val="26"/>
        </w:rPr>
        <w:t>о нарушении</w:t>
      </w:r>
      <w:r w:rsidR="00783417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4455A0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="00F32DD3" w:rsidRPr="004455A0">
        <w:rPr>
          <w:rFonts w:ascii="Times New Roman" w:hAnsi="Times New Roman" w:cs="Times New Roman"/>
          <w:sz w:val="26"/>
          <w:szCs w:val="26"/>
        </w:rPr>
        <w:t>в сфере закупок</w:t>
      </w:r>
    </w:p>
    <w:p w:rsidR="001D41BF" w:rsidRPr="004455A0" w:rsidRDefault="001D41BF" w:rsidP="001D41B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9726D" w:rsidRDefault="00DE21DA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</w:t>
      </w:r>
      <w:r w:rsidR="00B515C3">
        <w:rPr>
          <w:rFonts w:ascii="Times New Roman" w:hAnsi="Times New Roman" w:cs="Times New Roman"/>
          <w:sz w:val="26"/>
          <w:szCs w:val="26"/>
          <w:lang w:val="en-US"/>
        </w:rPr>
        <w:t>9</w:t>
      </w:r>
      <w:r w:rsidR="001D41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02</w:t>
      </w:r>
      <w:r w:rsidR="00467D44">
        <w:rPr>
          <w:rFonts w:ascii="Times New Roman" w:hAnsi="Times New Roman" w:cs="Times New Roman"/>
          <w:sz w:val="26"/>
          <w:szCs w:val="26"/>
        </w:rPr>
        <w:t>.202</w:t>
      </w:r>
      <w:r w:rsidR="00783417">
        <w:rPr>
          <w:rFonts w:ascii="Times New Roman" w:hAnsi="Times New Roman" w:cs="Times New Roman"/>
          <w:sz w:val="26"/>
          <w:szCs w:val="26"/>
        </w:rPr>
        <w:t>1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Москва </w:t>
      </w:r>
    </w:p>
    <w:p w:rsidR="00FD2C9B" w:rsidRPr="004455A0" w:rsidRDefault="00FD2C9B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783417" w:rsidRDefault="00F32DD3" w:rsidP="00581E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</w:t>
      </w:r>
      <w:r w:rsidR="00B2227A">
        <w:rPr>
          <w:rFonts w:ascii="Times New Roman" w:hAnsi="Times New Roman" w:cs="Times New Roman"/>
          <w:sz w:val="26"/>
          <w:szCs w:val="26"/>
        </w:rPr>
        <w:t xml:space="preserve">ужд </w:t>
      </w:r>
      <w:r w:rsidR="00B2227A" w:rsidRPr="004455A0">
        <w:rPr>
          <w:rFonts w:ascii="Times New Roman" w:hAnsi="Times New Roman" w:cs="Times New Roman"/>
          <w:sz w:val="26"/>
          <w:szCs w:val="26"/>
        </w:rPr>
        <w:t>(</w:t>
      </w:r>
      <w:r w:rsidR="00144910" w:rsidRPr="004455A0">
        <w:rPr>
          <w:rFonts w:ascii="Times New Roman" w:hAnsi="Times New Roman" w:cs="Times New Roman"/>
          <w:sz w:val="26"/>
          <w:szCs w:val="26"/>
        </w:rPr>
        <w:t>далее – Управление, Комиссия)</w:t>
      </w:r>
      <w:r w:rsidR="00C564E5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490B69" w:rsidRPr="00C16B98" w:rsidRDefault="00F32DD3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9410E2">
        <w:rPr>
          <w:rFonts w:ascii="Times New Roman" w:hAnsi="Times New Roman" w:cs="Times New Roman"/>
          <w:sz w:val="26"/>
          <w:szCs w:val="26"/>
        </w:rPr>
        <w:t>жалоб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5918DF">
        <w:rPr>
          <w:rFonts w:ascii="Times New Roman" w:hAnsi="Times New Roman" w:cs="Times New Roman"/>
          <w:sz w:val="26"/>
          <w:szCs w:val="26"/>
        </w:rPr>
        <w:t xml:space="preserve"> </w:t>
      </w:r>
      <w:r w:rsidR="00B515C3" w:rsidRPr="00B515C3">
        <w:rPr>
          <w:rFonts w:ascii="Times New Roman" w:hAnsi="Times New Roman" w:cs="Times New Roman"/>
          <w:bCs/>
          <w:sz w:val="26"/>
          <w:szCs w:val="26"/>
        </w:rPr>
        <w:t xml:space="preserve">ООО «Триумф»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«Ступинский техникум им. А.Т. Туманова»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уборке помещений, аудиторий (аутсорсинг) в ГБПОУ МО «Ступинский техникум им. А.Т. Туманова» (извещение № 0348100042120000015 </w:t>
      </w:r>
      <w:r w:rsidR="00297D7F" w:rsidRPr="00297D7F">
        <w:rPr>
          <w:rFonts w:ascii="Times New Roman" w:hAnsi="Times New Roman" w:cs="Times New Roman"/>
          <w:sz w:val="26"/>
          <w:szCs w:val="26"/>
        </w:rPr>
        <w:t xml:space="preserve">на </w:t>
      </w:r>
      <w:r w:rsidR="00297D7F" w:rsidRPr="00297D7F">
        <w:rPr>
          <w:rFonts w:ascii="Times New Roman" w:hAnsi="Times New Roman" w:cs="Times New Roman"/>
          <w:sz w:val="26"/>
          <w:szCs w:val="26"/>
        </w:rPr>
        <w:lastRenderedPageBreak/>
        <w:t>официальном сайте Единой информационной системы в сфере закупок – www.zakupki.gov.ru (далее – Офици</w:t>
      </w:r>
      <w:r w:rsidR="009410E2">
        <w:rPr>
          <w:rFonts w:ascii="Times New Roman" w:hAnsi="Times New Roman" w:cs="Times New Roman"/>
          <w:sz w:val="26"/>
          <w:szCs w:val="26"/>
        </w:rPr>
        <w:t xml:space="preserve">альный сайт)) (далее – 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297D7F" w:rsidRPr="00297D7F">
        <w:rPr>
          <w:rFonts w:ascii="Times New Roman" w:hAnsi="Times New Roman" w:cs="Times New Roman"/>
          <w:sz w:val="26"/>
          <w:szCs w:val="26"/>
        </w:rPr>
        <w:t>)</w:t>
      </w:r>
      <w:r w:rsidRPr="004455A0">
        <w:rPr>
          <w:rFonts w:ascii="Times New Roman" w:hAnsi="Times New Roman" w:cs="Times New Roman"/>
          <w:sz w:val="26"/>
          <w:szCs w:val="26"/>
        </w:rPr>
        <w:t>, и в результате осуществления внеплановой проверки</w:t>
      </w:r>
      <w:r w:rsidR="003A0ED5" w:rsidRPr="004455A0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4455A0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от 05.04.2013</w:t>
      </w:r>
      <w:r w:rsidR="00AA6855" w:rsidRPr="004455A0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4455A0">
        <w:rPr>
          <w:rFonts w:ascii="Times New Roman" w:hAnsi="Times New Roman" w:cs="Times New Roman"/>
          <w:sz w:val="26"/>
          <w:szCs w:val="26"/>
        </w:rPr>
        <w:t xml:space="preserve">№ </w:t>
      </w:r>
      <w:r w:rsidRPr="004455A0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3D53EE" w:rsidRPr="00C564E5" w:rsidRDefault="00C564E5" w:rsidP="00C16B9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64E5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C564E5" w:rsidRPr="007F6DDF" w:rsidRDefault="009410E2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>В Управление поступил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Pr="007F6DDF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 </w:t>
      </w:r>
      <w:r w:rsidRPr="007F6DDF">
        <w:rPr>
          <w:rFonts w:ascii="Times New Roman" w:hAnsi="Times New Roman" w:cs="Times New Roman"/>
          <w:sz w:val="26"/>
          <w:szCs w:val="26"/>
        </w:rPr>
        <w:t xml:space="preserve">Заявителя на действия </w:t>
      </w:r>
      <w:r w:rsidR="00DE21DA">
        <w:rPr>
          <w:rFonts w:ascii="Times New Roman" w:hAnsi="Times New Roman" w:cs="Times New Roman"/>
          <w:sz w:val="26"/>
          <w:szCs w:val="26"/>
        </w:rPr>
        <w:t>Заказчика</w:t>
      </w:r>
      <w:r w:rsidR="00156B8D">
        <w:rPr>
          <w:rFonts w:ascii="Times New Roman" w:hAnsi="Times New Roman" w:cs="Times New Roman"/>
          <w:sz w:val="26"/>
          <w:szCs w:val="26"/>
        </w:rPr>
        <w:t xml:space="preserve"> 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Заказчиком, </w:t>
      </w:r>
      <w:r w:rsidR="00C564E5" w:rsidRPr="007F6DDF">
        <w:rPr>
          <w:rFonts w:ascii="Times New Roman" w:hAnsi="Times New Roman" w:cs="Times New Roman"/>
          <w:sz w:val="26"/>
          <w:szCs w:val="26"/>
        </w:rPr>
        <w:t>Операторо</w:t>
      </w:r>
      <w:r w:rsidRPr="007F6DDF">
        <w:rPr>
          <w:rFonts w:ascii="Times New Roman" w:hAnsi="Times New Roman" w:cs="Times New Roman"/>
          <w:sz w:val="26"/>
          <w:szCs w:val="26"/>
        </w:rPr>
        <w:t xml:space="preserve">м электронной площадки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>.</w:t>
      </w:r>
    </w:p>
    <w:p w:rsidR="00115C00" w:rsidRPr="00A763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По мнению Заявителя, его прав</w:t>
      </w:r>
      <w:r>
        <w:rPr>
          <w:rFonts w:ascii="Times New Roman" w:hAnsi="Times New Roman" w:cs="Times New Roman"/>
          <w:sz w:val="26"/>
          <w:szCs w:val="26"/>
        </w:rPr>
        <w:t xml:space="preserve">а и законные интересы нарушены действиями </w:t>
      </w:r>
      <w:r w:rsidR="00DE21DA">
        <w:rPr>
          <w:rFonts w:ascii="Times New Roman" w:hAnsi="Times New Roman" w:cs="Times New Roman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1D41BF" w:rsidRPr="00F13D11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F13D11">
        <w:rPr>
          <w:rFonts w:ascii="Times New Roman" w:hAnsi="Times New Roman" w:cs="Times New Roman"/>
          <w:sz w:val="26"/>
          <w:szCs w:val="26"/>
        </w:rPr>
        <w:t>исполнителя):</w:t>
      </w:r>
    </w:p>
    <w:p w:rsidR="00813E39" w:rsidRPr="00C16B98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1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начальная (максимальная) цена контракта – </w:t>
      </w:r>
      <w:r w:rsidR="00F13D11" w:rsidRPr="00C16B98">
        <w:rPr>
          <w:rFonts w:ascii="Times New Roman" w:hAnsi="Times New Roman" w:cs="Times New Roman"/>
          <w:sz w:val="26"/>
          <w:szCs w:val="26"/>
        </w:rPr>
        <w:t xml:space="preserve">7 833 505,90 </w:t>
      </w:r>
      <w:r w:rsidR="00813E39" w:rsidRPr="00C16B98">
        <w:rPr>
          <w:rFonts w:ascii="Times New Roman" w:hAnsi="Times New Roman" w:cs="Times New Roman"/>
          <w:sz w:val="26"/>
          <w:szCs w:val="26"/>
        </w:rPr>
        <w:t>руб.;</w:t>
      </w:r>
    </w:p>
    <w:p w:rsidR="00813E39" w:rsidRPr="002C1484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2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дата окончания подачи заявок – </w:t>
      </w:r>
      <w:r w:rsidR="002C1484" w:rsidRPr="00C16B98">
        <w:rPr>
          <w:rFonts w:ascii="Times New Roman" w:hAnsi="Times New Roman" w:cs="Times New Roman"/>
          <w:sz w:val="26"/>
          <w:szCs w:val="26"/>
        </w:rPr>
        <w:t>04.02.2021.</w:t>
      </w:r>
    </w:p>
    <w:p w:rsidR="001D41BF" w:rsidRPr="001D41BF" w:rsidRDefault="00C16B98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1D41BF" w:rsidRPr="00A763BF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="001D41BF" w:rsidRPr="001D41BF">
        <w:rPr>
          <w:rFonts w:ascii="Times New Roman" w:hAnsi="Times New Roman" w:cs="Times New Roman"/>
          <w:sz w:val="26"/>
          <w:szCs w:val="26"/>
        </w:rPr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</w:t>
      </w:r>
      <w:r w:rsidRPr="001D41BF">
        <w:rPr>
          <w:rFonts w:ascii="Times New Roman" w:hAnsi="Times New Roman" w:cs="Times New Roman"/>
          <w:sz w:val="26"/>
          <w:szCs w:val="26"/>
        </w:rPr>
        <w:lastRenderedPageBreak/>
        <w:t>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16B98" w:rsidRDefault="001D41BF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иных документов </w:t>
      </w:r>
      <w:r w:rsidRPr="001D41BF">
        <w:rPr>
          <w:rFonts w:ascii="Times New Roman" w:hAnsi="Times New Roman" w:cs="Times New Roman"/>
          <w:sz w:val="26"/>
          <w:szCs w:val="26"/>
        </w:rPr>
        <w:t>и информации, за исключением предусмот</w:t>
      </w:r>
      <w:r>
        <w:rPr>
          <w:rFonts w:ascii="Times New Roman" w:hAnsi="Times New Roman" w:cs="Times New Roman"/>
          <w:sz w:val="26"/>
          <w:szCs w:val="26"/>
        </w:rPr>
        <w:t xml:space="preserve">ренных частями 3 и 5 статьи 66 </w:t>
      </w:r>
      <w:r w:rsidRPr="001D41BF">
        <w:rPr>
          <w:rFonts w:ascii="Times New Roman" w:hAnsi="Times New Roman" w:cs="Times New Roman"/>
          <w:sz w:val="26"/>
          <w:szCs w:val="26"/>
        </w:rPr>
        <w:t>Закона о контрактной системе документов и информации, не допускается.</w:t>
      </w:r>
    </w:p>
    <w:p w:rsidR="00156B8D" w:rsidRPr="00C16B98" w:rsidRDefault="00156B8D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 xml:space="preserve">Согласно доводу жалобы Заявителя, </w:t>
      </w:r>
      <w:r w:rsidR="00DE21DA" w:rsidRPr="00C16B98">
        <w:rPr>
          <w:rFonts w:ascii="Times New Roman" w:hAnsi="Times New Roman"/>
          <w:sz w:val="26"/>
          <w:szCs w:val="26"/>
        </w:rPr>
        <w:t>Заказчиком неправомерно установлены требования к характеристикам товаров, используемых при оказании услуг.</w:t>
      </w:r>
    </w:p>
    <w:p w:rsidR="007E0DA6" w:rsidRDefault="007E0DA6" w:rsidP="004E708D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 w:rsidRPr="00257036">
        <w:rPr>
          <w:rFonts w:ascii="Times New Roman" w:hAnsi="Times New Roman" w:cs="Times New Roman"/>
          <w:sz w:val="26"/>
          <w:szCs w:val="26"/>
        </w:rPr>
        <w:t xml:space="preserve"> извещени</w:t>
      </w:r>
      <w:r>
        <w:rPr>
          <w:rFonts w:ascii="Times New Roman" w:hAnsi="Times New Roman" w:cs="Times New Roman"/>
          <w:sz w:val="26"/>
          <w:szCs w:val="26"/>
        </w:rPr>
        <w:t>ем</w:t>
      </w:r>
      <w:r w:rsidRPr="00257036">
        <w:rPr>
          <w:rFonts w:ascii="Times New Roman" w:hAnsi="Times New Roman" w:cs="Times New Roman"/>
          <w:sz w:val="26"/>
          <w:szCs w:val="26"/>
        </w:rPr>
        <w:t xml:space="preserve"> о проведении Аукциона, объектом закупки является «Оказание услуг по уборке помещений, аудиторий (аутсорсинг) в ГБПОУ МО «Ступинский техникум им. А.Т. Туманова»».</w:t>
      </w:r>
    </w:p>
    <w:p w:rsidR="004E708D" w:rsidRPr="002B3D52" w:rsidRDefault="004E708D" w:rsidP="004E708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24 документации об Аукционе п</w:t>
      </w:r>
      <w:r w:rsidRPr="007E0DA6">
        <w:rPr>
          <w:rFonts w:ascii="Times New Roman" w:hAnsi="Times New Roman" w:cs="Times New Roman"/>
          <w:sz w:val="26"/>
          <w:szCs w:val="26"/>
        </w:rPr>
        <w:t>ервая часть заявки на участие в электронном аукционе должна содержать</w:t>
      </w:r>
      <w:r>
        <w:rPr>
          <w:rFonts w:ascii="Times New Roman" w:hAnsi="Times New Roman" w:cs="Times New Roman"/>
          <w:sz w:val="26"/>
          <w:szCs w:val="26"/>
        </w:rPr>
        <w:t xml:space="preserve">, в том числе, </w:t>
      </w:r>
      <w:r w:rsidRPr="007E0DA6">
        <w:rPr>
          <w:rFonts w:ascii="Times New Roman" w:hAnsi="Times New Roman" w:cs="Times New Roman"/>
          <w:sz w:val="26"/>
          <w:szCs w:val="26"/>
        </w:rPr>
        <w:t xml:space="preserve">конкретные показатели товара, соответствующие значениям, установленным документацией, и указание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7E0DA6">
        <w:rPr>
          <w:rFonts w:ascii="Times New Roman" w:hAnsi="Times New Roman" w:cs="Times New Roman"/>
          <w:sz w:val="26"/>
          <w:szCs w:val="26"/>
        </w:rPr>
        <w:t>на товарный знак (при наличии)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57036" w:rsidRDefault="00DE21DA" w:rsidP="00DE21D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257036" w:rsidRPr="00257036">
        <w:rPr>
          <w:rFonts w:ascii="Times New Roman" w:hAnsi="Times New Roman" w:cs="Times New Roman"/>
          <w:sz w:val="26"/>
          <w:szCs w:val="26"/>
        </w:rPr>
        <w:t xml:space="preserve">а заседании Комиссии установлено, что Заказчиком в Приложении № 1 </w:t>
      </w:r>
      <w:r w:rsidRPr="00DE21DA">
        <w:rPr>
          <w:rFonts w:ascii="Times New Roman" w:hAnsi="Times New Roman" w:cs="Times New Roman"/>
          <w:sz w:val="26"/>
          <w:szCs w:val="26"/>
        </w:rPr>
        <w:t>«Сведения о качестве, технических характеристиках товара,</w:t>
      </w:r>
      <w:r>
        <w:rPr>
          <w:rFonts w:ascii="Times New Roman" w:hAnsi="Times New Roman" w:cs="Times New Roman"/>
          <w:sz w:val="26"/>
          <w:szCs w:val="26"/>
        </w:rPr>
        <w:t xml:space="preserve"> поставляемого на объект» к Т</w:t>
      </w:r>
      <w:r w:rsidR="00257036" w:rsidRPr="00257036">
        <w:rPr>
          <w:rFonts w:ascii="Times New Roman" w:hAnsi="Times New Roman" w:cs="Times New Roman"/>
          <w:sz w:val="26"/>
          <w:szCs w:val="26"/>
        </w:rPr>
        <w:t>ехническому задании документации об Аукционе установлены требования, в том числе, к характеристикам товаров, используемы</w:t>
      </w:r>
      <w:r w:rsidR="00257036">
        <w:rPr>
          <w:rFonts w:ascii="Times New Roman" w:hAnsi="Times New Roman" w:cs="Times New Roman"/>
          <w:sz w:val="26"/>
          <w:szCs w:val="26"/>
        </w:rPr>
        <w:t xml:space="preserve">м </w:t>
      </w:r>
      <w:r w:rsidR="00257036" w:rsidRPr="00257036">
        <w:rPr>
          <w:rFonts w:ascii="Times New Roman" w:hAnsi="Times New Roman" w:cs="Times New Roman"/>
          <w:sz w:val="26"/>
          <w:szCs w:val="26"/>
        </w:rPr>
        <w:t>при оказании услуг, например, к таким как: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Многоцелевое средство для мытья </w:t>
      </w:r>
      <w:r>
        <w:rPr>
          <w:rFonts w:ascii="Times New Roman" w:hAnsi="Times New Roman" w:cs="Times New Roman"/>
          <w:sz w:val="26"/>
          <w:szCs w:val="26"/>
        </w:rPr>
        <w:t xml:space="preserve">поверхностей /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27025-86, 12.1.007-76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моющее для стеклянных и зеркальных поверхностей / ГОСТ 32419-2013, ГОСТ 32423-2013, ГОСТ 32425-2013, ГОСТ 32478-2013, ГОСТ 12.1.007-76, ГОСТ 31340-2013</w:t>
      </w:r>
      <w:r w:rsidR="00257036" w:rsidRPr="0025703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Универсальное чистящее средство на основе растворителей / ГОСТ 32419-2013, ГОСТ 31340-2013, ГОСТ 12.1.007-76, ГОСТ Р 51697-2000, ГОСТ 32478-2013; </w:t>
      </w:r>
      <w:r w:rsidR="007E0DA6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32423-2013</w:t>
      </w:r>
      <w:r>
        <w:rPr>
          <w:rFonts w:ascii="Times New Roman" w:hAnsi="Times New Roman" w:cs="Times New Roman"/>
          <w:sz w:val="26"/>
          <w:szCs w:val="26"/>
        </w:rPr>
        <w:t>», «Мыло хозяйственное/</w:t>
      </w:r>
      <w:r w:rsidRPr="00DE21DA">
        <w:rPr>
          <w:rFonts w:ascii="Times New Roman" w:hAnsi="Times New Roman" w:cs="Times New Roman"/>
          <w:sz w:val="26"/>
          <w:szCs w:val="26"/>
        </w:rPr>
        <w:t>ГОСТ 30266-95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Быстродейств</w:t>
      </w:r>
      <w:r>
        <w:rPr>
          <w:rFonts w:ascii="Times New Roman" w:hAnsi="Times New Roman" w:cs="Times New Roman"/>
          <w:sz w:val="26"/>
          <w:szCs w:val="26"/>
        </w:rPr>
        <w:t>ующее дезинфицирующее средство/</w:t>
      </w:r>
      <w:r w:rsidRPr="00DE21DA">
        <w:rPr>
          <w:rFonts w:ascii="Times New Roman" w:hAnsi="Times New Roman" w:cs="Times New Roman"/>
          <w:sz w:val="26"/>
          <w:szCs w:val="26"/>
        </w:rPr>
        <w:t>ГОСТ 32423-2013, ГОСТ 12.1.007-</w:t>
      </w:r>
      <w:r>
        <w:rPr>
          <w:rFonts w:ascii="Times New Roman" w:hAnsi="Times New Roman" w:cs="Times New Roman"/>
          <w:sz w:val="26"/>
          <w:szCs w:val="26"/>
        </w:rPr>
        <w:t xml:space="preserve">76, </w:t>
      </w:r>
      <w:r w:rsidRPr="00DE21DA">
        <w:rPr>
          <w:rFonts w:ascii="Times New Roman" w:hAnsi="Times New Roman" w:cs="Times New Roman"/>
          <w:sz w:val="26"/>
          <w:szCs w:val="26"/>
        </w:rPr>
        <w:t>ГОСТ 32478-2013</w:t>
      </w:r>
      <w:r>
        <w:rPr>
          <w:rFonts w:ascii="Times New Roman" w:hAnsi="Times New Roman" w:cs="Times New Roman"/>
          <w:sz w:val="26"/>
          <w:szCs w:val="26"/>
        </w:rPr>
        <w:t>», «Средство для удаления наклеек/</w:t>
      </w:r>
      <w:r w:rsidRPr="00DE21DA">
        <w:rPr>
          <w:rFonts w:ascii="Times New Roman" w:hAnsi="Times New Roman" w:cs="Times New Roman"/>
          <w:sz w:val="26"/>
          <w:szCs w:val="26"/>
        </w:rPr>
        <w:t xml:space="preserve">ГОСТ Р 51697-2000, ГОСТ 32481-2013,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31340-2013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активн</w:t>
      </w:r>
      <w:r w:rsidR="004E708D">
        <w:rPr>
          <w:rFonts w:ascii="Times New Roman" w:hAnsi="Times New Roman" w:cs="Times New Roman"/>
          <w:sz w:val="26"/>
          <w:szCs w:val="26"/>
        </w:rPr>
        <w:t>ой очистки напольных покрытий</w:t>
      </w:r>
      <w:r>
        <w:rPr>
          <w:rFonts w:ascii="Times New Roman" w:hAnsi="Times New Roman" w:cs="Times New Roman"/>
          <w:sz w:val="26"/>
          <w:szCs w:val="26"/>
        </w:rPr>
        <w:t xml:space="preserve">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57036" w:rsidRPr="00257036">
        <w:rPr>
          <w:rFonts w:ascii="Times New Roman" w:hAnsi="Times New Roman" w:cs="Times New Roman"/>
          <w:sz w:val="26"/>
          <w:szCs w:val="26"/>
        </w:rPr>
        <w:t>.</w:t>
      </w:r>
    </w:p>
    <w:p w:rsidR="004E708D" w:rsidRPr="00257036" w:rsidRDefault="002B3D52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52">
        <w:rPr>
          <w:rFonts w:ascii="Times New Roman" w:hAnsi="Times New Roman" w:cs="Times New Roman"/>
          <w:sz w:val="26"/>
          <w:szCs w:val="26"/>
        </w:rPr>
        <w:t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</w:t>
      </w:r>
      <w:r>
        <w:rPr>
          <w:rFonts w:ascii="Times New Roman" w:hAnsi="Times New Roman" w:cs="Times New Roman"/>
          <w:sz w:val="26"/>
          <w:szCs w:val="26"/>
        </w:rPr>
        <w:t xml:space="preserve"> (оказании услуг)</w:t>
      </w:r>
      <w:r w:rsidRPr="002B3D52">
        <w:rPr>
          <w:rFonts w:ascii="Times New Roman" w:hAnsi="Times New Roman" w:cs="Times New Roman"/>
          <w:sz w:val="26"/>
          <w:szCs w:val="26"/>
        </w:rPr>
        <w:t xml:space="preserve"> в соответствии с техническим заданием, в том числе в отношении товаров (материалов), используемых при</w:t>
      </w:r>
      <w:r w:rsidR="004E708D" w:rsidRPr="004E708D">
        <w:rPr>
          <w:rFonts w:ascii="Times New Roman" w:hAnsi="Times New Roman" w:cs="Times New Roman"/>
          <w:sz w:val="26"/>
          <w:szCs w:val="26"/>
        </w:rPr>
        <w:t xml:space="preserve"> </w:t>
      </w:r>
      <w:r w:rsidR="004E708D" w:rsidRPr="002B3D52">
        <w:rPr>
          <w:rFonts w:ascii="Times New Roman" w:hAnsi="Times New Roman" w:cs="Times New Roman"/>
          <w:sz w:val="26"/>
          <w:szCs w:val="26"/>
        </w:rPr>
        <w:t>выполнении работ</w:t>
      </w:r>
      <w:r w:rsidRPr="002B3D52">
        <w:rPr>
          <w:rFonts w:ascii="Times New Roman" w:hAnsi="Times New Roman" w:cs="Times New Roman"/>
          <w:sz w:val="26"/>
          <w:szCs w:val="26"/>
        </w:rPr>
        <w:t xml:space="preserve"> </w:t>
      </w:r>
      <w:r w:rsidR="004E708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оказании услуг</w:t>
      </w:r>
      <w:r w:rsidR="004E708D">
        <w:rPr>
          <w:rFonts w:ascii="Times New Roman" w:hAnsi="Times New Roman" w:cs="Times New Roman"/>
          <w:sz w:val="26"/>
          <w:szCs w:val="26"/>
        </w:rPr>
        <w:t>)</w:t>
      </w:r>
      <w:r w:rsidRPr="002B3D52">
        <w:rPr>
          <w:rFonts w:ascii="Times New Roman" w:hAnsi="Times New Roman" w:cs="Times New Roman"/>
          <w:sz w:val="26"/>
          <w:szCs w:val="26"/>
        </w:rPr>
        <w:t>.</w:t>
      </w:r>
    </w:p>
    <w:p w:rsidR="00156B8D" w:rsidRPr="002B3D52" w:rsidRDefault="00257036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7036">
        <w:rPr>
          <w:rFonts w:ascii="Times New Roman" w:hAnsi="Times New Roman" w:cs="Times New Roman"/>
          <w:sz w:val="26"/>
          <w:szCs w:val="26"/>
        </w:rPr>
        <w:t>Комиссия приходит к выводу о</w:t>
      </w:r>
      <w:r w:rsidR="002B3D52">
        <w:rPr>
          <w:rFonts w:ascii="Times New Roman" w:hAnsi="Times New Roman" w:cs="Times New Roman"/>
          <w:sz w:val="26"/>
          <w:szCs w:val="26"/>
        </w:rPr>
        <w:t xml:space="preserve"> нарушении действиями Заказчика, в части неправомерного установления требования о предоставлении конкретных показателей товаров, используемым при оказании услуг, </w:t>
      </w:r>
      <w:r w:rsidRPr="00257036">
        <w:rPr>
          <w:rFonts w:ascii="Times New Roman" w:hAnsi="Times New Roman" w:cs="Times New Roman"/>
          <w:sz w:val="26"/>
          <w:szCs w:val="26"/>
        </w:rPr>
        <w:t xml:space="preserve">пункта 2 части 1 статьи 64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257036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системе, что содержит признаки состава </w:t>
      </w:r>
      <w:r w:rsidRPr="002B3D52">
        <w:rPr>
          <w:rFonts w:ascii="Times New Roman" w:hAnsi="Times New Roman" w:cs="Times New Roman"/>
          <w:sz w:val="26"/>
          <w:szCs w:val="26"/>
        </w:rPr>
        <w:t>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B3D52" w:rsidRDefault="002B3D52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Следовательно, довод жалобы </w:t>
      </w:r>
      <w:r w:rsidR="004E708D">
        <w:rPr>
          <w:rFonts w:ascii="Times New Roman" w:hAnsi="Times New Roman" w:cs="Times New Roman"/>
          <w:sz w:val="26"/>
          <w:szCs w:val="26"/>
        </w:rPr>
        <w:t>Заявителя является обоснованным</w:t>
      </w:r>
      <w:r w:rsidR="00156B8D" w:rsidRPr="002B3D52">
        <w:rPr>
          <w:rFonts w:ascii="Times New Roman" w:hAnsi="Times New Roman"/>
          <w:sz w:val="26"/>
          <w:szCs w:val="26"/>
        </w:rPr>
        <w:t>.</w:t>
      </w:r>
    </w:p>
    <w:p w:rsidR="00B515C3" w:rsidRPr="00C16B98" w:rsidRDefault="00B515C3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 xml:space="preserve">Согласно доводу жалобы Заявителя, Заказчиком в документации об Аукционе установлено неправомерное требование о наличии действующей </w:t>
      </w:r>
      <w:r w:rsidR="00C16B98" w:rsidRPr="00C16B98">
        <w:rPr>
          <w:rFonts w:ascii="Times New Roman" w:hAnsi="Times New Roman"/>
          <w:sz w:val="26"/>
          <w:szCs w:val="26"/>
        </w:rPr>
        <w:t>л</w:t>
      </w:r>
      <w:r w:rsidRPr="00C16B98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сооружений.</w:t>
      </w:r>
    </w:p>
    <w:p w:rsidR="00B515C3" w:rsidRPr="00B515C3" w:rsidRDefault="00B515C3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515C3" w:rsidRP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rFonts w:ascii="Times New Roman" w:hAnsi="Times New Roman"/>
          <w:sz w:val="26"/>
          <w:szCs w:val="26"/>
        </w:rPr>
        <w:t xml:space="preserve">ции в соответствии с частями 2 </w:t>
      </w:r>
      <w:r w:rsidRPr="00B515C3">
        <w:rPr>
          <w:rFonts w:ascii="Times New Roman" w:hAnsi="Times New Roman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B515C3" w:rsidRP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соответствии с извещением о проведении Аукциона, документации об Аукционе объектом закупки является: «Оказание услуг по уборке помещений, </w:t>
      </w:r>
      <w:r w:rsidR="00C16B98" w:rsidRPr="00B515C3">
        <w:rPr>
          <w:rFonts w:ascii="Times New Roman" w:hAnsi="Times New Roman"/>
          <w:sz w:val="26"/>
          <w:szCs w:val="26"/>
        </w:rPr>
        <w:t>аудиторий (</w:t>
      </w:r>
      <w:r w:rsidRPr="00B515C3">
        <w:rPr>
          <w:rFonts w:ascii="Times New Roman" w:hAnsi="Times New Roman"/>
          <w:sz w:val="26"/>
          <w:szCs w:val="26"/>
        </w:rPr>
        <w:t xml:space="preserve">аутсорсинг) </w:t>
      </w:r>
      <w:r w:rsidR="00C16B98" w:rsidRPr="00B515C3">
        <w:rPr>
          <w:rFonts w:ascii="Times New Roman" w:hAnsi="Times New Roman"/>
          <w:sz w:val="26"/>
          <w:szCs w:val="26"/>
        </w:rPr>
        <w:t>в ГБПОУ</w:t>
      </w:r>
      <w:r w:rsidRPr="00B515C3">
        <w:rPr>
          <w:rFonts w:ascii="Times New Roman" w:hAnsi="Times New Roman"/>
          <w:sz w:val="26"/>
          <w:szCs w:val="26"/>
        </w:rPr>
        <w:t xml:space="preserve"> МО «Ступинский техникум им. А.Т. Туманова»».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пункте 16 информационной карты документации об Аукционе установлено требование к участникам закупки о 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этом, изучив документацию об Аукционе, Комиссия установила, что Заказчиком в Техническом задании документации об Аукционе не предусмотрены работы (услуг) по </w:t>
      </w:r>
      <w:r w:rsidRPr="00B515C3">
        <w:rPr>
          <w:rFonts w:ascii="Times New Roman" w:hAnsi="Times New Roman"/>
          <w:sz w:val="26"/>
          <w:szCs w:val="26"/>
        </w:rPr>
        <w:t>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 xml:space="preserve">, для выполнения </w:t>
      </w:r>
      <w:r w:rsidR="00C16B98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которых необходима</w:t>
      </w:r>
      <w:r w:rsidR="00C16B98">
        <w:rPr>
          <w:rFonts w:ascii="Times New Roman" w:hAnsi="Times New Roman"/>
          <w:sz w:val="26"/>
          <w:szCs w:val="26"/>
        </w:rPr>
        <w:t xml:space="preserve"> действующая</w:t>
      </w:r>
      <w:r>
        <w:rPr>
          <w:rFonts w:ascii="Times New Roman" w:hAnsi="Times New Roman"/>
          <w:sz w:val="26"/>
          <w:szCs w:val="26"/>
        </w:rPr>
        <w:t xml:space="preserve"> лицензия </w:t>
      </w:r>
      <w:r w:rsidR="00C16B98">
        <w:rPr>
          <w:rFonts w:ascii="Times New Roman" w:hAnsi="Times New Roman"/>
          <w:sz w:val="26"/>
          <w:szCs w:val="26"/>
        </w:rPr>
        <w:t>МЧС.</w:t>
      </w:r>
    </w:p>
    <w:p w:rsidR="00C16B98" w:rsidRDefault="00C16B98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Комиссия приходит к выводу о том, что Заказчиком в документации об Аукционе неправомерно установлено требование к участникам закупки </w:t>
      </w:r>
      <w:r w:rsidRPr="00B515C3">
        <w:rPr>
          <w:rFonts w:ascii="Times New Roman" w:hAnsi="Times New Roman"/>
          <w:sz w:val="26"/>
          <w:szCs w:val="26"/>
        </w:rPr>
        <w:t xml:space="preserve">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, что ограничивает количество участников закупки.</w:t>
      </w:r>
    </w:p>
    <w:p w:rsidR="00C16B98" w:rsidRDefault="00C16B98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>Следовательно, довод жалобы Заявителя является обоснованным</w:t>
      </w:r>
      <w:r>
        <w:rPr>
          <w:rFonts w:ascii="Times New Roman" w:hAnsi="Times New Roman"/>
          <w:sz w:val="26"/>
          <w:szCs w:val="26"/>
        </w:rPr>
        <w:t>.</w:t>
      </w:r>
    </w:p>
    <w:p w:rsidR="00C16B98" w:rsidRPr="00C16B98" w:rsidRDefault="00C16B98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приходит к выводу о нарушении действиями Заказчика</w:t>
      </w:r>
      <w:r w:rsidRPr="00C16B98">
        <w:rPr>
          <w:rFonts w:ascii="Times New Roman" w:hAnsi="Times New Roman"/>
          <w:sz w:val="26"/>
          <w:szCs w:val="26"/>
        </w:rPr>
        <w:t xml:space="preserve"> част</w:t>
      </w:r>
      <w:r>
        <w:rPr>
          <w:rFonts w:ascii="Times New Roman" w:hAnsi="Times New Roman"/>
          <w:sz w:val="26"/>
          <w:szCs w:val="26"/>
        </w:rPr>
        <w:t>и</w:t>
      </w:r>
      <w:r w:rsidRPr="00C16B98">
        <w:rPr>
          <w:rFonts w:ascii="Times New Roman" w:hAnsi="Times New Roman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br/>
        <w:t xml:space="preserve">статьи 31 Закона о контрактной </w:t>
      </w:r>
      <w:r w:rsidRPr="00C16B98">
        <w:rPr>
          <w:rFonts w:ascii="Times New Roman" w:hAnsi="Times New Roman"/>
          <w:sz w:val="26"/>
          <w:szCs w:val="26"/>
        </w:rPr>
        <w:t>системе и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7D04E6" w:rsidRPr="00C16B98" w:rsidRDefault="007D04E6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4E708D" w:rsidRDefault="004E708D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заседании Комиссии установлено, что Заказчиком в </w:t>
      </w:r>
      <w:r w:rsidR="005D0645">
        <w:rPr>
          <w:rFonts w:ascii="Times New Roman" w:hAnsi="Times New Roman"/>
          <w:sz w:val="26"/>
          <w:szCs w:val="26"/>
        </w:rPr>
        <w:t xml:space="preserve">Извещении </w:t>
      </w:r>
      <w:r w:rsidR="007D04E6">
        <w:rPr>
          <w:rFonts w:ascii="Times New Roman" w:hAnsi="Times New Roman"/>
          <w:sz w:val="26"/>
          <w:szCs w:val="26"/>
        </w:rPr>
        <w:br/>
      </w:r>
      <w:r w:rsidR="005D0645">
        <w:rPr>
          <w:rFonts w:ascii="Times New Roman" w:hAnsi="Times New Roman"/>
          <w:sz w:val="26"/>
          <w:szCs w:val="26"/>
        </w:rPr>
        <w:t>о проведении Аукционе, установлен срок оказания услуг с</w:t>
      </w:r>
      <w:r w:rsidR="005D0645" w:rsidRPr="005D0645">
        <w:rPr>
          <w:rFonts w:ascii="Times New Roman" w:hAnsi="Times New Roman"/>
          <w:sz w:val="26"/>
          <w:szCs w:val="26"/>
        </w:rPr>
        <w:t xml:space="preserve"> 01.01.2021 по 31.12.2021 г.</w:t>
      </w:r>
    </w:p>
    <w:p w:rsidR="003D53EE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документации об Аукционе</w:t>
      </w:r>
      <w:r w:rsidR="001031E0">
        <w:rPr>
          <w:rFonts w:ascii="Times New Roman" w:hAnsi="Times New Roman"/>
          <w:sz w:val="26"/>
          <w:szCs w:val="26"/>
        </w:rPr>
        <w:t>, а также в Т</w:t>
      </w:r>
      <w:r>
        <w:rPr>
          <w:rFonts w:ascii="Times New Roman" w:hAnsi="Times New Roman"/>
          <w:sz w:val="26"/>
          <w:szCs w:val="26"/>
        </w:rPr>
        <w:t xml:space="preserve">ехническом задании Заказчиком установлен следующий срок оказания услуг: </w:t>
      </w:r>
      <w:r w:rsidRPr="005D0645">
        <w:rPr>
          <w:rFonts w:ascii="Times New Roman" w:hAnsi="Times New Roman"/>
          <w:sz w:val="26"/>
          <w:szCs w:val="26"/>
        </w:rPr>
        <w:t xml:space="preserve">с даты заключения контракта </w:t>
      </w:r>
      <w:r w:rsidR="001031E0">
        <w:rPr>
          <w:rFonts w:ascii="Times New Roman" w:hAnsi="Times New Roman"/>
          <w:sz w:val="26"/>
          <w:szCs w:val="26"/>
        </w:rPr>
        <w:br/>
      </w:r>
      <w:r w:rsidRPr="005D0645">
        <w:rPr>
          <w:rFonts w:ascii="Times New Roman" w:hAnsi="Times New Roman"/>
          <w:sz w:val="26"/>
          <w:szCs w:val="26"/>
        </w:rPr>
        <w:t>по - 31.12.2021 г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Пи этом, согласно пункту 13.1 проекта муниципального контракта к</w:t>
      </w:r>
      <w:r w:rsidRPr="005D0645">
        <w:rPr>
          <w:rFonts w:ascii="Times New Roman" w:hAnsi="Times New Roman"/>
          <w:sz w:val="26"/>
          <w:szCs w:val="26"/>
        </w:rPr>
        <w:t>онтракт вступает в силу с момента его заключения и действует по 18.12.2020</w:t>
      </w:r>
      <w:r w:rsidR="001031E0">
        <w:rPr>
          <w:rFonts w:ascii="Times New Roman" w:hAnsi="Times New Roman"/>
          <w:sz w:val="26"/>
          <w:szCs w:val="26"/>
        </w:rPr>
        <w:t xml:space="preserve"> г</w:t>
      </w:r>
      <w:r w:rsidRPr="005D0645"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приходит к выводу о том, что </w:t>
      </w:r>
      <w:r w:rsidR="002C1484">
        <w:rPr>
          <w:rFonts w:ascii="Times New Roman" w:hAnsi="Times New Roman"/>
          <w:sz w:val="26"/>
          <w:szCs w:val="26"/>
        </w:rPr>
        <w:t xml:space="preserve">вышеуказанные </w:t>
      </w:r>
      <w:r>
        <w:rPr>
          <w:rFonts w:ascii="Times New Roman" w:hAnsi="Times New Roman"/>
          <w:sz w:val="26"/>
          <w:szCs w:val="26"/>
        </w:rPr>
        <w:t>действия Заказчика вводят участников закупки в заблуждение и противоречат положениям Закона о контрактной системе.</w:t>
      </w:r>
    </w:p>
    <w:p w:rsidR="005D0645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действия Заказчика </w:t>
      </w:r>
      <w:r w:rsidRPr="005D0645">
        <w:rPr>
          <w:rFonts w:ascii="Times New Roman" w:hAnsi="Times New Roman"/>
          <w:sz w:val="26"/>
          <w:szCs w:val="26"/>
        </w:rPr>
        <w:t>нару</w:t>
      </w:r>
      <w:r w:rsidR="001031E0">
        <w:rPr>
          <w:rFonts w:ascii="Times New Roman" w:hAnsi="Times New Roman"/>
          <w:sz w:val="26"/>
          <w:szCs w:val="26"/>
        </w:rPr>
        <w:t xml:space="preserve">шают часть 1 статьи 34 </w:t>
      </w:r>
      <w:r w:rsidR="002C1484">
        <w:rPr>
          <w:rFonts w:ascii="Times New Roman" w:hAnsi="Times New Roman"/>
          <w:sz w:val="26"/>
          <w:szCs w:val="26"/>
        </w:rPr>
        <w:br/>
      </w:r>
      <w:r w:rsidR="001031E0">
        <w:rPr>
          <w:rFonts w:ascii="Times New Roman" w:hAnsi="Times New Roman"/>
          <w:sz w:val="26"/>
          <w:szCs w:val="26"/>
        </w:rPr>
        <w:t xml:space="preserve">Закона о </w:t>
      </w:r>
      <w:r w:rsidRPr="005D0645">
        <w:rPr>
          <w:rFonts w:ascii="Times New Roman" w:hAnsi="Times New Roman"/>
          <w:sz w:val="26"/>
          <w:szCs w:val="26"/>
        </w:rPr>
        <w:t>контрактной системе и содержат при</w:t>
      </w:r>
      <w:r w:rsidR="003D53EE">
        <w:rPr>
          <w:rFonts w:ascii="Times New Roman" w:hAnsi="Times New Roman"/>
          <w:sz w:val="26"/>
          <w:szCs w:val="26"/>
        </w:rPr>
        <w:t xml:space="preserve">знаки состава административного </w:t>
      </w:r>
      <w:r w:rsidRPr="005D0645">
        <w:rPr>
          <w:rFonts w:ascii="Times New Roman" w:hAnsi="Times New Roman"/>
          <w:sz w:val="26"/>
          <w:szCs w:val="26"/>
        </w:rPr>
        <w:t>правонарушени</w:t>
      </w:r>
      <w:r>
        <w:rPr>
          <w:rFonts w:ascii="Times New Roman" w:hAnsi="Times New Roman"/>
          <w:sz w:val="26"/>
          <w:szCs w:val="26"/>
        </w:rPr>
        <w:t xml:space="preserve">я, предусмотренного частью 4.2 </w:t>
      </w:r>
      <w:r w:rsidRPr="005D0645">
        <w:rPr>
          <w:rFonts w:ascii="Times New Roman" w:hAnsi="Times New Roman"/>
          <w:sz w:val="26"/>
          <w:szCs w:val="26"/>
        </w:rPr>
        <w:t>статьи 7.30 Кодекса об административных правонарушениях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в </w:t>
      </w:r>
      <w:r w:rsidR="004413C7">
        <w:rPr>
          <w:rFonts w:ascii="Times New Roman" w:hAnsi="Times New Roman"/>
          <w:sz w:val="26"/>
          <w:szCs w:val="26"/>
        </w:rPr>
        <w:t xml:space="preserve">пункте 15.4 </w:t>
      </w:r>
      <w:r>
        <w:rPr>
          <w:rFonts w:ascii="Times New Roman" w:hAnsi="Times New Roman"/>
          <w:sz w:val="26"/>
          <w:szCs w:val="26"/>
        </w:rPr>
        <w:t>проект</w:t>
      </w:r>
      <w:r w:rsidR="004413C7">
        <w:rPr>
          <w:rFonts w:ascii="Times New Roman" w:hAnsi="Times New Roman"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муниципального контракта установлено</w:t>
      </w:r>
      <w:r w:rsidR="004413C7">
        <w:rPr>
          <w:rFonts w:ascii="Times New Roman" w:hAnsi="Times New Roman"/>
          <w:sz w:val="26"/>
          <w:szCs w:val="26"/>
        </w:rPr>
        <w:t>, что н</w:t>
      </w:r>
      <w:r w:rsidR="004413C7" w:rsidRPr="004413C7">
        <w:rPr>
          <w:rFonts w:ascii="Times New Roman" w:hAnsi="Times New Roman"/>
          <w:sz w:val="26"/>
          <w:szCs w:val="26"/>
        </w:rPr>
        <w:t>еотъемле</w:t>
      </w:r>
      <w:r w:rsidR="004413C7">
        <w:rPr>
          <w:rFonts w:ascii="Times New Roman" w:hAnsi="Times New Roman"/>
          <w:sz w:val="26"/>
          <w:szCs w:val="26"/>
        </w:rPr>
        <w:t xml:space="preserve">мыми частями Контракта являются, в том числе, </w:t>
      </w:r>
      <w:r w:rsidR="004413C7" w:rsidRPr="004413C7">
        <w:rPr>
          <w:rFonts w:ascii="Times New Roman" w:hAnsi="Times New Roman"/>
          <w:sz w:val="26"/>
          <w:szCs w:val="26"/>
        </w:rPr>
        <w:t>следующие приложения (прилагаются отдельными файлами): приложение 2 «Сведения об обязательствах сторон и порядке оплаты», приложение 3 «Перечень электронных документов, которыми обмениваются стороны при исполнении контракта», приложение 4 «Регламент электронного документооборота Портала исполнения контрактов Единой автоматизированной системы управления закупками Московской области» (применяется в случае установления особых ус</w:t>
      </w:r>
      <w:r w:rsidR="004413C7">
        <w:rPr>
          <w:rFonts w:ascii="Times New Roman" w:hAnsi="Times New Roman"/>
          <w:sz w:val="26"/>
          <w:szCs w:val="26"/>
        </w:rPr>
        <w:t xml:space="preserve">ловий в разделе 14 Контракта), </w:t>
      </w:r>
      <w:r w:rsidR="004413C7" w:rsidRPr="004413C7">
        <w:rPr>
          <w:rFonts w:ascii="Times New Roman" w:hAnsi="Times New Roman"/>
          <w:sz w:val="26"/>
          <w:szCs w:val="26"/>
        </w:rPr>
        <w:t>Приложение 6</w:t>
      </w:r>
      <w:r w:rsidR="004413C7">
        <w:rPr>
          <w:rFonts w:ascii="Times New Roman" w:hAnsi="Times New Roman"/>
          <w:sz w:val="26"/>
          <w:szCs w:val="26"/>
        </w:rPr>
        <w:t>.</w:t>
      </w:r>
    </w:p>
    <w:p w:rsidR="007D04E6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D04E6">
        <w:rPr>
          <w:rFonts w:ascii="Times New Roman" w:hAnsi="Times New Roman"/>
          <w:sz w:val="26"/>
          <w:szCs w:val="26"/>
        </w:rPr>
        <w:t>Согласно части 4 статьи 64 Закона о контрактной системы к документации об электронном аукционе прилагается проект контракта, который является неотъемлемой частью этой документации</w:t>
      </w:r>
      <w:r>
        <w:rPr>
          <w:rFonts w:ascii="Times New Roman" w:hAnsi="Times New Roman"/>
          <w:sz w:val="26"/>
          <w:szCs w:val="26"/>
        </w:rPr>
        <w:t>.</w:t>
      </w:r>
    </w:p>
    <w:p w:rsidR="005D0645" w:rsidRPr="00EF68F9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t>При этом, Заказчиком</w:t>
      </w:r>
      <w:r w:rsidR="005D0645" w:rsidRPr="00EF68F9">
        <w:rPr>
          <w:rFonts w:ascii="Times New Roman" w:hAnsi="Times New Roman"/>
          <w:sz w:val="26"/>
          <w:szCs w:val="26"/>
        </w:rPr>
        <w:t xml:space="preserve"> на Официальном сайте в составе документации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="005D0645" w:rsidRPr="00EF68F9">
        <w:rPr>
          <w:rFonts w:ascii="Times New Roman" w:hAnsi="Times New Roman"/>
          <w:sz w:val="26"/>
          <w:szCs w:val="26"/>
        </w:rPr>
        <w:t>об Аукционе не размещены приложения к проекту муниципального</w:t>
      </w:r>
      <w:r w:rsidRPr="00EF68F9">
        <w:rPr>
          <w:rFonts w:ascii="Times New Roman" w:hAnsi="Times New Roman"/>
          <w:sz w:val="26"/>
          <w:szCs w:val="26"/>
        </w:rPr>
        <w:t xml:space="preserve"> контракта,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 xml:space="preserve">что вводит участников закупки в заблуждение и противоречит положениям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>Закона о контрактной системе.</w:t>
      </w:r>
    </w:p>
    <w:p w:rsidR="007D04E6" w:rsidRPr="005C66CB" w:rsidRDefault="007D04E6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Комиссия приходит к выводу о нарушении действиями Заказчика </w:t>
      </w:r>
      <w:r w:rsidR="001031E0" w:rsidRPr="00EF68F9">
        <w:rPr>
          <w:rFonts w:ascii="Times New Roman" w:hAnsi="Times New Roman" w:cs="Times New Roman"/>
          <w:sz w:val="26"/>
          <w:szCs w:val="26"/>
        </w:rPr>
        <w:t xml:space="preserve">пункта 1 </w:t>
      </w:r>
      <w:r w:rsidRPr="00EF68F9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1031E0" w:rsidRPr="00EF68F9">
        <w:rPr>
          <w:rFonts w:ascii="Times New Roman" w:hAnsi="Times New Roman" w:cs="Times New Roman"/>
          <w:sz w:val="26"/>
          <w:szCs w:val="26"/>
        </w:rPr>
        <w:t>1</w:t>
      </w:r>
      <w:r w:rsidRPr="00EF68F9">
        <w:rPr>
          <w:rFonts w:ascii="Times New Roman" w:hAnsi="Times New Roman" w:cs="Times New Roman"/>
          <w:sz w:val="26"/>
          <w:szCs w:val="26"/>
        </w:rPr>
        <w:t xml:space="preserve"> статьи 64 Закона о контрактной системе, что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Default="00D055FE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D41BF">
        <w:rPr>
          <w:rFonts w:ascii="Times New Roman" w:hAnsi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</w:t>
      </w:r>
      <w:r>
        <w:rPr>
          <w:rFonts w:ascii="Times New Roman" w:hAnsi="Times New Roman"/>
          <w:sz w:val="26"/>
          <w:szCs w:val="26"/>
        </w:rPr>
        <w:t>.</w:t>
      </w:r>
    </w:p>
    <w:p w:rsidR="007274BC" w:rsidRDefault="003D53EE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</w:t>
      </w:r>
      <w:r w:rsidR="007274BC">
        <w:rPr>
          <w:rFonts w:ascii="Times New Roman" w:hAnsi="Times New Roman" w:cs="Times New Roman"/>
          <w:sz w:val="26"/>
          <w:szCs w:val="26"/>
        </w:rPr>
        <w:t xml:space="preserve"> Техническом</w:t>
      </w:r>
      <w:r>
        <w:rPr>
          <w:rFonts w:ascii="Times New Roman" w:hAnsi="Times New Roman" w:cs="Times New Roman"/>
          <w:sz w:val="26"/>
          <w:szCs w:val="26"/>
        </w:rPr>
        <w:t>у</w:t>
      </w:r>
      <w:r w:rsidR="007274BC">
        <w:rPr>
          <w:rFonts w:ascii="Times New Roman" w:hAnsi="Times New Roman" w:cs="Times New Roman"/>
          <w:sz w:val="26"/>
          <w:szCs w:val="26"/>
        </w:rPr>
        <w:t xml:space="preserve"> задани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7274BC">
        <w:rPr>
          <w:rFonts w:ascii="Times New Roman" w:hAnsi="Times New Roman" w:cs="Times New Roman"/>
          <w:sz w:val="26"/>
          <w:szCs w:val="26"/>
        </w:rPr>
        <w:t xml:space="preserve"> документации об Аукционе </w:t>
      </w:r>
      <w:r>
        <w:rPr>
          <w:rFonts w:ascii="Times New Roman" w:hAnsi="Times New Roman" w:cs="Times New Roman"/>
          <w:sz w:val="26"/>
          <w:szCs w:val="26"/>
        </w:rPr>
        <w:t>Исполнителю в ходе исполнения муниципального контракта необходимо выполнить, в том числе, следующие виды работ:</w:t>
      </w:r>
    </w:p>
    <w:p w:rsidR="007274BC" w:rsidRPr="007274BC" w:rsidRDefault="007274BC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Перечень, периодичность оказания услуг</w:t>
      </w:r>
      <w:r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7274BC" w:rsidRPr="007274BC" w:rsidRDefault="007274BC" w:rsidP="00C16B98">
      <w:pPr>
        <w:tabs>
          <w:tab w:val="left" w:pos="1134"/>
          <w:tab w:val="left" w:pos="1276"/>
        </w:tabs>
        <w:spacing w:after="0" w:line="276" w:lineRule="auto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зимний период (период с ноября по декабрь включительно)</w:t>
      </w:r>
    </w:p>
    <w:tbl>
      <w:tblPr>
        <w:tblW w:w="96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2"/>
        <w:gridCol w:w="3836"/>
      </w:tblGrid>
      <w:tr w:rsidR="007274BC" w:rsidRPr="007274BC" w:rsidTr="007274BC">
        <w:trPr>
          <w:trHeight w:val="2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свежевыпавшего снега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97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инженерных сооружений в зимний период в дни снегопада (сдвигание свежевыпавшего снега с тротуаров, разделительной полосы и прилегающей территории)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36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снега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 день во время снегопада</w:t>
            </w:r>
          </w:p>
        </w:tc>
      </w:tr>
      <w:tr w:rsidR="007274BC" w:rsidRPr="007274BC" w:rsidTr="007274BC">
        <w:trPr>
          <w:trHeight w:hRule="exact" w:val="5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Отбрасывание снега на обочину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в день во время снегопада</w:t>
            </w:r>
          </w:p>
        </w:tc>
      </w:tr>
      <w:tr w:rsidR="007274BC" w:rsidRPr="007274BC" w:rsidTr="007274BC">
        <w:trPr>
          <w:trHeight w:hRule="exact" w:val="432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контейнерных площадок от снега и мусора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7274BC" w:rsidRPr="007274BC" w:rsidTr="007274BC">
        <w:trPr>
          <w:trHeight w:hRule="exact" w:val="713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Посыпка гранитной крошкой дорожных покрытий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во время снегопада</w:t>
            </w:r>
          </w:p>
        </w:tc>
      </w:tr>
    </w:tbl>
    <w:p w:rsidR="007274BC" w:rsidRPr="007274BC" w:rsidRDefault="007274BC" w:rsidP="00C16B98">
      <w:pPr>
        <w:tabs>
          <w:tab w:val="left" w:pos="1134"/>
          <w:tab w:val="left" w:pos="1276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lang w:eastAsia="zh-CN"/>
        </w:rPr>
        <w:br/>
      </w:r>
      <w:r w:rsidR="003D53EE">
        <w:rPr>
          <w:rFonts w:ascii="Times New Roman" w:eastAsia="Calibri" w:hAnsi="Times New Roman" w:cs="Times New Roman"/>
          <w:bCs/>
          <w:sz w:val="26"/>
          <w:szCs w:val="26"/>
        </w:rPr>
        <w:t xml:space="preserve">         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летний период (период с сентября по октябрь включительно)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5"/>
        <w:gridCol w:w="3839"/>
      </w:tblGrid>
      <w:tr w:rsidR="007274BC" w:rsidRPr="007274BC" w:rsidTr="007274BC">
        <w:trPr>
          <w:trHeight w:val="314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Сбор случайного мусора по территории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6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полив прилегающих территорий с помощью специального оборудования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2 раза в неделю</w:t>
            </w:r>
          </w:p>
        </w:tc>
      </w:tr>
      <w:tr w:rsidR="007274BC" w:rsidRPr="007274BC" w:rsidTr="007274BC">
        <w:trPr>
          <w:trHeight w:hRule="exact" w:val="28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Покос травы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неделю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Подсев газонной травы по необходимости в зависимости от состояния газона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386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Покраска бордюра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год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территории и тротуаров от мусора, опавшей листвы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Ежедневно</w:t>
            </w:r>
          </w:p>
        </w:tc>
      </w:tr>
      <w:tr w:rsidR="007274BC" w:rsidRPr="007274BC" w:rsidTr="007274BC">
        <w:trPr>
          <w:trHeight w:hRule="exact" w:val="51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мытье цоколя здания механизированным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необходимости, но не менее 1 раза за сезон</w:t>
            </w:r>
          </w:p>
        </w:tc>
      </w:tr>
      <w:tr w:rsidR="007274BC" w:rsidRPr="007274BC" w:rsidTr="007274BC">
        <w:trPr>
          <w:trHeight w:hRule="exact" w:val="107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Механическая уборка спортивных площадок и усовершенствованных покрытий (подметание с увлажнением, мойка покрытия специализированной машиной с соблюдением технологических требований к специальным покрытиям)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газонов от опавших листьев и мусора пневмошинной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 (летний период), но не менее 1 раза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Удаление мха механическим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за период действия Контакта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Уборка спортивных площадок и усовершенствованных покрытий вручную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</w:tbl>
    <w:p w:rsidR="007274BC" w:rsidRDefault="007274BC" w:rsidP="007274BC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b/>
          <w:lang w:eastAsia="zh-CN"/>
        </w:rPr>
      </w:pPr>
    </w:p>
    <w:p w:rsidR="003D53EE" w:rsidRDefault="003D53EE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sz w:val="26"/>
          <w:szCs w:val="26"/>
          <w:lang w:eastAsia="zh-CN"/>
        </w:rPr>
        <w:t>При этом, с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огласно извещению о проведении Аукцион</w:t>
      </w:r>
      <w:r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, объектом закупки является «Оказание услуг по уборке помещений, аудиторий (аутсорсинг) в ГБПОУ МО «Ступинский техникум им. А.Т. Туманова».</w:t>
      </w:r>
    </w:p>
    <w:p w:rsidR="003D53EE" w:rsidRPr="003D53EE" w:rsidRDefault="007274BC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Изучив документацию об Аукционе, Комиссия приходит к выводу о том,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br/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что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действия Заказчика в части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установлени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я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вышеуказанных положений Технического задания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документации об Аукционе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противореч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предмету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закупки,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наруша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ю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пункта 1 части 1 статьи 64 За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кона о контрактной системе и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содерж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Pr="00C16B98" w:rsidRDefault="00EF68F9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>В соответствии с частью 1 статьи 96 Закона о контрактной системе 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Заказчиком в проекте муниципального контракта установлено, в том числе следующее: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«</w:t>
      </w:r>
      <w:r w:rsidR="005C66CB" w:rsidRPr="00EF68F9">
        <w:rPr>
          <w:rFonts w:ascii="Times New Roman" w:hAnsi="Times New Roman" w:cs="Times New Roman"/>
          <w:sz w:val="26"/>
          <w:szCs w:val="26"/>
        </w:rPr>
        <w:t>9.1. Обеспечение исполнения Контракта устанавливается в размере 30</w:t>
      </w:r>
      <w:r w:rsidRPr="00EF68F9">
        <w:rPr>
          <w:rFonts w:ascii="Times New Roman" w:hAnsi="Times New Roman" w:cs="Times New Roman"/>
          <w:sz w:val="26"/>
          <w:szCs w:val="26"/>
        </w:rPr>
        <w:t>».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Изучив документации об Аукционе, Комиссия приходит к выводу, что действия Заказчика в части ненадлежащего установления положений проекта Контракта </w:t>
      </w:r>
      <w:r w:rsidR="00EF68F9">
        <w:rPr>
          <w:rFonts w:ascii="Times New Roman" w:hAnsi="Times New Roman" w:cs="Times New Roman"/>
          <w:sz w:val="26"/>
          <w:szCs w:val="26"/>
        </w:rPr>
        <w:br/>
      </w:r>
      <w:r w:rsidRPr="00EF68F9">
        <w:rPr>
          <w:rFonts w:ascii="Times New Roman" w:hAnsi="Times New Roman" w:cs="Times New Roman"/>
          <w:sz w:val="26"/>
          <w:szCs w:val="26"/>
        </w:rPr>
        <w:t>об обеспечении исполнения Контракта, нарушают часть 1 статьи 96 Закона о контрактной системе и содержат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 w:rsidR="003D53EE" w:rsidRPr="00C16B98" w:rsidRDefault="00DF14D0" w:rsidP="00C16B98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 xml:space="preserve">На основании изложенного и руководствуясь частью 1 статьи 2, частью 8 </w:t>
      </w:r>
      <w:r w:rsidR="007F6DDF">
        <w:rPr>
          <w:rFonts w:ascii="Times New Roman" w:hAnsi="Times New Roman" w:cs="Times New Roman"/>
          <w:sz w:val="26"/>
          <w:szCs w:val="26"/>
        </w:rPr>
        <w:br/>
      </w:r>
      <w:r w:rsidRPr="007F6DDF">
        <w:rPr>
          <w:rFonts w:ascii="Times New Roman" w:hAnsi="Times New Roman" w:cs="Times New Roman"/>
          <w:sz w:val="26"/>
          <w:szCs w:val="26"/>
        </w:rPr>
        <w:t>статьи 106, частью 1 статьи 112 Закона о контрактной системе, Комиссия,</w:t>
      </w:r>
    </w:p>
    <w:p w:rsidR="00436E08" w:rsidRPr="009334AD" w:rsidRDefault="00436E08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90B69" w:rsidRDefault="00F32DD3" w:rsidP="00C16B9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7F6DDF">
        <w:rPr>
          <w:rFonts w:ascii="Times New Roman" w:hAnsi="Times New Roman"/>
          <w:sz w:val="26"/>
          <w:szCs w:val="26"/>
        </w:rPr>
        <w:t>РЕШИЛА:</w:t>
      </w:r>
    </w:p>
    <w:p w:rsidR="00C16B98" w:rsidRPr="007F6DDF" w:rsidRDefault="00C16B98" w:rsidP="00C16B9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C095D" w:rsidRPr="00C16B98" w:rsidRDefault="007D2F39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C095D">
        <w:rPr>
          <w:rFonts w:ascii="Times New Roman" w:hAnsi="Times New Roman"/>
          <w:sz w:val="26"/>
          <w:szCs w:val="26"/>
        </w:rPr>
        <w:t>Признать жалоб</w:t>
      </w:r>
      <w:r w:rsidR="00DE3012">
        <w:rPr>
          <w:rFonts w:ascii="Times New Roman" w:hAnsi="Times New Roman"/>
          <w:sz w:val="26"/>
          <w:szCs w:val="26"/>
        </w:rPr>
        <w:t>у</w:t>
      </w:r>
      <w:r w:rsidRPr="007C095D">
        <w:rPr>
          <w:rFonts w:ascii="Times New Roman" w:hAnsi="Times New Roman"/>
          <w:sz w:val="26"/>
          <w:szCs w:val="26"/>
        </w:rPr>
        <w:t xml:space="preserve"> </w:t>
      </w:r>
      <w:r w:rsidR="00C16B98" w:rsidRPr="00C16B98">
        <w:rPr>
          <w:rFonts w:ascii="Times New Roman" w:hAnsi="Times New Roman"/>
          <w:bCs/>
          <w:sz w:val="26"/>
          <w:szCs w:val="26"/>
        </w:rPr>
        <w:t>ООО «Триумф»</w:t>
      </w:r>
      <w:r w:rsidR="00C16B98">
        <w:rPr>
          <w:rFonts w:ascii="Times New Roman" w:hAnsi="Times New Roman"/>
          <w:bCs/>
          <w:sz w:val="26"/>
          <w:szCs w:val="26"/>
        </w:rPr>
        <w:t xml:space="preserve"> </w:t>
      </w:r>
      <w:r w:rsidR="00CD206F" w:rsidRPr="00C16B98">
        <w:rPr>
          <w:rFonts w:ascii="Times New Roman" w:hAnsi="Times New Roman"/>
          <w:sz w:val="26"/>
          <w:szCs w:val="26"/>
        </w:rPr>
        <w:t>обоснованн</w:t>
      </w:r>
      <w:r w:rsidR="00DE3012" w:rsidRPr="00C16B98">
        <w:rPr>
          <w:rFonts w:ascii="Times New Roman" w:hAnsi="Times New Roman"/>
          <w:sz w:val="26"/>
          <w:szCs w:val="26"/>
        </w:rPr>
        <w:t>ой</w:t>
      </w:r>
      <w:r w:rsidR="00F32DD3" w:rsidRPr="00C16B98">
        <w:rPr>
          <w:rFonts w:ascii="Times New Roman" w:hAnsi="Times New Roman"/>
          <w:sz w:val="26"/>
          <w:szCs w:val="26"/>
        </w:rPr>
        <w:t>.</w:t>
      </w:r>
    </w:p>
    <w:p w:rsidR="007C095D" w:rsidRPr="00D164AF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C095D">
        <w:rPr>
          <w:rFonts w:ascii="Times New Roman" w:hAnsi="Times New Roman"/>
          <w:bCs/>
          <w:sz w:val="26"/>
          <w:szCs w:val="26"/>
        </w:rPr>
        <w:t>Признать в действиях Заказчика нарушени</w:t>
      </w:r>
      <w:r w:rsidR="00F13D11">
        <w:rPr>
          <w:rFonts w:ascii="Times New Roman" w:hAnsi="Times New Roman"/>
          <w:bCs/>
          <w:sz w:val="26"/>
          <w:szCs w:val="26"/>
        </w:rPr>
        <w:t>я</w:t>
      </w:r>
      <w:r w:rsidR="001031E0">
        <w:rPr>
          <w:rFonts w:ascii="Times New Roman" w:hAnsi="Times New Roman"/>
          <w:bCs/>
          <w:sz w:val="26"/>
          <w:szCs w:val="26"/>
        </w:rPr>
        <w:t xml:space="preserve"> </w:t>
      </w:r>
      <w:r w:rsidR="00C16B98">
        <w:rPr>
          <w:rFonts w:ascii="Times New Roman" w:hAnsi="Times New Roman"/>
          <w:bCs/>
          <w:sz w:val="26"/>
          <w:szCs w:val="26"/>
        </w:rPr>
        <w:t xml:space="preserve">части 6 статьи 31, </w:t>
      </w:r>
      <w:r w:rsidR="001031E0">
        <w:rPr>
          <w:rFonts w:ascii="Times New Roman" w:hAnsi="Times New Roman"/>
          <w:bCs/>
          <w:sz w:val="26"/>
          <w:szCs w:val="26"/>
        </w:rPr>
        <w:t>части 1 статьи 34,</w:t>
      </w:r>
      <w:r w:rsidRPr="007C095D">
        <w:rPr>
          <w:rFonts w:ascii="Times New Roman" w:hAnsi="Times New Roman"/>
          <w:bCs/>
          <w:sz w:val="26"/>
          <w:szCs w:val="26"/>
        </w:rPr>
        <w:t xml:space="preserve"> пункт</w:t>
      </w:r>
      <w:r w:rsidR="00F13D11">
        <w:rPr>
          <w:rFonts w:ascii="Times New Roman" w:hAnsi="Times New Roman"/>
          <w:bCs/>
          <w:sz w:val="26"/>
          <w:szCs w:val="26"/>
        </w:rPr>
        <w:t xml:space="preserve">ов 1, </w:t>
      </w:r>
      <w:r w:rsidRPr="007C095D">
        <w:rPr>
          <w:rFonts w:ascii="Times New Roman" w:hAnsi="Times New Roman"/>
          <w:bCs/>
          <w:sz w:val="26"/>
          <w:szCs w:val="26"/>
        </w:rPr>
        <w:t>2 части 1 статьи 64</w:t>
      </w:r>
      <w:r w:rsidR="001031E0">
        <w:rPr>
          <w:rFonts w:ascii="Times New Roman" w:hAnsi="Times New Roman"/>
          <w:bCs/>
          <w:sz w:val="26"/>
          <w:szCs w:val="26"/>
        </w:rPr>
        <w:t>, части 1 статьи 96</w:t>
      </w:r>
      <w:r w:rsidRPr="007C095D">
        <w:rPr>
          <w:rFonts w:ascii="Times New Roman" w:hAnsi="Times New Roman"/>
          <w:bCs/>
          <w:sz w:val="26"/>
          <w:szCs w:val="26"/>
        </w:rPr>
        <w:t xml:space="preserve"> Закона о контрактной системе.</w:t>
      </w:r>
    </w:p>
    <w:p w:rsidR="003D53EE" w:rsidRPr="003D53EE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3D53EE">
        <w:rPr>
          <w:rFonts w:ascii="Times New Roman" w:hAnsi="Times New Roman"/>
          <w:bCs/>
          <w:sz w:val="26"/>
          <w:szCs w:val="26"/>
        </w:rPr>
        <w:t>Заказчику, Оператору электронной площадки обязательное для исполнения предписание об устранении допущенных нарушений Закона о контрактн</w:t>
      </w:r>
      <w:r w:rsidR="00C16B98">
        <w:rPr>
          <w:rFonts w:ascii="Times New Roman" w:hAnsi="Times New Roman"/>
          <w:bCs/>
          <w:sz w:val="26"/>
          <w:szCs w:val="26"/>
        </w:rPr>
        <w:t xml:space="preserve">ой системе не выдавать, так как выдано ранее по делу от </w:t>
      </w:r>
      <w:r w:rsidR="00C16B98" w:rsidRPr="00C16B98">
        <w:rPr>
          <w:rFonts w:ascii="Times New Roman" w:hAnsi="Times New Roman"/>
          <w:bCs/>
          <w:sz w:val="26"/>
          <w:szCs w:val="26"/>
        </w:rPr>
        <w:t xml:space="preserve">03.02.2021 </w:t>
      </w:r>
      <w:r w:rsidR="00C16B98">
        <w:rPr>
          <w:rFonts w:ascii="Times New Roman" w:hAnsi="Times New Roman"/>
          <w:bCs/>
          <w:sz w:val="26"/>
          <w:szCs w:val="26"/>
        </w:rPr>
        <w:br/>
      </w:r>
      <w:r w:rsidR="00C16B98" w:rsidRPr="00C16B98">
        <w:rPr>
          <w:rFonts w:ascii="Times New Roman" w:hAnsi="Times New Roman"/>
          <w:bCs/>
          <w:sz w:val="26"/>
          <w:szCs w:val="26"/>
        </w:rPr>
        <w:t>№ 50/06/3333эп/21</w:t>
      </w:r>
    </w:p>
    <w:p w:rsidR="002B3D52" w:rsidRPr="002B3D52" w:rsidRDefault="003D53EE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.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ab/>
      </w:r>
      <w:r w:rsidR="001031E0">
        <w:rPr>
          <w:rFonts w:ascii="Times New Roman" w:hAnsi="Times New Roman" w:cs="Times New Roman"/>
          <w:bCs/>
          <w:sz w:val="26"/>
          <w:szCs w:val="26"/>
        </w:rPr>
        <w:t>Передать м</w:t>
      </w:r>
      <w:r w:rsidR="00B418F1">
        <w:rPr>
          <w:rFonts w:ascii="Times New Roman" w:hAnsi="Times New Roman" w:cs="Times New Roman"/>
          <w:bCs/>
          <w:sz w:val="26"/>
          <w:szCs w:val="26"/>
        </w:rPr>
        <w:t>атериалы дел</w:t>
      </w:r>
      <w:r w:rsidR="002B3D52">
        <w:rPr>
          <w:rFonts w:ascii="Times New Roman" w:hAnsi="Times New Roman" w:cs="Times New Roman"/>
          <w:bCs/>
          <w:sz w:val="26"/>
          <w:szCs w:val="26"/>
        </w:rPr>
        <w:t>а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="00C16B98">
        <w:rPr>
          <w:rFonts w:ascii="Times New Roman" w:hAnsi="Times New Roman" w:cs="Times New Roman"/>
          <w:bCs/>
          <w:sz w:val="26"/>
          <w:szCs w:val="26"/>
        </w:rPr>
        <w:t>9</w:t>
      </w:r>
      <w:r>
        <w:rPr>
          <w:rFonts w:ascii="Times New Roman" w:hAnsi="Times New Roman" w:cs="Times New Roman"/>
          <w:bCs/>
          <w:sz w:val="26"/>
          <w:szCs w:val="26"/>
        </w:rPr>
        <w:t>.02</w:t>
      </w:r>
      <w:r w:rsidR="00B2227A">
        <w:rPr>
          <w:rFonts w:ascii="Times New Roman" w:hAnsi="Times New Roman" w:cs="Times New Roman"/>
          <w:bCs/>
          <w:sz w:val="26"/>
          <w:szCs w:val="26"/>
        </w:rPr>
        <w:t>.2021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>№ 50/06/</w:t>
      </w:r>
      <w:r w:rsidR="00C16B98">
        <w:rPr>
          <w:rFonts w:ascii="Times New Roman" w:hAnsi="Times New Roman" w:cs="Times New Roman"/>
          <w:bCs/>
          <w:sz w:val="26"/>
          <w:szCs w:val="26"/>
        </w:rPr>
        <w:t>4077</w:t>
      </w:r>
      <w:r w:rsidR="00E50C3A">
        <w:rPr>
          <w:rFonts w:ascii="Times New Roman" w:hAnsi="Times New Roman" w:cs="Times New Roman"/>
          <w:bCs/>
          <w:sz w:val="26"/>
          <w:szCs w:val="26"/>
        </w:rPr>
        <w:t>эп</w:t>
      </w:r>
      <w:r>
        <w:rPr>
          <w:rFonts w:ascii="Times New Roman" w:hAnsi="Times New Roman" w:cs="Times New Roman"/>
          <w:bCs/>
          <w:sz w:val="26"/>
          <w:szCs w:val="26"/>
        </w:rPr>
        <w:t>/21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rFonts w:ascii="Times New Roman" w:hAnsi="Times New Roman" w:cs="Times New Roman"/>
          <w:bCs/>
          <w:sz w:val="26"/>
          <w:szCs w:val="26"/>
        </w:rPr>
        <w:t>дминистративных правонарушениях.</w:t>
      </w:r>
    </w:p>
    <w:p w:rsidR="00490B69" w:rsidRPr="009334AD" w:rsidRDefault="00490B69" w:rsidP="002B3D52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14D0" w:rsidRPr="00581EA6" w:rsidRDefault="00BC59E2" w:rsidP="00581EA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6DDF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</w:t>
      </w:r>
      <w:r w:rsidR="00052486">
        <w:rPr>
          <w:rFonts w:ascii="Times New Roman" w:eastAsia="Calibri" w:hAnsi="Times New Roman" w:cs="Times New Roman"/>
          <w:sz w:val="26"/>
          <w:szCs w:val="26"/>
        </w:rPr>
        <w:br/>
      </w:r>
      <w:r w:rsidRPr="007F6DDF">
        <w:rPr>
          <w:rFonts w:ascii="Times New Roman" w:eastAsia="Calibri" w:hAnsi="Times New Roman" w:cs="Times New Roman"/>
          <w:sz w:val="26"/>
          <w:szCs w:val="26"/>
        </w:rPr>
        <w:t>трех месяцев с даты принятия.</w:t>
      </w:r>
    </w:p>
    <w:sectPr w:rsidR="00DF14D0" w:rsidRPr="00581EA6" w:rsidSect="00C564E5">
      <w:headerReference w:type="default" r:id="rId8"/>
      <w:pgSz w:w="12240" w:h="15840"/>
      <w:pgMar w:top="284" w:right="850" w:bottom="851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6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581EA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6170D" w:rsidRDefault="0056170D" w:rsidP="00A7337D">
    <w:pPr>
      <w:pStyle w:val="a6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47F67"/>
    <w:multiLevelType w:val="hybridMultilevel"/>
    <w:tmpl w:val="85EC5706"/>
    <w:lvl w:ilvl="0" w:tplc="C5366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290C8B"/>
    <w:multiLevelType w:val="hybridMultilevel"/>
    <w:tmpl w:val="4F7A721E"/>
    <w:lvl w:ilvl="0" w:tplc="7850F56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E76D5F"/>
    <w:multiLevelType w:val="hybridMultilevel"/>
    <w:tmpl w:val="6B42423A"/>
    <w:lvl w:ilvl="0" w:tplc="52E4902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364CB3"/>
    <w:multiLevelType w:val="hybridMultilevel"/>
    <w:tmpl w:val="193ED212"/>
    <w:lvl w:ilvl="0" w:tplc="8A1864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EA46F5"/>
    <w:multiLevelType w:val="hybridMultilevel"/>
    <w:tmpl w:val="AFCC9A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62F6E"/>
    <w:multiLevelType w:val="hybridMultilevel"/>
    <w:tmpl w:val="C142869C"/>
    <w:lvl w:ilvl="0" w:tplc="C9461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D9B12B6"/>
    <w:multiLevelType w:val="hybridMultilevel"/>
    <w:tmpl w:val="3A0E9E2E"/>
    <w:lvl w:ilvl="0" w:tplc="80B8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CC5A37"/>
    <w:multiLevelType w:val="hybridMultilevel"/>
    <w:tmpl w:val="996E9A5C"/>
    <w:lvl w:ilvl="0" w:tplc="16704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0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C1C0DFA"/>
    <w:multiLevelType w:val="hybridMultilevel"/>
    <w:tmpl w:val="4E0A6FC8"/>
    <w:lvl w:ilvl="0" w:tplc="E2E4C8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FCE5F20"/>
    <w:multiLevelType w:val="hybridMultilevel"/>
    <w:tmpl w:val="CF380EDC"/>
    <w:lvl w:ilvl="0" w:tplc="33688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2BE7E7C"/>
    <w:multiLevelType w:val="multilevel"/>
    <w:tmpl w:val="D5D270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35C2751"/>
    <w:multiLevelType w:val="hybridMultilevel"/>
    <w:tmpl w:val="CBA62326"/>
    <w:lvl w:ilvl="0" w:tplc="80C20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9CEBCE">
      <w:start w:val="1"/>
      <w:numFmt w:val="lowerLetter"/>
      <w:lvlText w:val="%2."/>
      <w:lvlJc w:val="left"/>
      <w:pPr>
        <w:ind w:left="1789" w:hanging="360"/>
      </w:pPr>
    </w:lvl>
    <w:lvl w:ilvl="2" w:tplc="CAB4071A" w:tentative="1">
      <w:start w:val="1"/>
      <w:numFmt w:val="lowerRoman"/>
      <w:lvlText w:val="%3."/>
      <w:lvlJc w:val="right"/>
      <w:pPr>
        <w:ind w:left="2509" w:hanging="180"/>
      </w:pPr>
    </w:lvl>
    <w:lvl w:ilvl="3" w:tplc="BE963820" w:tentative="1">
      <w:start w:val="1"/>
      <w:numFmt w:val="decimal"/>
      <w:lvlText w:val="%4."/>
      <w:lvlJc w:val="left"/>
      <w:pPr>
        <w:ind w:left="3229" w:hanging="360"/>
      </w:pPr>
    </w:lvl>
    <w:lvl w:ilvl="4" w:tplc="B4BC17F6" w:tentative="1">
      <w:start w:val="1"/>
      <w:numFmt w:val="lowerLetter"/>
      <w:lvlText w:val="%5."/>
      <w:lvlJc w:val="left"/>
      <w:pPr>
        <w:ind w:left="3949" w:hanging="360"/>
      </w:pPr>
    </w:lvl>
    <w:lvl w:ilvl="5" w:tplc="AA947BC0" w:tentative="1">
      <w:start w:val="1"/>
      <w:numFmt w:val="lowerRoman"/>
      <w:lvlText w:val="%6."/>
      <w:lvlJc w:val="right"/>
      <w:pPr>
        <w:ind w:left="4669" w:hanging="180"/>
      </w:pPr>
    </w:lvl>
    <w:lvl w:ilvl="6" w:tplc="E438DE1E" w:tentative="1">
      <w:start w:val="1"/>
      <w:numFmt w:val="decimal"/>
      <w:lvlText w:val="%7."/>
      <w:lvlJc w:val="left"/>
      <w:pPr>
        <w:ind w:left="5389" w:hanging="360"/>
      </w:pPr>
    </w:lvl>
    <w:lvl w:ilvl="7" w:tplc="E0A474D6" w:tentative="1">
      <w:start w:val="1"/>
      <w:numFmt w:val="lowerLetter"/>
      <w:lvlText w:val="%8."/>
      <w:lvlJc w:val="left"/>
      <w:pPr>
        <w:ind w:left="6109" w:hanging="360"/>
      </w:pPr>
    </w:lvl>
    <w:lvl w:ilvl="8" w:tplc="CF4E6A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17">
    <w:nsid w:val="5D182A1D"/>
    <w:multiLevelType w:val="hybridMultilevel"/>
    <w:tmpl w:val="1EC0290E"/>
    <w:lvl w:ilvl="0" w:tplc="1CB80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89156F4"/>
    <w:multiLevelType w:val="hybridMultilevel"/>
    <w:tmpl w:val="F7F644DE"/>
    <w:lvl w:ilvl="0" w:tplc="23A4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C56BF1"/>
    <w:multiLevelType w:val="hybridMultilevel"/>
    <w:tmpl w:val="B49EC452"/>
    <w:lvl w:ilvl="0" w:tplc="FFFFFFFF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  <w:i w:val="0"/>
        <w:spacing w:val="-24"/>
        <w:sz w:val="28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1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2"/>
  </w:num>
  <w:num w:numId="8">
    <w:abstractNumId w:val="21"/>
  </w:num>
  <w:num w:numId="9">
    <w:abstractNumId w:val="17"/>
  </w:num>
  <w:num w:numId="10">
    <w:abstractNumId w:val="15"/>
  </w:num>
  <w:num w:numId="11">
    <w:abstractNumId w:val="5"/>
  </w:num>
  <w:num w:numId="12">
    <w:abstractNumId w:val="8"/>
  </w:num>
  <w:num w:numId="13">
    <w:abstractNumId w:val="14"/>
  </w:num>
  <w:num w:numId="14">
    <w:abstractNumId w:val="4"/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7"/>
  </w:num>
  <w:num w:numId="19">
    <w:abstractNumId w:val="19"/>
  </w:num>
  <w:num w:numId="20">
    <w:abstractNumId w:val="13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0E"/>
    <w:rsid w:val="00001CC9"/>
    <w:rsid w:val="00002A96"/>
    <w:rsid w:val="00003F1A"/>
    <w:rsid w:val="000041E3"/>
    <w:rsid w:val="000053C4"/>
    <w:rsid w:val="0001329D"/>
    <w:rsid w:val="00016E46"/>
    <w:rsid w:val="000208A1"/>
    <w:rsid w:val="00021BA0"/>
    <w:rsid w:val="00023366"/>
    <w:rsid w:val="0002578B"/>
    <w:rsid w:val="00025DF7"/>
    <w:rsid w:val="00027503"/>
    <w:rsid w:val="00032200"/>
    <w:rsid w:val="00036EFB"/>
    <w:rsid w:val="0004367B"/>
    <w:rsid w:val="00044DB4"/>
    <w:rsid w:val="00045E88"/>
    <w:rsid w:val="00046521"/>
    <w:rsid w:val="00047579"/>
    <w:rsid w:val="0005158A"/>
    <w:rsid w:val="00052486"/>
    <w:rsid w:val="000569E7"/>
    <w:rsid w:val="000711CB"/>
    <w:rsid w:val="000858E3"/>
    <w:rsid w:val="000A3BB5"/>
    <w:rsid w:val="000A498A"/>
    <w:rsid w:val="000A4DBE"/>
    <w:rsid w:val="000A6B13"/>
    <w:rsid w:val="000B4559"/>
    <w:rsid w:val="000B5980"/>
    <w:rsid w:val="000C230B"/>
    <w:rsid w:val="000C24F6"/>
    <w:rsid w:val="000C5662"/>
    <w:rsid w:val="000C5FF3"/>
    <w:rsid w:val="000D2E25"/>
    <w:rsid w:val="000D45DA"/>
    <w:rsid w:val="000D4A9F"/>
    <w:rsid w:val="000D72CC"/>
    <w:rsid w:val="000E5C67"/>
    <w:rsid w:val="000E7F51"/>
    <w:rsid w:val="000F0EC8"/>
    <w:rsid w:val="000F14CA"/>
    <w:rsid w:val="000F1A0B"/>
    <w:rsid w:val="000F4852"/>
    <w:rsid w:val="000F4858"/>
    <w:rsid w:val="000F66BF"/>
    <w:rsid w:val="001005B1"/>
    <w:rsid w:val="001008E3"/>
    <w:rsid w:val="001031E0"/>
    <w:rsid w:val="00104790"/>
    <w:rsid w:val="00105682"/>
    <w:rsid w:val="00111571"/>
    <w:rsid w:val="00115C00"/>
    <w:rsid w:val="00123230"/>
    <w:rsid w:val="0013030F"/>
    <w:rsid w:val="0013031A"/>
    <w:rsid w:val="001411E3"/>
    <w:rsid w:val="00142A09"/>
    <w:rsid w:val="00143F42"/>
    <w:rsid w:val="00144910"/>
    <w:rsid w:val="00144E5A"/>
    <w:rsid w:val="001550B6"/>
    <w:rsid w:val="00156B8D"/>
    <w:rsid w:val="00161955"/>
    <w:rsid w:val="00161D2F"/>
    <w:rsid w:val="001630C4"/>
    <w:rsid w:val="0017063C"/>
    <w:rsid w:val="00171592"/>
    <w:rsid w:val="00171618"/>
    <w:rsid w:val="00172A5B"/>
    <w:rsid w:val="00176C3D"/>
    <w:rsid w:val="00190EB8"/>
    <w:rsid w:val="0019320D"/>
    <w:rsid w:val="001932D9"/>
    <w:rsid w:val="00193695"/>
    <w:rsid w:val="00196CD2"/>
    <w:rsid w:val="0019730F"/>
    <w:rsid w:val="00197D55"/>
    <w:rsid w:val="001A02FF"/>
    <w:rsid w:val="001A12E8"/>
    <w:rsid w:val="001A55C4"/>
    <w:rsid w:val="001A5BB3"/>
    <w:rsid w:val="001A5D25"/>
    <w:rsid w:val="001B1F6C"/>
    <w:rsid w:val="001B73A1"/>
    <w:rsid w:val="001C28E1"/>
    <w:rsid w:val="001C2DBB"/>
    <w:rsid w:val="001C3C77"/>
    <w:rsid w:val="001D1E61"/>
    <w:rsid w:val="001D41BF"/>
    <w:rsid w:val="001D4A7E"/>
    <w:rsid w:val="001D4E37"/>
    <w:rsid w:val="001D6DE3"/>
    <w:rsid w:val="001E24A4"/>
    <w:rsid w:val="001E306E"/>
    <w:rsid w:val="001E3933"/>
    <w:rsid w:val="001E65BC"/>
    <w:rsid w:val="001F129D"/>
    <w:rsid w:val="0020406F"/>
    <w:rsid w:val="00206AEC"/>
    <w:rsid w:val="00210C90"/>
    <w:rsid w:val="002111BE"/>
    <w:rsid w:val="002119B5"/>
    <w:rsid w:val="00212AF4"/>
    <w:rsid w:val="00213FFB"/>
    <w:rsid w:val="002176F3"/>
    <w:rsid w:val="00225401"/>
    <w:rsid w:val="00237722"/>
    <w:rsid w:val="002407F6"/>
    <w:rsid w:val="002456A8"/>
    <w:rsid w:val="002501B2"/>
    <w:rsid w:val="002515EB"/>
    <w:rsid w:val="00255124"/>
    <w:rsid w:val="0025521D"/>
    <w:rsid w:val="00257036"/>
    <w:rsid w:val="00257F93"/>
    <w:rsid w:val="00260555"/>
    <w:rsid w:val="00260946"/>
    <w:rsid w:val="00261A22"/>
    <w:rsid w:val="00264A7F"/>
    <w:rsid w:val="00265578"/>
    <w:rsid w:val="0027337A"/>
    <w:rsid w:val="00274B5A"/>
    <w:rsid w:val="00275992"/>
    <w:rsid w:val="002769EA"/>
    <w:rsid w:val="00276BA6"/>
    <w:rsid w:val="0027786E"/>
    <w:rsid w:val="00280CF3"/>
    <w:rsid w:val="00283506"/>
    <w:rsid w:val="00292846"/>
    <w:rsid w:val="00294956"/>
    <w:rsid w:val="002951EB"/>
    <w:rsid w:val="00297A2B"/>
    <w:rsid w:val="00297D7F"/>
    <w:rsid w:val="002A0F7A"/>
    <w:rsid w:val="002A1ED4"/>
    <w:rsid w:val="002A4F8B"/>
    <w:rsid w:val="002A55AB"/>
    <w:rsid w:val="002A6F08"/>
    <w:rsid w:val="002A7EC0"/>
    <w:rsid w:val="002B1773"/>
    <w:rsid w:val="002B3D52"/>
    <w:rsid w:val="002C1484"/>
    <w:rsid w:val="002C3B87"/>
    <w:rsid w:val="002C4D6F"/>
    <w:rsid w:val="002D3AB8"/>
    <w:rsid w:val="002D504B"/>
    <w:rsid w:val="002D5180"/>
    <w:rsid w:val="002D5442"/>
    <w:rsid w:val="002D5B57"/>
    <w:rsid w:val="002D5E7A"/>
    <w:rsid w:val="002E0B1E"/>
    <w:rsid w:val="002E3C41"/>
    <w:rsid w:val="002E5576"/>
    <w:rsid w:val="002E704D"/>
    <w:rsid w:val="002E7706"/>
    <w:rsid w:val="002F2431"/>
    <w:rsid w:val="002F39C7"/>
    <w:rsid w:val="002F455F"/>
    <w:rsid w:val="002F6C7B"/>
    <w:rsid w:val="002F72F9"/>
    <w:rsid w:val="002F7CAE"/>
    <w:rsid w:val="00300F12"/>
    <w:rsid w:val="00301A52"/>
    <w:rsid w:val="003036B7"/>
    <w:rsid w:val="00303F3B"/>
    <w:rsid w:val="0030516B"/>
    <w:rsid w:val="00306669"/>
    <w:rsid w:val="00307322"/>
    <w:rsid w:val="00307945"/>
    <w:rsid w:val="00307AD9"/>
    <w:rsid w:val="003110E6"/>
    <w:rsid w:val="00316399"/>
    <w:rsid w:val="00323259"/>
    <w:rsid w:val="003232AD"/>
    <w:rsid w:val="00324606"/>
    <w:rsid w:val="00324D07"/>
    <w:rsid w:val="003303B9"/>
    <w:rsid w:val="00331ABF"/>
    <w:rsid w:val="00333F83"/>
    <w:rsid w:val="00335EFA"/>
    <w:rsid w:val="00341E14"/>
    <w:rsid w:val="003438D8"/>
    <w:rsid w:val="00344F95"/>
    <w:rsid w:val="00346AA7"/>
    <w:rsid w:val="00350DE0"/>
    <w:rsid w:val="00357864"/>
    <w:rsid w:val="00357B62"/>
    <w:rsid w:val="003611C1"/>
    <w:rsid w:val="003702B6"/>
    <w:rsid w:val="003735B1"/>
    <w:rsid w:val="00373798"/>
    <w:rsid w:val="00375256"/>
    <w:rsid w:val="00377B27"/>
    <w:rsid w:val="003808B5"/>
    <w:rsid w:val="00381C01"/>
    <w:rsid w:val="00383782"/>
    <w:rsid w:val="003845D2"/>
    <w:rsid w:val="00391128"/>
    <w:rsid w:val="003953EC"/>
    <w:rsid w:val="0039642F"/>
    <w:rsid w:val="003A0ED5"/>
    <w:rsid w:val="003A10D8"/>
    <w:rsid w:val="003A2BCE"/>
    <w:rsid w:val="003A2E57"/>
    <w:rsid w:val="003A368F"/>
    <w:rsid w:val="003A4688"/>
    <w:rsid w:val="003A5434"/>
    <w:rsid w:val="003A6192"/>
    <w:rsid w:val="003A6AE6"/>
    <w:rsid w:val="003A6E5C"/>
    <w:rsid w:val="003A6FDF"/>
    <w:rsid w:val="003A78C8"/>
    <w:rsid w:val="003A7D95"/>
    <w:rsid w:val="003B0E49"/>
    <w:rsid w:val="003B29A8"/>
    <w:rsid w:val="003B392C"/>
    <w:rsid w:val="003B40E9"/>
    <w:rsid w:val="003B58A4"/>
    <w:rsid w:val="003B6192"/>
    <w:rsid w:val="003B6A0E"/>
    <w:rsid w:val="003C2288"/>
    <w:rsid w:val="003C26F0"/>
    <w:rsid w:val="003C279F"/>
    <w:rsid w:val="003C56D2"/>
    <w:rsid w:val="003C6B5D"/>
    <w:rsid w:val="003C74D7"/>
    <w:rsid w:val="003C7D67"/>
    <w:rsid w:val="003D53EE"/>
    <w:rsid w:val="003D5B9A"/>
    <w:rsid w:val="003E09C1"/>
    <w:rsid w:val="003E5E4F"/>
    <w:rsid w:val="003E7F9B"/>
    <w:rsid w:val="003F2843"/>
    <w:rsid w:val="003F3C5D"/>
    <w:rsid w:val="004007C0"/>
    <w:rsid w:val="004010DA"/>
    <w:rsid w:val="00401639"/>
    <w:rsid w:val="00402561"/>
    <w:rsid w:val="004027C6"/>
    <w:rsid w:val="00407DFE"/>
    <w:rsid w:val="00411128"/>
    <w:rsid w:val="00412F2C"/>
    <w:rsid w:val="004155C2"/>
    <w:rsid w:val="004156D1"/>
    <w:rsid w:val="00415DDD"/>
    <w:rsid w:val="004172A0"/>
    <w:rsid w:val="00425CA4"/>
    <w:rsid w:val="0042603F"/>
    <w:rsid w:val="004262BD"/>
    <w:rsid w:val="004266FA"/>
    <w:rsid w:val="0042748E"/>
    <w:rsid w:val="00431FBD"/>
    <w:rsid w:val="004320A0"/>
    <w:rsid w:val="00432487"/>
    <w:rsid w:val="00432D70"/>
    <w:rsid w:val="004334AE"/>
    <w:rsid w:val="00435FEB"/>
    <w:rsid w:val="00436E08"/>
    <w:rsid w:val="004413C7"/>
    <w:rsid w:val="0044315C"/>
    <w:rsid w:val="00443192"/>
    <w:rsid w:val="004455A0"/>
    <w:rsid w:val="004467B0"/>
    <w:rsid w:val="00446919"/>
    <w:rsid w:val="00450D62"/>
    <w:rsid w:val="00461F98"/>
    <w:rsid w:val="0046227E"/>
    <w:rsid w:val="004629B6"/>
    <w:rsid w:val="004633C6"/>
    <w:rsid w:val="00464F30"/>
    <w:rsid w:val="004652BD"/>
    <w:rsid w:val="0046552D"/>
    <w:rsid w:val="00465DE0"/>
    <w:rsid w:val="00467D44"/>
    <w:rsid w:val="00473486"/>
    <w:rsid w:val="00480338"/>
    <w:rsid w:val="00487B40"/>
    <w:rsid w:val="00490B69"/>
    <w:rsid w:val="00492368"/>
    <w:rsid w:val="004934FE"/>
    <w:rsid w:val="004A346C"/>
    <w:rsid w:val="004B57FF"/>
    <w:rsid w:val="004B727D"/>
    <w:rsid w:val="004B7868"/>
    <w:rsid w:val="004B7F3C"/>
    <w:rsid w:val="004C1094"/>
    <w:rsid w:val="004C2637"/>
    <w:rsid w:val="004C2895"/>
    <w:rsid w:val="004D09B2"/>
    <w:rsid w:val="004D1A34"/>
    <w:rsid w:val="004D2AC3"/>
    <w:rsid w:val="004D3DBD"/>
    <w:rsid w:val="004E08D3"/>
    <w:rsid w:val="004E3F1D"/>
    <w:rsid w:val="004E708D"/>
    <w:rsid w:val="004E76A5"/>
    <w:rsid w:val="004F304E"/>
    <w:rsid w:val="004F318F"/>
    <w:rsid w:val="004F3C90"/>
    <w:rsid w:val="004F42ED"/>
    <w:rsid w:val="004F5979"/>
    <w:rsid w:val="004F5990"/>
    <w:rsid w:val="004F5F39"/>
    <w:rsid w:val="00502349"/>
    <w:rsid w:val="00503066"/>
    <w:rsid w:val="005054DB"/>
    <w:rsid w:val="00505C69"/>
    <w:rsid w:val="005064C2"/>
    <w:rsid w:val="00507449"/>
    <w:rsid w:val="00507ABF"/>
    <w:rsid w:val="00510962"/>
    <w:rsid w:val="00510C94"/>
    <w:rsid w:val="00512111"/>
    <w:rsid w:val="00512A03"/>
    <w:rsid w:val="00515718"/>
    <w:rsid w:val="005164CC"/>
    <w:rsid w:val="00517819"/>
    <w:rsid w:val="00523AC1"/>
    <w:rsid w:val="0052453D"/>
    <w:rsid w:val="00525135"/>
    <w:rsid w:val="0054341B"/>
    <w:rsid w:val="005477CF"/>
    <w:rsid w:val="00550ED9"/>
    <w:rsid w:val="00551DD8"/>
    <w:rsid w:val="00552A83"/>
    <w:rsid w:val="0055332D"/>
    <w:rsid w:val="00553F15"/>
    <w:rsid w:val="0055514B"/>
    <w:rsid w:val="00555306"/>
    <w:rsid w:val="00556E10"/>
    <w:rsid w:val="00557523"/>
    <w:rsid w:val="00560C14"/>
    <w:rsid w:val="0056170D"/>
    <w:rsid w:val="00561717"/>
    <w:rsid w:val="005655F1"/>
    <w:rsid w:val="005678CF"/>
    <w:rsid w:val="00571155"/>
    <w:rsid w:val="00575591"/>
    <w:rsid w:val="00577E7C"/>
    <w:rsid w:val="00581EA6"/>
    <w:rsid w:val="00584785"/>
    <w:rsid w:val="00586515"/>
    <w:rsid w:val="00586C60"/>
    <w:rsid w:val="00586FB5"/>
    <w:rsid w:val="005918DF"/>
    <w:rsid w:val="005936E2"/>
    <w:rsid w:val="0059511C"/>
    <w:rsid w:val="005961C0"/>
    <w:rsid w:val="005A44DF"/>
    <w:rsid w:val="005A49D7"/>
    <w:rsid w:val="005A7BE6"/>
    <w:rsid w:val="005B416F"/>
    <w:rsid w:val="005B4BE2"/>
    <w:rsid w:val="005B5C0B"/>
    <w:rsid w:val="005B7399"/>
    <w:rsid w:val="005C0139"/>
    <w:rsid w:val="005C12ED"/>
    <w:rsid w:val="005C66CB"/>
    <w:rsid w:val="005D0623"/>
    <w:rsid w:val="005D0645"/>
    <w:rsid w:val="005D1BB3"/>
    <w:rsid w:val="005D2378"/>
    <w:rsid w:val="005D3709"/>
    <w:rsid w:val="005D3D56"/>
    <w:rsid w:val="005D5EA7"/>
    <w:rsid w:val="005D63BC"/>
    <w:rsid w:val="005D666F"/>
    <w:rsid w:val="005D794E"/>
    <w:rsid w:val="005D7D71"/>
    <w:rsid w:val="005E0015"/>
    <w:rsid w:val="005E274A"/>
    <w:rsid w:val="005E4EB3"/>
    <w:rsid w:val="005E5461"/>
    <w:rsid w:val="005E699F"/>
    <w:rsid w:val="005E7F5E"/>
    <w:rsid w:val="005F03AA"/>
    <w:rsid w:val="005F4053"/>
    <w:rsid w:val="005F6BC1"/>
    <w:rsid w:val="00603439"/>
    <w:rsid w:val="00614509"/>
    <w:rsid w:val="00615F8E"/>
    <w:rsid w:val="006238FB"/>
    <w:rsid w:val="00626D41"/>
    <w:rsid w:val="0062716E"/>
    <w:rsid w:val="00630834"/>
    <w:rsid w:val="0063170C"/>
    <w:rsid w:val="006341DA"/>
    <w:rsid w:val="00634CA2"/>
    <w:rsid w:val="00635B36"/>
    <w:rsid w:val="00640BF7"/>
    <w:rsid w:val="00641479"/>
    <w:rsid w:val="00644638"/>
    <w:rsid w:val="00647DC6"/>
    <w:rsid w:val="00652FFE"/>
    <w:rsid w:val="00655ECF"/>
    <w:rsid w:val="0065704C"/>
    <w:rsid w:val="0066259A"/>
    <w:rsid w:val="00663C0D"/>
    <w:rsid w:val="00663F86"/>
    <w:rsid w:val="00666B62"/>
    <w:rsid w:val="006703F2"/>
    <w:rsid w:val="00671BE4"/>
    <w:rsid w:val="00672225"/>
    <w:rsid w:val="006723E3"/>
    <w:rsid w:val="0067420A"/>
    <w:rsid w:val="006745F0"/>
    <w:rsid w:val="00674A2F"/>
    <w:rsid w:val="00675DB2"/>
    <w:rsid w:val="00677506"/>
    <w:rsid w:val="006809D8"/>
    <w:rsid w:val="00684186"/>
    <w:rsid w:val="00693D19"/>
    <w:rsid w:val="006A1056"/>
    <w:rsid w:val="006A70D6"/>
    <w:rsid w:val="006B3EDF"/>
    <w:rsid w:val="006B46C4"/>
    <w:rsid w:val="006B5CE0"/>
    <w:rsid w:val="006B5F00"/>
    <w:rsid w:val="006B6F0E"/>
    <w:rsid w:val="006C2932"/>
    <w:rsid w:val="006C3B59"/>
    <w:rsid w:val="006C508A"/>
    <w:rsid w:val="006C6DA2"/>
    <w:rsid w:val="006D5E60"/>
    <w:rsid w:val="006D6BFB"/>
    <w:rsid w:val="006E2095"/>
    <w:rsid w:val="006E3333"/>
    <w:rsid w:val="006E4C10"/>
    <w:rsid w:val="006F0E99"/>
    <w:rsid w:val="006F1FD8"/>
    <w:rsid w:val="006F4202"/>
    <w:rsid w:val="006F7A3F"/>
    <w:rsid w:val="00700DE5"/>
    <w:rsid w:val="00702715"/>
    <w:rsid w:val="007039FF"/>
    <w:rsid w:val="00706298"/>
    <w:rsid w:val="007113FF"/>
    <w:rsid w:val="00712EE1"/>
    <w:rsid w:val="0071749B"/>
    <w:rsid w:val="007175C7"/>
    <w:rsid w:val="007218A0"/>
    <w:rsid w:val="00723994"/>
    <w:rsid w:val="00724306"/>
    <w:rsid w:val="00725921"/>
    <w:rsid w:val="007274BC"/>
    <w:rsid w:val="007277B6"/>
    <w:rsid w:val="00730FAF"/>
    <w:rsid w:val="007313B7"/>
    <w:rsid w:val="007320D6"/>
    <w:rsid w:val="00743F62"/>
    <w:rsid w:val="00750EE8"/>
    <w:rsid w:val="00751865"/>
    <w:rsid w:val="00756AF6"/>
    <w:rsid w:val="007600DE"/>
    <w:rsid w:val="00765B03"/>
    <w:rsid w:val="00765BAA"/>
    <w:rsid w:val="00773A41"/>
    <w:rsid w:val="007766E8"/>
    <w:rsid w:val="00777FEF"/>
    <w:rsid w:val="00780D3D"/>
    <w:rsid w:val="00783417"/>
    <w:rsid w:val="007843D5"/>
    <w:rsid w:val="00786589"/>
    <w:rsid w:val="0078738A"/>
    <w:rsid w:val="007877FB"/>
    <w:rsid w:val="007906F6"/>
    <w:rsid w:val="00790A6F"/>
    <w:rsid w:val="00790AA7"/>
    <w:rsid w:val="00790CB3"/>
    <w:rsid w:val="00794D59"/>
    <w:rsid w:val="007A10D8"/>
    <w:rsid w:val="007A1A2D"/>
    <w:rsid w:val="007A51C6"/>
    <w:rsid w:val="007A7941"/>
    <w:rsid w:val="007C0410"/>
    <w:rsid w:val="007C095D"/>
    <w:rsid w:val="007C31B1"/>
    <w:rsid w:val="007C7F46"/>
    <w:rsid w:val="007D04E6"/>
    <w:rsid w:val="007D0C6D"/>
    <w:rsid w:val="007D2177"/>
    <w:rsid w:val="007D2F39"/>
    <w:rsid w:val="007D32C9"/>
    <w:rsid w:val="007D37C1"/>
    <w:rsid w:val="007D5781"/>
    <w:rsid w:val="007E07B5"/>
    <w:rsid w:val="007E0DA6"/>
    <w:rsid w:val="007E1DB9"/>
    <w:rsid w:val="007E2308"/>
    <w:rsid w:val="007E27F4"/>
    <w:rsid w:val="007E37A1"/>
    <w:rsid w:val="007E5995"/>
    <w:rsid w:val="007E691B"/>
    <w:rsid w:val="007E7C34"/>
    <w:rsid w:val="007F26D5"/>
    <w:rsid w:val="007F49C4"/>
    <w:rsid w:val="007F6DDF"/>
    <w:rsid w:val="00800AE9"/>
    <w:rsid w:val="00806F2A"/>
    <w:rsid w:val="00813E39"/>
    <w:rsid w:val="00815A87"/>
    <w:rsid w:val="0081667F"/>
    <w:rsid w:val="008215D2"/>
    <w:rsid w:val="00821AF8"/>
    <w:rsid w:val="008222CF"/>
    <w:rsid w:val="0082364B"/>
    <w:rsid w:val="008241B7"/>
    <w:rsid w:val="008265BA"/>
    <w:rsid w:val="008312AF"/>
    <w:rsid w:val="00831686"/>
    <w:rsid w:val="00832B35"/>
    <w:rsid w:val="00833330"/>
    <w:rsid w:val="00835B55"/>
    <w:rsid w:val="008400BA"/>
    <w:rsid w:val="00841665"/>
    <w:rsid w:val="00841C53"/>
    <w:rsid w:val="00851C28"/>
    <w:rsid w:val="00863F73"/>
    <w:rsid w:val="008657FA"/>
    <w:rsid w:val="0086661A"/>
    <w:rsid w:val="00866658"/>
    <w:rsid w:val="00875021"/>
    <w:rsid w:val="00876F0F"/>
    <w:rsid w:val="00882194"/>
    <w:rsid w:val="008837B5"/>
    <w:rsid w:val="00884CDB"/>
    <w:rsid w:val="008879F5"/>
    <w:rsid w:val="0089004A"/>
    <w:rsid w:val="0089146B"/>
    <w:rsid w:val="0089177A"/>
    <w:rsid w:val="00892039"/>
    <w:rsid w:val="00895B43"/>
    <w:rsid w:val="008A048E"/>
    <w:rsid w:val="008A13CD"/>
    <w:rsid w:val="008A575D"/>
    <w:rsid w:val="008A646A"/>
    <w:rsid w:val="008A6A64"/>
    <w:rsid w:val="008B56C7"/>
    <w:rsid w:val="008B7388"/>
    <w:rsid w:val="008C107D"/>
    <w:rsid w:val="008C2BBC"/>
    <w:rsid w:val="008C2D3E"/>
    <w:rsid w:val="008D07A4"/>
    <w:rsid w:val="008D2C37"/>
    <w:rsid w:val="008D3310"/>
    <w:rsid w:val="008D43CD"/>
    <w:rsid w:val="008D5007"/>
    <w:rsid w:val="008E16F6"/>
    <w:rsid w:val="008E49D1"/>
    <w:rsid w:val="008E6B4B"/>
    <w:rsid w:val="008F0DD6"/>
    <w:rsid w:val="008F198F"/>
    <w:rsid w:val="008F3A4E"/>
    <w:rsid w:val="008F492F"/>
    <w:rsid w:val="00904678"/>
    <w:rsid w:val="00905793"/>
    <w:rsid w:val="00906FA9"/>
    <w:rsid w:val="00907880"/>
    <w:rsid w:val="0091132E"/>
    <w:rsid w:val="0091605D"/>
    <w:rsid w:val="00925CF3"/>
    <w:rsid w:val="0092677B"/>
    <w:rsid w:val="00926E00"/>
    <w:rsid w:val="009275AA"/>
    <w:rsid w:val="009334AD"/>
    <w:rsid w:val="0093740B"/>
    <w:rsid w:val="00937537"/>
    <w:rsid w:val="009375D6"/>
    <w:rsid w:val="00940AC6"/>
    <w:rsid w:val="009410E2"/>
    <w:rsid w:val="00942AB8"/>
    <w:rsid w:val="009460E3"/>
    <w:rsid w:val="00946C88"/>
    <w:rsid w:val="009610DF"/>
    <w:rsid w:val="009612EE"/>
    <w:rsid w:val="00962B72"/>
    <w:rsid w:val="009673ED"/>
    <w:rsid w:val="0097018D"/>
    <w:rsid w:val="00971317"/>
    <w:rsid w:val="00973F7A"/>
    <w:rsid w:val="00980EAA"/>
    <w:rsid w:val="00983D3D"/>
    <w:rsid w:val="0098524A"/>
    <w:rsid w:val="009918A4"/>
    <w:rsid w:val="00994728"/>
    <w:rsid w:val="0099684F"/>
    <w:rsid w:val="009A0561"/>
    <w:rsid w:val="009A06BC"/>
    <w:rsid w:val="009A4AAC"/>
    <w:rsid w:val="009A570A"/>
    <w:rsid w:val="009A5EE9"/>
    <w:rsid w:val="009B4F47"/>
    <w:rsid w:val="009B4F9B"/>
    <w:rsid w:val="009B64FA"/>
    <w:rsid w:val="009C0E4F"/>
    <w:rsid w:val="009C1566"/>
    <w:rsid w:val="009C39A9"/>
    <w:rsid w:val="009C5628"/>
    <w:rsid w:val="009C70EC"/>
    <w:rsid w:val="009D3CFB"/>
    <w:rsid w:val="009D64C0"/>
    <w:rsid w:val="009D6C83"/>
    <w:rsid w:val="009E347F"/>
    <w:rsid w:val="009E7385"/>
    <w:rsid w:val="009F0A77"/>
    <w:rsid w:val="009F2A4E"/>
    <w:rsid w:val="009F2C73"/>
    <w:rsid w:val="009F4273"/>
    <w:rsid w:val="009F5553"/>
    <w:rsid w:val="009F60C7"/>
    <w:rsid w:val="009F6A01"/>
    <w:rsid w:val="009F7A09"/>
    <w:rsid w:val="00A02559"/>
    <w:rsid w:val="00A02CB6"/>
    <w:rsid w:val="00A03BA7"/>
    <w:rsid w:val="00A040B0"/>
    <w:rsid w:val="00A04966"/>
    <w:rsid w:val="00A05C85"/>
    <w:rsid w:val="00A07641"/>
    <w:rsid w:val="00A07983"/>
    <w:rsid w:val="00A13241"/>
    <w:rsid w:val="00A177A3"/>
    <w:rsid w:val="00A17F48"/>
    <w:rsid w:val="00A23E2C"/>
    <w:rsid w:val="00A248DC"/>
    <w:rsid w:val="00A24ABE"/>
    <w:rsid w:val="00A264E4"/>
    <w:rsid w:val="00A2769A"/>
    <w:rsid w:val="00A30223"/>
    <w:rsid w:val="00A303B2"/>
    <w:rsid w:val="00A30A1B"/>
    <w:rsid w:val="00A30AAE"/>
    <w:rsid w:val="00A31854"/>
    <w:rsid w:val="00A32DF8"/>
    <w:rsid w:val="00A33845"/>
    <w:rsid w:val="00A368E0"/>
    <w:rsid w:val="00A36D2E"/>
    <w:rsid w:val="00A37B0E"/>
    <w:rsid w:val="00A37F79"/>
    <w:rsid w:val="00A4194E"/>
    <w:rsid w:val="00A423EF"/>
    <w:rsid w:val="00A47DE5"/>
    <w:rsid w:val="00A500DE"/>
    <w:rsid w:val="00A53827"/>
    <w:rsid w:val="00A57E8B"/>
    <w:rsid w:val="00A6249F"/>
    <w:rsid w:val="00A625CF"/>
    <w:rsid w:val="00A63BA9"/>
    <w:rsid w:val="00A7337D"/>
    <w:rsid w:val="00A7383B"/>
    <w:rsid w:val="00A73BDD"/>
    <w:rsid w:val="00A75093"/>
    <w:rsid w:val="00A75AC2"/>
    <w:rsid w:val="00A763BF"/>
    <w:rsid w:val="00A77226"/>
    <w:rsid w:val="00A81E88"/>
    <w:rsid w:val="00A84365"/>
    <w:rsid w:val="00A8609F"/>
    <w:rsid w:val="00A86936"/>
    <w:rsid w:val="00A86D49"/>
    <w:rsid w:val="00A95C73"/>
    <w:rsid w:val="00A96B22"/>
    <w:rsid w:val="00A97E6D"/>
    <w:rsid w:val="00AA0D90"/>
    <w:rsid w:val="00AA2C0C"/>
    <w:rsid w:val="00AA3FDA"/>
    <w:rsid w:val="00AA5998"/>
    <w:rsid w:val="00AA618E"/>
    <w:rsid w:val="00AA6855"/>
    <w:rsid w:val="00AB015C"/>
    <w:rsid w:val="00AB11FF"/>
    <w:rsid w:val="00AC2CAE"/>
    <w:rsid w:val="00AC3480"/>
    <w:rsid w:val="00AC4BD3"/>
    <w:rsid w:val="00AC679B"/>
    <w:rsid w:val="00AD0545"/>
    <w:rsid w:val="00AD60F0"/>
    <w:rsid w:val="00AE0DE3"/>
    <w:rsid w:val="00AE5DE4"/>
    <w:rsid w:val="00AE7EB6"/>
    <w:rsid w:val="00AF1FF1"/>
    <w:rsid w:val="00AF2281"/>
    <w:rsid w:val="00AF6F65"/>
    <w:rsid w:val="00B016B5"/>
    <w:rsid w:val="00B042D8"/>
    <w:rsid w:val="00B04360"/>
    <w:rsid w:val="00B055CE"/>
    <w:rsid w:val="00B05F0E"/>
    <w:rsid w:val="00B11318"/>
    <w:rsid w:val="00B13F4F"/>
    <w:rsid w:val="00B16E60"/>
    <w:rsid w:val="00B2227A"/>
    <w:rsid w:val="00B26C7A"/>
    <w:rsid w:val="00B311A5"/>
    <w:rsid w:val="00B32664"/>
    <w:rsid w:val="00B40016"/>
    <w:rsid w:val="00B418F1"/>
    <w:rsid w:val="00B515C3"/>
    <w:rsid w:val="00B548E7"/>
    <w:rsid w:val="00B55791"/>
    <w:rsid w:val="00B56626"/>
    <w:rsid w:val="00B56FFC"/>
    <w:rsid w:val="00B63A80"/>
    <w:rsid w:val="00B7099E"/>
    <w:rsid w:val="00B70D8A"/>
    <w:rsid w:val="00B71972"/>
    <w:rsid w:val="00B75B48"/>
    <w:rsid w:val="00B82A58"/>
    <w:rsid w:val="00B9113A"/>
    <w:rsid w:val="00B91AB1"/>
    <w:rsid w:val="00B948B1"/>
    <w:rsid w:val="00B9618E"/>
    <w:rsid w:val="00BA1888"/>
    <w:rsid w:val="00BA36D1"/>
    <w:rsid w:val="00BA4A2A"/>
    <w:rsid w:val="00BA5B1D"/>
    <w:rsid w:val="00BA60FB"/>
    <w:rsid w:val="00BA7373"/>
    <w:rsid w:val="00BB10D2"/>
    <w:rsid w:val="00BB4932"/>
    <w:rsid w:val="00BC011B"/>
    <w:rsid w:val="00BC08C1"/>
    <w:rsid w:val="00BC0F5C"/>
    <w:rsid w:val="00BC58AC"/>
    <w:rsid w:val="00BC59E2"/>
    <w:rsid w:val="00BC5C44"/>
    <w:rsid w:val="00BC74F5"/>
    <w:rsid w:val="00BD0898"/>
    <w:rsid w:val="00BD4161"/>
    <w:rsid w:val="00BD68D2"/>
    <w:rsid w:val="00BD7D47"/>
    <w:rsid w:val="00BE171E"/>
    <w:rsid w:val="00BE5404"/>
    <w:rsid w:val="00BE6240"/>
    <w:rsid w:val="00BE6B1E"/>
    <w:rsid w:val="00BF0B49"/>
    <w:rsid w:val="00BF0FE8"/>
    <w:rsid w:val="00BF3B36"/>
    <w:rsid w:val="00C031B9"/>
    <w:rsid w:val="00C068A9"/>
    <w:rsid w:val="00C16B98"/>
    <w:rsid w:val="00C20F59"/>
    <w:rsid w:val="00C21C86"/>
    <w:rsid w:val="00C3006D"/>
    <w:rsid w:val="00C302D8"/>
    <w:rsid w:val="00C31B1F"/>
    <w:rsid w:val="00C31B6C"/>
    <w:rsid w:val="00C31C35"/>
    <w:rsid w:val="00C320F9"/>
    <w:rsid w:val="00C327BB"/>
    <w:rsid w:val="00C3770C"/>
    <w:rsid w:val="00C41A59"/>
    <w:rsid w:val="00C41E04"/>
    <w:rsid w:val="00C4748F"/>
    <w:rsid w:val="00C52038"/>
    <w:rsid w:val="00C55759"/>
    <w:rsid w:val="00C564E5"/>
    <w:rsid w:val="00C57EF1"/>
    <w:rsid w:val="00C6727E"/>
    <w:rsid w:val="00C673DC"/>
    <w:rsid w:val="00C729C4"/>
    <w:rsid w:val="00C73644"/>
    <w:rsid w:val="00C775C4"/>
    <w:rsid w:val="00C80CDA"/>
    <w:rsid w:val="00C84E9B"/>
    <w:rsid w:val="00C85FF9"/>
    <w:rsid w:val="00C867F4"/>
    <w:rsid w:val="00C90DA5"/>
    <w:rsid w:val="00C92652"/>
    <w:rsid w:val="00C9334F"/>
    <w:rsid w:val="00C949D7"/>
    <w:rsid w:val="00CA27E9"/>
    <w:rsid w:val="00CA39D6"/>
    <w:rsid w:val="00CA4B22"/>
    <w:rsid w:val="00CA6427"/>
    <w:rsid w:val="00CA74D2"/>
    <w:rsid w:val="00CA7B8C"/>
    <w:rsid w:val="00CB4F3B"/>
    <w:rsid w:val="00CB6384"/>
    <w:rsid w:val="00CC030E"/>
    <w:rsid w:val="00CC316D"/>
    <w:rsid w:val="00CC323F"/>
    <w:rsid w:val="00CC3B1D"/>
    <w:rsid w:val="00CC5529"/>
    <w:rsid w:val="00CC6475"/>
    <w:rsid w:val="00CD206F"/>
    <w:rsid w:val="00CD5F36"/>
    <w:rsid w:val="00CE4D87"/>
    <w:rsid w:val="00CE7546"/>
    <w:rsid w:val="00CF2ABB"/>
    <w:rsid w:val="00CF3091"/>
    <w:rsid w:val="00CF317A"/>
    <w:rsid w:val="00CF400E"/>
    <w:rsid w:val="00CF6E3C"/>
    <w:rsid w:val="00D0260A"/>
    <w:rsid w:val="00D02887"/>
    <w:rsid w:val="00D055FE"/>
    <w:rsid w:val="00D05F99"/>
    <w:rsid w:val="00D16437"/>
    <w:rsid w:val="00D164AF"/>
    <w:rsid w:val="00D23DE3"/>
    <w:rsid w:val="00D303C2"/>
    <w:rsid w:val="00D360E0"/>
    <w:rsid w:val="00D36295"/>
    <w:rsid w:val="00D412DE"/>
    <w:rsid w:val="00D46DEC"/>
    <w:rsid w:val="00D47084"/>
    <w:rsid w:val="00D672E3"/>
    <w:rsid w:val="00D67523"/>
    <w:rsid w:val="00D71FE7"/>
    <w:rsid w:val="00D72CA1"/>
    <w:rsid w:val="00D75FBE"/>
    <w:rsid w:val="00D7648E"/>
    <w:rsid w:val="00D81399"/>
    <w:rsid w:val="00D82FF1"/>
    <w:rsid w:val="00D83269"/>
    <w:rsid w:val="00D835D7"/>
    <w:rsid w:val="00D85F55"/>
    <w:rsid w:val="00D874A1"/>
    <w:rsid w:val="00D90BB2"/>
    <w:rsid w:val="00D9726D"/>
    <w:rsid w:val="00DA0385"/>
    <w:rsid w:val="00DA0DD2"/>
    <w:rsid w:val="00DA3FF4"/>
    <w:rsid w:val="00DA6303"/>
    <w:rsid w:val="00DA6455"/>
    <w:rsid w:val="00DB06B0"/>
    <w:rsid w:val="00DB1EFA"/>
    <w:rsid w:val="00DB6C9D"/>
    <w:rsid w:val="00DC1D7D"/>
    <w:rsid w:val="00DC238D"/>
    <w:rsid w:val="00DC427A"/>
    <w:rsid w:val="00DC4BF3"/>
    <w:rsid w:val="00DC5931"/>
    <w:rsid w:val="00DC5DBA"/>
    <w:rsid w:val="00DD087A"/>
    <w:rsid w:val="00DD2F7C"/>
    <w:rsid w:val="00DD3DA2"/>
    <w:rsid w:val="00DE16A7"/>
    <w:rsid w:val="00DE1F94"/>
    <w:rsid w:val="00DE21DA"/>
    <w:rsid w:val="00DE3012"/>
    <w:rsid w:val="00DE65F1"/>
    <w:rsid w:val="00DE7795"/>
    <w:rsid w:val="00DF02EB"/>
    <w:rsid w:val="00DF0816"/>
    <w:rsid w:val="00DF14D0"/>
    <w:rsid w:val="00DF19AD"/>
    <w:rsid w:val="00DF40FF"/>
    <w:rsid w:val="00DF6BA2"/>
    <w:rsid w:val="00DF721F"/>
    <w:rsid w:val="00E0252B"/>
    <w:rsid w:val="00E0446D"/>
    <w:rsid w:val="00E103C1"/>
    <w:rsid w:val="00E1276A"/>
    <w:rsid w:val="00E128D2"/>
    <w:rsid w:val="00E13411"/>
    <w:rsid w:val="00E136C1"/>
    <w:rsid w:val="00E1417C"/>
    <w:rsid w:val="00E1507C"/>
    <w:rsid w:val="00E150A9"/>
    <w:rsid w:val="00E16E66"/>
    <w:rsid w:val="00E204C0"/>
    <w:rsid w:val="00E2061F"/>
    <w:rsid w:val="00E20F01"/>
    <w:rsid w:val="00E22F3F"/>
    <w:rsid w:val="00E27B6E"/>
    <w:rsid w:val="00E30873"/>
    <w:rsid w:val="00E32E79"/>
    <w:rsid w:val="00E3621A"/>
    <w:rsid w:val="00E37E4B"/>
    <w:rsid w:val="00E40A53"/>
    <w:rsid w:val="00E42D20"/>
    <w:rsid w:val="00E50C3A"/>
    <w:rsid w:val="00E5105C"/>
    <w:rsid w:val="00E53BA3"/>
    <w:rsid w:val="00E556BD"/>
    <w:rsid w:val="00E57918"/>
    <w:rsid w:val="00E62A7C"/>
    <w:rsid w:val="00E62DFD"/>
    <w:rsid w:val="00E66323"/>
    <w:rsid w:val="00E709BC"/>
    <w:rsid w:val="00E75CDF"/>
    <w:rsid w:val="00E770C5"/>
    <w:rsid w:val="00E77F6D"/>
    <w:rsid w:val="00E808E3"/>
    <w:rsid w:val="00E8480B"/>
    <w:rsid w:val="00E93C84"/>
    <w:rsid w:val="00E94657"/>
    <w:rsid w:val="00E95EF9"/>
    <w:rsid w:val="00E96400"/>
    <w:rsid w:val="00EA25A7"/>
    <w:rsid w:val="00EB2557"/>
    <w:rsid w:val="00EC0509"/>
    <w:rsid w:val="00EC48F2"/>
    <w:rsid w:val="00EE0283"/>
    <w:rsid w:val="00EE2069"/>
    <w:rsid w:val="00EE7119"/>
    <w:rsid w:val="00EF027B"/>
    <w:rsid w:val="00EF0463"/>
    <w:rsid w:val="00EF2843"/>
    <w:rsid w:val="00EF2FD5"/>
    <w:rsid w:val="00EF63B3"/>
    <w:rsid w:val="00EF68F9"/>
    <w:rsid w:val="00EF7320"/>
    <w:rsid w:val="00EF77EE"/>
    <w:rsid w:val="00EF79D3"/>
    <w:rsid w:val="00F02459"/>
    <w:rsid w:val="00F132D5"/>
    <w:rsid w:val="00F13D11"/>
    <w:rsid w:val="00F14C9A"/>
    <w:rsid w:val="00F215AA"/>
    <w:rsid w:val="00F24263"/>
    <w:rsid w:val="00F25681"/>
    <w:rsid w:val="00F32A02"/>
    <w:rsid w:val="00F32DD3"/>
    <w:rsid w:val="00F33E07"/>
    <w:rsid w:val="00F37C28"/>
    <w:rsid w:val="00F40678"/>
    <w:rsid w:val="00F41595"/>
    <w:rsid w:val="00F4423F"/>
    <w:rsid w:val="00F4504D"/>
    <w:rsid w:val="00F4614C"/>
    <w:rsid w:val="00F468E2"/>
    <w:rsid w:val="00F46F43"/>
    <w:rsid w:val="00F5213D"/>
    <w:rsid w:val="00F567CE"/>
    <w:rsid w:val="00F62ACB"/>
    <w:rsid w:val="00F64CD4"/>
    <w:rsid w:val="00F7318F"/>
    <w:rsid w:val="00F74A47"/>
    <w:rsid w:val="00F75A58"/>
    <w:rsid w:val="00F84DEA"/>
    <w:rsid w:val="00F90AB2"/>
    <w:rsid w:val="00F9252D"/>
    <w:rsid w:val="00F937E0"/>
    <w:rsid w:val="00F94D5C"/>
    <w:rsid w:val="00F9598B"/>
    <w:rsid w:val="00F95A50"/>
    <w:rsid w:val="00F972D4"/>
    <w:rsid w:val="00FA5E02"/>
    <w:rsid w:val="00FB63B4"/>
    <w:rsid w:val="00FB676C"/>
    <w:rsid w:val="00FB72FC"/>
    <w:rsid w:val="00FB75AB"/>
    <w:rsid w:val="00FB78AE"/>
    <w:rsid w:val="00FC0B85"/>
    <w:rsid w:val="00FC1F60"/>
    <w:rsid w:val="00FC2EF8"/>
    <w:rsid w:val="00FC3617"/>
    <w:rsid w:val="00FC4F43"/>
    <w:rsid w:val="00FC5710"/>
    <w:rsid w:val="00FD10E4"/>
    <w:rsid w:val="00FD19C9"/>
    <w:rsid w:val="00FD2C9B"/>
    <w:rsid w:val="00FD7E15"/>
    <w:rsid w:val="00FE3D96"/>
    <w:rsid w:val="00FE4767"/>
    <w:rsid w:val="00FE4E20"/>
    <w:rsid w:val="00FE50CE"/>
    <w:rsid w:val="00FF0BC4"/>
    <w:rsid w:val="00FF247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3368B-857A-437A-82D3-FC5780E8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6A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3C4"/>
  </w:style>
  <w:style w:type="paragraph" w:styleId="a8">
    <w:name w:val="footer"/>
    <w:basedOn w:val="a"/>
    <w:link w:val="a9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3C4"/>
  </w:style>
  <w:style w:type="paragraph" w:styleId="aa">
    <w:name w:val="Balloon Text"/>
    <w:basedOn w:val="a"/>
    <w:link w:val="ab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Знак2,Знак21, Знак"/>
    <w:basedOn w:val="a"/>
    <w:link w:val="af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сноски Знак"/>
    <w:aliases w:val="Знак2 Знак,Знак21 Знак, Знак Знак"/>
    <w:basedOn w:val="a0"/>
    <w:link w:val="ae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0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table" w:customStyle="1" w:styleId="2">
    <w:name w:val="Сетка таблицы2"/>
    <w:basedOn w:val="a1"/>
    <w:next w:val="ad"/>
    <w:uiPriority w:val="59"/>
    <w:rsid w:val="001932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2"/>
    <w:rsid w:val="004E08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E08D3"/>
    <w:pPr>
      <w:widowControl w:val="0"/>
      <w:shd w:val="clear" w:color="auto" w:fill="FFFFFF"/>
      <w:spacing w:after="240" w:line="274" w:lineRule="exact"/>
      <w:ind w:hanging="68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C1484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58D85-5B1B-4CE3-B12C-ECDAEFC1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8</Pages>
  <Words>2676</Words>
  <Characters>15256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Махаббат Куандыковна Мулдагильдина</cp:lastModifiedBy>
  <cp:revision>573</cp:revision>
  <cp:lastPrinted>2021-02-08T09:02:00Z</cp:lastPrinted>
  <dcterms:created xsi:type="dcterms:W3CDTF">2018-04-23T07:04:00Z</dcterms:created>
  <dcterms:modified xsi:type="dcterms:W3CDTF">2021-02-12T14:28:00Z</dcterms:modified>
</cp:coreProperties>
</file>