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C67E0F" w14:textId="77777777" w:rsidR="00CC539A" w:rsidRDefault="00CC539A" w:rsidP="001108F8">
      <w:pPr>
        <w:widowControl w:val="0"/>
        <w:spacing w:after="0"/>
        <w:rPr>
          <w:sz w:val="28"/>
          <w:szCs w:val="28"/>
        </w:rPr>
      </w:pPr>
    </w:p>
    <w:p w14:paraId="721A91BE" w14:textId="0AF68EC0" w:rsidR="009026E0" w:rsidRPr="00C430E0" w:rsidRDefault="00097338" w:rsidP="00012311">
      <w:pPr>
        <w:widowControl w:val="0"/>
        <w:spacing w:after="0" w:line="320" w:lineRule="exact"/>
        <w:jc w:val="center"/>
        <w:rPr>
          <w:sz w:val="28"/>
          <w:szCs w:val="28"/>
        </w:rPr>
      </w:pPr>
      <w:r w:rsidRPr="00C430E0">
        <w:rPr>
          <w:sz w:val="28"/>
          <w:szCs w:val="28"/>
        </w:rPr>
        <w:t>РЕШЕНИЕ</w:t>
      </w:r>
      <w:r w:rsidR="00FF6761" w:rsidRPr="00C430E0">
        <w:rPr>
          <w:sz w:val="28"/>
          <w:szCs w:val="28"/>
        </w:rPr>
        <w:t xml:space="preserve"> № </w:t>
      </w:r>
      <w:r w:rsidR="006D00F6" w:rsidRPr="00C430E0">
        <w:rPr>
          <w:sz w:val="28"/>
          <w:szCs w:val="28"/>
        </w:rPr>
        <w:t>К</w:t>
      </w:r>
      <w:r w:rsidR="00FF6761" w:rsidRPr="00C430E0">
        <w:rPr>
          <w:sz w:val="28"/>
          <w:szCs w:val="28"/>
        </w:rPr>
        <w:t>ГОЗ</w:t>
      </w:r>
      <w:r w:rsidR="00730910" w:rsidRPr="00FC3C2D">
        <w:rPr>
          <w:sz w:val="28"/>
          <w:szCs w:val="28"/>
        </w:rPr>
        <w:t>-</w:t>
      </w:r>
      <w:r w:rsidR="00A43EA4">
        <w:rPr>
          <w:sz w:val="28"/>
          <w:szCs w:val="28"/>
        </w:rPr>
        <w:t>011</w:t>
      </w:r>
      <w:r w:rsidR="00284612">
        <w:rPr>
          <w:sz w:val="28"/>
          <w:szCs w:val="28"/>
        </w:rPr>
        <w:t>/21</w:t>
      </w:r>
    </w:p>
    <w:p w14:paraId="005622EF" w14:textId="77777777" w:rsidR="00414423" w:rsidRPr="00414423" w:rsidRDefault="00414423" w:rsidP="00012311">
      <w:pPr>
        <w:widowControl w:val="0"/>
        <w:spacing w:after="0" w:line="320" w:lineRule="exact"/>
        <w:jc w:val="center"/>
        <w:rPr>
          <w:sz w:val="28"/>
          <w:szCs w:val="28"/>
        </w:rPr>
      </w:pPr>
      <w:r w:rsidRPr="00414423">
        <w:rPr>
          <w:sz w:val="28"/>
          <w:szCs w:val="28"/>
        </w:rPr>
        <w:t xml:space="preserve">по результатам рассмотрения жалобы о нарушении </w:t>
      </w:r>
    </w:p>
    <w:p w14:paraId="0386D683" w14:textId="77777777" w:rsidR="00414423" w:rsidRPr="00414423" w:rsidRDefault="00414423" w:rsidP="00012311">
      <w:pPr>
        <w:widowControl w:val="0"/>
        <w:spacing w:after="0" w:line="320" w:lineRule="exact"/>
        <w:jc w:val="center"/>
        <w:rPr>
          <w:sz w:val="28"/>
          <w:szCs w:val="28"/>
        </w:rPr>
      </w:pPr>
      <w:r w:rsidRPr="00414423">
        <w:rPr>
          <w:sz w:val="28"/>
          <w:szCs w:val="28"/>
        </w:rPr>
        <w:t xml:space="preserve">законодательства Российской Федерации </w:t>
      </w:r>
    </w:p>
    <w:p w14:paraId="66E00F18" w14:textId="77777777" w:rsidR="009026E0" w:rsidRPr="00C430E0" w:rsidRDefault="00414423" w:rsidP="00012311">
      <w:pPr>
        <w:widowControl w:val="0"/>
        <w:spacing w:after="0" w:line="320" w:lineRule="exact"/>
        <w:jc w:val="center"/>
        <w:rPr>
          <w:sz w:val="28"/>
          <w:szCs w:val="28"/>
        </w:rPr>
      </w:pPr>
      <w:r w:rsidRPr="00414423">
        <w:rPr>
          <w:sz w:val="28"/>
          <w:szCs w:val="28"/>
        </w:rPr>
        <w:t>о контрактной системе в сфере закупок</w:t>
      </w:r>
    </w:p>
    <w:p w14:paraId="3CAFFA13" w14:textId="77777777" w:rsidR="00FF6761" w:rsidRPr="00C430E0" w:rsidRDefault="00FF6761" w:rsidP="00012311">
      <w:pPr>
        <w:widowControl w:val="0"/>
        <w:spacing w:after="0" w:line="320" w:lineRule="exact"/>
        <w:jc w:val="center"/>
        <w:rPr>
          <w:sz w:val="28"/>
          <w:szCs w:val="28"/>
        </w:rPr>
      </w:pPr>
    </w:p>
    <w:p w14:paraId="4619833E" w14:textId="6C3AE177" w:rsidR="009026E0" w:rsidRPr="00C430E0" w:rsidRDefault="00A43EA4" w:rsidP="00012311">
      <w:pPr>
        <w:widowControl w:val="0"/>
        <w:spacing w:after="0" w:line="320" w:lineRule="exact"/>
        <w:rPr>
          <w:sz w:val="28"/>
          <w:szCs w:val="28"/>
        </w:rPr>
      </w:pPr>
      <w:r>
        <w:rPr>
          <w:sz w:val="28"/>
          <w:szCs w:val="28"/>
        </w:rPr>
        <w:t>0</w:t>
      </w:r>
      <w:r w:rsidR="00A7788B">
        <w:rPr>
          <w:sz w:val="28"/>
          <w:szCs w:val="28"/>
        </w:rPr>
        <w:t>9</w:t>
      </w:r>
      <w:r w:rsidR="00F20F51">
        <w:rPr>
          <w:sz w:val="28"/>
          <w:szCs w:val="28"/>
        </w:rPr>
        <w:t>.</w:t>
      </w:r>
      <w:r>
        <w:rPr>
          <w:sz w:val="28"/>
          <w:szCs w:val="28"/>
        </w:rPr>
        <w:t>02</w:t>
      </w:r>
      <w:r w:rsidR="00ED6926">
        <w:rPr>
          <w:sz w:val="28"/>
          <w:szCs w:val="28"/>
        </w:rPr>
        <w:t>.</w:t>
      </w:r>
      <w:r w:rsidR="00284612">
        <w:rPr>
          <w:sz w:val="28"/>
          <w:szCs w:val="28"/>
        </w:rPr>
        <w:t>2021</w:t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  <w:t xml:space="preserve">       Москва</w:t>
      </w:r>
    </w:p>
    <w:p w14:paraId="5BCCC148" w14:textId="77777777" w:rsidR="00811D1E" w:rsidRPr="00C430E0" w:rsidRDefault="00811D1E" w:rsidP="00012311">
      <w:pPr>
        <w:widowControl w:val="0"/>
        <w:spacing w:after="0" w:line="320" w:lineRule="exact"/>
        <w:rPr>
          <w:sz w:val="28"/>
          <w:szCs w:val="28"/>
        </w:rPr>
      </w:pPr>
    </w:p>
    <w:p w14:paraId="69C53087" w14:textId="184C97EE" w:rsidR="006F28CE" w:rsidRPr="002D3EA5" w:rsidRDefault="006D00F6" w:rsidP="0035470F">
      <w:pPr>
        <w:widowControl w:val="0"/>
        <w:spacing w:after="0" w:line="242" w:lineRule="auto"/>
        <w:ind w:firstLine="709"/>
        <w:contextualSpacing/>
        <w:jc w:val="both"/>
        <w:rPr>
          <w:sz w:val="28"/>
          <w:szCs w:val="28"/>
        </w:rPr>
      </w:pPr>
      <w:r w:rsidRPr="002D3EA5">
        <w:rPr>
          <w:sz w:val="28"/>
          <w:szCs w:val="28"/>
        </w:rPr>
        <w:t xml:space="preserve">Комиссия Федеральной антимонопольной службы по контролю в сфере государственного оборонного заказа (далее – Комиссия) </w:t>
      </w:r>
    </w:p>
    <w:p w14:paraId="4CE39BF6" w14:textId="4CC0FED7" w:rsidR="000E5BE9" w:rsidRPr="002D3EA5" w:rsidRDefault="003A2201" w:rsidP="00CC539A">
      <w:pPr>
        <w:widowControl w:val="0"/>
        <w:spacing w:after="0" w:line="242" w:lineRule="auto"/>
        <w:ind w:firstLine="709"/>
        <w:contextualSpacing/>
        <w:jc w:val="both"/>
        <w:rPr>
          <w:sz w:val="28"/>
          <w:szCs w:val="28"/>
        </w:rPr>
      </w:pPr>
      <w:r w:rsidRPr="002D3EA5">
        <w:rPr>
          <w:sz w:val="28"/>
          <w:szCs w:val="28"/>
        </w:rPr>
        <w:t>рассмотрев</w:t>
      </w:r>
      <w:r w:rsidR="00730910" w:rsidRPr="002D3EA5">
        <w:rPr>
          <w:sz w:val="28"/>
          <w:szCs w:val="28"/>
        </w:rPr>
        <w:t xml:space="preserve"> </w:t>
      </w:r>
      <w:r w:rsidR="00052493" w:rsidRPr="002D3EA5">
        <w:rPr>
          <w:sz w:val="28"/>
          <w:szCs w:val="28"/>
        </w:rPr>
        <w:t>с использованием</w:t>
      </w:r>
      <w:r w:rsidR="00730910" w:rsidRPr="002D3EA5">
        <w:rPr>
          <w:sz w:val="28"/>
          <w:szCs w:val="28"/>
        </w:rPr>
        <w:t xml:space="preserve"> системы видео</w:t>
      </w:r>
      <w:r w:rsidR="00052493" w:rsidRPr="002D3EA5">
        <w:rPr>
          <w:sz w:val="28"/>
          <w:szCs w:val="28"/>
        </w:rPr>
        <w:t>-</w:t>
      </w:r>
      <w:r w:rsidR="00730910" w:rsidRPr="002D3EA5">
        <w:rPr>
          <w:sz w:val="28"/>
          <w:szCs w:val="28"/>
        </w:rPr>
        <w:t>конференц</w:t>
      </w:r>
      <w:r w:rsidR="00052493" w:rsidRPr="002D3EA5">
        <w:rPr>
          <w:sz w:val="28"/>
          <w:szCs w:val="28"/>
        </w:rPr>
        <w:t>-</w:t>
      </w:r>
      <w:r w:rsidR="00730910" w:rsidRPr="002D3EA5">
        <w:rPr>
          <w:sz w:val="28"/>
          <w:szCs w:val="28"/>
        </w:rPr>
        <w:t>связи</w:t>
      </w:r>
      <w:r w:rsidRPr="002D3EA5">
        <w:rPr>
          <w:sz w:val="28"/>
          <w:szCs w:val="28"/>
        </w:rPr>
        <w:t xml:space="preserve"> </w:t>
      </w:r>
      <w:r w:rsidR="00521B76" w:rsidRPr="002D3EA5">
        <w:rPr>
          <w:sz w:val="28"/>
          <w:szCs w:val="28"/>
        </w:rPr>
        <w:t xml:space="preserve">жалобу </w:t>
      </w:r>
      <w:r w:rsidR="00730910" w:rsidRPr="002D3EA5">
        <w:rPr>
          <w:sz w:val="28"/>
          <w:szCs w:val="28"/>
        </w:rPr>
        <w:br/>
      </w:r>
      <w:r w:rsidR="0002588C" w:rsidRPr="002D3EA5">
        <w:rPr>
          <w:sz w:val="28"/>
          <w:szCs w:val="28"/>
        </w:rPr>
        <w:t>АО «Концерн «Созвездие»</w:t>
      </w:r>
      <w:r w:rsidR="00521B76" w:rsidRPr="002D3EA5">
        <w:rPr>
          <w:sz w:val="28"/>
          <w:szCs w:val="28"/>
        </w:rPr>
        <w:t xml:space="preserve"> (далее – Заявитель)</w:t>
      </w:r>
      <w:r w:rsidR="00B07A5D" w:rsidRPr="002D3EA5">
        <w:rPr>
          <w:sz w:val="28"/>
          <w:szCs w:val="28"/>
        </w:rPr>
        <w:t xml:space="preserve"> </w:t>
      </w:r>
      <w:r w:rsidR="00521B76" w:rsidRPr="002D3EA5">
        <w:rPr>
          <w:sz w:val="28"/>
          <w:szCs w:val="28"/>
        </w:rPr>
        <w:t>на действия</w:t>
      </w:r>
      <w:r w:rsidR="000E5558" w:rsidRPr="002D3EA5">
        <w:rPr>
          <w:sz w:val="28"/>
          <w:szCs w:val="28"/>
        </w:rPr>
        <w:t xml:space="preserve"> </w:t>
      </w:r>
      <w:r w:rsidR="0002588C" w:rsidRPr="002D3EA5">
        <w:rPr>
          <w:rStyle w:val="sectioninfo"/>
          <w:sz w:val="28"/>
          <w:szCs w:val="28"/>
        </w:rPr>
        <w:t>ФКУ «ДВОУМТС МВД России»</w:t>
      </w:r>
      <w:r w:rsidR="00052493" w:rsidRPr="002D3EA5">
        <w:rPr>
          <w:sz w:val="28"/>
          <w:szCs w:val="28"/>
        </w:rPr>
        <w:t xml:space="preserve"> </w:t>
      </w:r>
      <w:r w:rsidR="0042239E" w:rsidRPr="002D3EA5">
        <w:rPr>
          <w:sz w:val="28"/>
          <w:szCs w:val="28"/>
        </w:rPr>
        <w:t>(далее – Заказчик)</w:t>
      </w:r>
      <w:r w:rsidR="00266E3F" w:rsidRPr="002D3EA5">
        <w:rPr>
          <w:sz w:val="28"/>
          <w:szCs w:val="28"/>
        </w:rPr>
        <w:t xml:space="preserve"> при проведении Заказчиком, </w:t>
      </w:r>
      <w:r w:rsidR="00052493" w:rsidRPr="002D3EA5">
        <w:rPr>
          <w:sz w:val="28"/>
          <w:szCs w:val="28"/>
        </w:rPr>
        <w:t xml:space="preserve">АО «ЕЭТП» </w:t>
      </w:r>
      <w:r w:rsidR="009A6245" w:rsidRPr="002D3EA5">
        <w:rPr>
          <w:sz w:val="28"/>
          <w:szCs w:val="28"/>
        </w:rPr>
        <w:t xml:space="preserve">(далее </w:t>
      </w:r>
      <w:r w:rsidR="003F4955" w:rsidRPr="002D3EA5">
        <w:rPr>
          <w:sz w:val="28"/>
          <w:szCs w:val="28"/>
        </w:rPr>
        <w:t>–</w:t>
      </w:r>
      <w:r w:rsidR="009A6245" w:rsidRPr="002D3EA5">
        <w:rPr>
          <w:sz w:val="28"/>
          <w:szCs w:val="28"/>
        </w:rPr>
        <w:t xml:space="preserve"> Оператор электронной площадки) </w:t>
      </w:r>
      <w:r w:rsidR="00650206" w:rsidRPr="002D3EA5">
        <w:rPr>
          <w:sz w:val="28"/>
          <w:szCs w:val="28"/>
        </w:rPr>
        <w:t>электронного</w:t>
      </w:r>
      <w:r w:rsidR="009A6245" w:rsidRPr="002D3EA5">
        <w:rPr>
          <w:sz w:val="28"/>
          <w:szCs w:val="28"/>
        </w:rPr>
        <w:t xml:space="preserve"> аукциона на </w:t>
      </w:r>
      <w:r w:rsidR="00F56728" w:rsidRPr="002D3EA5">
        <w:rPr>
          <w:sz w:val="28"/>
          <w:szCs w:val="28"/>
        </w:rPr>
        <w:t xml:space="preserve">поставку </w:t>
      </w:r>
      <w:r w:rsidR="00C91879" w:rsidRPr="002D3EA5">
        <w:rPr>
          <w:rStyle w:val="cardmaininfocontent"/>
          <w:sz w:val="28"/>
          <w:szCs w:val="28"/>
        </w:rPr>
        <w:t>средств радиосвязи</w:t>
      </w:r>
      <w:r w:rsidR="00B07A5D" w:rsidRPr="002D3EA5">
        <w:rPr>
          <w:sz w:val="28"/>
          <w:szCs w:val="28"/>
        </w:rPr>
        <w:t xml:space="preserve"> </w:t>
      </w:r>
      <w:r w:rsidR="009A6245" w:rsidRPr="002D3EA5">
        <w:rPr>
          <w:sz w:val="28"/>
          <w:szCs w:val="28"/>
        </w:rPr>
        <w:t xml:space="preserve">(номер извещения </w:t>
      </w:r>
      <w:r w:rsidR="00C91879" w:rsidRPr="002D3EA5">
        <w:rPr>
          <w:rStyle w:val="wbformattributevalue"/>
          <w:sz w:val="28"/>
          <w:szCs w:val="28"/>
        </w:rPr>
        <w:t>0322100001921000002</w:t>
      </w:r>
      <w:r w:rsidR="009A6245" w:rsidRPr="002D3EA5">
        <w:rPr>
          <w:sz w:val="28"/>
          <w:szCs w:val="28"/>
        </w:rPr>
        <w:t>)</w:t>
      </w:r>
      <w:r w:rsidR="00086F77" w:rsidRPr="002D3EA5">
        <w:rPr>
          <w:sz w:val="28"/>
          <w:szCs w:val="28"/>
        </w:rPr>
        <w:t xml:space="preserve"> </w:t>
      </w:r>
      <w:r w:rsidR="009A6245" w:rsidRPr="002D3EA5">
        <w:rPr>
          <w:sz w:val="28"/>
          <w:szCs w:val="28"/>
        </w:rPr>
        <w:t xml:space="preserve">(далее </w:t>
      </w:r>
      <w:r w:rsidR="00E70C66" w:rsidRPr="002D3EA5">
        <w:rPr>
          <w:sz w:val="28"/>
          <w:szCs w:val="28"/>
        </w:rPr>
        <w:t>–</w:t>
      </w:r>
      <w:r w:rsidR="009A6245" w:rsidRPr="002D3EA5">
        <w:rPr>
          <w:sz w:val="28"/>
          <w:szCs w:val="28"/>
        </w:rPr>
        <w:t xml:space="preserve"> Аукцион)</w:t>
      </w:r>
      <w:r w:rsidRPr="002D3EA5">
        <w:rPr>
          <w:sz w:val="28"/>
          <w:szCs w:val="28"/>
        </w:rPr>
        <w:t xml:space="preserve">, </w:t>
      </w:r>
      <w:r w:rsidR="00521B76" w:rsidRPr="002D3EA5">
        <w:rPr>
          <w:sz w:val="28"/>
          <w:szCs w:val="28"/>
        </w:rPr>
        <w:t>и в результате проведения внеп</w:t>
      </w:r>
      <w:r w:rsidR="00255A8D" w:rsidRPr="002D3EA5">
        <w:rPr>
          <w:sz w:val="28"/>
          <w:szCs w:val="28"/>
        </w:rPr>
        <w:t>лановой проверки</w:t>
      </w:r>
      <w:r w:rsidR="00086F77" w:rsidRPr="002D3EA5">
        <w:rPr>
          <w:sz w:val="28"/>
          <w:szCs w:val="28"/>
        </w:rPr>
        <w:t xml:space="preserve"> </w:t>
      </w:r>
      <w:r w:rsidR="00255A8D" w:rsidRPr="002D3EA5">
        <w:rPr>
          <w:sz w:val="28"/>
          <w:szCs w:val="28"/>
        </w:rPr>
        <w:t>в соответствии</w:t>
      </w:r>
      <w:r w:rsidR="00586651" w:rsidRPr="002D3EA5">
        <w:rPr>
          <w:sz w:val="28"/>
          <w:szCs w:val="28"/>
        </w:rPr>
        <w:t xml:space="preserve"> </w:t>
      </w:r>
      <w:r w:rsidR="0002588C" w:rsidRPr="002D3EA5">
        <w:rPr>
          <w:sz w:val="28"/>
          <w:szCs w:val="28"/>
        </w:rPr>
        <w:br/>
      </w:r>
      <w:r w:rsidR="00521B76" w:rsidRPr="002D3EA5">
        <w:rPr>
          <w:sz w:val="28"/>
          <w:szCs w:val="28"/>
        </w:rPr>
        <w:t>с пунктом 1 части 15</w:t>
      </w:r>
      <w:r w:rsidR="00A039FA" w:rsidRPr="002D3EA5">
        <w:rPr>
          <w:sz w:val="28"/>
          <w:szCs w:val="28"/>
        </w:rPr>
        <w:t xml:space="preserve"> </w:t>
      </w:r>
      <w:r w:rsidR="00521B76" w:rsidRPr="002D3EA5">
        <w:rPr>
          <w:sz w:val="28"/>
          <w:szCs w:val="28"/>
        </w:rPr>
        <w:t>статьи</w:t>
      </w:r>
      <w:r w:rsidR="00EE5B2B" w:rsidRPr="002D3EA5">
        <w:rPr>
          <w:sz w:val="28"/>
          <w:szCs w:val="28"/>
        </w:rPr>
        <w:t> </w:t>
      </w:r>
      <w:r w:rsidR="00521B76" w:rsidRPr="002D3EA5">
        <w:rPr>
          <w:sz w:val="28"/>
          <w:szCs w:val="28"/>
        </w:rPr>
        <w:t>99 Федерального закона</w:t>
      </w:r>
      <w:r w:rsidR="00086F77" w:rsidRPr="002D3EA5">
        <w:rPr>
          <w:sz w:val="28"/>
          <w:szCs w:val="28"/>
        </w:rPr>
        <w:t xml:space="preserve"> </w:t>
      </w:r>
      <w:r w:rsidR="00521B76" w:rsidRPr="002D3EA5">
        <w:rPr>
          <w:sz w:val="28"/>
          <w:szCs w:val="28"/>
        </w:rPr>
        <w:t>от 05.04.2013 № 44-ФЗ</w:t>
      </w:r>
      <w:r w:rsidR="00730910" w:rsidRPr="002D3EA5">
        <w:rPr>
          <w:sz w:val="28"/>
          <w:szCs w:val="28"/>
        </w:rPr>
        <w:t xml:space="preserve"> </w:t>
      </w:r>
      <w:r w:rsidR="00A7788B" w:rsidRPr="002D3EA5">
        <w:rPr>
          <w:sz w:val="28"/>
          <w:szCs w:val="28"/>
        </w:rPr>
        <w:br/>
      </w:r>
      <w:r w:rsidR="00521B76" w:rsidRPr="002D3EA5">
        <w:rPr>
          <w:sz w:val="28"/>
          <w:szCs w:val="28"/>
        </w:rPr>
        <w:t xml:space="preserve">«О контрактной системе в сфере закупок товаров, работ, услуг </w:t>
      </w:r>
      <w:r w:rsidR="0002588C" w:rsidRPr="002D3EA5">
        <w:rPr>
          <w:sz w:val="28"/>
          <w:szCs w:val="28"/>
        </w:rPr>
        <w:br/>
      </w:r>
      <w:r w:rsidR="00521B76" w:rsidRPr="002D3EA5">
        <w:rPr>
          <w:sz w:val="28"/>
          <w:szCs w:val="28"/>
        </w:rPr>
        <w:t xml:space="preserve">для обеспечения государственных и муниципальных нужд» (далее – </w:t>
      </w:r>
      <w:r w:rsidR="004F036C" w:rsidRPr="002D3EA5">
        <w:rPr>
          <w:sz w:val="28"/>
          <w:szCs w:val="28"/>
        </w:rPr>
        <w:br/>
      </w:r>
      <w:r w:rsidR="00521B76" w:rsidRPr="002D3EA5">
        <w:rPr>
          <w:sz w:val="28"/>
          <w:szCs w:val="28"/>
        </w:rPr>
        <w:t>Закон о контрактной системе)</w:t>
      </w:r>
      <w:r w:rsidR="00D2663C" w:rsidRPr="002D3EA5">
        <w:rPr>
          <w:sz w:val="28"/>
          <w:szCs w:val="28"/>
        </w:rPr>
        <w:t>,</w:t>
      </w:r>
    </w:p>
    <w:p w14:paraId="52E30767" w14:textId="77777777" w:rsidR="00A20E43" w:rsidRPr="002D3EA5" w:rsidRDefault="00A20E43" w:rsidP="00CC539A">
      <w:pPr>
        <w:widowControl w:val="0"/>
        <w:spacing w:after="0" w:line="242" w:lineRule="auto"/>
        <w:ind w:firstLine="709"/>
        <w:contextualSpacing/>
        <w:jc w:val="both"/>
        <w:rPr>
          <w:sz w:val="28"/>
          <w:szCs w:val="28"/>
        </w:rPr>
      </w:pPr>
    </w:p>
    <w:p w14:paraId="6A9FEEDB" w14:textId="77777777" w:rsidR="0055162C" w:rsidRPr="002D3EA5" w:rsidRDefault="00097338" w:rsidP="00CC539A">
      <w:pPr>
        <w:widowControl w:val="0"/>
        <w:spacing w:after="0" w:line="242" w:lineRule="auto"/>
        <w:contextualSpacing/>
        <w:jc w:val="center"/>
        <w:rPr>
          <w:sz w:val="28"/>
          <w:szCs w:val="28"/>
        </w:rPr>
      </w:pPr>
      <w:r w:rsidRPr="002D3EA5">
        <w:rPr>
          <w:sz w:val="28"/>
          <w:szCs w:val="28"/>
        </w:rPr>
        <w:t>УСТАНОВИЛА:</w:t>
      </w:r>
    </w:p>
    <w:p w14:paraId="149B2BBE" w14:textId="77777777" w:rsidR="00D85383" w:rsidRPr="002D3EA5" w:rsidRDefault="00D85383" w:rsidP="00CC539A">
      <w:pPr>
        <w:widowControl w:val="0"/>
        <w:spacing w:after="0" w:line="242" w:lineRule="auto"/>
        <w:ind w:firstLine="709"/>
        <w:contextualSpacing/>
        <w:jc w:val="both"/>
        <w:rPr>
          <w:sz w:val="28"/>
          <w:szCs w:val="28"/>
        </w:rPr>
      </w:pPr>
    </w:p>
    <w:p w14:paraId="1FE9C5E2" w14:textId="77777777" w:rsidR="004D1AF6" w:rsidRPr="002D3EA5" w:rsidRDefault="0032542D" w:rsidP="00CC539A">
      <w:pPr>
        <w:widowControl w:val="0"/>
        <w:spacing w:after="0" w:line="242" w:lineRule="auto"/>
        <w:ind w:firstLine="709"/>
        <w:contextualSpacing/>
        <w:jc w:val="both"/>
        <w:rPr>
          <w:sz w:val="28"/>
          <w:szCs w:val="28"/>
        </w:rPr>
      </w:pPr>
      <w:r w:rsidRPr="002D3EA5">
        <w:rPr>
          <w:sz w:val="28"/>
          <w:szCs w:val="28"/>
        </w:rPr>
        <w:t xml:space="preserve">В </w:t>
      </w:r>
      <w:r w:rsidR="00A039FA" w:rsidRPr="002D3EA5">
        <w:rPr>
          <w:sz w:val="28"/>
          <w:szCs w:val="28"/>
        </w:rPr>
        <w:t xml:space="preserve">Федеральную антимонопольную службу поступила жалоба Заявителя на действия </w:t>
      </w:r>
      <w:r w:rsidR="00266E3F" w:rsidRPr="002D3EA5">
        <w:rPr>
          <w:sz w:val="28"/>
          <w:szCs w:val="28"/>
        </w:rPr>
        <w:t>Заказчика</w:t>
      </w:r>
      <w:r w:rsidR="00DA07BE" w:rsidRPr="002D3EA5">
        <w:rPr>
          <w:sz w:val="28"/>
          <w:szCs w:val="28"/>
        </w:rPr>
        <w:t xml:space="preserve"> </w:t>
      </w:r>
      <w:r w:rsidR="00A039FA" w:rsidRPr="002D3EA5">
        <w:rPr>
          <w:sz w:val="28"/>
          <w:szCs w:val="28"/>
        </w:rPr>
        <w:t>при проведении Заказчиком, Оператором электронной площадки Аукциона.</w:t>
      </w:r>
    </w:p>
    <w:p w14:paraId="19068F1E" w14:textId="69296333" w:rsidR="00563146" w:rsidRPr="002D3EA5" w:rsidRDefault="00563146" w:rsidP="00CC539A">
      <w:pPr>
        <w:widowControl w:val="0"/>
        <w:spacing w:after="0" w:line="242" w:lineRule="auto"/>
        <w:ind w:firstLine="709"/>
        <w:contextualSpacing/>
        <w:jc w:val="both"/>
        <w:rPr>
          <w:sz w:val="28"/>
          <w:szCs w:val="28"/>
        </w:rPr>
      </w:pPr>
      <w:r w:rsidRPr="002D3EA5">
        <w:rPr>
          <w:sz w:val="28"/>
          <w:szCs w:val="28"/>
        </w:rPr>
        <w:t>В целях полного и всестороннего рассмотрения жалобы за</w:t>
      </w:r>
      <w:r w:rsidR="00C91879" w:rsidRPr="002D3EA5">
        <w:rPr>
          <w:sz w:val="28"/>
          <w:szCs w:val="28"/>
        </w:rPr>
        <w:t>седание Комиссии перенесено с 08.02.2021 на 0</w:t>
      </w:r>
      <w:r w:rsidR="00A7788B" w:rsidRPr="002D3EA5">
        <w:rPr>
          <w:sz w:val="28"/>
          <w:szCs w:val="28"/>
        </w:rPr>
        <w:t>9</w:t>
      </w:r>
      <w:r w:rsidR="00C91879" w:rsidRPr="002D3EA5">
        <w:rPr>
          <w:sz w:val="28"/>
          <w:szCs w:val="28"/>
        </w:rPr>
        <w:t>.02</w:t>
      </w:r>
      <w:r w:rsidR="00015F8B" w:rsidRPr="002D3EA5">
        <w:rPr>
          <w:sz w:val="28"/>
          <w:szCs w:val="28"/>
        </w:rPr>
        <w:t>.2021</w:t>
      </w:r>
      <w:r w:rsidRPr="002D3EA5">
        <w:rPr>
          <w:sz w:val="28"/>
          <w:szCs w:val="28"/>
        </w:rPr>
        <w:t>.</w:t>
      </w:r>
    </w:p>
    <w:p w14:paraId="50D7CA65" w14:textId="77777777" w:rsidR="009159FC" w:rsidRPr="002D3EA5" w:rsidRDefault="009159FC" w:rsidP="00CC539A">
      <w:pPr>
        <w:pStyle w:val="Standard"/>
        <w:widowControl w:val="0"/>
        <w:spacing w:after="0" w:line="24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D3E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мнению Заявителя, </w:t>
      </w:r>
      <w:r w:rsidRPr="002D3EA5">
        <w:rPr>
          <w:rFonts w:ascii="Times New Roman" w:hAnsi="Times New Roman" w:cs="Times New Roman"/>
          <w:sz w:val="28"/>
          <w:szCs w:val="28"/>
        </w:rPr>
        <w:t>его права и законные интересы нарушены действиями Заказчика, установившего в документации об Аукционе описание объекта закупки с нарушением требований Закона о контрактной системе.</w:t>
      </w:r>
    </w:p>
    <w:p w14:paraId="3A5A9D86" w14:textId="170116F1" w:rsidR="003F163F" w:rsidRPr="002D3EA5" w:rsidRDefault="003F163F" w:rsidP="00CC539A">
      <w:pPr>
        <w:widowControl w:val="0"/>
        <w:spacing w:after="0" w:line="242" w:lineRule="auto"/>
        <w:ind w:firstLine="709"/>
        <w:contextualSpacing/>
        <w:jc w:val="both"/>
        <w:rPr>
          <w:sz w:val="28"/>
          <w:szCs w:val="28"/>
        </w:rPr>
      </w:pPr>
      <w:r w:rsidRPr="002D3EA5">
        <w:rPr>
          <w:sz w:val="28"/>
          <w:szCs w:val="28"/>
        </w:rPr>
        <w:t>Представители Зак</w:t>
      </w:r>
      <w:r w:rsidR="00E04B71" w:rsidRPr="002D3EA5">
        <w:rPr>
          <w:sz w:val="28"/>
          <w:szCs w:val="28"/>
        </w:rPr>
        <w:t>азчика не согласились с доводом</w:t>
      </w:r>
      <w:r w:rsidRPr="002D3EA5">
        <w:rPr>
          <w:sz w:val="28"/>
          <w:szCs w:val="28"/>
        </w:rPr>
        <w:t xml:space="preserve"> Заявителя </w:t>
      </w:r>
      <w:r w:rsidR="007E066E" w:rsidRPr="002D3EA5">
        <w:rPr>
          <w:sz w:val="28"/>
          <w:szCs w:val="28"/>
        </w:rPr>
        <w:br/>
      </w:r>
      <w:r w:rsidRPr="002D3EA5">
        <w:rPr>
          <w:sz w:val="28"/>
          <w:szCs w:val="28"/>
        </w:rPr>
        <w:t xml:space="preserve">и сообщили, что Заказчик действовал в соответствии с положениями Закона </w:t>
      </w:r>
      <w:r w:rsidR="007E066E" w:rsidRPr="002D3EA5">
        <w:rPr>
          <w:sz w:val="28"/>
          <w:szCs w:val="28"/>
        </w:rPr>
        <w:br/>
      </w:r>
      <w:r w:rsidRPr="002D3EA5">
        <w:rPr>
          <w:sz w:val="28"/>
          <w:szCs w:val="28"/>
        </w:rPr>
        <w:t>о контрактной системе.</w:t>
      </w:r>
    </w:p>
    <w:p w14:paraId="4159FBDD" w14:textId="77777777" w:rsidR="003F163F" w:rsidRPr="002D3EA5" w:rsidRDefault="003F163F" w:rsidP="00CC539A">
      <w:pPr>
        <w:widowControl w:val="0"/>
        <w:spacing w:after="0" w:line="242" w:lineRule="auto"/>
        <w:ind w:firstLine="709"/>
        <w:contextualSpacing/>
        <w:jc w:val="both"/>
        <w:rPr>
          <w:sz w:val="28"/>
          <w:szCs w:val="28"/>
        </w:rPr>
      </w:pPr>
      <w:r w:rsidRPr="002D3EA5">
        <w:rPr>
          <w:sz w:val="28"/>
          <w:szCs w:val="28"/>
        </w:rPr>
        <w:t>В соответствии с извещением о проведении Аукциона, документацией об Аукционе, протоколами, составленными при определении поставщика (подрядчика, исполнителя):</w:t>
      </w:r>
    </w:p>
    <w:p w14:paraId="3420337D" w14:textId="280CBDEC" w:rsidR="003F163F" w:rsidRPr="002D3EA5" w:rsidRDefault="003F163F" w:rsidP="00CC539A">
      <w:pPr>
        <w:pStyle w:val="ab"/>
        <w:widowControl w:val="0"/>
        <w:numPr>
          <w:ilvl w:val="0"/>
          <w:numId w:val="32"/>
        </w:numPr>
        <w:spacing w:after="0" w:line="242" w:lineRule="auto"/>
        <w:ind w:left="0" w:firstLine="709"/>
        <w:jc w:val="both"/>
        <w:rPr>
          <w:sz w:val="28"/>
          <w:szCs w:val="28"/>
        </w:rPr>
      </w:pPr>
      <w:r w:rsidRPr="002D3EA5">
        <w:rPr>
          <w:sz w:val="28"/>
          <w:szCs w:val="28"/>
        </w:rPr>
        <w:t xml:space="preserve">извещение о проведении Аукциона размещено в единой информационной системе в сфере закупок на сайте www.zakupki.gov.ru               (далее – ЕИС) – </w:t>
      </w:r>
      <w:r w:rsidR="009159FC" w:rsidRPr="002D3EA5">
        <w:rPr>
          <w:sz w:val="28"/>
          <w:szCs w:val="28"/>
        </w:rPr>
        <w:t>21.01.2021</w:t>
      </w:r>
      <w:r w:rsidRPr="002D3EA5">
        <w:rPr>
          <w:sz w:val="28"/>
          <w:szCs w:val="28"/>
        </w:rPr>
        <w:t>;</w:t>
      </w:r>
    </w:p>
    <w:p w14:paraId="526412F5" w14:textId="17691DDA" w:rsidR="003F163F" w:rsidRPr="002D3EA5" w:rsidRDefault="003F163F" w:rsidP="00CC539A">
      <w:pPr>
        <w:pStyle w:val="ab"/>
        <w:widowControl w:val="0"/>
        <w:numPr>
          <w:ilvl w:val="0"/>
          <w:numId w:val="32"/>
        </w:numPr>
        <w:spacing w:after="0" w:line="242" w:lineRule="auto"/>
        <w:ind w:left="0" w:firstLine="709"/>
        <w:jc w:val="both"/>
        <w:rPr>
          <w:sz w:val="28"/>
          <w:szCs w:val="28"/>
        </w:rPr>
      </w:pPr>
      <w:r w:rsidRPr="002D3EA5">
        <w:rPr>
          <w:sz w:val="28"/>
          <w:szCs w:val="28"/>
        </w:rPr>
        <w:t xml:space="preserve">начальная (максимальная) цена контракта – </w:t>
      </w:r>
      <w:r w:rsidR="00E97068" w:rsidRPr="002D3EA5">
        <w:rPr>
          <w:sz w:val="28"/>
          <w:szCs w:val="28"/>
        </w:rPr>
        <w:t>25 369 000,00</w:t>
      </w:r>
      <w:r w:rsidRPr="002D3EA5">
        <w:rPr>
          <w:sz w:val="28"/>
          <w:szCs w:val="28"/>
        </w:rPr>
        <w:t xml:space="preserve"> руб.;</w:t>
      </w:r>
    </w:p>
    <w:p w14:paraId="394FB082" w14:textId="0E1CDBA0" w:rsidR="00995954" w:rsidRPr="002D3EA5" w:rsidRDefault="003F163F" w:rsidP="00CC539A">
      <w:pPr>
        <w:pStyle w:val="ab"/>
        <w:widowControl w:val="0"/>
        <w:numPr>
          <w:ilvl w:val="0"/>
          <w:numId w:val="32"/>
        </w:numPr>
        <w:spacing w:after="0" w:line="242" w:lineRule="auto"/>
        <w:ind w:left="0" w:firstLine="709"/>
        <w:jc w:val="both"/>
        <w:rPr>
          <w:sz w:val="28"/>
          <w:szCs w:val="28"/>
        </w:rPr>
      </w:pPr>
      <w:r w:rsidRPr="002D3EA5">
        <w:rPr>
          <w:sz w:val="28"/>
          <w:szCs w:val="28"/>
        </w:rPr>
        <w:t>дата окончания срока подачи з</w:t>
      </w:r>
      <w:r w:rsidR="00995954" w:rsidRPr="002D3EA5">
        <w:rPr>
          <w:sz w:val="28"/>
          <w:szCs w:val="28"/>
        </w:rPr>
        <w:t xml:space="preserve">аявок на </w:t>
      </w:r>
      <w:r w:rsidR="00E97068" w:rsidRPr="002D3EA5">
        <w:rPr>
          <w:sz w:val="28"/>
          <w:szCs w:val="28"/>
        </w:rPr>
        <w:t>участие в Аукционе – 03.02</w:t>
      </w:r>
      <w:r w:rsidR="00A7788B" w:rsidRPr="002D3EA5">
        <w:rPr>
          <w:sz w:val="28"/>
          <w:szCs w:val="28"/>
        </w:rPr>
        <w:t>.2021;</w:t>
      </w:r>
    </w:p>
    <w:p w14:paraId="5437B2B5" w14:textId="77777777" w:rsidR="00480E3E" w:rsidRPr="002D3EA5" w:rsidRDefault="00D53649" w:rsidP="00CC539A">
      <w:pPr>
        <w:pStyle w:val="ab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2" w:lineRule="auto"/>
        <w:ind w:left="0" w:firstLine="709"/>
        <w:jc w:val="both"/>
        <w:rPr>
          <w:sz w:val="28"/>
          <w:szCs w:val="28"/>
        </w:rPr>
      </w:pPr>
      <w:r w:rsidRPr="002D3EA5">
        <w:rPr>
          <w:color w:val="auto"/>
          <w:sz w:val="28"/>
          <w:szCs w:val="28"/>
        </w:rPr>
        <w:t xml:space="preserve">на основании части 16 статьи 66 Закона о контрактной системе </w:t>
      </w:r>
      <w:r w:rsidRPr="002D3EA5">
        <w:rPr>
          <w:color w:val="auto"/>
          <w:sz w:val="28"/>
          <w:szCs w:val="28"/>
        </w:rPr>
        <w:lastRenderedPageBreak/>
        <w:t>Аукцион признан несостоявшимся, в связи с тем, что на участие</w:t>
      </w:r>
      <w:r w:rsidRPr="002D3EA5">
        <w:rPr>
          <w:color w:val="auto"/>
          <w:sz w:val="28"/>
          <w:szCs w:val="28"/>
        </w:rPr>
        <w:br/>
        <w:t>в электронном аукционе подана только одна заявка.</w:t>
      </w:r>
    </w:p>
    <w:p w14:paraId="5823C7B2" w14:textId="4F6E8BFF" w:rsidR="00480E3E" w:rsidRPr="002D3EA5" w:rsidRDefault="00480E3E" w:rsidP="00CC539A">
      <w:pPr>
        <w:pStyle w:val="ab"/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2" w:lineRule="auto"/>
        <w:ind w:left="0" w:firstLine="709"/>
        <w:jc w:val="both"/>
        <w:rPr>
          <w:sz w:val="28"/>
          <w:szCs w:val="28"/>
        </w:rPr>
      </w:pPr>
      <w:r w:rsidRPr="002D3EA5">
        <w:rPr>
          <w:sz w:val="28"/>
          <w:szCs w:val="28"/>
        </w:rPr>
        <w:t xml:space="preserve">В соответствии с пунктом 1 части 1 статьи 64 Закона о контрактной системе документация об электронном аукционе наряду с информацией, указанной в извещении о проведении такого аукциона, должна содержать </w:t>
      </w:r>
      <w:r w:rsidRPr="002D3EA5">
        <w:rPr>
          <w:sz w:val="28"/>
          <w:szCs w:val="28"/>
        </w:rPr>
        <w:br/>
        <w:t xml:space="preserve">в том числе наименование и описание объекта закупки и условия контракта </w:t>
      </w:r>
      <w:r w:rsidRPr="002D3EA5">
        <w:rPr>
          <w:sz w:val="28"/>
          <w:szCs w:val="28"/>
        </w:rPr>
        <w:br/>
        <w:t>в соответствии со статьей 33 Закона о контрактной системе.</w:t>
      </w:r>
    </w:p>
    <w:p w14:paraId="02E1818C" w14:textId="65242329" w:rsidR="00C30B8B" w:rsidRPr="002D3EA5" w:rsidRDefault="00C30B8B" w:rsidP="00CC539A">
      <w:pPr>
        <w:pStyle w:val="ab"/>
        <w:autoSpaceDE w:val="0"/>
        <w:autoSpaceDN w:val="0"/>
        <w:adjustRightInd w:val="0"/>
        <w:spacing w:after="0" w:line="242" w:lineRule="auto"/>
        <w:ind w:left="0" w:firstLine="709"/>
        <w:jc w:val="both"/>
        <w:rPr>
          <w:sz w:val="28"/>
          <w:szCs w:val="28"/>
        </w:rPr>
      </w:pPr>
      <w:r w:rsidRPr="002D3EA5">
        <w:rPr>
          <w:sz w:val="28"/>
          <w:szCs w:val="28"/>
        </w:rPr>
        <w:t xml:space="preserve">Согласно части 6 статьи 33 Закона о контрактной системе особенности описания объектов закупок по государственному оборонному заказу могут устанавливаться Федеральным </w:t>
      </w:r>
      <w:hyperlink r:id="rId8" w:history="1">
        <w:r w:rsidRPr="002D3EA5">
          <w:rPr>
            <w:color w:val="auto"/>
            <w:sz w:val="28"/>
            <w:szCs w:val="28"/>
          </w:rPr>
          <w:t>законом</w:t>
        </w:r>
      </w:hyperlink>
      <w:r w:rsidR="004F036C" w:rsidRPr="002D3EA5">
        <w:rPr>
          <w:sz w:val="28"/>
          <w:szCs w:val="28"/>
        </w:rPr>
        <w:t xml:space="preserve"> от 29.12.</w:t>
      </w:r>
      <w:r w:rsidRPr="002D3EA5">
        <w:rPr>
          <w:sz w:val="28"/>
          <w:szCs w:val="28"/>
        </w:rPr>
        <w:t xml:space="preserve">2012 № 275-ФЗ </w:t>
      </w:r>
      <w:r w:rsidR="00480E3E" w:rsidRPr="002D3EA5">
        <w:rPr>
          <w:sz w:val="28"/>
          <w:szCs w:val="28"/>
        </w:rPr>
        <w:br/>
      </w:r>
      <w:r w:rsidRPr="002D3EA5">
        <w:rPr>
          <w:sz w:val="28"/>
          <w:szCs w:val="28"/>
        </w:rPr>
        <w:t>«О государственном о</w:t>
      </w:r>
      <w:r w:rsidR="004F036C" w:rsidRPr="002D3EA5">
        <w:rPr>
          <w:sz w:val="28"/>
          <w:szCs w:val="28"/>
        </w:rPr>
        <w:t xml:space="preserve">боронном заказе» (далее – Закон </w:t>
      </w:r>
      <w:r w:rsidRPr="002D3EA5">
        <w:rPr>
          <w:sz w:val="28"/>
          <w:szCs w:val="28"/>
        </w:rPr>
        <w:t>о государственном оборонном заказе).</w:t>
      </w:r>
    </w:p>
    <w:p w14:paraId="2F15C427" w14:textId="5D2A4068" w:rsidR="00C30B8B" w:rsidRPr="002D3EA5" w:rsidRDefault="004F036C" w:rsidP="00CC539A">
      <w:pPr>
        <w:autoSpaceDE w:val="0"/>
        <w:autoSpaceDN w:val="0"/>
        <w:adjustRightInd w:val="0"/>
        <w:spacing w:after="0" w:line="242" w:lineRule="auto"/>
        <w:ind w:firstLine="709"/>
        <w:jc w:val="both"/>
        <w:rPr>
          <w:sz w:val="28"/>
          <w:szCs w:val="28"/>
        </w:rPr>
      </w:pPr>
      <w:r w:rsidRPr="002D3EA5">
        <w:rPr>
          <w:sz w:val="28"/>
          <w:szCs w:val="28"/>
        </w:rPr>
        <w:t>В соответствии с ч</w:t>
      </w:r>
      <w:r w:rsidR="00C30B8B" w:rsidRPr="002D3EA5">
        <w:rPr>
          <w:sz w:val="28"/>
          <w:szCs w:val="28"/>
        </w:rPr>
        <w:t xml:space="preserve">астью 3 статьи 6 Закона о государственном оборонном заказе установлено, что при размещении государственного оборонного заказа </w:t>
      </w:r>
      <w:r w:rsidR="00C30B8B" w:rsidRPr="002D3EA5">
        <w:rPr>
          <w:sz w:val="28"/>
          <w:szCs w:val="28"/>
        </w:rPr>
        <w:br/>
        <w:t xml:space="preserve">на поставки вооружения, военной и специальной техники, военного имущества, принятых на вооружение, снабжение, в эксплуатацию, конкурсная документация, документация об аукционе, документация о проведении запроса предложений должны содержать указание на наименования </w:t>
      </w:r>
      <w:r w:rsidR="000A49E7" w:rsidRPr="002D3EA5">
        <w:rPr>
          <w:sz w:val="28"/>
          <w:szCs w:val="28"/>
        </w:rPr>
        <w:br/>
      </w:r>
      <w:r w:rsidR="00C30B8B" w:rsidRPr="002D3EA5">
        <w:rPr>
          <w:sz w:val="28"/>
          <w:szCs w:val="28"/>
        </w:rPr>
        <w:t>или товарные знаки таких вооружения, военной и специальной техники, военного имущества.</w:t>
      </w:r>
    </w:p>
    <w:p w14:paraId="793EC08C" w14:textId="6369ABE4" w:rsidR="00D53649" w:rsidRPr="002D3EA5" w:rsidRDefault="00D53649" w:rsidP="00CC539A">
      <w:pPr>
        <w:pStyle w:val="ab"/>
        <w:autoSpaceDE w:val="0"/>
        <w:autoSpaceDN w:val="0"/>
        <w:adjustRightInd w:val="0"/>
        <w:spacing w:after="0" w:line="242" w:lineRule="auto"/>
        <w:ind w:left="0" w:firstLine="709"/>
        <w:jc w:val="both"/>
        <w:rPr>
          <w:sz w:val="28"/>
          <w:szCs w:val="28"/>
        </w:rPr>
      </w:pPr>
      <w:r w:rsidRPr="002D3EA5">
        <w:rPr>
          <w:sz w:val="28"/>
          <w:szCs w:val="28"/>
        </w:rPr>
        <w:t xml:space="preserve">Частью 3 статьи 14 Закона о контрактной системе установлено, </w:t>
      </w:r>
      <w:r w:rsidRPr="002D3EA5">
        <w:rPr>
          <w:sz w:val="28"/>
          <w:szCs w:val="28"/>
        </w:rPr>
        <w:br/>
        <w:t xml:space="preserve">что в целях защиты основ конституционного строя, обеспечения обороны страны и безопасности государства, защиты внутреннего рынка Российской Федерации, развития национальной экономики, поддержки российских товаропроизводителей нормативными правовыми актами Правительства Российской Федерации устанавливаются ограничения допуска указанных товаров, работ, услуг для целей осуществления закупок. В случае, </w:t>
      </w:r>
      <w:r w:rsidRPr="002D3EA5">
        <w:rPr>
          <w:sz w:val="28"/>
          <w:szCs w:val="28"/>
        </w:rPr>
        <w:br/>
        <w:t xml:space="preserve">если указанными нормативными правовыми актами Правительства Российской Федерации предусмотрены обстоятельства, допускающие исключения из установленных в соответствии с настоящей частью запрета </w:t>
      </w:r>
      <w:r w:rsidRPr="002D3EA5">
        <w:rPr>
          <w:sz w:val="28"/>
          <w:szCs w:val="28"/>
        </w:rPr>
        <w:br/>
        <w:t>или ограничений,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ограничений.</w:t>
      </w:r>
    </w:p>
    <w:p w14:paraId="776DC27A" w14:textId="638BB2B6" w:rsidR="00D53649" w:rsidRPr="002D3EA5" w:rsidRDefault="00D53649" w:rsidP="00CC539A">
      <w:pPr>
        <w:pStyle w:val="ab"/>
        <w:autoSpaceDE w:val="0"/>
        <w:autoSpaceDN w:val="0"/>
        <w:adjustRightInd w:val="0"/>
        <w:spacing w:after="0" w:line="242" w:lineRule="auto"/>
        <w:ind w:left="0" w:firstLine="709"/>
        <w:jc w:val="both"/>
        <w:rPr>
          <w:sz w:val="28"/>
          <w:szCs w:val="28"/>
        </w:rPr>
      </w:pPr>
      <w:r w:rsidRPr="002D3EA5">
        <w:rPr>
          <w:sz w:val="28"/>
          <w:szCs w:val="28"/>
        </w:rPr>
        <w:t xml:space="preserve">В соответствии с указанной нормой Закона о контрактной системе принято постановление Правительства Российской Федерации от 10.07.2019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</w:t>
      </w:r>
      <w:r w:rsidRPr="002D3EA5">
        <w:rPr>
          <w:sz w:val="28"/>
          <w:szCs w:val="28"/>
        </w:rPr>
        <w:br/>
        <w:t>о внесении изменений в постановление Правительства Российской Федерации от 16.09.2016 № 925 и признании утратившими силу некоторых актов Правительства Российской Федерации» (далее – Постановление № 878).</w:t>
      </w:r>
    </w:p>
    <w:p w14:paraId="24507328" w14:textId="4AE235D7" w:rsidR="003E6425" w:rsidRPr="002D3EA5" w:rsidRDefault="003E6425" w:rsidP="00CC539A">
      <w:pPr>
        <w:pStyle w:val="ab"/>
        <w:autoSpaceDE w:val="0"/>
        <w:autoSpaceDN w:val="0"/>
        <w:adjustRightInd w:val="0"/>
        <w:spacing w:after="0" w:line="242" w:lineRule="auto"/>
        <w:ind w:left="0" w:firstLine="709"/>
        <w:jc w:val="both"/>
        <w:rPr>
          <w:sz w:val="28"/>
          <w:szCs w:val="28"/>
        </w:rPr>
      </w:pPr>
      <w:r w:rsidRPr="002D3EA5">
        <w:rPr>
          <w:sz w:val="28"/>
          <w:szCs w:val="28"/>
        </w:rPr>
        <w:t xml:space="preserve">Пунктом 2 Постановления № 878 </w:t>
      </w:r>
      <w:r w:rsidR="00480E3E" w:rsidRPr="002D3EA5">
        <w:rPr>
          <w:sz w:val="28"/>
          <w:szCs w:val="28"/>
        </w:rPr>
        <w:t>утвержден</w:t>
      </w:r>
      <w:r w:rsidRPr="002D3EA5">
        <w:rPr>
          <w:sz w:val="28"/>
          <w:szCs w:val="28"/>
        </w:rPr>
        <w:t xml:space="preserve"> перечень радиоэлектронной продукции, происходящей из иностранных государств, </w:t>
      </w:r>
      <w:r w:rsidRPr="002D3EA5">
        <w:rPr>
          <w:sz w:val="28"/>
          <w:szCs w:val="28"/>
        </w:rPr>
        <w:br/>
        <w:t xml:space="preserve">в отношении которой устанавливаются ограничения для целей осуществления </w:t>
      </w:r>
      <w:r w:rsidRPr="002D3EA5">
        <w:rPr>
          <w:sz w:val="28"/>
          <w:szCs w:val="28"/>
        </w:rPr>
        <w:lastRenderedPageBreak/>
        <w:t>закупок для обеспечения государственных и муниципальных нужд (далее – Перечень</w:t>
      </w:r>
      <w:r w:rsidR="00983450">
        <w:rPr>
          <w:sz w:val="28"/>
          <w:szCs w:val="28"/>
        </w:rPr>
        <w:t xml:space="preserve"> 1</w:t>
      </w:r>
      <w:r w:rsidRPr="002D3EA5">
        <w:rPr>
          <w:sz w:val="28"/>
          <w:szCs w:val="28"/>
        </w:rPr>
        <w:t>).</w:t>
      </w:r>
    </w:p>
    <w:p w14:paraId="56064635" w14:textId="1F113D94" w:rsidR="00E801C6" w:rsidRPr="002D3EA5" w:rsidRDefault="00E801C6" w:rsidP="00CC539A">
      <w:pPr>
        <w:autoSpaceDE w:val="0"/>
        <w:autoSpaceDN w:val="0"/>
        <w:adjustRightInd w:val="0"/>
        <w:spacing w:after="0" w:line="242" w:lineRule="auto"/>
        <w:ind w:firstLine="709"/>
        <w:jc w:val="both"/>
        <w:rPr>
          <w:color w:val="auto"/>
          <w:sz w:val="28"/>
          <w:szCs w:val="28"/>
        </w:rPr>
      </w:pPr>
      <w:r w:rsidRPr="002D3EA5">
        <w:rPr>
          <w:color w:val="auto"/>
          <w:sz w:val="28"/>
          <w:szCs w:val="28"/>
        </w:rPr>
        <w:t xml:space="preserve">Согласно пункту 4 Постановления № 878 </w:t>
      </w:r>
      <w:r w:rsidRPr="002D3EA5">
        <w:rPr>
          <w:color w:val="auto"/>
          <w:sz w:val="28"/>
          <w:szCs w:val="28"/>
          <w:u w:val="single"/>
        </w:rPr>
        <w:t xml:space="preserve">ограничение на допуск радиоэлектронной продукции, происходящей из иностранных государств, </w:t>
      </w:r>
      <w:r w:rsidRPr="002D3EA5">
        <w:rPr>
          <w:color w:val="auto"/>
          <w:sz w:val="28"/>
          <w:szCs w:val="28"/>
          <w:u w:val="single"/>
        </w:rPr>
        <w:br/>
        <w:t>не устанавливается</w:t>
      </w:r>
      <w:r w:rsidRPr="002D3EA5">
        <w:rPr>
          <w:color w:val="auto"/>
          <w:sz w:val="28"/>
          <w:szCs w:val="28"/>
        </w:rPr>
        <w:t xml:space="preserve">, если в реестре отсутствует радиоэлектронная продукция, соответствующая тому же классу (функциональному назначению) радиоэлектронной продукции, планируемой к закупке, </w:t>
      </w:r>
      <w:r w:rsidR="000A49E7" w:rsidRPr="002D3EA5">
        <w:rPr>
          <w:color w:val="auto"/>
          <w:sz w:val="28"/>
          <w:szCs w:val="28"/>
        </w:rPr>
        <w:t xml:space="preserve">и (или) </w:t>
      </w:r>
      <w:r w:rsidRPr="002D3EA5">
        <w:rPr>
          <w:color w:val="auto"/>
          <w:sz w:val="28"/>
          <w:szCs w:val="28"/>
        </w:rPr>
        <w:t xml:space="preserve">радиоэлектронная продукция, включенная в реестр, по своим </w:t>
      </w:r>
      <w:r w:rsidRPr="002D3EA5">
        <w:rPr>
          <w:color w:val="auto"/>
          <w:sz w:val="28"/>
          <w:szCs w:val="28"/>
          <w:u w:val="single"/>
        </w:rPr>
        <w:t xml:space="preserve">функциональным, техническим и (или) эксплуатационным характеристикам не соответствует установленным заказчиком требованиям к планируемой </w:t>
      </w:r>
      <w:r w:rsidRPr="002D3EA5">
        <w:rPr>
          <w:color w:val="auto"/>
          <w:sz w:val="28"/>
          <w:szCs w:val="28"/>
          <w:u w:val="single"/>
        </w:rPr>
        <w:br/>
        <w:t>к закупке радиоэлектронной продукции</w:t>
      </w:r>
      <w:r w:rsidRPr="002D3EA5">
        <w:rPr>
          <w:color w:val="auto"/>
          <w:sz w:val="28"/>
          <w:szCs w:val="28"/>
        </w:rPr>
        <w:t>.</w:t>
      </w:r>
    </w:p>
    <w:p w14:paraId="420330A3" w14:textId="4125CA04" w:rsidR="002C0818" w:rsidRPr="002D3EA5" w:rsidRDefault="002C0818" w:rsidP="00CC539A">
      <w:pPr>
        <w:autoSpaceDE w:val="0"/>
        <w:autoSpaceDN w:val="0"/>
        <w:adjustRightInd w:val="0"/>
        <w:spacing w:after="0" w:line="242" w:lineRule="auto"/>
        <w:ind w:firstLine="709"/>
        <w:jc w:val="both"/>
        <w:rPr>
          <w:sz w:val="28"/>
          <w:szCs w:val="28"/>
        </w:rPr>
      </w:pPr>
      <w:r w:rsidRPr="002D3EA5">
        <w:rPr>
          <w:color w:val="auto"/>
          <w:sz w:val="28"/>
          <w:szCs w:val="28"/>
        </w:rPr>
        <w:t xml:space="preserve">Пунктом 5 Постановления № 878 установлено, что </w:t>
      </w:r>
      <w:r w:rsidRPr="002D3EA5">
        <w:rPr>
          <w:sz w:val="28"/>
          <w:szCs w:val="28"/>
        </w:rPr>
        <w:t xml:space="preserve">подтверждением случая, установленного </w:t>
      </w:r>
      <w:hyperlink r:id="rId9" w:history="1">
        <w:r w:rsidRPr="002D3EA5">
          <w:rPr>
            <w:color w:val="auto"/>
            <w:sz w:val="28"/>
            <w:szCs w:val="28"/>
          </w:rPr>
          <w:t>пунктом 4</w:t>
        </w:r>
      </w:hyperlink>
      <w:r w:rsidRPr="002D3EA5">
        <w:rPr>
          <w:sz w:val="28"/>
          <w:szCs w:val="28"/>
        </w:rPr>
        <w:t xml:space="preserve"> </w:t>
      </w:r>
      <w:r w:rsidRPr="002D3EA5">
        <w:rPr>
          <w:color w:val="auto"/>
          <w:sz w:val="28"/>
          <w:szCs w:val="28"/>
        </w:rPr>
        <w:t>Постановления № 878</w:t>
      </w:r>
      <w:r w:rsidRPr="002D3EA5">
        <w:rPr>
          <w:sz w:val="28"/>
          <w:szCs w:val="28"/>
        </w:rPr>
        <w:t xml:space="preserve">, является обоснование невозможности соблюдения ограничения на допуск радиоэлектронной продукции, происходящей из иностранных государств, для целей осуществления закупок для обеспечения государственных </w:t>
      </w:r>
      <w:r w:rsidR="008F569D" w:rsidRPr="002D3EA5">
        <w:rPr>
          <w:sz w:val="28"/>
          <w:szCs w:val="28"/>
        </w:rPr>
        <w:br/>
      </w:r>
      <w:r w:rsidRPr="002D3EA5">
        <w:rPr>
          <w:sz w:val="28"/>
          <w:szCs w:val="28"/>
        </w:rPr>
        <w:t xml:space="preserve">и муниципальных нужд, подготовленное заказчиком в соответствии </w:t>
      </w:r>
      <w:r w:rsidRPr="002D3EA5">
        <w:rPr>
          <w:sz w:val="28"/>
          <w:szCs w:val="28"/>
        </w:rPr>
        <w:br/>
        <w:t xml:space="preserve">с </w:t>
      </w:r>
      <w:hyperlink r:id="rId10" w:history="1">
        <w:r w:rsidRPr="002D3EA5">
          <w:rPr>
            <w:color w:val="auto"/>
            <w:sz w:val="28"/>
            <w:szCs w:val="28"/>
          </w:rPr>
          <w:t>Порядком</w:t>
        </w:r>
      </w:hyperlink>
      <w:r w:rsidRPr="002D3EA5">
        <w:rPr>
          <w:sz w:val="28"/>
          <w:szCs w:val="28"/>
        </w:rPr>
        <w:t xml:space="preserve"> подготовки обоснования невозможности соблюдения ограничения на допуск радиоэлектронной продукции, происходящей из иностранных государств, для целей осуществления закупок для обеспечения государственных и муниципальных нужд, утвержденным </w:t>
      </w:r>
      <w:r w:rsidRPr="002D3EA5">
        <w:rPr>
          <w:color w:val="auto"/>
          <w:sz w:val="28"/>
          <w:szCs w:val="28"/>
        </w:rPr>
        <w:t xml:space="preserve">Постановления </w:t>
      </w:r>
      <w:r w:rsidRPr="002D3EA5">
        <w:rPr>
          <w:color w:val="auto"/>
          <w:sz w:val="28"/>
          <w:szCs w:val="28"/>
        </w:rPr>
        <w:br/>
        <w:t>№ 878</w:t>
      </w:r>
      <w:r w:rsidRPr="002D3EA5">
        <w:rPr>
          <w:sz w:val="28"/>
          <w:szCs w:val="28"/>
        </w:rPr>
        <w:t>, и размещенное заказчиком в единой информационной системе в сфере закупок одновременно с размещением извещения об осуществлении закупки.</w:t>
      </w:r>
    </w:p>
    <w:p w14:paraId="290FBD86" w14:textId="63385FD5" w:rsidR="004F036C" w:rsidRPr="002D3EA5" w:rsidRDefault="004F036C" w:rsidP="00CC539A">
      <w:pPr>
        <w:pStyle w:val="ab"/>
        <w:autoSpaceDE w:val="0"/>
        <w:autoSpaceDN w:val="0"/>
        <w:adjustRightInd w:val="0"/>
        <w:spacing w:after="0" w:line="242" w:lineRule="auto"/>
        <w:ind w:left="0" w:firstLine="709"/>
        <w:jc w:val="both"/>
        <w:rPr>
          <w:sz w:val="28"/>
          <w:szCs w:val="28"/>
        </w:rPr>
      </w:pPr>
      <w:r w:rsidRPr="002D3EA5">
        <w:rPr>
          <w:sz w:val="28"/>
          <w:szCs w:val="28"/>
        </w:rPr>
        <w:t>Согласно извещению об Аукционе и документации об Аукционе объектом закупки является сред</w:t>
      </w:r>
      <w:r w:rsidR="00B76C73">
        <w:rPr>
          <w:sz w:val="28"/>
          <w:szCs w:val="28"/>
        </w:rPr>
        <w:t>ства радиосвязи (далее – Товар)</w:t>
      </w:r>
      <w:r w:rsidR="00FF68FC" w:rsidRPr="002D3EA5">
        <w:rPr>
          <w:sz w:val="28"/>
          <w:szCs w:val="28"/>
        </w:rPr>
        <w:t xml:space="preserve"> с</w:t>
      </w:r>
      <w:r w:rsidRPr="002D3EA5">
        <w:rPr>
          <w:sz w:val="28"/>
          <w:szCs w:val="28"/>
        </w:rPr>
        <w:t xml:space="preserve"> код</w:t>
      </w:r>
      <w:r w:rsidR="00FF68FC" w:rsidRPr="002D3EA5">
        <w:rPr>
          <w:sz w:val="28"/>
          <w:szCs w:val="28"/>
        </w:rPr>
        <w:t xml:space="preserve">ом </w:t>
      </w:r>
      <w:r w:rsidR="00FF68FC" w:rsidRPr="002D3EA5">
        <w:rPr>
          <w:sz w:val="28"/>
          <w:szCs w:val="28"/>
        </w:rPr>
        <w:br/>
        <w:t xml:space="preserve">(ОКПД 2) 26.30.11.150, который </w:t>
      </w:r>
      <w:r w:rsidRPr="002D3EA5">
        <w:rPr>
          <w:sz w:val="28"/>
          <w:szCs w:val="28"/>
        </w:rPr>
        <w:t xml:space="preserve">входит в общий код общероссийского классификатора продукции по видам экономической деятельности 26 «Оборудование компьютерное, электронное и оптическое), содержащийся </w:t>
      </w:r>
      <w:r w:rsidRPr="002D3EA5">
        <w:rPr>
          <w:sz w:val="28"/>
          <w:szCs w:val="28"/>
        </w:rPr>
        <w:br/>
        <w:t>в Перечне</w:t>
      </w:r>
      <w:r w:rsidR="00983450">
        <w:rPr>
          <w:sz w:val="28"/>
          <w:szCs w:val="28"/>
        </w:rPr>
        <w:t xml:space="preserve"> 1</w:t>
      </w:r>
      <w:r w:rsidRPr="002D3EA5">
        <w:rPr>
          <w:sz w:val="28"/>
          <w:szCs w:val="28"/>
        </w:rPr>
        <w:t xml:space="preserve">. </w:t>
      </w:r>
    </w:p>
    <w:p w14:paraId="395D8736" w14:textId="4AD21F8E" w:rsidR="00C151A7" w:rsidRPr="002D3EA5" w:rsidRDefault="00C151A7" w:rsidP="00CC539A">
      <w:pPr>
        <w:spacing w:after="0" w:line="242" w:lineRule="auto"/>
        <w:ind w:firstLine="709"/>
        <w:jc w:val="both"/>
        <w:rPr>
          <w:sz w:val="28"/>
          <w:szCs w:val="28"/>
        </w:rPr>
      </w:pPr>
      <w:r w:rsidRPr="002D3EA5">
        <w:rPr>
          <w:sz w:val="28"/>
          <w:szCs w:val="28"/>
        </w:rPr>
        <w:t xml:space="preserve">В соответствии с приложением № 1 «Спецификация на поставку товара» к документации об Аукционе Заказчиком </w:t>
      </w:r>
      <w:r w:rsidR="00CC539A">
        <w:rPr>
          <w:sz w:val="28"/>
          <w:szCs w:val="28"/>
        </w:rPr>
        <w:t>закупается Товар</w:t>
      </w:r>
      <w:r w:rsidR="006A5F18" w:rsidRPr="002D3EA5">
        <w:rPr>
          <w:sz w:val="28"/>
          <w:szCs w:val="28"/>
        </w:rPr>
        <w:t xml:space="preserve"> </w:t>
      </w:r>
      <w:r w:rsidR="00B76C73">
        <w:rPr>
          <w:sz w:val="28"/>
          <w:szCs w:val="28"/>
        </w:rPr>
        <w:t>(</w:t>
      </w:r>
      <w:r w:rsidR="006A5F18" w:rsidRPr="002D3EA5">
        <w:rPr>
          <w:sz w:val="28"/>
          <w:szCs w:val="28"/>
        </w:rPr>
        <w:t>«Радиостанция стационарная цифровая «ЭРИКА -160» П23 ЦАВЖ.464125.067ТУ», «Ретранслятор цифровой «ЭРИКА -Р161» П2/П3 ЦАВЖ.464510.034ТУ», «Радиостанция возимая цифровая «ЭРИКА -260» П23 ЦАВЖ.464125.064ТУ</w:t>
      </w:r>
      <w:r w:rsidR="00FF67A7" w:rsidRPr="002D3EA5">
        <w:rPr>
          <w:sz w:val="28"/>
          <w:szCs w:val="28"/>
        </w:rPr>
        <w:t>»</w:t>
      </w:r>
      <w:r w:rsidR="006A5F18" w:rsidRPr="002D3EA5">
        <w:rPr>
          <w:sz w:val="28"/>
          <w:szCs w:val="28"/>
        </w:rPr>
        <w:t>, «Радиостанция носимая цифр</w:t>
      </w:r>
      <w:r w:rsidR="00FF67A7" w:rsidRPr="002D3EA5">
        <w:rPr>
          <w:sz w:val="28"/>
          <w:szCs w:val="28"/>
        </w:rPr>
        <w:t xml:space="preserve">овая «ЭРИКА-360» П23 </w:t>
      </w:r>
      <w:r w:rsidR="006A5F18" w:rsidRPr="002D3EA5">
        <w:rPr>
          <w:sz w:val="28"/>
          <w:szCs w:val="28"/>
        </w:rPr>
        <w:t xml:space="preserve">(в комплекте </w:t>
      </w:r>
      <w:r w:rsidR="00B76C73">
        <w:rPr>
          <w:sz w:val="28"/>
          <w:szCs w:val="28"/>
        </w:rPr>
        <w:br/>
      </w:r>
      <w:r w:rsidR="006A5F18" w:rsidRPr="002D3EA5">
        <w:rPr>
          <w:sz w:val="28"/>
          <w:szCs w:val="28"/>
        </w:rPr>
        <w:t>с дополнительной аккумуляторной батареей)</w:t>
      </w:r>
      <w:r w:rsidR="00FF67A7" w:rsidRPr="002D3EA5">
        <w:rPr>
          <w:sz w:val="28"/>
          <w:szCs w:val="28"/>
        </w:rPr>
        <w:t xml:space="preserve"> </w:t>
      </w:r>
      <w:r w:rsidR="006A5F18" w:rsidRPr="002D3EA5">
        <w:rPr>
          <w:sz w:val="28"/>
          <w:szCs w:val="28"/>
        </w:rPr>
        <w:t>ЦАВЖ.464115.042ТУ</w:t>
      </w:r>
      <w:r w:rsidR="00FF67A7" w:rsidRPr="002D3EA5">
        <w:rPr>
          <w:sz w:val="28"/>
          <w:szCs w:val="28"/>
        </w:rPr>
        <w:t>»</w:t>
      </w:r>
      <w:r w:rsidR="00B76C73">
        <w:rPr>
          <w:sz w:val="28"/>
          <w:szCs w:val="28"/>
        </w:rPr>
        <w:t>)</w:t>
      </w:r>
      <w:r w:rsidR="00FF67A7" w:rsidRPr="002D3EA5">
        <w:rPr>
          <w:sz w:val="28"/>
          <w:szCs w:val="28"/>
        </w:rPr>
        <w:t>.</w:t>
      </w:r>
    </w:p>
    <w:p w14:paraId="112D1BB0" w14:textId="4E443C44" w:rsidR="0092770E" w:rsidRPr="002D3EA5" w:rsidRDefault="00D53649" w:rsidP="00CC539A">
      <w:pPr>
        <w:pStyle w:val="ab"/>
        <w:autoSpaceDE w:val="0"/>
        <w:autoSpaceDN w:val="0"/>
        <w:adjustRightInd w:val="0"/>
        <w:spacing w:after="0" w:line="242" w:lineRule="auto"/>
        <w:ind w:left="0" w:firstLine="709"/>
        <w:jc w:val="both"/>
        <w:rPr>
          <w:sz w:val="28"/>
          <w:szCs w:val="28"/>
        </w:rPr>
      </w:pPr>
      <w:r w:rsidRPr="002D3EA5">
        <w:rPr>
          <w:sz w:val="28"/>
          <w:szCs w:val="28"/>
        </w:rPr>
        <w:t>На заседании Комиссии представител</w:t>
      </w:r>
      <w:r w:rsidR="00C151A7" w:rsidRPr="002D3EA5">
        <w:rPr>
          <w:sz w:val="28"/>
          <w:szCs w:val="28"/>
        </w:rPr>
        <w:t>и</w:t>
      </w:r>
      <w:r w:rsidRPr="002D3EA5">
        <w:rPr>
          <w:sz w:val="28"/>
          <w:szCs w:val="28"/>
        </w:rPr>
        <w:t xml:space="preserve"> Заявителя пояснил</w:t>
      </w:r>
      <w:r w:rsidR="00C151A7" w:rsidRPr="002D3EA5">
        <w:rPr>
          <w:sz w:val="28"/>
          <w:szCs w:val="28"/>
        </w:rPr>
        <w:t>и</w:t>
      </w:r>
      <w:r w:rsidRPr="002D3EA5">
        <w:rPr>
          <w:sz w:val="28"/>
          <w:szCs w:val="28"/>
        </w:rPr>
        <w:t xml:space="preserve">, </w:t>
      </w:r>
      <w:r w:rsidR="004F036C" w:rsidRPr="002D3EA5">
        <w:rPr>
          <w:sz w:val="28"/>
          <w:szCs w:val="28"/>
        </w:rPr>
        <w:br/>
      </w:r>
      <w:r w:rsidRPr="002D3EA5">
        <w:rPr>
          <w:sz w:val="28"/>
          <w:szCs w:val="28"/>
        </w:rPr>
        <w:t>что</w:t>
      </w:r>
      <w:r w:rsidR="004F036C" w:rsidRPr="002D3EA5">
        <w:rPr>
          <w:sz w:val="28"/>
          <w:szCs w:val="28"/>
        </w:rPr>
        <w:t xml:space="preserve"> </w:t>
      </w:r>
      <w:r w:rsidR="00367271" w:rsidRPr="002D3EA5">
        <w:rPr>
          <w:sz w:val="28"/>
          <w:szCs w:val="28"/>
        </w:rPr>
        <w:t>Заказчик</w:t>
      </w:r>
      <w:r w:rsidR="004F036C" w:rsidRPr="002D3EA5">
        <w:rPr>
          <w:sz w:val="28"/>
          <w:szCs w:val="28"/>
        </w:rPr>
        <w:t>ом</w:t>
      </w:r>
      <w:r w:rsidR="00367271" w:rsidRPr="002D3EA5">
        <w:rPr>
          <w:sz w:val="28"/>
          <w:szCs w:val="28"/>
        </w:rPr>
        <w:t xml:space="preserve"> </w:t>
      </w:r>
      <w:r w:rsidR="00D7187C" w:rsidRPr="002D3EA5">
        <w:rPr>
          <w:sz w:val="28"/>
          <w:szCs w:val="28"/>
        </w:rPr>
        <w:t>в ЕИС</w:t>
      </w:r>
      <w:r w:rsidR="009C5DC3" w:rsidRPr="002D3EA5">
        <w:rPr>
          <w:sz w:val="28"/>
          <w:szCs w:val="28"/>
        </w:rPr>
        <w:t xml:space="preserve"> неправомерно</w:t>
      </w:r>
      <w:r w:rsidR="004F036C" w:rsidRPr="002D3EA5">
        <w:rPr>
          <w:sz w:val="28"/>
          <w:szCs w:val="28"/>
        </w:rPr>
        <w:t xml:space="preserve"> размещено</w:t>
      </w:r>
      <w:r w:rsidR="00D7187C" w:rsidRPr="002D3EA5">
        <w:rPr>
          <w:sz w:val="28"/>
          <w:szCs w:val="28"/>
        </w:rPr>
        <w:t xml:space="preserve"> обоснование невозможности соблюдения ограничения на допуск радиоэлектронной </w:t>
      </w:r>
      <w:r w:rsidR="00C7242D" w:rsidRPr="002D3EA5">
        <w:rPr>
          <w:sz w:val="28"/>
          <w:szCs w:val="28"/>
        </w:rPr>
        <w:t>продукции, пр</w:t>
      </w:r>
      <w:r w:rsidR="00FF68FC" w:rsidRPr="002D3EA5">
        <w:rPr>
          <w:sz w:val="28"/>
          <w:szCs w:val="28"/>
        </w:rPr>
        <w:t xml:space="preserve">оисходящей </w:t>
      </w:r>
      <w:r w:rsidR="00C7242D" w:rsidRPr="002D3EA5">
        <w:rPr>
          <w:sz w:val="28"/>
          <w:szCs w:val="28"/>
        </w:rPr>
        <w:t>из иностранных государств, д</w:t>
      </w:r>
      <w:r w:rsidR="004F036C" w:rsidRPr="002D3EA5">
        <w:rPr>
          <w:sz w:val="28"/>
          <w:szCs w:val="28"/>
        </w:rPr>
        <w:t xml:space="preserve">ля целей осуществления закупок </w:t>
      </w:r>
      <w:r w:rsidR="007B3570" w:rsidRPr="002D3EA5">
        <w:rPr>
          <w:sz w:val="28"/>
          <w:szCs w:val="28"/>
        </w:rPr>
        <w:br/>
      </w:r>
      <w:r w:rsidR="00C7242D" w:rsidRPr="002D3EA5">
        <w:rPr>
          <w:sz w:val="28"/>
          <w:szCs w:val="28"/>
        </w:rPr>
        <w:t>для обеспечения нужд МВД России</w:t>
      </w:r>
      <w:r w:rsidR="009C5DC3" w:rsidRPr="002D3EA5">
        <w:rPr>
          <w:sz w:val="28"/>
          <w:szCs w:val="28"/>
        </w:rPr>
        <w:t xml:space="preserve"> (далее – Обоснование)</w:t>
      </w:r>
      <w:r w:rsidR="00CC539A">
        <w:rPr>
          <w:sz w:val="28"/>
          <w:szCs w:val="28"/>
        </w:rPr>
        <w:t>,</w:t>
      </w:r>
      <w:r w:rsidR="009C5DC3" w:rsidRPr="002D3EA5">
        <w:rPr>
          <w:sz w:val="28"/>
          <w:szCs w:val="28"/>
        </w:rPr>
        <w:t xml:space="preserve"> </w:t>
      </w:r>
      <w:r w:rsidR="00B76C73">
        <w:rPr>
          <w:sz w:val="28"/>
          <w:szCs w:val="28"/>
        </w:rPr>
        <w:t>поскольку</w:t>
      </w:r>
      <w:r w:rsidR="009C5DC3" w:rsidRPr="002D3EA5">
        <w:rPr>
          <w:sz w:val="28"/>
          <w:szCs w:val="28"/>
        </w:rPr>
        <w:br/>
      </w:r>
      <w:r w:rsidR="0008555F" w:rsidRPr="002D3EA5">
        <w:rPr>
          <w:sz w:val="28"/>
          <w:szCs w:val="28"/>
        </w:rPr>
        <w:t xml:space="preserve">код </w:t>
      </w:r>
      <w:r w:rsidR="00CC539A" w:rsidRPr="002D3EA5">
        <w:rPr>
          <w:sz w:val="28"/>
          <w:szCs w:val="28"/>
        </w:rPr>
        <w:t>общероссийского</w:t>
      </w:r>
      <w:r w:rsidR="0008555F" w:rsidRPr="002D3EA5">
        <w:rPr>
          <w:sz w:val="28"/>
          <w:szCs w:val="28"/>
        </w:rPr>
        <w:t xml:space="preserve"> классификатора продукции по видам экономической деятельности (ОКПД2) 26.30.11.150 «Средства связи радиоэлектронные»</w:t>
      </w:r>
      <w:r w:rsidR="004F036C" w:rsidRPr="002D3EA5">
        <w:rPr>
          <w:sz w:val="28"/>
          <w:szCs w:val="28"/>
        </w:rPr>
        <w:t xml:space="preserve"> входит в Перечень, а </w:t>
      </w:r>
      <w:r w:rsidR="008B3BED" w:rsidRPr="002D3EA5">
        <w:rPr>
          <w:sz w:val="28"/>
          <w:szCs w:val="28"/>
        </w:rPr>
        <w:t>также содержится</w:t>
      </w:r>
      <w:r w:rsidR="001F21DC" w:rsidRPr="002D3EA5">
        <w:rPr>
          <w:sz w:val="28"/>
          <w:szCs w:val="28"/>
        </w:rPr>
        <w:t xml:space="preserve"> в едином реестре российской </w:t>
      </w:r>
      <w:r w:rsidR="001F21DC" w:rsidRPr="002D3EA5">
        <w:rPr>
          <w:sz w:val="28"/>
          <w:szCs w:val="28"/>
        </w:rPr>
        <w:lastRenderedPageBreak/>
        <w:t xml:space="preserve">радиоэлектронной продукции (далее – Реестр). </w:t>
      </w:r>
      <w:r w:rsidR="009C5DC3" w:rsidRPr="002D3EA5">
        <w:rPr>
          <w:sz w:val="28"/>
          <w:szCs w:val="28"/>
        </w:rPr>
        <w:t>П</w:t>
      </w:r>
      <w:r w:rsidR="000C278F" w:rsidRPr="002D3EA5">
        <w:rPr>
          <w:sz w:val="28"/>
          <w:szCs w:val="28"/>
        </w:rPr>
        <w:t xml:space="preserve">о мнению Заявителя, в связи с размещением Обоснования </w:t>
      </w:r>
      <w:r w:rsidR="001F21DC" w:rsidRPr="002D3EA5">
        <w:rPr>
          <w:sz w:val="28"/>
          <w:szCs w:val="28"/>
        </w:rPr>
        <w:t xml:space="preserve">у участников закупки отсутствует возможность поставить Товар </w:t>
      </w:r>
      <w:r w:rsidR="000C278F" w:rsidRPr="002D3EA5">
        <w:rPr>
          <w:sz w:val="28"/>
          <w:szCs w:val="28"/>
        </w:rPr>
        <w:t>российского</w:t>
      </w:r>
      <w:r w:rsidR="00C151A7" w:rsidRPr="002D3EA5">
        <w:rPr>
          <w:sz w:val="28"/>
          <w:szCs w:val="28"/>
        </w:rPr>
        <w:t xml:space="preserve"> производства. </w:t>
      </w:r>
    </w:p>
    <w:p w14:paraId="32F9E55C" w14:textId="06277C14" w:rsidR="00E801C6" w:rsidRPr="002D3EA5" w:rsidRDefault="00C151A7" w:rsidP="00CC539A">
      <w:pPr>
        <w:pStyle w:val="ab"/>
        <w:autoSpaceDE w:val="0"/>
        <w:autoSpaceDN w:val="0"/>
        <w:adjustRightInd w:val="0"/>
        <w:spacing w:after="0" w:line="242" w:lineRule="auto"/>
        <w:ind w:left="0" w:firstLine="709"/>
        <w:jc w:val="both"/>
        <w:rPr>
          <w:rStyle w:val="cardmaininfocontent"/>
          <w:sz w:val="28"/>
          <w:szCs w:val="28"/>
        </w:rPr>
      </w:pPr>
      <w:r w:rsidRPr="002D3EA5">
        <w:rPr>
          <w:sz w:val="28"/>
          <w:szCs w:val="28"/>
        </w:rPr>
        <w:t>П</w:t>
      </w:r>
      <w:r w:rsidR="005E1AF8" w:rsidRPr="002D3EA5">
        <w:rPr>
          <w:sz w:val="28"/>
          <w:szCs w:val="28"/>
        </w:rPr>
        <w:t>редст</w:t>
      </w:r>
      <w:r w:rsidR="00E801C6" w:rsidRPr="002D3EA5">
        <w:rPr>
          <w:sz w:val="28"/>
          <w:szCs w:val="28"/>
        </w:rPr>
        <w:t xml:space="preserve">авители Заказчика </w:t>
      </w:r>
      <w:r w:rsidRPr="002D3EA5">
        <w:rPr>
          <w:sz w:val="28"/>
          <w:szCs w:val="28"/>
        </w:rPr>
        <w:t xml:space="preserve">на заседании Комиссии </w:t>
      </w:r>
      <w:r w:rsidR="00E801C6" w:rsidRPr="002D3EA5">
        <w:rPr>
          <w:sz w:val="28"/>
          <w:szCs w:val="28"/>
        </w:rPr>
        <w:t xml:space="preserve">пояснили, </w:t>
      </w:r>
      <w:r w:rsidR="00E801C6" w:rsidRPr="002D3EA5">
        <w:rPr>
          <w:sz w:val="28"/>
          <w:szCs w:val="28"/>
        </w:rPr>
        <w:br/>
        <w:t xml:space="preserve">что </w:t>
      </w:r>
      <w:r w:rsidR="0092770E" w:rsidRPr="002D3EA5">
        <w:rPr>
          <w:sz w:val="28"/>
          <w:szCs w:val="28"/>
        </w:rPr>
        <w:t xml:space="preserve">Товар </w:t>
      </w:r>
      <w:r w:rsidR="00C61836" w:rsidRPr="002D3EA5">
        <w:rPr>
          <w:sz w:val="28"/>
          <w:szCs w:val="28"/>
        </w:rPr>
        <w:t xml:space="preserve">принят на снабжение органов внутренних дел Российской Федерации в качестве </w:t>
      </w:r>
      <w:r w:rsidR="00FF67A7" w:rsidRPr="002D3EA5">
        <w:rPr>
          <w:sz w:val="28"/>
          <w:szCs w:val="28"/>
        </w:rPr>
        <w:t xml:space="preserve">специальной техники </w:t>
      </w:r>
      <w:r w:rsidR="00C61836" w:rsidRPr="002D3EA5">
        <w:rPr>
          <w:sz w:val="28"/>
          <w:szCs w:val="28"/>
        </w:rPr>
        <w:t>в соответствии с приказом МВД России от 29.03.2013 № 178дсп (в редакции приказов от 19.08.2014 № 706дсп и от 31.12.2013 № 1032дсп)</w:t>
      </w:r>
      <w:r w:rsidR="00F86D0E" w:rsidRPr="002D3EA5">
        <w:rPr>
          <w:rStyle w:val="cardmaininfocontent"/>
          <w:sz w:val="28"/>
          <w:szCs w:val="28"/>
        </w:rPr>
        <w:t xml:space="preserve"> (далее – Приказ)</w:t>
      </w:r>
      <w:r w:rsidR="004E5C12" w:rsidRPr="002D3EA5">
        <w:rPr>
          <w:rStyle w:val="cardmaininfocontent"/>
          <w:sz w:val="28"/>
          <w:szCs w:val="28"/>
        </w:rPr>
        <w:t>.</w:t>
      </w:r>
      <w:r w:rsidR="00F50B6A" w:rsidRPr="002D3EA5">
        <w:rPr>
          <w:rStyle w:val="cardmaininfocontent"/>
          <w:sz w:val="28"/>
          <w:szCs w:val="28"/>
        </w:rPr>
        <w:t xml:space="preserve"> </w:t>
      </w:r>
      <w:r w:rsidR="00F86D0E" w:rsidRPr="002D3EA5">
        <w:rPr>
          <w:rStyle w:val="cardmaininfocontent"/>
          <w:sz w:val="28"/>
          <w:szCs w:val="28"/>
        </w:rPr>
        <w:t xml:space="preserve">Учитывая, что </w:t>
      </w:r>
      <w:r w:rsidR="00FF67A7" w:rsidRPr="002D3EA5">
        <w:rPr>
          <w:rStyle w:val="cardmaininfocontent"/>
          <w:sz w:val="28"/>
          <w:szCs w:val="28"/>
        </w:rPr>
        <w:t>Реестр</w:t>
      </w:r>
      <w:r w:rsidR="009C5DC3" w:rsidRPr="002D3EA5">
        <w:rPr>
          <w:rStyle w:val="cardmaininfocontent"/>
          <w:sz w:val="28"/>
          <w:szCs w:val="28"/>
        </w:rPr>
        <w:t xml:space="preserve"> </w:t>
      </w:r>
      <w:r w:rsidR="00FF67A7" w:rsidRPr="002D3EA5">
        <w:rPr>
          <w:rStyle w:val="cardmaininfocontent"/>
          <w:sz w:val="28"/>
          <w:szCs w:val="28"/>
        </w:rPr>
        <w:br/>
      </w:r>
      <w:r w:rsidR="009C5DC3" w:rsidRPr="002D3EA5">
        <w:rPr>
          <w:rStyle w:val="cardmaininfocontent"/>
          <w:sz w:val="28"/>
          <w:szCs w:val="28"/>
        </w:rPr>
        <w:t>содержит</w:t>
      </w:r>
      <w:r w:rsidR="00B76C73">
        <w:rPr>
          <w:rStyle w:val="cardmaininfocontent"/>
          <w:sz w:val="28"/>
          <w:szCs w:val="28"/>
        </w:rPr>
        <w:t xml:space="preserve"> </w:t>
      </w:r>
      <w:r w:rsidR="00B76C73" w:rsidRPr="002D3EA5">
        <w:rPr>
          <w:sz w:val="28"/>
          <w:szCs w:val="28"/>
        </w:rPr>
        <w:t>радиоэлектронн</w:t>
      </w:r>
      <w:r w:rsidR="00B76C73">
        <w:rPr>
          <w:sz w:val="28"/>
          <w:szCs w:val="28"/>
        </w:rPr>
        <w:t>ую</w:t>
      </w:r>
      <w:r w:rsidR="00B76C73" w:rsidRPr="002D3EA5">
        <w:rPr>
          <w:sz w:val="28"/>
          <w:szCs w:val="28"/>
        </w:rPr>
        <w:t xml:space="preserve"> </w:t>
      </w:r>
      <w:r w:rsidR="00B76C73">
        <w:rPr>
          <w:sz w:val="28"/>
          <w:szCs w:val="28"/>
        </w:rPr>
        <w:t>продукцию</w:t>
      </w:r>
      <w:r w:rsidR="00983450">
        <w:rPr>
          <w:sz w:val="28"/>
          <w:szCs w:val="28"/>
        </w:rPr>
        <w:t>,</w:t>
      </w:r>
      <w:r w:rsidR="009C5DC3" w:rsidRPr="002D3EA5">
        <w:rPr>
          <w:rStyle w:val="cardmaininfocontent"/>
          <w:sz w:val="28"/>
          <w:szCs w:val="28"/>
        </w:rPr>
        <w:t xml:space="preserve"> </w:t>
      </w:r>
      <w:r w:rsidR="00FF67A7" w:rsidRPr="002D3EA5">
        <w:rPr>
          <w:color w:val="auto"/>
          <w:sz w:val="28"/>
          <w:szCs w:val="28"/>
          <w:u w:val="single"/>
        </w:rPr>
        <w:t>функциональные, технические</w:t>
      </w:r>
      <w:r w:rsidR="009C5DC3" w:rsidRPr="002D3EA5">
        <w:rPr>
          <w:color w:val="auto"/>
          <w:sz w:val="28"/>
          <w:szCs w:val="28"/>
          <w:u w:val="single"/>
        </w:rPr>
        <w:t xml:space="preserve"> </w:t>
      </w:r>
      <w:r w:rsidR="00B76C73">
        <w:rPr>
          <w:color w:val="auto"/>
          <w:sz w:val="28"/>
          <w:szCs w:val="28"/>
          <w:u w:val="single"/>
        </w:rPr>
        <w:br/>
      </w:r>
      <w:r w:rsidR="009C5DC3" w:rsidRPr="002D3EA5">
        <w:rPr>
          <w:color w:val="auto"/>
          <w:sz w:val="28"/>
          <w:szCs w:val="28"/>
          <w:u w:val="single"/>
        </w:rPr>
        <w:t>и</w:t>
      </w:r>
      <w:r w:rsidR="00FF67A7" w:rsidRPr="002D3EA5">
        <w:rPr>
          <w:color w:val="auto"/>
          <w:sz w:val="28"/>
          <w:szCs w:val="28"/>
          <w:u w:val="single"/>
        </w:rPr>
        <w:t xml:space="preserve"> (или) эксплуатационные</w:t>
      </w:r>
      <w:r w:rsidR="009C5DC3" w:rsidRPr="002D3EA5">
        <w:rPr>
          <w:color w:val="auto"/>
          <w:sz w:val="28"/>
          <w:szCs w:val="28"/>
          <w:u w:val="single"/>
        </w:rPr>
        <w:t xml:space="preserve"> характеристик</w:t>
      </w:r>
      <w:r w:rsidR="00FF67A7" w:rsidRPr="002D3EA5">
        <w:rPr>
          <w:color w:val="auto"/>
          <w:sz w:val="28"/>
          <w:szCs w:val="28"/>
          <w:u w:val="single"/>
        </w:rPr>
        <w:t>и</w:t>
      </w:r>
      <w:r w:rsidR="00CC539A">
        <w:rPr>
          <w:color w:val="auto"/>
          <w:sz w:val="28"/>
          <w:szCs w:val="28"/>
        </w:rPr>
        <w:t xml:space="preserve"> которой</w:t>
      </w:r>
      <w:r w:rsidR="00FF67A7" w:rsidRPr="002D3EA5">
        <w:rPr>
          <w:rStyle w:val="cardmaininfocontent"/>
          <w:sz w:val="28"/>
          <w:szCs w:val="28"/>
        </w:rPr>
        <w:t xml:space="preserve"> не</w:t>
      </w:r>
      <w:r w:rsidR="00B76C73">
        <w:rPr>
          <w:rStyle w:val="cardmaininfocontent"/>
          <w:sz w:val="28"/>
          <w:szCs w:val="28"/>
        </w:rPr>
        <w:t xml:space="preserve"> </w:t>
      </w:r>
      <w:r w:rsidR="00FF67A7" w:rsidRPr="002D3EA5">
        <w:rPr>
          <w:rStyle w:val="cardmaininfocontent"/>
          <w:sz w:val="28"/>
          <w:szCs w:val="28"/>
        </w:rPr>
        <w:t>соответствую</w:t>
      </w:r>
      <w:r w:rsidR="00B76C73">
        <w:rPr>
          <w:rStyle w:val="cardmaininfocontent"/>
          <w:sz w:val="28"/>
          <w:szCs w:val="28"/>
        </w:rPr>
        <w:t>т Товару</w:t>
      </w:r>
      <w:r w:rsidR="00CC539A">
        <w:rPr>
          <w:rStyle w:val="cardmaininfocontent"/>
          <w:sz w:val="28"/>
          <w:szCs w:val="28"/>
        </w:rPr>
        <w:t>,</w:t>
      </w:r>
      <w:r w:rsidR="00B76C73">
        <w:rPr>
          <w:rStyle w:val="cardmaininfocontent"/>
          <w:sz w:val="28"/>
          <w:szCs w:val="28"/>
        </w:rPr>
        <w:t xml:space="preserve"> принятому на снабжение </w:t>
      </w:r>
      <w:r w:rsidR="00B76C73" w:rsidRPr="002D3EA5">
        <w:rPr>
          <w:sz w:val="28"/>
          <w:szCs w:val="28"/>
        </w:rPr>
        <w:t xml:space="preserve">органов внутренних дел Российской Федерации </w:t>
      </w:r>
      <w:r w:rsidR="00B76C73">
        <w:rPr>
          <w:sz w:val="28"/>
          <w:szCs w:val="28"/>
        </w:rPr>
        <w:br/>
      </w:r>
      <w:r w:rsidR="00B76C73" w:rsidRPr="002D3EA5">
        <w:rPr>
          <w:sz w:val="28"/>
          <w:szCs w:val="28"/>
        </w:rPr>
        <w:t>в качестве специальной техники</w:t>
      </w:r>
      <w:r w:rsidR="00F86D0E" w:rsidRPr="002D3EA5">
        <w:rPr>
          <w:rStyle w:val="cardmaininfocontent"/>
          <w:sz w:val="28"/>
          <w:szCs w:val="28"/>
        </w:rPr>
        <w:t xml:space="preserve">, </w:t>
      </w:r>
      <w:r w:rsidR="00F50B6A" w:rsidRPr="002D3EA5">
        <w:rPr>
          <w:rStyle w:val="cardmaininfocontent"/>
          <w:sz w:val="28"/>
          <w:szCs w:val="28"/>
        </w:rPr>
        <w:t xml:space="preserve">Заказчиком в соответствии с пунктом </w:t>
      </w:r>
      <w:r w:rsidR="00FF3D18">
        <w:rPr>
          <w:rStyle w:val="cardmaininfocontent"/>
          <w:sz w:val="28"/>
          <w:szCs w:val="28"/>
        </w:rPr>
        <w:t>5</w:t>
      </w:r>
      <w:r w:rsidR="00F50B6A" w:rsidRPr="002D3EA5">
        <w:rPr>
          <w:rStyle w:val="cardmaininfocontent"/>
          <w:sz w:val="28"/>
          <w:szCs w:val="28"/>
        </w:rPr>
        <w:t xml:space="preserve"> Постановления № 878 в ЕИС размещено </w:t>
      </w:r>
      <w:r w:rsidRPr="002D3EA5">
        <w:rPr>
          <w:rStyle w:val="cardmaininfocontent"/>
          <w:sz w:val="28"/>
          <w:szCs w:val="28"/>
        </w:rPr>
        <w:t>О</w:t>
      </w:r>
      <w:r w:rsidR="00F50B6A" w:rsidRPr="002D3EA5">
        <w:rPr>
          <w:rStyle w:val="cardmaininfocontent"/>
          <w:sz w:val="28"/>
          <w:szCs w:val="28"/>
        </w:rPr>
        <w:t>боснование</w:t>
      </w:r>
      <w:r w:rsidRPr="002D3EA5">
        <w:rPr>
          <w:rStyle w:val="cardmaininfocontent"/>
          <w:sz w:val="28"/>
          <w:szCs w:val="28"/>
        </w:rPr>
        <w:t>.</w:t>
      </w:r>
      <w:r w:rsidR="00F50B6A" w:rsidRPr="002D3EA5">
        <w:rPr>
          <w:rStyle w:val="cardmaininfocontent"/>
          <w:sz w:val="28"/>
          <w:szCs w:val="28"/>
        </w:rPr>
        <w:t xml:space="preserve"> </w:t>
      </w:r>
    </w:p>
    <w:p w14:paraId="6335DD6F" w14:textId="66E19D8C" w:rsidR="00F50B6A" w:rsidRPr="002D3EA5" w:rsidRDefault="00D53649" w:rsidP="00CC539A">
      <w:pPr>
        <w:pStyle w:val="ab"/>
        <w:autoSpaceDE w:val="0"/>
        <w:autoSpaceDN w:val="0"/>
        <w:adjustRightInd w:val="0"/>
        <w:spacing w:after="0" w:line="242" w:lineRule="auto"/>
        <w:ind w:left="0" w:firstLine="709"/>
        <w:jc w:val="both"/>
        <w:rPr>
          <w:sz w:val="28"/>
          <w:szCs w:val="28"/>
        </w:rPr>
      </w:pPr>
      <w:r w:rsidRPr="002D3EA5">
        <w:rPr>
          <w:sz w:val="28"/>
          <w:szCs w:val="28"/>
        </w:rPr>
        <w:t>Комиссия</w:t>
      </w:r>
      <w:r w:rsidR="00F86D0E" w:rsidRPr="002D3EA5">
        <w:rPr>
          <w:sz w:val="28"/>
          <w:szCs w:val="28"/>
        </w:rPr>
        <w:t>, изучив документацию об Аукционе и Приказ,</w:t>
      </w:r>
      <w:r w:rsidRPr="002D3EA5">
        <w:rPr>
          <w:sz w:val="28"/>
          <w:szCs w:val="28"/>
        </w:rPr>
        <w:t xml:space="preserve"> приходит </w:t>
      </w:r>
      <w:r w:rsidR="008F569D" w:rsidRPr="002D3EA5">
        <w:rPr>
          <w:sz w:val="28"/>
          <w:szCs w:val="28"/>
        </w:rPr>
        <w:br/>
      </w:r>
      <w:r w:rsidRPr="002D3EA5">
        <w:rPr>
          <w:sz w:val="28"/>
          <w:szCs w:val="28"/>
        </w:rPr>
        <w:t xml:space="preserve">к выводу, что действия Заказчика, </w:t>
      </w:r>
      <w:r w:rsidR="004E5C12" w:rsidRPr="002D3EA5">
        <w:rPr>
          <w:sz w:val="28"/>
          <w:szCs w:val="28"/>
        </w:rPr>
        <w:t xml:space="preserve">не </w:t>
      </w:r>
      <w:r w:rsidR="008F569D" w:rsidRPr="002D3EA5">
        <w:rPr>
          <w:sz w:val="28"/>
          <w:szCs w:val="28"/>
        </w:rPr>
        <w:t xml:space="preserve">установившего ограничения, </w:t>
      </w:r>
      <w:r w:rsidRPr="002D3EA5">
        <w:rPr>
          <w:sz w:val="28"/>
          <w:szCs w:val="28"/>
        </w:rPr>
        <w:t>преду</w:t>
      </w:r>
      <w:r w:rsidR="004E5C12" w:rsidRPr="002D3EA5">
        <w:rPr>
          <w:sz w:val="28"/>
          <w:szCs w:val="28"/>
        </w:rPr>
        <w:t xml:space="preserve">смотренные Постановлением № 878, </w:t>
      </w:r>
      <w:r w:rsidRPr="002D3EA5">
        <w:rPr>
          <w:sz w:val="28"/>
          <w:szCs w:val="28"/>
        </w:rPr>
        <w:t xml:space="preserve">соответствуют требованиям </w:t>
      </w:r>
      <w:r w:rsidR="008F569D" w:rsidRPr="002D3EA5">
        <w:rPr>
          <w:sz w:val="28"/>
          <w:szCs w:val="28"/>
        </w:rPr>
        <w:br/>
      </w:r>
      <w:r w:rsidRPr="002D3EA5">
        <w:rPr>
          <w:sz w:val="28"/>
          <w:szCs w:val="28"/>
        </w:rPr>
        <w:t xml:space="preserve">Закона о контрактной системе. </w:t>
      </w:r>
    </w:p>
    <w:p w14:paraId="44917DB0" w14:textId="043F7B88" w:rsidR="00F50B6A" w:rsidRPr="002D3EA5" w:rsidRDefault="00F50B6A" w:rsidP="00CC539A">
      <w:pPr>
        <w:pStyle w:val="ab"/>
        <w:numPr>
          <w:ilvl w:val="0"/>
          <w:numId w:val="39"/>
        </w:numPr>
        <w:spacing w:after="0" w:line="242" w:lineRule="auto"/>
        <w:ind w:left="0" w:firstLine="709"/>
        <w:jc w:val="both"/>
        <w:rPr>
          <w:sz w:val="28"/>
          <w:szCs w:val="28"/>
        </w:rPr>
      </w:pPr>
      <w:r w:rsidRPr="002D3EA5">
        <w:rPr>
          <w:sz w:val="28"/>
          <w:szCs w:val="28"/>
        </w:rPr>
        <w:t>Пунктом 1 части 1 статьи 64 Закона о контрактной системе установлено, что документация об электронном аукционе должна содержать обоснование начальной (максимальной) цены контракта.</w:t>
      </w:r>
    </w:p>
    <w:p w14:paraId="4FDA01A4" w14:textId="74CE3225" w:rsidR="00F50B6A" w:rsidRPr="002D3EA5" w:rsidRDefault="00F50B6A" w:rsidP="00CC539A">
      <w:pPr>
        <w:spacing w:after="0" w:line="242" w:lineRule="auto"/>
        <w:ind w:firstLine="708"/>
        <w:jc w:val="both"/>
        <w:rPr>
          <w:sz w:val="28"/>
          <w:szCs w:val="28"/>
        </w:rPr>
      </w:pPr>
      <w:r w:rsidRPr="002D3EA5">
        <w:rPr>
          <w:sz w:val="28"/>
          <w:szCs w:val="28"/>
        </w:rPr>
        <w:t xml:space="preserve">В </w:t>
      </w:r>
      <w:r w:rsidR="003B4740" w:rsidRPr="002D3EA5">
        <w:rPr>
          <w:sz w:val="28"/>
          <w:szCs w:val="28"/>
        </w:rPr>
        <w:t>приложении №</w:t>
      </w:r>
      <w:r w:rsidRPr="002D3EA5">
        <w:rPr>
          <w:sz w:val="28"/>
          <w:szCs w:val="28"/>
        </w:rPr>
        <w:t xml:space="preserve"> 4 «Обоснование начальной (максимальной) цены государственного контракта» документации об Аукционе указано, </w:t>
      </w:r>
      <w:r w:rsidRPr="002D3EA5">
        <w:rPr>
          <w:sz w:val="28"/>
          <w:szCs w:val="28"/>
        </w:rPr>
        <w:br/>
        <w:t xml:space="preserve">что </w:t>
      </w:r>
      <w:r w:rsidRPr="002D3EA5">
        <w:rPr>
          <w:bCs/>
          <w:sz w:val="28"/>
          <w:szCs w:val="28"/>
        </w:rPr>
        <w:t>при расчете начальной (максимальной) цены контракта Заказчиком применялся метод сопоставимых рыночных цен (анализа рынка)</w:t>
      </w:r>
      <w:r w:rsidRPr="002D3EA5">
        <w:rPr>
          <w:sz w:val="28"/>
          <w:szCs w:val="28"/>
        </w:rPr>
        <w:t>.</w:t>
      </w:r>
    </w:p>
    <w:p w14:paraId="797DDC2C" w14:textId="77777777" w:rsidR="00F50B6A" w:rsidRPr="002D3EA5" w:rsidRDefault="00F50B6A" w:rsidP="00CC539A">
      <w:pPr>
        <w:spacing w:after="0" w:line="242" w:lineRule="auto"/>
        <w:ind w:firstLine="708"/>
        <w:jc w:val="both"/>
        <w:rPr>
          <w:sz w:val="28"/>
          <w:szCs w:val="28"/>
        </w:rPr>
      </w:pPr>
      <w:r w:rsidRPr="002D3EA5">
        <w:rPr>
          <w:sz w:val="28"/>
          <w:szCs w:val="28"/>
        </w:rPr>
        <w:t>В соответствии с пунктом 1 части 1 статьи 22 Закона о контрактной системе начальная (максимальная) цена контракта определяется</w:t>
      </w:r>
      <w:r w:rsidRPr="002D3EA5">
        <w:rPr>
          <w:sz w:val="28"/>
          <w:szCs w:val="28"/>
        </w:rPr>
        <w:br/>
        <w:t xml:space="preserve">и обосновывается заказчиком посредством применения метода сопоставимых рыночных цен (анализа рынка).  </w:t>
      </w:r>
    </w:p>
    <w:p w14:paraId="6C747DE4" w14:textId="25669919" w:rsidR="00F50B6A" w:rsidRPr="002D3EA5" w:rsidRDefault="00F50B6A" w:rsidP="00CC539A">
      <w:pPr>
        <w:spacing w:after="0" w:line="242" w:lineRule="auto"/>
        <w:ind w:firstLine="708"/>
        <w:jc w:val="both"/>
        <w:rPr>
          <w:sz w:val="28"/>
          <w:szCs w:val="28"/>
        </w:rPr>
      </w:pPr>
      <w:r w:rsidRPr="002D3EA5">
        <w:rPr>
          <w:sz w:val="28"/>
          <w:szCs w:val="28"/>
        </w:rPr>
        <w:t xml:space="preserve">Частью 2 статьи 22 Закона о контрактной системе установлено, </w:t>
      </w:r>
      <w:r w:rsidR="003B4740" w:rsidRPr="002D3EA5">
        <w:rPr>
          <w:sz w:val="28"/>
          <w:szCs w:val="28"/>
        </w:rPr>
        <w:br/>
      </w:r>
      <w:r w:rsidRPr="002D3EA5">
        <w:rPr>
          <w:sz w:val="28"/>
          <w:szCs w:val="28"/>
        </w:rPr>
        <w:t>что метод сопоставимых рыночных цен (анализа рынка) заключается</w:t>
      </w:r>
      <w:r w:rsidRPr="002D3EA5">
        <w:rPr>
          <w:sz w:val="28"/>
          <w:szCs w:val="28"/>
        </w:rPr>
        <w:br/>
        <w:t>в установлении начальной (максимальной) цены контракта на основании информации о рыночных ценах идентичных товаров, планируемых</w:t>
      </w:r>
      <w:r w:rsidRPr="002D3EA5">
        <w:rPr>
          <w:sz w:val="28"/>
          <w:szCs w:val="28"/>
        </w:rPr>
        <w:br/>
        <w:t>к закупкам, или при их отсутствии однородных товаров.</w:t>
      </w:r>
    </w:p>
    <w:p w14:paraId="4C0E820C" w14:textId="4FE9006C" w:rsidR="00F50B6A" w:rsidRPr="002D3EA5" w:rsidRDefault="00F50B6A" w:rsidP="00CC539A">
      <w:pPr>
        <w:spacing w:after="0" w:line="242" w:lineRule="auto"/>
        <w:ind w:firstLine="708"/>
        <w:jc w:val="both"/>
        <w:rPr>
          <w:sz w:val="28"/>
          <w:szCs w:val="28"/>
        </w:rPr>
      </w:pPr>
      <w:r w:rsidRPr="002D3EA5">
        <w:rPr>
          <w:sz w:val="28"/>
          <w:szCs w:val="28"/>
        </w:rPr>
        <w:t xml:space="preserve">На заседании Комиссии представители Заказчика пояснили, </w:t>
      </w:r>
      <w:r w:rsidR="00502A87" w:rsidRPr="002D3EA5">
        <w:rPr>
          <w:sz w:val="28"/>
          <w:szCs w:val="28"/>
        </w:rPr>
        <w:br/>
      </w:r>
      <w:r w:rsidRPr="002D3EA5">
        <w:rPr>
          <w:sz w:val="28"/>
          <w:szCs w:val="28"/>
        </w:rPr>
        <w:t>что при обосновании начальной (максимальной) цены контракта Заказчиком применен метод сопоставимых рыночных цен (анализа рынка) в соответствии со статьей 22 Закона о контрактной системе и Методическими рекомендациями по применению методов определения начальной (максимальной) цены контракта, утвержденными приказом Минэкономразвития России от 02.10.2013 № 567. В целях обоснования начальной (максимальной) цены контракта Заказчик направил</w:t>
      </w:r>
      <w:r w:rsidRPr="002D3EA5">
        <w:rPr>
          <w:sz w:val="28"/>
          <w:szCs w:val="28"/>
        </w:rPr>
        <w:br/>
        <w:t xml:space="preserve">в адрес </w:t>
      </w:r>
      <w:r w:rsidR="00F44387" w:rsidRPr="002D3EA5">
        <w:rPr>
          <w:sz w:val="28"/>
          <w:szCs w:val="28"/>
        </w:rPr>
        <w:t>трех</w:t>
      </w:r>
      <w:r w:rsidRPr="002D3EA5">
        <w:rPr>
          <w:sz w:val="28"/>
          <w:szCs w:val="28"/>
        </w:rPr>
        <w:t xml:space="preserve"> по</w:t>
      </w:r>
      <w:r w:rsidR="00F44387" w:rsidRPr="002D3EA5">
        <w:rPr>
          <w:sz w:val="28"/>
          <w:szCs w:val="28"/>
        </w:rPr>
        <w:t>тенциальных поставщиков запросы</w:t>
      </w:r>
      <w:r w:rsidRPr="002D3EA5">
        <w:rPr>
          <w:sz w:val="28"/>
          <w:szCs w:val="28"/>
        </w:rPr>
        <w:t xml:space="preserve"> и получил три ответа: коммерческое предложение от </w:t>
      </w:r>
      <w:r w:rsidR="00F44387" w:rsidRPr="002D3EA5">
        <w:rPr>
          <w:sz w:val="28"/>
          <w:szCs w:val="28"/>
        </w:rPr>
        <w:t>07</w:t>
      </w:r>
      <w:r w:rsidRPr="002D3EA5">
        <w:rPr>
          <w:sz w:val="28"/>
          <w:szCs w:val="28"/>
        </w:rPr>
        <w:t>.</w:t>
      </w:r>
      <w:r w:rsidR="00F44387" w:rsidRPr="002D3EA5">
        <w:rPr>
          <w:sz w:val="28"/>
          <w:szCs w:val="28"/>
        </w:rPr>
        <w:t xml:space="preserve">12.2020 </w:t>
      </w:r>
      <w:r w:rsidRPr="002D3EA5">
        <w:rPr>
          <w:sz w:val="28"/>
          <w:szCs w:val="28"/>
        </w:rPr>
        <w:t xml:space="preserve">№ </w:t>
      </w:r>
      <w:r w:rsidR="00F44387" w:rsidRPr="002D3EA5">
        <w:rPr>
          <w:sz w:val="28"/>
          <w:szCs w:val="28"/>
        </w:rPr>
        <w:t>77</w:t>
      </w:r>
      <w:r w:rsidRPr="002D3EA5">
        <w:rPr>
          <w:sz w:val="28"/>
          <w:szCs w:val="28"/>
        </w:rPr>
        <w:t xml:space="preserve"> от </w:t>
      </w:r>
      <w:r w:rsidR="00F44387" w:rsidRPr="002D3EA5">
        <w:rPr>
          <w:sz w:val="28"/>
          <w:szCs w:val="28"/>
        </w:rPr>
        <w:t>ООО «ФАСТ»</w:t>
      </w:r>
      <w:r w:rsidRPr="002D3EA5">
        <w:rPr>
          <w:sz w:val="28"/>
          <w:szCs w:val="28"/>
        </w:rPr>
        <w:t xml:space="preserve">, </w:t>
      </w:r>
      <w:r w:rsidRPr="002D3EA5">
        <w:rPr>
          <w:sz w:val="28"/>
          <w:szCs w:val="28"/>
        </w:rPr>
        <w:lastRenderedPageBreak/>
        <w:t>коммерческое предложение</w:t>
      </w:r>
      <w:r w:rsidR="00F44387" w:rsidRPr="002D3EA5">
        <w:rPr>
          <w:sz w:val="28"/>
          <w:szCs w:val="28"/>
        </w:rPr>
        <w:t xml:space="preserve"> от 07</w:t>
      </w:r>
      <w:r w:rsidRPr="002D3EA5">
        <w:rPr>
          <w:sz w:val="28"/>
          <w:szCs w:val="28"/>
        </w:rPr>
        <w:t>.</w:t>
      </w:r>
      <w:r w:rsidR="00F44387" w:rsidRPr="002D3EA5">
        <w:rPr>
          <w:sz w:val="28"/>
          <w:szCs w:val="28"/>
        </w:rPr>
        <w:t>12.2020</w:t>
      </w:r>
      <w:r w:rsidRPr="002D3EA5">
        <w:rPr>
          <w:sz w:val="28"/>
          <w:szCs w:val="28"/>
        </w:rPr>
        <w:t xml:space="preserve"> № </w:t>
      </w:r>
      <w:r w:rsidR="00F44387" w:rsidRPr="002D3EA5">
        <w:rPr>
          <w:sz w:val="28"/>
          <w:szCs w:val="28"/>
        </w:rPr>
        <w:t>2175</w:t>
      </w:r>
      <w:r w:rsidRPr="002D3EA5">
        <w:rPr>
          <w:sz w:val="28"/>
          <w:szCs w:val="28"/>
        </w:rPr>
        <w:t xml:space="preserve"> от </w:t>
      </w:r>
      <w:r w:rsidR="00F44387" w:rsidRPr="002D3EA5">
        <w:rPr>
          <w:sz w:val="28"/>
          <w:szCs w:val="28"/>
        </w:rPr>
        <w:t>ООО «ПК ИМПУЛЬС»</w:t>
      </w:r>
      <w:r w:rsidRPr="002D3EA5">
        <w:rPr>
          <w:sz w:val="28"/>
          <w:szCs w:val="28"/>
        </w:rPr>
        <w:t xml:space="preserve">, коммерческое предложение от </w:t>
      </w:r>
      <w:r w:rsidR="00F44387" w:rsidRPr="002D3EA5">
        <w:rPr>
          <w:sz w:val="28"/>
          <w:szCs w:val="28"/>
        </w:rPr>
        <w:t>04.12.2020</w:t>
      </w:r>
      <w:r w:rsidRPr="002D3EA5">
        <w:rPr>
          <w:sz w:val="28"/>
          <w:szCs w:val="28"/>
        </w:rPr>
        <w:t xml:space="preserve"> № </w:t>
      </w:r>
      <w:r w:rsidR="00F44387" w:rsidRPr="002D3EA5">
        <w:rPr>
          <w:sz w:val="28"/>
          <w:szCs w:val="28"/>
        </w:rPr>
        <w:t>1043</w:t>
      </w:r>
      <w:r w:rsidRPr="002D3EA5">
        <w:rPr>
          <w:sz w:val="28"/>
          <w:szCs w:val="28"/>
        </w:rPr>
        <w:t xml:space="preserve"> от </w:t>
      </w:r>
      <w:r w:rsidR="00F44387" w:rsidRPr="002D3EA5">
        <w:rPr>
          <w:sz w:val="28"/>
          <w:szCs w:val="28"/>
        </w:rPr>
        <w:t>АО «Уральские заводы».</w:t>
      </w:r>
    </w:p>
    <w:p w14:paraId="639FE7B0" w14:textId="5B1C52FD" w:rsidR="00F50B6A" w:rsidRPr="002D3EA5" w:rsidRDefault="009C5DC3" w:rsidP="00CC539A">
      <w:pPr>
        <w:spacing w:after="0" w:line="242" w:lineRule="auto"/>
        <w:ind w:firstLine="708"/>
        <w:jc w:val="both"/>
        <w:rPr>
          <w:sz w:val="28"/>
          <w:szCs w:val="28"/>
        </w:rPr>
      </w:pPr>
      <w:r w:rsidRPr="002D3EA5">
        <w:rPr>
          <w:sz w:val="28"/>
          <w:szCs w:val="28"/>
        </w:rPr>
        <w:t xml:space="preserve">Вместе с тем </w:t>
      </w:r>
      <w:r w:rsidR="00CC539A">
        <w:rPr>
          <w:sz w:val="28"/>
          <w:szCs w:val="28"/>
        </w:rPr>
        <w:t>согласно извещению</w:t>
      </w:r>
      <w:r w:rsidR="00F50B6A" w:rsidRPr="002D3EA5">
        <w:rPr>
          <w:sz w:val="28"/>
          <w:szCs w:val="28"/>
        </w:rPr>
        <w:t xml:space="preserve"> о проведении Аукциона </w:t>
      </w:r>
      <w:r w:rsidR="00CC539A">
        <w:rPr>
          <w:sz w:val="28"/>
          <w:szCs w:val="28"/>
        </w:rPr>
        <w:br/>
      </w:r>
      <w:r w:rsidR="00F50B6A" w:rsidRPr="002D3EA5">
        <w:rPr>
          <w:sz w:val="28"/>
          <w:szCs w:val="28"/>
        </w:rPr>
        <w:t>и документаци</w:t>
      </w:r>
      <w:r w:rsidR="00CC539A">
        <w:rPr>
          <w:sz w:val="28"/>
          <w:szCs w:val="28"/>
        </w:rPr>
        <w:t xml:space="preserve">и </w:t>
      </w:r>
      <w:r w:rsidR="00F50B6A" w:rsidRPr="002D3EA5">
        <w:rPr>
          <w:sz w:val="28"/>
          <w:szCs w:val="28"/>
        </w:rPr>
        <w:t xml:space="preserve">об Аукционе указанная закупка проводится в рамках государственного оборонного заказа. </w:t>
      </w:r>
    </w:p>
    <w:p w14:paraId="08884945" w14:textId="1A83BEAE" w:rsidR="00F50B6A" w:rsidRPr="002D3EA5" w:rsidRDefault="009C5DC3" w:rsidP="00CC539A">
      <w:pPr>
        <w:spacing w:after="0" w:line="242" w:lineRule="auto"/>
        <w:ind w:firstLine="708"/>
        <w:jc w:val="both"/>
        <w:rPr>
          <w:sz w:val="28"/>
          <w:szCs w:val="28"/>
        </w:rPr>
      </w:pPr>
      <w:r w:rsidRPr="002D3EA5">
        <w:rPr>
          <w:sz w:val="28"/>
          <w:szCs w:val="28"/>
        </w:rPr>
        <w:t>При этом ч</w:t>
      </w:r>
      <w:r w:rsidR="00F50B6A" w:rsidRPr="002D3EA5">
        <w:rPr>
          <w:sz w:val="28"/>
          <w:szCs w:val="28"/>
        </w:rPr>
        <w:t>асть</w:t>
      </w:r>
      <w:r w:rsidRPr="002D3EA5">
        <w:rPr>
          <w:sz w:val="28"/>
          <w:szCs w:val="28"/>
        </w:rPr>
        <w:t>ю</w:t>
      </w:r>
      <w:r w:rsidR="00F50B6A" w:rsidRPr="002D3EA5">
        <w:rPr>
          <w:sz w:val="28"/>
          <w:szCs w:val="28"/>
        </w:rPr>
        <w:t xml:space="preserve"> 21 статьи 22 Закона о к</w:t>
      </w:r>
      <w:r w:rsidRPr="002D3EA5">
        <w:rPr>
          <w:sz w:val="28"/>
          <w:szCs w:val="28"/>
        </w:rPr>
        <w:t>онтрактной системе установлено</w:t>
      </w:r>
      <w:r w:rsidR="00F50B6A" w:rsidRPr="002D3EA5">
        <w:rPr>
          <w:sz w:val="28"/>
          <w:szCs w:val="28"/>
        </w:rPr>
        <w:t xml:space="preserve">, что особенности определения начальной (максимальной) цены контракта при осуществлении включаемых в состав государственного оборонного заказа закупок товаров, работ, услуг для обеспечения федеральных нужд устанавливаются в соответствии с </w:t>
      </w:r>
      <w:r w:rsidR="00F86D0E" w:rsidRPr="002D3EA5">
        <w:rPr>
          <w:sz w:val="28"/>
          <w:szCs w:val="28"/>
        </w:rPr>
        <w:t xml:space="preserve">Законом </w:t>
      </w:r>
      <w:r w:rsidRPr="002D3EA5">
        <w:rPr>
          <w:sz w:val="28"/>
          <w:szCs w:val="28"/>
        </w:rPr>
        <w:br/>
      </w:r>
      <w:r w:rsidR="00F86D0E" w:rsidRPr="002D3EA5">
        <w:rPr>
          <w:sz w:val="28"/>
          <w:szCs w:val="28"/>
        </w:rPr>
        <w:t>о государственном оборонном заказе</w:t>
      </w:r>
      <w:r w:rsidR="00F50B6A" w:rsidRPr="002D3EA5">
        <w:rPr>
          <w:sz w:val="28"/>
          <w:szCs w:val="28"/>
        </w:rPr>
        <w:t>.</w:t>
      </w:r>
    </w:p>
    <w:p w14:paraId="6F6F98FB" w14:textId="50303B71" w:rsidR="00F50B6A" w:rsidRPr="002D3EA5" w:rsidRDefault="00F50B6A" w:rsidP="00CC539A">
      <w:pPr>
        <w:spacing w:after="0" w:line="242" w:lineRule="auto"/>
        <w:ind w:firstLine="708"/>
        <w:jc w:val="both"/>
        <w:rPr>
          <w:sz w:val="28"/>
          <w:szCs w:val="28"/>
        </w:rPr>
      </w:pPr>
      <w:r w:rsidRPr="002D3EA5">
        <w:rPr>
          <w:sz w:val="28"/>
          <w:szCs w:val="28"/>
        </w:rPr>
        <w:t xml:space="preserve">Согласно части 4 статьи 6 Закона о государственном оборонном заказе определение начальной (максимальной) цены государственного контракта </w:t>
      </w:r>
      <w:r w:rsidR="00F44387" w:rsidRPr="002D3EA5">
        <w:rPr>
          <w:sz w:val="28"/>
          <w:szCs w:val="28"/>
        </w:rPr>
        <w:br/>
      </w:r>
      <w:r w:rsidRPr="002D3EA5">
        <w:rPr>
          <w:sz w:val="28"/>
          <w:szCs w:val="28"/>
        </w:rPr>
        <w:t>при размещении государственного оборонного заказа путем использования конкурентных способов определения поставщиков (исполнителей, подрядчиков) осуществляется в порядке, установленном Правительством Российской Федерации.</w:t>
      </w:r>
    </w:p>
    <w:p w14:paraId="274CC8E0" w14:textId="77F45B0E" w:rsidR="00F50B6A" w:rsidRPr="002D3EA5" w:rsidRDefault="00F50B6A" w:rsidP="00CC539A">
      <w:pPr>
        <w:spacing w:after="0" w:line="242" w:lineRule="auto"/>
        <w:ind w:firstLine="708"/>
        <w:jc w:val="both"/>
        <w:rPr>
          <w:sz w:val="28"/>
          <w:szCs w:val="28"/>
        </w:rPr>
      </w:pPr>
      <w:r w:rsidRPr="002D3EA5">
        <w:rPr>
          <w:sz w:val="28"/>
          <w:szCs w:val="28"/>
        </w:rPr>
        <w:t xml:space="preserve">Пунктом 105 </w:t>
      </w:r>
      <w:r w:rsidR="00205B1E" w:rsidRPr="002D3EA5">
        <w:rPr>
          <w:sz w:val="28"/>
          <w:szCs w:val="28"/>
        </w:rPr>
        <w:t xml:space="preserve">Положения о государственном регулировании цен </w:t>
      </w:r>
      <w:r w:rsidR="00205B1E" w:rsidRPr="002D3EA5">
        <w:rPr>
          <w:sz w:val="28"/>
          <w:szCs w:val="28"/>
        </w:rPr>
        <w:br/>
        <w:t>на продукцию, поставляемую по государственному оборонному заказу</w:t>
      </w:r>
      <w:r w:rsidRPr="002D3EA5">
        <w:rPr>
          <w:sz w:val="28"/>
          <w:szCs w:val="28"/>
        </w:rPr>
        <w:t xml:space="preserve">, утвержденного постановлением Правительства Российской Федерации </w:t>
      </w:r>
      <w:r w:rsidR="00205B1E" w:rsidRPr="002D3EA5">
        <w:rPr>
          <w:sz w:val="28"/>
          <w:szCs w:val="28"/>
        </w:rPr>
        <w:br/>
      </w:r>
      <w:r w:rsidRPr="002D3EA5">
        <w:rPr>
          <w:sz w:val="28"/>
          <w:szCs w:val="28"/>
        </w:rPr>
        <w:t>от 02.12.2017 № 1465 «О государственном регулировании цен на продукцию, поставляемую по государственному оборонному заказу, а также о внесении изменений и признании утратившими силу некоторых актов Правительства Российской Федерации»</w:t>
      </w:r>
      <w:r w:rsidR="00205B1E" w:rsidRPr="002D3EA5">
        <w:rPr>
          <w:sz w:val="28"/>
          <w:szCs w:val="28"/>
        </w:rPr>
        <w:t xml:space="preserve"> (далее – Положение)</w:t>
      </w:r>
      <w:r w:rsidRPr="002D3EA5">
        <w:rPr>
          <w:sz w:val="28"/>
          <w:szCs w:val="28"/>
        </w:rPr>
        <w:t xml:space="preserve">, предусмотрено, </w:t>
      </w:r>
      <w:r w:rsidR="00205B1E" w:rsidRPr="002D3EA5">
        <w:rPr>
          <w:sz w:val="28"/>
          <w:szCs w:val="28"/>
        </w:rPr>
        <w:br/>
      </w:r>
      <w:r w:rsidRPr="002D3EA5">
        <w:rPr>
          <w:sz w:val="28"/>
          <w:szCs w:val="28"/>
        </w:rPr>
        <w:t xml:space="preserve">что государственными заказчиками государственного оборонного заказа </w:t>
      </w:r>
      <w:r w:rsidR="00205B1E" w:rsidRPr="002D3EA5">
        <w:rPr>
          <w:sz w:val="28"/>
          <w:szCs w:val="28"/>
        </w:rPr>
        <w:br/>
      </w:r>
      <w:r w:rsidRPr="002D3EA5">
        <w:rPr>
          <w:sz w:val="28"/>
          <w:szCs w:val="28"/>
        </w:rPr>
        <w:t>при осуществлении закупок конкурентн</w:t>
      </w:r>
      <w:r w:rsidR="005653E3" w:rsidRPr="002D3EA5">
        <w:rPr>
          <w:sz w:val="28"/>
          <w:szCs w:val="28"/>
        </w:rPr>
        <w:t xml:space="preserve">ой продукции </w:t>
      </w:r>
      <w:r w:rsidRPr="002D3EA5">
        <w:rPr>
          <w:sz w:val="28"/>
          <w:szCs w:val="28"/>
        </w:rPr>
        <w:t xml:space="preserve">из числа указанной </w:t>
      </w:r>
      <w:r w:rsidR="00205B1E" w:rsidRPr="002D3EA5">
        <w:rPr>
          <w:sz w:val="28"/>
          <w:szCs w:val="28"/>
        </w:rPr>
        <w:br/>
      </w:r>
      <w:r w:rsidRPr="002D3EA5">
        <w:rPr>
          <w:sz w:val="28"/>
          <w:szCs w:val="28"/>
        </w:rPr>
        <w:t xml:space="preserve">в подпункте «а» пункта 6 Положения начальная (максимальная) </w:t>
      </w:r>
      <w:r w:rsidR="00205B1E" w:rsidRPr="002D3EA5">
        <w:rPr>
          <w:sz w:val="28"/>
          <w:szCs w:val="28"/>
        </w:rPr>
        <w:br/>
      </w:r>
      <w:r w:rsidRPr="002D3EA5">
        <w:rPr>
          <w:sz w:val="28"/>
          <w:szCs w:val="28"/>
        </w:rPr>
        <w:t xml:space="preserve">цена государственного контракта формируется в соответствии </w:t>
      </w:r>
      <w:r w:rsidR="00205B1E" w:rsidRPr="002D3EA5">
        <w:rPr>
          <w:sz w:val="28"/>
          <w:szCs w:val="28"/>
        </w:rPr>
        <w:br/>
      </w:r>
      <w:r w:rsidRPr="002D3EA5">
        <w:rPr>
          <w:sz w:val="28"/>
          <w:szCs w:val="28"/>
        </w:rPr>
        <w:t>с законода</w:t>
      </w:r>
      <w:r w:rsidR="00205B1E" w:rsidRPr="002D3EA5">
        <w:rPr>
          <w:sz w:val="28"/>
          <w:szCs w:val="28"/>
        </w:rPr>
        <w:t xml:space="preserve">тельством о контрактной системе </w:t>
      </w:r>
      <w:r w:rsidRPr="002D3EA5">
        <w:rPr>
          <w:sz w:val="28"/>
          <w:szCs w:val="28"/>
        </w:rPr>
        <w:t xml:space="preserve">в сфере закупок с учетом объемов финансирования государственного оборонного заказа, предусмотренных </w:t>
      </w:r>
      <w:r w:rsidR="00205B1E" w:rsidRPr="002D3EA5">
        <w:rPr>
          <w:sz w:val="28"/>
          <w:szCs w:val="28"/>
        </w:rPr>
        <w:br/>
      </w:r>
      <w:r w:rsidRPr="002D3EA5">
        <w:rPr>
          <w:sz w:val="28"/>
          <w:szCs w:val="28"/>
        </w:rPr>
        <w:t>по соответствующим видам расходов и номенклатурным позициям, с учетом особенностей и в порядке, которые установлены пунктами 106 – 112 Положения.</w:t>
      </w:r>
    </w:p>
    <w:p w14:paraId="47C2FE3C" w14:textId="615681C6" w:rsidR="00F50B6A" w:rsidRPr="002D3EA5" w:rsidRDefault="00F50B6A" w:rsidP="00CC539A">
      <w:pPr>
        <w:spacing w:after="0" w:line="242" w:lineRule="auto"/>
        <w:ind w:firstLine="708"/>
        <w:jc w:val="both"/>
        <w:rPr>
          <w:sz w:val="28"/>
          <w:szCs w:val="28"/>
        </w:rPr>
      </w:pPr>
      <w:r w:rsidRPr="002D3EA5">
        <w:rPr>
          <w:sz w:val="28"/>
          <w:szCs w:val="28"/>
        </w:rPr>
        <w:t xml:space="preserve">Подпунктом «а» пункта 6 Положения предусмотрено, </w:t>
      </w:r>
      <w:r w:rsidR="00F44387" w:rsidRPr="002D3EA5">
        <w:rPr>
          <w:sz w:val="28"/>
          <w:szCs w:val="28"/>
        </w:rPr>
        <w:br/>
      </w:r>
      <w:r w:rsidRPr="002D3EA5">
        <w:rPr>
          <w:sz w:val="28"/>
          <w:szCs w:val="28"/>
        </w:rPr>
        <w:t>что государственное регулирование цен осуществляется в отношении продукции, включенной в перечень продукции по госу</w:t>
      </w:r>
      <w:r w:rsidR="00205B1E" w:rsidRPr="002D3EA5">
        <w:rPr>
          <w:sz w:val="28"/>
          <w:szCs w:val="28"/>
        </w:rPr>
        <w:t>дарственному оборонному заказу.</w:t>
      </w:r>
      <w:r w:rsidRPr="002D3EA5">
        <w:rPr>
          <w:sz w:val="28"/>
          <w:szCs w:val="28"/>
        </w:rPr>
        <w:t xml:space="preserve"> Указанный перечень продукции утвержден распоряжением Правительства Российской Федерации от 14.06.2013 № 976-р «Об утверждении перечня продукции по государственному оборонному заказу, на которую распространяется государственное регулирование цен </w:t>
      </w:r>
      <w:r w:rsidR="007D2AFD" w:rsidRPr="002D3EA5">
        <w:rPr>
          <w:sz w:val="28"/>
          <w:szCs w:val="28"/>
        </w:rPr>
        <w:br/>
      </w:r>
      <w:r w:rsidRPr="002D3EA5">
        <w:rPr>
          <w:sz w:val="28"/>
          <w:szCs w:val="28"/>
        </w:rPr>
        <w:t>(за исключением ядерного оружейного комплекса)»</w:t>
      </w:r>
      <w:r w:rsidR="00B76C73">
        <w:rPr>
          <w:sz w:val="28"/>
          <w:szCs w:val="28"/>
        </w:rPr>
        <w:t xml:space="preserve"> (далее – Перечен</w:t>
      </w:r>
      <w:r w:rsidR="00CC539A">
        <w:rPr>
          <w:sz w:val="28"/>
          <w:szCs w:val="28"/>
        </w:rPr>
        <w:t>ь 2).</w:t>
      </w:r>
    </w:p>
    <w:p w14:paraId="1A98E83D" w14:textId="65E21A17" w:rsidR="004732A2" w:rsidRPr="002D3EA5" w:rsidRDefault="004732A2" w:rsidP="00CC539A">
      <w:pPr>
        <w:spacing w:after="0" w:line="242" w:lineRule="auto"/>
        <w:ind w:firstLine="708"/>
        <w:jc w:val="both"/>
        <w:rPr>
          <w:sz w:val="28"/>
          <w:szCs w:val="28"/>
        </w:rPr>
      </w:pPr>
      <w:r w:rsidRPr="002D3EA5">
        <w:rPr>
          <w:sz w:val="28"/>
          <w:szCs w:val="28"/>
        </w:rPr>
        <w:t xml:space="preserve">На заседании Комиссии установлено, что Товар </w:t>
      </w:r>
      <w:r w:rsidR="002D3EA5" w:rsidRPr="002D3EA5">
        <w:rPr>
          <w:sz w:val="28"/>
          <w:szCs w:val="28"/>
        </w:rPr>
        <w:t>принят на снабжение органов внутренних дел Российской Федерации в качестве специальной техники в соответствии с</w:t>
      </w:r>
      <w:r w:rsidRPr="002D3EA5">
        <w:rPr>
          <w:sz w:val="28"/>
          <w:szCs w:val="28"/>
        </w:rPr>
        <w:t xml:space="preserve"> Приказом.  </w:t>
      </w:r>
    </w:p>
    <w:p w14:paraId="263FE454" w14:textId="4EBD7547" w:rsidR="0008555F" w:rsidRPr="002D3EA5" w:rsidRDefault="0008555F" w:rsidP="00CC539A">
      <w:pPr>
        <w:pStyle w:val="ab"/>
        <w:autoSpaceDE w:val="0"/>
        <w:autoSpaceDN w:val="0"/>
        <w:adjustRightInd w:val="0"/>
        <w:spacing w:after="0" w:line="242" w:lineRule="auto"/>
        <w:ind w:left="0" w:firstLine="709"/>
        <w:jc w:val="both"/>
        <w:rPr>
          <w:sz w:val="28"/>
          <w:szCs w:val="28"/>
        </w:rPr>
      </w:pPr>
      <w:r w:rsidRPr="002D3EA5">
        <w:rPr>
          <w:sz w:val="28"/>
          <w:szCs w:val="28"/>
        </w:rPr>
        <w:lastRenderedPageBreak/>
        <w:t xml:space="preserve">В связи с тем, что Товар входит в </w:t>
      </w:r>
      <w:r w:rsidR="00B76C73">
        <w:rPr>
          <w:sz w:val="28"/>
          <w:szCs w:val="28"/>
        </w:rPr>
        <w:t>Перечень</w:t>
      </w:r>
      <w:r w:rsidR="00CC539A">
        <w:rPr>
          <w:sz w:val="28"/>
          <w:szCs w:val="28"/>
        </w:rPr>
        <w:t xml:space="preserve"> 2</w:t>
      </w:r>
      <w:r w:rsidR="00B76C73">
        <w:rPr>
          <w:sz w:val="28"/>
          <w:szCs w:val="28"/>
        </w:rPr>
        <w:t xml:space="preserve"> </w:t>
      </w:r>
      <w:r w:rsidR="00B76C73" w:rsidRPr="002D3EA5">
        <w:rPr>
          <w:sz w:val="28"/>
          <w:szCs w:val="28"/>
        </w:rPr>
        <w:t xml:space="preserve">продукции </w:t>
      </w:r>
      <w:r w:rsidR="00B76C73">
        <w:rPr>
          <w:sz w:val="28"/>
          <w:szCs w:val="28"/>
        </w:rPr>
        <w:br/>
      </w:r>
      <w:r w:rsidR="00B76C73" w:rsidRPr="002D3EA5">
        <w:rPr>
          <w:sz w:val="28"/>
          <w:szCs w:val="28"/>
        </w:rPr>
        <w:t>по государственному оборонному заказу</w:t>
      </w:r>
      <w:r w:rsidRPr="002D3EA5">
        <w:rPr>
          <w:sz w:val="28"/>
          <w:szCs w:val="28"/>
        </w:rPr>
        <w:t xml:space="preserve"> (пункт 28: Специальные системы, средства и комплексы связи), начальная (максимальная) цена контракта </w:t>
      </w:r>
      <w:r w:rsidR="00B76C73">
        <w:rPr>
          <w:sz w:val="28"/>
          <w:szCs w:val="28"/>
        </w:rPr>
        <w:br/>
      </w:r>
      <w:r w:rsidRPr="002D3EA5">
        <w:rPr>
          <w:sz w:val="28"/>
          <w:szCs w:val="28"/>
        </w:rPr>
        <w:t>на него должна определяться в порядке, предусмотренном пунктом 105 Положения.</w:t>
      </w:r>
    </w:p>
    <w:p w14:paraId="57EDCC3F" w14:textId="4FA9EF0A" w:rsidR="009C5DC3" w:rsidRPr="002D3EA5" w:rsidRDefault="009C5DC3" w:rsidP="00CC539A">
      <w:pPr>
        <w:pStyle w:val="ab"/>
        <w:autoSpaceDE w:val="0"/>
        <w:autoSpaceDN w:val="0"/>
        <w:adjustRightInd w:val="0"/>
        <w:spacing w:after="0" w:line="242" w:lineRule="auto"/>
        <w:ind w:left="0" w:firstLine="709"/>
        <w:jc w:val="both"/>
        <w:rPr>
          <w:rStyle w:val="cardmaininfocontent"/>
          <w:sz w:val="28"/>
          <w:szCs w:val="28"/>
        </w:rPr>
      </w:pPr>
      <w:r w:rsidRPr="002D3EA5">
        <w:rPr>
          <w:sz w:val="28"/>
          <w:szCs w:val="28"/>
        </w:rPr>
        <w:t xml:space="preserve">При этом Заказчиком не применен порядок </w:t>
      </w:r>
      <w:r w:rsidR="002D3EA5" w:rsidRPr="002D3EA5">
        <w:rPr>
          <w:sz w:val="28"/>
          <w:szCs w:val="28"/>
        </w:rPr>
        <w:t>формирования</w:t>
      </w:r>
      <w:r w:rsidRPr="002D3EA5">
        <w:rPr>
          <w:sz w:val="28"/>
          <w:szCs w:val="28"/>
        </w:rPr>
        <w:t xml:space="preserve"> начальной (максимальной) цены контракта</w:t>
      </w:r>
      <w:r w:rsidR="002D3EA5" w:rsidRPr="002D3EA5">
        <w:rPr>
          <w:sz w:val="28"/>
          <w:szCs w:val="28"/>
        </w:rPr>
        <w:t xml:space="preserve">, установленный Положением. </w:t>
      </w:r>
    </w:p>
    <w:p w14:paraId="1DC69049" w14:textId="77777777" w:rsidR="00F50B6A" w:rsidRPr="002D3EA5" w:rsidRDefault="00F50B6A" w:rsidP="00CC539A">
      <w:pPr>
        <w:spacing w:after="0" w:line="242" w:lineRule="auto"/>
        <w:ind w:firstLine="708"/>
        <w:jc w:val="both"/>
        <w:rPr>
          <w:sz w:val="28"/>
          <w:szCs w:val="28"/>
        </w:rPr>
      </w:pPr>
      <w:r w:rsidRPr="002D3EA5">
        <w:rPr>
          <w:sz w:val="28"/>
          <w:szCs w:val="28"/>
        </w:rPr>
        <w:t xml:space="preserve">Таким образом, Заказчик при обосновании начальной (максимальной) цены контракта нарушил часть 4 статьи 6 Закона о государственном оборонном заказе.  </w:t>
      </w:r>
    </w:p>
    <w:p w14:paraId="61854D54" w14:textId="287FE246" w:rsidR="00B76C73" w:rsidRDefault="00F50B6A" w:rsidP="00CC539A">
      <w:pPr>
        <w:spacing w:after="0" w:line="242" w:lineRule="auto"/>
        <w:ind w:firstLine="708"/>
        <w:jc w:val="both"/>
        <w:rPr>
          <w:sz w:val="28"/>
          <w:szCs w:val="28"/>
        </w:rPr>
      </w:pPr>
      <w:r w:rsidRPr="002D3EA5">
        <w:rPr>
          <w:sz w:val="28"/>
          <w:szCs w:val="28"/>
        </w:rPr>
        <w:t>Указанное нарушение содержит признаки административного правонарушения, ответственность за совершение которого предусмотрена частью 1 статьи 7.29.1 Кодекса Российской Федерации об административных правонарушениях.</w:t>
      </w:r>
    </w:p>
    <w:p w14:paraId="42B5075B" w14:textId="5AA23D33" w:rsidR="002F1C89" w:rsidRPr="00205B1E" w:rsidRDefault="00CA1E74" w:rsidP="00205B1E">
      <w:pPr>
        <w:widowControl w:val="0"/>
        <w:spacing w:after="0" w:line="247" w:lineRule="auto"/>
        <w:ind w:firstLine="709"/>
        <w:contextualSpacing/>
        <w:jc w:val="both"/>
        <w:rPr>
          <w:sz w:val="28"/>
          <w:szCs w:val="28"/>
        </w:rPr>
      </w:pPr>
      <w:r w:rsidRPr="00205B1E">
        <w:rPr>
          <w:sz w:val="28"/>
          <w:szCs w:val="28"/>
        </w:rPr>
        <w:t>На основании изложенного и руководствуясь пунктом 1 части 15, пунктом 2 части 22 статьи 99, частью 8 статьи 106 Закона о контрактной системе, Комиссия</w:t>
      </w:r>
    </w:p>
    <w:p w14:paraId="39F5D43C" w14:textId="200D2D78" w:rsidR="009B3740" w:rsidRDefault="009B3740" w:rsidP="00731B9B">
      <w:pPr>
        <w:widowControl w:val="0"/>
        <w:spacing w:after="0" w:line="310" w:lineRule="auto"/>
        <w:ind w:firstLine="709"/>
        <w:contextualSpacing/>
        <w:jc w:val="both"/>
        <w:rPr>
          <w:sz w:val="28"/>
          <w:szCs w:val="28"/>
        </w:rPr>
      </w:pPr>
    </w:p>
    <w:p w14:paraId="4EC5B643" w14:textId="77777777" w:rsidR="00486F33" w:rsidRPr="00C430E0" w:rsidRDefault="00097338" w:rsidP="00731B9B">
      <w:pPr>
        <w:widowControl w:val="0"/>
        <w:spacing w:after="0" w:line="310" w:lineRule="auto"/>
        <w:contextualSpacing/>
        <w:jc w:val="center"/>
        <w:rPr>
          <w:sz w:val="28"/>
          <w:szCs w:val="28"/>
        </w:rPr>
      </w:pPr>
      <w:r w:rsidRPr="00C430E0">
        <w:rPr>
          <w:sz w:val="28"/>
          <w:szCs w:val="28"/>
        </w:rPr>
        <w:t>РЕШИЛА:</w:t>
      </w:r>
    </w:p>
    <w:p w14:paraId="11EE064E" w14:textId="77777777" w:rsidR="00990522" w:rsidRPr="00C430E0" w:rsidRDefault="00990522" w:rsidP="00731B9B">
      <w:pPr>
        <w:widowControl w:val="0"/>
        <w:spacing w:after="0" w:line="310" w:lineRule="auto"/>
        <w:ind w:firstLine="567"/>
        <w:contextualSpacing/>
        <w:jc w:val="both"/>
        <w:rPr>
          <w:sz w:val="28"/>
          <w:szCs w:val="28"/>
        </w:rPr>
      </w:pPr>
    </w:p>
    <w:p w14:paraId="73748944" w14:textId="6A02E1F7" w:rsidR="00A039FA" w:rsidRDefault="00A039FA" w:rsidP="00502A87">
      <w:pPr>
        <w:pStyle w:val="ab"/>
        <w:widowControl w:val="0"/>
        <w:numPr>
          <w:ilvl w:val="0"/>
          <w:numId w:val="36"/>
        </w:numPr>
        <w:spacing w:after="0" w:line="288" w:lineRule="auto"/>
        <w:jc w:val="both"/>
        <w:rPr>
          <w:sz w:val="28"/>
          <w:szCs w:val="28"/>
        </w:rPr>
      </w:pPr>
      <w:r w:rsidRPr="00CA1E74">
        <w:rPr>
          <w:sz w:val="28"/>
          <w:szCs w:val="28"/>
        </w:rPr>
        <w:t xml:space="preserve">Признать жалобу </w:t>
      </w:r>
      <w:r w:rsidR="00CA1E74">
        <w:rPr>
          <w:sz w:val="28"/>
          <w:szCs w:val="28"/>
        </w:rPr>
        <w:t>АО «Концерн «Созвездие»</w:t>
      </w:r>
      <w:r w:rsidR="00254F3C" w:rsidRPr="00CA1E74">
        <w:rPr>
          <w:sz w:val="28"/>
          <w:szCs w:val="28"/>
        </w:rPr>
        <w:t xml:space="preserve"> </w:t>
      </w:r>
      <w:r w:rsidR="00EF1387" w:rsidRPr="00CA1E74">
        <w:rPr>
          <w:sz w:val="28"/>
          <w:szCs w:val="28"/>
        </w:rPr>
        <w:t>не</w:t>
      </w:r>
      <w:r w:rsidRPr="00CA1E74">
        <w:rPr>
          <w:sz w:val="28"/>
          <w:szCs w:val="28"/>
        </w:rPr>
        <w:t>обоснованной.</w:t>
      </w:r>
    </w:p>
    <w:p w14:paraId="0BA3C309" w14:textId="1910E514" w:rsidR="00CA1E74" w:rsidRDefault="00CA1E74" w:rsidP="00502A87">
      <w:pPr>
        <w:pStyle w:val="ab"/>
        <w:widowControl w:val="0"/>
        <w:numPr>
          <w:ilvl w:val="0"/>
          <w:numId w:val="36"/>
        </w:numPr>
        <w:spacing w:after="0" w:line="288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в действиях Заказчика нарушение части 4 статьи 6 Закона </w:t>
      </w:r>
      <w:r>
        <w:rPr>
          <w:sz w:val="28"/>
          <w:szCs w:val="28"/>
        </w:rPr>
        <w:br/>
        <w:t>о государственном оборонном заказе.</w:t>
      </w:r>
    </w:p>
    <w:p w14:paraId="2E272E70" w14:textId="77777777" w:rsidR="00502A87" w:rsidRPr="00052EEF" w:rsidRDefault="00502A87" w:rsidP="00502A87">
      <w:pPr>
        <w:pStyle w:val="ab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88" w:lineRule="auto"/>
        <w:ind w:left="0" w:firstLine="709"/>
        <w:jc w:val="both"/>
        <w:rPr>
          <w:sz w:val="28"/>
          <w:szCs w:val="28"/>
        </w:rPr>
      </w:pPr>
      <w:r w:rsidRPr="00052EEF">
        <w:rPr>
          <w:sz w:val="28"/>
          <w:szCs w:val="28"/>
        </w:rPr>
        <w:t>Выдать Заказчику предписание об устранении нарушений законодательства Российской Федерации о контрактной системе в сфере закупок.</w:t>
      </w:r>
    </w:p>
    <w:p w14:paraId="0931E73D" w14:textId="7770CA33" w:rsidR="00A039FA" w:rsidRDefault="00502A87" w:rsidP="005653E3">
      <w:pPr>
        <w:pStyle w:val="ab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88" w:lineRule="auto"/>
        <w:ind w:left="0" w:firstLine="709"/>
        <w:jc w:val="both"/>
        <w:rPr>
          <w:sz w:val="28"/>
          <w:szCs w:val="28"/>
        </w:rPr>
      </w:pPr>
      <w:r w:rsidRPr="00052EEF">
        <w:rPr>
          <w:sz w:val="28"/>
          <w:szCs w:val="28"/>
        </w:rPr>
        <w:t xml:space="preserve">Передать сведения о выявленном нарушении Закона </w:t>
      </w:r>
      <w:r w:rsidRPr="00052EEF">
        <w:rPr>
          <w:sz w:val="28"/>
          <w:szCs w:val="28"/>
        </w:rPr>
        <w:br/>
        <w:t>о контрактной системе соответствующему должностному лицу Управления контроля государственного оборонного заказа ФАС России для рассмотрения вопроса о возбуждении дела об административном правонарушении.</w:t>
      </w:r>
    </w:p>
    <w:p w14:paraId="57AD27D2" w14:textId="77777777" w:rsidR="005653E3" w:rsidRPr="005653E3" w:rsidRDefault="005653E3" w:rsidP="005653E3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sz w:val="28"/>
          <w:szCs w:val="28"/>
        </w:rPr>
      </w:pPr>
    </w:p>
    <w:p w14:paraId="5A80B3F3" w14:textId="77777777" w:rsidR="00B61FC8" w:rsidRPr="00EC73FD" w:rsidRDefault="00A039FA" w:rsidP="00205B1E">
      <w:pPr>
        <w:widowControl w:val="0"/>
        <w:spacing w:after="0" w:line="310" w:lineRule="auto"/>
        <w:ind w:firstLine="709"/>
        <w:contextualSpacing/>
        <w:jc w:val="both"/>
        <w:rPr>
          <w:sz w:val="28"/>
          <w:szCs w:val="28"/>
        </w:rPr>
      </w:pPr>
      <w:r w:rsidRPr="00A039FA">
        <w:rPr>
          <w:sz w:val="28"/>
          <w:szCs w:val="28"/>
        </w:rPr>
        <w:t xml:space="preserve">Настоящее решение может быть обжаловано в судебном порядке </w:t>
      </w:r>
      <w:r w:rsidR="00730910">
        <w:rPr>
          <w:sz w:val="28"/>
          <w:szCs w:val="28"/>
        </w:rPr>
        <w:br/>
      </w:r>
      <w:r w:rsidRPr="00A039FA">
        <w:rPr>
          <w:sz w:val="28"/>
          <w:szCs w:val="28"/>
        </w:rPr>
        <w:t>в течение трех месяцев с даты его принятия</w:t>
      </w:r>
      <w:r w:rsidR="00461904">
        <w:rPr>
          <w:sz w:val="28"/>
          <w:szCs w:val="28"/>
        </w:rPr>
        <w:t>.</w:t>
      </w:r>
    </w:p>
    <w:p w14:paraId="1684523D" w14:textId="77777777" w:rsidR="00B61FC8" w:rsidRPr="00C430E0" w:rsidRDefault="00B61FC8" w:rsidP="003C0A64">
      <w:pPr>
        <w:widowControl w:val="0"/>
        <w:spacing w:after="0"/>
        <w:ind w:firstLine="567"/>
        <w:contextualSpacing/>
        <w:jc w:val="both"/>
        <w:rPr>
          <w:sz w:val="28"/>
          <w:szCs w:val="28"/>
        </w:rPr>
      </w:pPr>
    </w:p>
    <w:p w14:paraId="6D53A348" w14:textId="77777777" w:rsidR="003E1C6C" w:rsidRPr="00C430E0" w:rsidRDefault="003E1C6C" w:rsidP="003C0A64">
      <w:pPr>
        <w:widowControl w:val="0"/>
        <w:spacing w:after="0"/>
        <w:jc w:val="both"/>
        <w:rPr>
          <w:sz w:val="28"/>
          <w:szCs w:val="28"/>
        </w:rPr>
      </w:pPr>
    </w:p>
    <w:p w14:paraId="017551C6" w14:textId="77777777" w:rsidR="008A3ADE" w:rsidRDefault="008A3ADE" w:rsidP="00766AF7">
      <w:pPr>
        <w:widowControl w:val="0"/>
        <w:spacing w:after="0"/>
        <w:rPr>
          <w:sz w:val="20"/>
        </w:rPr>
      </w:pPr>
    </w:p>
    <w:p w14:paraId="0CCEBA20" w14:textId="77777777" w:rsidR="008A3ADE" w:rsidRDefault="008A3ADE" w:rsidP="00766AF7">
      <w:pPr>
        <w:widowControl w:val="0"/>
        <w:spacing w:after="0"/>
        <w:rPr>
          <w:sz w:val="20"/>
        </w:rPr>
      </w:pPr>
    </w:p>
    <w:p w14:paraId="71C72302" w14:textId="77777777" w:rsidR="008A3ADE" w:rsidRDefault="008A3ADE" w:rsidP="00766AF7">
      <w:pPr>
        <w:widowControl w:val="0"/>
        <w:spacing w:after="0"/>
        <w:rPr>
          <w:sz w:val="20"/>
        </w:rPr>
      </w:pPr>
    </w:p>
    <w:p w14:paraId="0C5A925F" w14:textId="77777777" w:rsidR="008A3ADE" w:rsidRDefault="008A3ADE" w:rsidP="00766AF7">
      <w:pPr>
        <w:widowControl w:val="0"/>
        <w:spacing w:after="0"/>
        <w:rPr>
          <w:sz w:val="20"/>
        </w:rPr>
      </w:pPr>
    </w:p>
    <w:p w14:paraId="255475BA" w14:textId="77777777" w:rsidR="002C0818" w:rsidRDefault="002C0818" w:rsidP="00766AF7">
      <w:pPr>
        <w:widowControl w:val="0"/>
        <w:spacing w:after="0"/>
        <w:rPr>
          <w:sz w:val="20"/>
        </w:rPr>
      </w:pPr>
    </w:p>
    <w:p w14:paraId="3435305F" w14:textId="77777777" w:rsidR="002C0818" w:rsidRDefault="002C0818" w:rsidP="00766AF7">
      <w:pPr>
        <w:widowControl w:val="0"/>
        <w:spacing w:after="0"/>
        <w:rPr>
          <w:sz w:val="20"/>
        </w:rPr>
      </w:pPr>
    </w:p>
    <w:p w14:paraId="7BC37513" w14:textId="77777777" w:rsidR="00205B1E" w:rsidRDefault="00205B1E" w:rsidP="00766AF7">
      <w:pPr>
        <w:widowControl w:val="0"/>
        <w:spacing w:after="0"/>
        <w:rPr>
          <w:sz w:val="20"/>
        </w:rPr>
      </w:pPr>
    </w:p>
    <w:p w14:paraId="558132EF" w14:textId="77777777" w:rsidR="00EB4DAE" w:rsidRPr="0049360D" w:rsidRDefault="00EB4DAE" w:rsidP="00766AF7">
      <w:pPr>
        <w:widowControl w:val="0"/>
        <w:spacing w:after="0"/>
        <w:rPr>
          <w:rFonts w:ascii="Times New Roman CYR" w:hAnsi="Times New Roman CYR"/>
          <w:sz w:val="20"/>
        </w:rPr>
      </w:pPr>
      <w:bookmarkStart w:id="0" w:name="_GoBack"/>
      <w:bookmarkEnd w:id="0"/>
    </w:p>
    <w:sectPr w:rsidR="00EB4DAE" w:rsidRPr="0049360D" w:rsidSect="00156B9F">
      <w:headerReference w:type="default" r:id="rId11"/>
      <w:pgSz w:w="11907" w:h="16839" w:code="9"/>
      <w:pgMar w:top="1134" w:right="850" w:bottom="1134" w:left="1701" w:header="284" w:footer="28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739186" w14:textId="77777777" w:rsidR="009622AB" w:rsidRDefault="009622AB">
      <w:pPr>
        <w:spacing w:after="0"/>
      </w:pPr>
      <w:r>
        <w:separator/>
      </w:r>
    </w:p>
  </w:endnote>
  <w:endnote w:type="continuationSeparator" w:id="0">
    <w:p w14:paraId="76727154" w14:textId="77777777" w:rsidR="009622AB" w:rsidRDefault="009622A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172B9B" w14:textId="77777777" w:rsidR="009622AB" w:rsidRDefault="009622AB">
      <w:pPr>
        <w:spacing w:after="0"/>
      </w:pPr>
      <w:r>
        <w:separator/>
      </w:r>
    </w:p>
  </w:footnote>
  <w:footnote w:type="continuationSeparator" w:id="0">
    <w:p w14:paraId="75C2853E" w14:textId="77777777" w:rsidR="009622AB" w:rsidRDefault="009622A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0304866"/>
      <w:docPartObj>
        <w:docPartGallery w:val="Page Numbers (Top of Page)"/>
        <w:docPartUnique/>
      </w:docPartObj>
    </w:sdtPr>
    <w:sdtEndPr/>
    <w:sdtContent>
      <w:p w14:paraId="00E53FDF" w14:textId="46EFF46E" w:rsidR="007A4B43" w:rsidRDefault="007A4B4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470F">
          <w:rPr>
            <w:noProof/>
          </w:rPr>
          <w:t>5</w:t>
        </w:r>
        <w:r>
          <w:fldChar w:fldCharType="end"/>
        </w:r>
      </w:p>
    </w:sdtContent>
  </w:sdt>
  <w:p w14:paraId="1449959D" w14:textId="084FE1DF" w:rsidR="00A321C9" w:rsidRDefault="00A321C9" w:rsidP="00922248">
    <w:pPr>
      <w:pStyle w:val="a5"/>
      <w:widowControl w:val="0"/>
      <w:tabs>
        <w:tab w:val="center" w:pos="4677"/>
        <w:tab w:val="right" w:pos="9355"/>
      </w:tabs>
      <w:spacing w:after="192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F086"/>
    <w:multiLevelType w:val="hybridMultilevel"/>
    <w:tmpl w:val="44DE698E"/>
    <w:lvl w:ilvl="0" w:tplc="F81A89D2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BF5A87F2">
      <w:start w:val="1"/>
      <w:numFmt w:val="decimal"/>
      <w:lvlText w:val="%2."/>
      <w:lvlJc w:val="left"/>
      <w:pPr>
        <w:ind w:left="1440" w:hanging="360"/>
      </w:pPr>
      <w:rPr>
        <w:color w:val="000000"/>
        <w:sz w:val="24"/>
      </w:rPr>
    </w:lvl>
    <w:lvl w:ilvl="2" w:tplc="F3ACB532">
      <w:start w:val="1"/>
      <w:numFmt w:val="decimal"/>
      <w:lvlText w:val="%3."/>
      <w:lvlJc w:val="left"/>
      <w:pPr>
        <w:ind w:left="2160" w:hanging="360"/>
      </w:pPr>
      <w:rPr>
        <w:color w:val="000000"/>
        <w:sz w:val="24"/>
      </w:rPr>
    </w:lvl>
    <w:lvl w:ilvl="3" w:tplc="C68A1DE4">
      <w:start w:val="1"/>
      <w:numFmt w:val="decimal"/>
      <w:lvlText w:val="%4."/>
      <w:lvlJc w:val="left"/>
      <w:pPr>
        <w:ind w:left="2880" w:hanging="360"/>
      </w:pPr>
      <w:rPr>
        <w:color w:val="000000"/>
        <w:sz w:val="24"/>
      </w:rPr>
    </w:lvl>
    <w:lvl w:ilvl="4" w:tplc="2D905768">
      <w:start w:val="1"/>
      <w:numFmt w:val="decimal"/>
      <w:lvlText w:val="%5."/>
      <w:lvlJc w:val="left"/>
      <w:pPr>
        <w:ind w:left="3600" w:hanging="360"/>
      </w:pPr>
      <w:rPr>
        <w:color w:val="000000"/>
        <w:sz w:val="24"/>
      </w:rPr>
    </w:lvl>
    <w:lvl w:ilvl="5" w:tplc="A08ED2BE">
      <w:start w:val="1"/>
      <w:numFmt w:val="decimal"/>
      <w:lvlText w:val="%6."/>
      <w:lvlJc w:val="left"/>
      <w:pPr>
        <w:ind w:left="4320" w:hanging="360"/>
      </w:pPr>
      <w:rPr>
        <w:color w:val="000000"/>
        <w:sz w:val="24"/>
      </w:rPr>
    </w:lvl>
    <w:lvl w:ilvl="6" w:tplc="4F306C70">
      <w:start w:val="1"/>
      <w:numFmt w:val="decimal"/>
      <w:lvlText w:val="%7."/>
      <w:lvlJc w:val="left"/>
      <w:pPr>
        <w:ind w:left="5040" w:hanging="360"/>
      </w:pPr>
      <w:rPr>
        <w:color w:val="000000"/>
        <w:sz w:val="24"/>
      </w:rPr>
    </w:lvl>
    <w:lvl w:ilvl="7" w:tplc="84227A60">
      <w:start w:val="1"/>
      <w:numFmt w:val="decimal"/>
      <w:lvlText w:val="%8."/>
      <w:lvlJc w:val="left"/>
      <w:pPr>
        <w:ind w:left="5760" w:hanging="360"/>
      </w:pPr>
      <w:rPr>
        <w:color w:val="000000"/>
        <w:sz w:val="24"/>
      </w:rPr>
    </w:lvl>
    <w:lvl w:ilvl="8" w:tplc="47DC43BC">
      <w:start w:val="1"/>
      <w:numFmt w:val="decimal"/>
      <w:lvlText w:val="%9."/>
      <w:lvlJc w:val="left"/>
      <w:pPr>
        <w:ind w:left="6480" w:hanging="360"/>
      </w:pPr>
      <w:rPr>
        <w:color w:val="000000"/>
        <w:sz w:val="24"/>
      </w:rPr>
    </w:lvl>
  </w:abstractNum>
  <w:abstractNum w:abstractNumId="1">
    <w:nsid w:val="0E297F71"/>
    <w:multiLevelType w:val="hybridMultilevel"/>
    <w:tmpl w:val="5BDEAFE0"/>
    <w:lvl w:ilvl="0" w:tplc="6BFC28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0AB3035"/>
    <w:multiLevelType w:val="hybridMultilevel"/>
    <w:tmpl w:val="A238D7EE"/>
    <w:lvl w:ilvl="0" w:tplc="82ACA000">
      <w:start w:val="1"/>
      <w:numFmt w:val="decimal"/>
      <w:lvlText w:val="%1.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">
    <w:nsid w:val="186E3B70"/>
    <w:multiLevelType w:val="hybridMultilevel"/>
    <w:tmpl w:val="F8987EA6"/>
    <w:lvl w:ilvl="0" w:tplc="0F9ACDC2">
      <w:start w:val="1"/>
      <w:numFmt w:val="decimal"/>
      <w:lvlText w:val="%1)"/>
      <w:lvlJc w:val="left"/>
      <w:pPr>
        <w:ind w:left="0" w:firstLine="426"/>
      </w:pPr>
      <w:rPr>
        <w:color w:val="000000"/>
        <w:sz w:val="28"/>
      </w:rPr>
    </w:lvl>
    <w:lvl w:ilvl="1" w:tplc="2482F3F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0316BD2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55E23FC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5E70578A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D1DC92F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A6A8E4A6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6ED42E2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8D380D4A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4">
    <w:nsid w:val="1B234D6C"/>
    <w:multiLevelType w:val="hybridMultilevel"/>
    <w:tmpl w:val="016E2A9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8659BE"/>
    <w:multiLevelType w:val="hybridMultilevel"/>
    <w:tmpl w:val="526C53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9D873B"/>
    <w:multiLevelType w:val="hybridMultilevel"/>
    <w:tmpl w:val="1904179A"/>
    <w:lvl w:ilvl="0" w:tplc="BD34F042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B3EA91A0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2312EB98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316EBA0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1E7A9552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DD5CA84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18EA103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89B6704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260CDF36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7">
    <w:nsid w:val="1F221DBE"/>
    <w:multiLevelType w:val="hybridMultilevel"/>
    <w:tmpl w:val="ACBE8A22"/>
    <w:lvl w:ilvl="0" w:tplc="E1C26450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D39EE866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202CA770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10001BBA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3594CA48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C14651B4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D818B36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19FC540E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E1ED806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8">
    <w:nsid w:val="1F3146C4"/>
    <w:multiLevelType w:val="multilevel"/>
    <w:tmpl w:val="0419001F"/>
    <w:numStyleLink w:val="1"/>
  </w:abstractNum>
  <w:abstractNum w:abstractNumId="9">
    <w:nsid w:val="202F500A"/>
    <w:multiLevelType w:val="hybridMultilevel"/>
    <w:tmpl w:val="C06808D6"/>
    <w:lvl w:ilvl="0" w:tplc="A3F6B130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747BAC"/>
    <w:multiLevelType w:val="hybridMultilevel"/>
    <w:tmpl w:val="C9369E1E"/>
    <w:lvl w:ilvl="0" w:tplc="F250A3D6">
      <w:start w:val="1"/>
      <w:numFmt w:val="decimal"/>
      <w:lvlText w:val="%1."/>
      <w:lvlJc w:val="left"/>
      <w:pPr>
        <w:ind w:left="114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7" w:hanging="360"/>
      </w:pPr>
    </w:lvl>
    <w:lvl w:ilvl="2" w:tplc="0419001B" w:tentative="1">
      <w:start w:val="1"/>
      <w:numFmt w:val="lowerRoman"/>
      <w:lvlText w:val="%3."/>
      <w:lvlJc w:val="right"/>
      <w:pPr>
        <w:ind w:left="2497" w:hanging="180"/>
      </w:pPr>
    </w:lvl>
    <w:lvl w:ilvl="3" w:tplc="0419000F" w:tentative="1">
      <w:start w:val="1"/>
      <w:numFmt w:val="decimal"/>
      <w:lvlText w:val="%4."/>
      <w:lvlJc w:val="left"/>
      <w:pPr>
        <w:ind w:left="3217" w:hanging="360"/>
      </w:pPr>
    </w:lvl>
    <w:lvl w:ilvl="4" w:tplc="04190019" w:tentative="1">
      <w:start w:val="1"/>
      <w:numFmt w:val="lowerLetter"/>
      <w:lvlText w:val="%5."/>
      <w:lvlJc w:val="left"/>
      <w:pPr>
        <w:ind w:left="3937" w:hanging="360"/>
      </w:pPr>
    </w:lvl>
    <w:lvl w:ilvl="5" w:tplc="0419001B" w:tentative="1">
      <w:start w:val="1"/>
      <w:numFmt w:val="lowerRoman"/>
      <w:lvlText w:val="%6."/>
      <w:lvlJc w:val="right"/>
      <w:pPr>
        <w:ind w:left="4657" w:hanging="180"/>
      </w:pPr>
    </w:lvl>
    <w:lvl w:ilvl="6" w:tplc="0419000F" w:tentative="1">
      <w:start w:val="1"/>
      <w:numFmt w:val="decimal"/>
      <w:lvlText w:val="%7."/>
      <w:lvlJc w:val="left"/>
      <w:pPr>
        <w:ind w:left="5377" w:hanging="360"/>
      </w:pPr>
    </w:lvl>
    <w:lvl w:ilvl="7" w:tplc="04190019" w:tentative="1">
      <w:start w:val="1"/>
      <w:numFmt w:val="lowerLetter"/>
      <w:lvlText w:val="%8."/>
      <w:lvlJc w:val="left"/>
      <w:pPr>
        <w:ind w:left="6097" w:hanging="360"/>
      </w:pPr>
    </w:lvl>
    <w:lvl w:ilvl="8" w:tplc="0419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11">
    <w:nsid w:val="248653D8"/>
    <w:multiLevelType w:val="hybridMultilevel"/>
    <w:tmpl w:val="0A5E3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DE28D6"/>
    <w:multiLevelType w:val="hybridMultilevel"/>
    <w:tmpl w:val="D856EF22"/>
    <w:lvl w:ilvl="0" w:tplc="AFFE1944">
      <w:start w:val="1"/>
      <w:numFmt w:val="decimal"/>
      <w:lvlText w:val="%1)"/>
      <w:lvlJc w:val="left"/>
      <w:pPr>
        <w:ind w:left="935" w:hanging="359"/>
      </w:pPr>
      <w:rPr>
        <w:color w:val="000000"/>
        <w:sz w:val="24"/>
      </w:rPr>
    </w:lvl>
    <w:lvl w:ilvl="1" w:tplc="C02E1EB4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52D4184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EB42EC7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4E4ADBB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02166B5E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80A0E58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4E487E4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C5FE3F38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3">
    <w:nsid w:val="2ABF1C3F"/>
    <w:multiLevelType w:val="hybridMultilevel"/>
    <w:tmpl w:val="59129C9E"/>
    <w:lvl w:ilvl="0" w:tplc="AFF6ED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C87BA68"/>
    <w:multiLevelType w:val="hybridMultilevel"/>
    <w:tmpl w:val="90A22CF4"/>
    <w:lvl w:ilvl="0" w:tplc="120CB686">
      <w:start w:val="1"/>
      <w:numFmt w:val="decimal"/>
      <w:lvlText w:val="%1)"/>
      <w:lvlJc w:val="left"/>
      <w:pPr>
        <w:ind w:left="360" w:hanging="360"/>
      </w:pPr>
      <w:rPr>
        <w:color w:val="000000"/>
        <w:sz w:val="24"/>
      </w:rPr>
    </w:lvl>
    <w:lvl w:ilvl="1" w:tplc="D90430E2">
      <w:start w:val="1"/>
      <w:numFmt w:val="lowerLetter"/>
      <w:lvlText w:val="%2."/>
      <w:lvlJc w:val="left"/>
      <w:pPr>
        <w:ind w:left="1080" w:hanging="360"/>
      </w:pPr>
      <w:rPr>
        <w:color w:val="000000"/>
        <w:sz w:val="24"/>
      </w:rPr>
    </w:lvl>
    <w:lvl w:ilvl="2" w:tplc="CBBA1BBC">
      <w:start w:val="1"/>
      <w:numFmt w:val="lowerRoman"/>
      <w:lvlText w:val="%3."/>
      <w:lvlJc w:val="right"/>
      <w:pPr>
        <w:ind w:left="1800" w:hanging="180"/>
      </w:pPr>
      <w:rPr>
        <w:color w:val="000000"/>
        <w:sz w:val="24"/>
      </w:rPr>
    </w:lvl>
    <w:lvl w:ilvl="3" w:tplc="46A812D2">
      <w:start w:val="1"/>
      <w:numFmt w:val="decimal"/>
      <w:lvlText w:val="%4."/>
      <w:lvlJc w:val="left"/>
      <w:pPr>
        <w:ind w:left="2520" w:hanging="360"/>
      </w:pPr>
      <w:rPr>
        <w:color w:val="000000"/>
        <w:sz w:val="24"/>
      </w:rPr>
    </w:lvl>
    <w:lvl w:ilvl="4" w:tplc="47E0F020">
      <w:start w:val="1"/>
      <w:numFmt w:val="lowerLetter"/>
      <w:lvlText w:val="%5."/>
      <w:lvlJc w:val="left"/>
      <w:pPr>
        <w:ind w:left="3240" w:hanging="360"/>
      </w:pPr>
      <w:rPr>
        <w:color w:val="000000"/>
        <w:sz w:val="24"/>
      </w:rPr>
    </w:lvl>
    <w:lvl w:ilvl="5" w:tplc="BE60DDBA">
      <w:start w:val="1"/>
      <w:numFmt w:val="lowerRoman"/>
      <w:lvlText w:val="%6."/>
      <w:lvlJc w:val="right"/>
      <w:pPr>
        <w:ind w:left="3960" w:hanging="180"/>
      </w:pPr>
      <w:rPr>
        <w:color w:val="000000"/>
        <w:sz w:val="24"/>
      </w:rPr>
    </w:lvl>
    <w:lvl w:ilvl="6" w:tplc="B3A8B75A">
      <w:start w:val="1"/>
      <w:numFmt w:val="decimal"/>
      <w:lvlText w:val="%7."/>
      <w:lvlJc w:val="left"/>
      <w:pPr>
        <w:ind w:left="4680" w:hanging="360"/>
      </w:pPr>
      <w:rPr>
        <w:color w:val="000000"/>
        <w:sz w:val="24"/>
      </w:rPr>
    </w:lvl>
    <w:lvl w:ilvl="7" w:tplc="AA669366">
      <w:start w:val="1"/>
      <w:numFmt w:val="lowerLetter"/>
      <w:lvlText w:val="%8."/>
      <w:lvlJc w:val="left"/>
      <w:pPr>
        <w:ind w:left="5400" w:hanging="360"/>
      </w:pPr>
      <w:rPr>
        <w:color w:val="000000"/>
        <w:sz w:val="24"/>
      </w:rPr>
    </w:lvl>
    <w:lvl w:ilvl="8" w:tplc="58567096">
      <w:start w:val="1"/>
      <w:numFmt w:val="lowerRoman"/>
      <w:lvlText w:val="%9."/>
      <w:lvlJc w:val="right"/>
      <w:pPr>
        <w:ind w:left="6120" w:hanging="180"/>
      </w:pPr>
      <w:rPr>
        <w:color w:val="000000"/>
        <w:sz w:val="24"/>
      </w:rPr>
    </w:lvl>
  </w:abstractNum>
  <w:abstractNum w:abstractNumId="15">
    <w:nsid w:val="300F7C4F"/>
    <w:multiLevelType w:val="multilevel"/>
    <w:tmpl w:val="0419001F"/>
    <w:styleLink w:val="1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64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103C217"/>
    <w:multiLevelType w:val="hybridMultilevel"/>
    <w:tmpl w:val="CDD02AFC"/>
    <w:lvl w:ilvl="0" w:tplc="6344AB92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9370AF2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E76808C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38E8785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3F1CA486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4D90FB0C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912E030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B0D2FBFE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4547D5E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7">
    <w:nsid w:val="3310243C"/>
    <w:multiLevelType w:val="hybridMultilevel"/>
    <w:tmpl w:val="00C24E4E"/>
    <w:lvl w:ilvl="0" w:tplc="85A202A2">
      <w:start w:val="1"/>
      <w:numFmt w:val="decimal"/>
      <w:lvlText w:val="%1."/>
      <w:lvlJc w:val="left"/>
      <w:pPr>
        <w:ind w:left="792" w:hanging="360"/>
      </w:pPr>
      <w:rPr>
        <w:color w:val="000000"/>
        <w:sz w:val="24"/>
      </w:rPr>
    </w:lvl>
    <w:lvl w:ilvl="1" w:tplc="679408FC">
      <w:start w:val="1"/>
      <w:numFmt w:val="lowerLetter"/>
      <w:lvlText w:val="%2."/>
      <w:lvlJc w:val="left"/>
      <w:pPr>
        <w:ind w:left="1512" w:hanging="360"/>
      </w:pPr>
      <w:rPr>
        <w:color w:val="000000"/>
        <w:sz w:val="24"/>
      </w:rPr>
    </w:lvl>
    <w:lvl w:ilvl="2" w:tplc="04FC9882">
      <w:start w:val="1"/>
      <w:numFmt w:val="lowerRoman"/>
      <w:lvlText w:val="%3."/>
      <w:lvlJc w:val="right"/>
      <w:pPr>
        <w:ind w:left="2232" w:hanging="168"/>
      </w:pPr>
      <w:rPr>
        <w:color w:val="000000"/>
        <w:sz w:val="24"/>
      </w:rPr>
    </w:lvl>
    <w:lvl w:ilvl="3" w:tplc="2580066E">
      <w:start w:val="1"/>
      <w:numFmt w:val="decimal"/>
      <w:lvlText w:val="%4."/>
      <w:lvlJc w:val="left"/>
      <w:pPr>
        <w:ind w:left="2952" w:hanging="360"/>
      </w:pPr>
      <w:rPr>
        <w:color w:val="000000"/>
        <w:sz w:val="24"/>
      </w:rPr>
    </w:lvl>
    <w:lvl w:ilvl="4" w:tplc="E3F271E0">
      <w:start w:val="1"/>
      <w:numFmt w:val="lowerLetter"/>
      <w:lvlText w:val="%5."/>
      <w:lvlJc w:val="left"/>
      <w:pPr>
        <w:ind w:left="3672" w:hanging="360"/>
      </w:pPr>
      <w:rPr>
        <w:color w:val="000000"/>
        <w:sz w:val="24"/>
      </w:rPr>
    </w:lvl>
    <w:lvl w:ilvl="5" w:tplc="05EA36BA">
      <w:start w:val="1"/>
      <w:numFmt w:val="lowerRoman"/>
      <w:lvlText w:val="%6."/>
      <w:lvlJc w:val="right"/>
      <w:pPr>
        <w:ind w:left="4392" w:hanging="168"/>
      </w:pPr>
      <w:rPr>
        <w:color w:val="000000"/>
        <w:sz w:val="24"/>
      </w:rPr>
    </w:lvl>
    <w:lvl w:ilvl="6" w:tplc="F3024770">
      <w:start w:val="1"/>
      <w:numFmt w:val="decimal"/>
      <w:lvlText w:val="%7."/>
      <w:lvlJc w:val="left"/>
      <w:pPr>
        <w:ind w:left="5112" w:hanging="360"/>
      </w:pPr>
      <w:rPr>
        <w:color w:val="000000"/>
        <w:sz w:val="24"/>
      </w:rPr>
    </w:lvl>
    <w:lvl w:ilvl="7" w:tplc="1534BDE8">
      <w:start w:val="1"/>
      <w:numFmt w:val="lowerLetter"/>
      <w:lvlText w:val="%8."/>
      <w:lvlJc w:val="left"/>
      <w:pPr>
        <w:ind w:left="5832" w:hanging="360"/>
      </w:pPr>
      <w:rPr>
        <w:color w:val="000000"/>
        <w:sz w:val="24"/>
      </w:rPr>
    </w:lvl>
    <w:lvl w:ilvl="8" w:tplc="12C8CBFA">
      <w:start w:val="1"/>
      <w:numFmt w:val="lowerRoman"/>
      <w:lvlText w:val="%9."/>
      <w:lvlJc w:val="right"/>
      <w:pPr>
        <w:ind w:left="6552" w:hanging="168"/>
      </w:pPr>
      <w:rPr>
        <w:color w:val="000000"/>
        <w:sz w:val="24"/>
      </w:rPr>
    </w:lvl>
  </w:abstractNum>
  <w:abstractNum w:abstractNumId="18">
    <w:nsid w:val="33C1201A"/>
    <w:multiLevelType w:val="hybridMultilevel"/>
    <w:tmpl w:val="7F52FE30"/>
    <w:lvl w:ilvl="0" w:tplc="04190011">
      <w:start w:val="1"/>
      <w:numFmt w:val="decimal"/>
      <w:lvlText w:val="%1)"/>
      <w:lvlJc w:val="left"/>
      <w:pPr>
        <w:ind w:left="1576" w:hanging="360"/>
      </w:pPr>
    </w:lvl>
    <w:lvl w:ilvl="1" w:tplc="04190019" w:tentative="1">
      <w:start w:val="1"/>
      <w:numFmt w:val="lowerLetter"/>
      <w:lvlText w:val="%2."/>
      <w:lvlJc w:val="left"/>
      <w:pPr>
        <w:ind w:left="2296" w:hanging="360"/>
      </w:pPr>
    </w:lvl>
    <w:lvl w:ilvl="2" w:tplc="0419001B" w:tentative="1">
      <w:start w:val="1"/>
      <w:numFmt w:val="lowerRoman"/>
      <w:lvlText w:val="%3."/>
      <w:lvlJc w:val="right"/>
      <w:pPr>
        <w:ind w:left="3016" w:hanging="180"/>
      </w:pPr>
    </w:lvl>
    <w:lvl w:ilvl="3" w:tplc="0419000F" w:tentative="1">
      <w:start w:val="1"/>
      <w:numFmt w:val="decimal"/>
      <w:lvlText w:val="%4."/>
      <w:lvlJc w:val="left"/>
      <w:pPr>
        <w:ind w:left="3736" w:hanging="360"/>
      </w:pPr>
    </w:lvl>
    <w:lvl w:ilvl="4" w:tplc="04190019" w:tentative="1">
      <w:start w:val="1"/>
      <w:numFmt w:val="lowerLetter"/>
      <w:lvlText w:val="%5."/>
      <w:lvlJc w:val="left"/>
      <w:pPr>
        <w:ind w:left="4456" w:hanging="360"/>
      </w:pPr>
    </w:lvl>
    <w:lvl w:ilvl="5" w:tplc="0419001B" w:tentative="1">
      <w:start w:val="1"/>
      <w:numFmt w:val="lowerRoman"/>
      <w:lvlText w:val="%6."/>
      <w:lvlJc w:val="right"/>
      <w:pPr>
        <w:ind w:left="5176" w:hanging="180"/>
      </w:pPr>
    </w:lvl>
    <w:lvl w:ilvl="6" w:tplc="0419000F" w:tentative="1">
      <w:start w:val="1"/>
      <w:numFmt w:val="decimal"/>
      <w:lvlText w:val="%7."/>
      <w:lvlJc w:val="left"/>
      <w:pPr>
        <w:ind w:left="5896" w:hanging="360"/>
      </w:pPr>
    </w:lvl>
    <w:lvl w:ilvl="7" w:tplc="04190019" w:tentative="1">
      <w:start w:val="1"/>
      <w:numFmt w:val="lowerLetter"/>
      <w:lvlText w:val="%8."/>
      <w:lvlJc w:val="left"/>
      <w:pPr>
        <w:ind w:left="6616" w:hanging="360"/>
      </w:pPr>
    </w:lvl>
    <w:lvl w:ilvl="8" w:tplc="0419001B" w:tentative="1">
      <w:start w:val="1"/>
      <w:numFmt w:val="lowerRoman"/>
      <w:lvlText w:val="%9."/>
      <w:lvlJc w:val="right"/>
      <w:pPr>
        <w:ind w:left="7336" w:hanging="180"/>
      </w:pPr>
    </w:lvl>
  </w:abstractNum>
  <w:abstractNum w:abstractNumId="19">
    <w:nsid w:val="447961C2"/>
    <w:multiLevelType w:val="hybridMultilevel"/>
    <w:tmpl w:val="DC2C07E4"/>
    <w:lvl w:ilvl="0" w:tplc="26609F76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DB74A48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4A0C44BE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8CAAB4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60669B88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52586EFE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655835C0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7A78C64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8312CAFA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0">
    <w:nsid w:val="449F438D"/>
    <w:multiLevelType w:val="hybridMultilevel"/>
    <w:tmpl w:val="8E36383A"/>
    <w:lvl w:ilvl="0" w:tplc="57BAF16C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5A20F53A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381A8C18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0CD4707E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18DE59BA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A1B889C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0206FB5C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99FCBE56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772655B4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1">
    <w:nsid w:val="4A1263C9"/>
    <w:multiLevelType w:val="hybridMultilevel"/>
    <w:tmpl w:val="8C0E7C3E"/>
    <w:lvl w:ilvl="0" w:tplc="DBFAB8AE">
      <w:start w:val="1"/>
      <w:numFmt w:val="decimal"/>
      <w:lvlText w:val="%1.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2">
    <w:nsid w:val="4F0F80B4"/>
    <w:multiLevelType w:val="hybridMultilevel"/>
    <w:tmpl w:val="6778C1E0"/>
    <w:lvl w:ilvl="0" w:tplc="3C5CFB66">
      <w:start w:val="1"/>
      <w:numFmt w:val="decimal"/>
      <w:lvlText w:val="%1)"/>
      <w:lvlJc w:val="left"/>
      <w:pPr>
        <w:ind w:left="2487" w:hanging="360"/>
      </w:pPr>
      <w:rPr>
        <w:color w:val="000000"/>
        <w:sz w:val="28"/>
      </w:rPr>
    </w:lvl>
    <w:lvl w:ilvl="1" w:tplc="1C9627BA">
      <w:start w:val="1"/>
      <w:numFmt w:val="lowerLetter"/>
      <w:lvlText w:val="%2."/>
      <w:lvlJc w:val="left"/>
      <w:pPr>
        <w:ind w:left="3207" w:hanging="360"/>
      </w:pPr>
      <w:rPr>
        <w:color w:val="000000"/>
        <w:sz w:val="24"/>
      </w:rPr>
    </w:lvl>
    <w:lvl w:ilvl="2" w:tplc="5BD2EBCE">
      <w:start w:val="1"/>
      <w:numFmt w:val="lowerRoman"/>
      <w:lvlText w:val="%3."/>
      <w:lvlJc w:val="right"/>
      <w:pPr>
        <w:ind w:left="3927" w:hanging="180"/>
      </w:pPr>
      <w:rPr>
        <w:color w:val="000000"/>
        <w:sz w:val="24"/>
      </w:rPr>
    </w:lvl>
    <w:lvl w:ilvl="3" w:tplc="02A011B8">
      <w:start w:val="1"/>
      <w:numFmt w:val="decimal"/>
      <w:lvlText w:val="%4."/>
      <w:lvlJc w:val="left"/>
      <w:pPr>
        <w:ind w:left="4647" w:hanging="360"/>
      </w:pPr>
      <w:rPr>
        <w:color w:val="000000"/>
        <w:sz w:val="24"/>
      </w:rPr>
    </w:lvl>
    <w:lvl w:ilvl="4" w:tplc="44446346">
      <w:start w:val="1"/>
      <w:numFmt w:val="lowerLetter"/>
      <w:lvlText w:val="%5."/>
      <w:lvlJc w:val="left"/>
      <w:pPr>
        <w:ind w:left="5367" w:hanging="360"/>
      </w:pPr>
      <w:rPr>
        <w:color w:val="000000"/>
        <w:sz w:val="24"/>
      </w:rPr>
    </w:lvl>
    <w:lvl w:ilvl="5" w:tplc="D4AEB84C">
      <w:start w:val="1"/>
      <w:numFmt w:val="lowerRoman"/>
      <w:lvlText w:val="%6."/>
      <w:lvlJc w:val="right"/>
      <w:pPr>
        <w:ind w:left="6087" w:hanging="180"/>
      </w:pPr>
      <w:rPr>
        <w:color w:val="000000"/>
        <w:sz w:val="24"/>
      </w:rPr>
    </w:lvl>
    <w:lvl w:ilvl="6" w:tplc="B6AA482E">
      <w:start w:val="1"/>
      <w:numFmt w:val="decimal"/>
      <w:lvlText w:val="%7."/>
      <w:lvlJc w:val="left"/>
      <w:pPr>
        <w:ind w:left="6807" w:hanging="360"/>
      </w:pPr>
      <w:rPr>
        <w:color w:val="000000"/>
        <w:sz w:val="24"/>
      </w:rPr>
    </w:lvl>
    <w:lvl w:ilvl="7" w:tplc="5DC6126A">
      <w:start w:val="1"/>
      <w:numFmt w:val="lowerLetter"/>
      <w:lvlText w:val="%8."/>
      <w:lvlJc w:val="left"/>
      <w:pPr>
        <w:ind w:left="7527" w:hanging="360"/>
      </w:pPr>
      <w:rPr>
        <w:color w:val="000000"/>
        <w:sz w:val="24"/>
      </w:rPr>
    </w:lvl>
    <w:lvl w:ilvl="8" w:tplc="DC52C95E">
      <w:start w:val="1"/>
      <w:numFmt w:val="lowerRoman"/>
      <w:lvlText w:val="%9."/>
      <w:lvlJc w:val="right"/>
      <w:pPr>
        <w:ind w:left="8247" w:hanging="180"/>
      </w:pPr>
      <w:rPr>
        <w:color w:val="000000"/>
        <w:sz w:val="24"/>
      </w:rPr>
    </w:lvl>
  </w:abstractNum>
  <w:abstractNum w:abstractNumId="23">
    <w:nsid w:val="54211D01"/>
    <w:multiLevelType w:val="hybridMultilevel"/>
    <w:tmpl w:val="ADE47318"/>
    <w:lvl w:ilvl="0" w:tplc="CD64021E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A17A6B4A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8750AD7C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1EC4ACF4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990028DC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E8FCCB7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61789856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AC26A83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AF74A60E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4">
    <w:nsid w:val="56ECB071"/>
    <w:multiLevelType w:val="hybridMultilevel"/>
    <w:tmpl w:val="FBBAA1DC"/>
    <w:lvl w:ilvl="0" w:tplc="E45675AA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624EDF16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DE06265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7C88EBEA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F60A6D1E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9670E5F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1CAC773C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DA428D8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81ED52A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5">
    <w:nsid w:val="57467C44"/>
    <w:multiLevelType w:val="hybridMultilevel"/>
    <w:tmpl w:val="5F58224A"/>
    <w:lvl w:ilvl="0" w:tplc="FB906478">
      <w:start w:val="1"/>
      <w:numFmt w:val="decimal"/>
      <w:lvlText w:val="%1)"/>
      <w:lvlJc w:val="left"/>
      <w:pPr>
        <w:ind w:left="935" w:hanging="503"/>
      </w:pPr>
      <w:rPr>
        <w:color w:val="000000"/>
        <w:sz w:val="28"/>
      </w:rPr>
    </w:lvl>
    <w:lvl w:ilvl="1" w:tplc="B2223F68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FFD65856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42285A02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6444DCEA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9AD2E9F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94A870E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00D428B8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7CF67E70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6">
    <w:nsid w:val="59BA0172"/>
    <w:multiLevelType w:val="hybridMultilevel"/>
    <w:tmpl w:val="1F462FF2"/>
    <w:lvl w:ilvl="0" w:tplc="A220183C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45B3365"/>
    <w:multiLevelType w:val="hybridMultilevel"/>
    <w:tmpl w:val="3E5EF2A8"/>
    <w:lvl w:ilvl="0" w:tplc="A3FA42E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8">
    <w:nsid w:val="665819E6"/>
    <w:multiLevelType w:val="hybridMultilevel"/>
    <w:tmpl w:val="A858B57E"/>
    <w:lvl w:ilvl="0" w:tplc="93D60B60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9">
    <w:nsid w:val="67F31C3F"/>
    <w:multiLevelType w:val="hybridMultilevel"/>
    <w:tmpl w:val="3C0C0544"/>
    <w:lvl w:ilvl="0" w:tplc="139EDA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ADE1431"/>
    <w:multiLevelType w:val="multilevel"/>
    <w:tmpl w:val="1C264E4E"/>
    <w:lvl w:ilvl="0">
      <w:start w:val="1"/>
      <w:numFmt w:val="decimal"/>
      <w:lvlText w:val="%1."/>
      <w:lvlJc w:val="left"/>
      <w:pPr>
        <w:ind w:left="360" w:firstLine="72"/>
      </w:pPr>
      <w:rPr>
        <w:color w:val="00000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</w:rPr>
    </w:lvl>
  </w:abstractNum>
  <w:abstractNum w:abstractNumId="31">
    <w:nsid w:val="713D4A90"/>
    <w:multiLevelType w:val="hybridMultilevel"/>
    <w:tmpl w:val="56DEDB84"/>
    <w:lvl w:ilvl="0" w:tplc="0CAEAA1E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D87CB10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FF9805F4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F06FC6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A41A2826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B9E61CDA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5C162010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4B566F58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DE449D6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32">
    <w:nsid w:val="713F19DB"/>
    <w:multiLevelType w:val="multilevel"/>
    <w:tmpl w:val="2EF6F7AC"/>
    <w:lvl w:ilvl="0">
      <w:start w:val="1"/>
      <w:numFmt w:val="decimal"/>
      <w:lvlText w:val="%1."/>
      <w:lvlJc w:val="left"/>
      <w:pPr>
        <w:ind w:left="360" w:hanging="360"/>
      </w:pPr>
      <w:rPr>
        <w:color w:val="00000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</w:rPr>
    </w:lvl>
  </w:abstractNum>
  <w:abstractNum w:abstractNumId="33">
    <w:nsid w:val="76F96D69"/>
    <w:multiLevelType w:val="hybridMultilevel"/>
    <w:tmpl w:val="3E40A0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F431C33"/>
    <w:multiLevelType w:val="hybridMultilevel"/>
    <w:tmpl w:val="24C61270"/>
    <w:lvl w:ilvl="0" w:tplc="C9181C7E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654A433C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CBF4CCD8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1268994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D51AF0C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283E40B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33C8F02E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CDAA9646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71461608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num w:numId="1">
    <w:abstractNumId w:val="17"/>
  </w:num>
  <w:num w:numId="2">
    <w:abstractNumId w:val="0"/>
  </w:num>
  <w:num w:numId="3">
    <w:abstractNumId w:val="0"/>
  </w:num>
  <w:num w:numId="4">
    <w:abstractNumId w:val="0"/>
  </w:num>
  <w:num w:numId="5">
    <w:abstractNumId w:val="20"/>
  </w:num>
  <w:num w:numId="6">
    <w:abstractNumId w:val="31"/>
  </w:num>
  <w:num w:numId="7">
    <w:abstractNumId w:val="32"/>
  </w:num>
  <w:num w:numId="8">
    <w:abstractNumId w:val="30"/>
  </w:num>
  <w:num w:numId="9">
    <w:abstractNumId w:val="6"/>
  </w:num>
  <w:num w:numId="10">
    <w:abstractNumId w:val="16"/>
  </w:num>
  <w:num w:numId="11">
    <w:abstractNumId w:val="24"/>
  </w:num>
  <w:num w:numId="12">
    <w:abstractNumId w:val="34"/>
  </w:num>
  <w:num w:numId="13">
    <w:abstractNumId w:val="3"/>
  </w:num>
  <w:num w:numId="14">
    <w:abstractNumId w:val="23"/>
  </w:num>
  <w:num w:numId="15">
    <w:abstractNumId w:val="25"/>
  </w:num>
  <w:num w:numId="16">
    <w:abstractNumId w:val="19"/>
  </w:num>
  <w:num w:numId="17">
    <w:abstractNumId w:val="12"/>
  </w:num>
  <w:num w:numId="18">
    <w:abstractNumId w:val="14"/>
  </w:num>
  <w:num w:numId="19">
    <w:abstractNumId w:val="7"/>
  </w:num>
  <w:num w:numId="20">
    <w:abstractNumId w:val="22"/>
  </w:num>
  <w:num w:numId="21">
    <w:abstractNumId w:val="27"/>
  </w:num>
  <w:num w:numId="22">
    <w:abstractNumId w:val="10"/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</w:num>
  <w:num w:numId="25">
    <w:abstractNumId w:val="2"/>
  </w:num>
  <w:num w:numId="26">
    <w:abstractNumId w:val="21"/>
  </w:num>
  <w:num w:numId="27">
    <w:abstractNumId w:val="11"/>
  </w:num>
  <w:num w:numId="28">
    <w:abstractNumId w:val="15"/>
  </w:num>
  <w:num w:numId="29">
    <w:abstractNumId w:val="8"/>
    <w:lvlOverride w:ilvl="1">
      <w:lvl w:ilvl="1">
        <w:start w:val="1"/>
        <w:numFmt w:val="decimal"/>
        <w:lvlText w:val="%1.%2."/>
        <w:lvlJc w:val="left"/>
        <w:pPr>
          <w:ind w:left="432" w:hanging="432"/>
        </w:pPr>
        <w:rPr>
          <w:b w:val="0"/>
        </w:rPr>
      </w:lvl>
    </w:lvlOverride>
  </w:num>
  <w:num w:numId="30">
    <w:abstractNumId w:val="8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ind w:left="432" w:hanging="432"/>
        </w:pPr>
        <w:rPr>
          <w:b w:val="0"/>
        </w:rPr>
      </w:lvl>
    </w:lvlOverride>
  </w:num>
  <w:num w:numId="31">
    <w:abstractNumId w:val="5"/>
  </w:num>
  <w:num w:numId="32">
    <w:abstractNumId w:val="4"/>
  </w:num>
  <w:num w:numId="33">
    <w:abstractNumId w:val="33"/>
  </w:num>
  <w:num w:numId="34">
    <w:abstractNumId w:val="18"/>
  </w:num>
  <w:num w:numId="35">
    <w:abstractNumId w:val="29"/>
  </w:num>
  <w:num w:numId="36">
    <w:abstractNumId w:val="13"/>
  </w:num>
  <w:num w:numId="37">
    <w:abstractNumId w:val="28"/>
  </w:num>
  <w:num w:numId="38">
    <w:abstractNumId w:val="1"/>
  </w:num>
  <w:num w:numId="3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567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6E0"/>
    <w:rsid w:val="0000266B"/>
    <w:rsid w:val="00003006"/>
    <w:rsid w:val="0000428E"/>
    <w:rsid w:val="000047BC"/>
    <w:rsid w:val="00004BF1"/>
    <w:rsid w:val="00004E3D"/>
    <w:rsid w:val="000054F4"/>
    <w:rsid w:val="00005AC8"/>
    <w:rsid w:val="000060A5"/>
    <w:rsid w:val="000062AA"/>
    <w:rsid w:val="0000788B"/>
    <w:rsid w:val="00010563"/>
    <w:rsid w:val="000105CF"/>
    <w:rsid w:val="00010AC1"/>
    <w:rsid w:val="00010B06"/>
    <w:rsid w:val="00010C72"/>
    <w:rsid w:val="00010D5A"/>
    <w:rsid w:val="00012311"/>
    <w:rsid w:val="00012D54"/>
    <w:rsid w:val="0001368F"/>
    <w:rsid w:val="00013908"/>
    <w:rsid w:val="00013BF1"/>
    <w:rsid w:val="000144E5"/>
    <w:rsid w:val="0001454F"/>
    <w:rsid w:val="0001509C"/>
    <w:rsid w:val="0001548C"/>
    <w:rsid w:val="00015D2A"/>
    <w:rsid w:val="00015F8B"/>
    <w:rsid w:val="00016823"/>
    <w:rsid w:val="00016D57"/>
    <w:rsid w:val="00017A30"/>
    <w:rsid w:val="00017CCA"/>
    <w:rsid w:val="00017D30"/>
    <w:rsid w:val="00017FB9"/>
    <w:rsid w:val="00017FD1"/>
    <w:rsid w:val="000201C9"/>
    <w:rsid w:val="00020463"/>
    <w:rsid w:val="00020819"/>
    <w:rsid w:val="000208C5"/>
    <w:rsid w:val="00020FD1"/>
    <w:rsid w:val="000215CB"/>
    <w:rsid w:val="000215E8"/>
    <w:rsid w:val="00021C50"/>
    <w:rsid w:val="00021D17"/>
    <w:rsid w:val="00022290"/>
    <w:rsid w:val="00022A41"/>
    <w:rsid w:val="00023163"/>
    <w:rsid w:val="000231BA"/>
    <w:rsid w:val="000244E3"/>
    <w:rsid w:val="000247E0"/>
    <w:rsid w:val="0002480D"/>
    <w:rsid w:val="00024D6A"/>
    <w:rsid w:val="00025424"/>
    <w:rsid w:val="0002588C"/>
    <w:rsid w:val="000267F2"/>
    <w:rsid w:val="00026B32"/>
    <w:rsid w:val="00026F07"/>
    <w:rsid w:val="000271C7"/>
    <w:rsid w:val="0003150F"/>
    <w:rsid w:val="00032085"/>
    <w:rsid w:val="00032A94"/>
    <w:rsid w:val="00033234"/>
    <w:rsid w:val="00033507"/>
    <w:rsid w:val="00034659"/>
    <w:rsid w:val="000356CC"/>
    <w:rsid w:val="0003583F"/>
    <w:rsid w:val="00035C1C"/>
    <w:rsid w:val="00035F26"/>
    <w:rsid w:val="000370F9"/>
    <w:rsid w:val="000375EC"/>
    <w:rsid w:val="00037E09"/>
    <w:rsid w:val="00040A2A"/>
    <w:rsid w:val="00041B13"/>
    <w:rsid w:val="000421C3"/>
    <w:rsid w:val="0004223D"/>
    <w:rsid w:val="000424FD"/>
    <w:rsid w:val="00042E94"/>
    <w:rsid w:val="000430D6"/>
    <w:rsid w:val="00044659"/>
    <w:rsid w:val="00044973"/>
    <w:rsid w:val="00045734"/>
    <w:rsid w:val="00045873"/>
    <w:rsid w:val="00045DA7"/>
    <w:rsid w:val="00046136"/>
    <w:rsid w:val="00046AE4"/>
    <w:rsid w:val="00046B86"/>
    <w:rsid w:val="000507BC"/>
    <w:rsid w:val="00050DCA"/>
    <w:rsid w:val="00050E16"/>
    <w:rsid w:val="00051147"/>
    <w:rsid w:val="00051624"/>
    <w:rsid w:val="000517C5"/>
    <w:rsid w:val="00051A76"/>
    <w:rsid w:val="00052493"/>
    <w:rsid w:val="00053A5E"/>
    <w:rsid w:val="00054202"/>
    <w:rsid w:val="0005445A"/>
    <w:rsid w:val="00054968"/>
    <w:rsid w:val="0005552E"/>
    <w:rsid w:val="0005569F"/>
    <w:rsid w:val="00055748"/>
    <w:rsid w:val="00055B9B"/>
    <w:rsid w:val="00056172"/>
    <w:rsid w:val="00056515"/>
    <w:rsid w:val="0005652A"/>
    <w:rsid w:val="00056DDE"/>
    <w:rsid w:val="00057091"/>
    <w:rsid w:val="00057F93"/>
    <w:rsid w:val="00060A36"/>
    <w:rsid w:val="00061A25"/>
    <w:rsid w:val="00061C72"/>
    <w:rsid w:val="00061EC6"/>
    <w:rsid w:val="00061F9E"/>
    <w:rsid w:val="0006202B"/>
    <w:rsid w:val="00063071"/>
    <w:rsid w:val="000630B2"/>
    <w:rsid w:val="00063255"/>
    <w:rsid w:val="00064017"/>
    <w:rsid w:val="00064BDA"/>
    <w:rsid w:val="0006548E"/>
    <w:rsid w:val="0006587F"/>
    <w:rsid w:val="00065ABC"/>
    <w:rsid w:val="00065CC3"/>
    <w:rsid w:val="00065CF3"/>
    <w:rsid w:val="000661EE"/>
    <w:rsid w:val="0006740E"/>
    <w:rsid w:val="00067E31"/>
    <w:rsid w:val="00067F86"/>
    <w:rsid w:val="00067FF5"/>
    <w:rsid w:val="000701FD"/>
    <w:rsid w:val="000731E4"/>
    <w:rsid w:val="000739BB"/>
    <w:rsid w:val="00073A40"/>
    <w:rsid w:val="00073DDD"/>
    <w:rsid w:val="0007411C"/>
    <w:rsid w:val="000745AD"/>
    <w:rsid w:val="00074FD3"/>
    <w:rsid w:val="000754D0"/>
    <w:rsid w:val="00076BF5"/>
    <w:rsid w:val="00077006"/>
    <w:rsid w:val="000779A8"/>
    <w:rsid w:val="00077FCB"/>
    <w:rsid w:val="00080CD5"/>
    <w:rsid w:val="00080E27"/>
    <w:rsid w:val="00081577"/>
    <w:rsid w:val="00083097"/>
    <w:rsid w:val="00084067"/>
    <w:rsid w:val="000851DA"/>
    <w:rsid w:val="0008555F"/>
    <w:rsid w:val="0008556B"/>
    <w:rsid w:val="00085A84"/>
    <w:rsid w:val="00085D9F"/>
    <w:rsid w:val="00086F77"/>
    <w:rsid w:val="00086F92"/>
    <w:rsid w:val="000871EA"/>
    <w:rsid w:val="00087ABC"/>
    <w:rsid w:val="0009015A"/>
    <w:rsid w:val="0009041A"/>
    <w:rsid w:val="00090F8E"/>
    <w:rsid w:val="00090FCF"/>
    <w:rsid w:val="00091213"/>
    <w:rsid w:val="00091B18"/>
    <w:rsid w:val="00092A2F"/>
    <w:rsid w:val="00093216"/>
    <w:rsid w:val="00093FA9"/>
    <w:rsid w:val="00094677"/>
    <w:rsid w:val="0009497B"/>
    <w:rsid w:val="00094D14"/>
    <w:rsid w:val="00094EAA"/>
    <w:rsid w:val="0009535B"/>
    <w:rsid w:val="0009685A"/>
    <w:rsid w:val="00096D32"/>
    <w:rsid w:val="00096EB5"/>
    <w:rsid w:val="00097097"/>
    <w:rsid w:val="00097103"/>
    <w:rsid w:val="00097338"/>
    <w:rsid w:val="000A07CF"/>
    <w:rsid w:val="000A0931"/>
    <w:rsid w:val="000A09DF"/>
    <w:rsid w:val="000A1131"/>
    <w:rsid w:val="000A1246"/>
    <w:rsid w:val="000A1394"/>
    <w:rsid w:val="000A1595"/>
    <w:rsid w:val="000A1A12"/>
    <w:rsid w:val="000A1E26"/>
    <w:rsid w:val="000A1F30"/>
    <w:rsid w:val="000A2E54"/>
    <w:rsid w:val="000A3441"/>
    <w:rsid w:val="000A42D3"/>
    <w:rsid w:val="000A472C"/>
    <w:rsid w:val="000A49E7"/>
    <w:rsid w:val="000A4D5F"/>
    <w:rsid w:val="000A5279"/>
    <w:rsid w:val="000A52D0"/>
    <w:rsid w:val="000A6B97"/>
    <w:rsid w:val="000A6D1C"/>
    <w:rsid w:val="000A6F03"/>
    <w:rsid w:val="000A71F5"/>
    <w:rsid w:val="000A7CD0"/>
    <w:rsid w:val="000B0381"/>
    <w:rsid w:val="000B0C6C"/>
    <w:rsid w:val="000B17BD"/>
    <w:rsid w:val="000B1D8E"/>
    <w:rsid w:val="000B1DB4"/>
    <w:rsid w:val="000B20D9"/>
    <w:rsid w:val="000B336D"/>
    <w:rsid w:val="000B548E"/>
    <w:rsid w:val="000B595D"/>
    <w:rsid w:val="000B5C29"/>
    <w:rsid w:val="000B5EDC"/>
    <w:rsid w:val="000B693B"/>
    <w:rsid w:val="000B6F3F"/>
    <w:rsid w:val="000C142B"/>
    <w:rsid w:val="000C278F"/>
    <w:rsid w:val="000C2A4A"/>
    <w:rsid w:val="000C2E48"/>
    <w:rsid w:val="000C3EDA"/>
    <w:rsid w:val="000C5162"/>
    <w:rsid w:val="000C581A"/>
    <w:rsid w:val="000C5D66"/>
    <w:rsid w:val="000C6954"/>
    <w:rsid w:val="000C72AF"/>
    <w:rsid w:val="000D0A0A"/>
    <w:rsid w:val="000D2081"/>
    <w:rsid w:val="000D2EE5"/>
    <w:rsid w:val="000D31E6"/>
    <w:rsid w:val="000D379E"/>
    <w:rsid w:val="000D39A9"/>
    <w:rsid w:val="000D4170"/>
    <w:rsid w:val="000D4D23"/>
    <w:rsid w:val="000D5BF6"/>
    <w:rsid w:val="000D6562"/>
    <w:rsid w:val="000D6626"/>
    <w:rsid w:val="000D6E7C"/>
    <w:rsid w:val="000E0FB0"/>
    <w:rsid w:val="000E1388"/>
    <w:rsid w:val="000E1567"/>
    <w:rsid w:val="000E2A2A"/>
    <w:rsid w:val="000E3137"/>
    <w:rsid w:val="000E33CF"/>
    <w:rsid w:val="000E3C8B"/>
    <w:rsid w:val="000E40F6"/>
    <w:rsid w:val="000E4E24"/>
    <w:rsid w:val="000E5132"/>
    <w:rsid w:val="000E5558"/>
    <w:rsid w:val="000E5B32"/>
    <w:rsid w:val="000E5BE9"/>
    <w:rsid w:val="000E5DA7"/>
    <w:rsid w:val="000E648F"/>
    <w:rsid w:val="000E6ED8"/>
    <w:rsid w:val="000E7857"/>
    <w:rsid w:val="000F0744"/>
    <w:rsid w:val="000F07D1"/>
    <w:rsid w:val="000F07EF"/>
    <w:rsid w:val="000F1167"/>
    <w:rsid w:val="000F1E1F"/>
    <w:rsid w:val="000F254D"/>
    <w:rsid w:val="000F281C"/>
    <w:rsid w:val="000F2B28"/>
    <w:rsid w:val="000F3580"/>
    <w:rsid w:val="000F42FB"/>
    <w:rsid w:val="000F45D9"/>
    <w:rsid w:val="000F4691"/>
    <w:rsid w:val="000F4B67"/>
    <w:rsid w:val="000F4C11"/>
    <w:rsid w:val="000F4D74"/>
    <w:rsid w:val="000F5318"/>
    <w:rsid w:val="000F781B"/>
    <w:rsid w:val="000F7FF8"/>
    <w:rsid w:val="001005FA"/>
    <w:rsid w:val="00101844"/>
    <w:rsid w:val="001019D6"/>
    <w:rsid w:val="0010252D"/>
    <w:rsid w:val="00102A35"/>
    <w:rsid w:val="00102AD2"/>
    <w:rsid w:val="0010322B"/>
    <w:rsid w:val="001033AC"/>
    <w:rsid w:val="00103821"/>
    <w:rsid w:val="00103F8A"/>
    <w:rsid w:val="00104496"/>
    <w:rsid w:val="001045EE"/>
    <w:rsid w:val="0010558C"/>
    <w:rsid w:val="00105933"/>
    <w:rsid w:val="00106889"/>
    <w:rsid w:val="00106CD4"/>
    <w:rsid w:val="001072A4"/>
    <w:rsid w:val="00110250"/>
    <w:rsid w:val="00110500"/>
    <w:rsid w:val="001108F8"/>
    <w:rsid w:val="00110CD9"/>
    <w:rsid w:val="00111867"/>
    <w:rsid w:val="001119F2"/>
    <w:rsid w:val="00112F0E"/>
    <w:rsid w:val="0011340F"/>
    <w:rsid w:val="001135E1"/>
    <w:rsid w:val="00114939"/>
    <w:rsid w:val="0011496D"/>
    <w:rsid w:val="001149E2"/>
    <w:rsid w:val="001155CD"/>
    <w:rsid w:val="00115849"/>
    <w:rsid w:val="00115D3D"/>
    <w:rsid w:val="00115F36"/>
    <w:rsid w:val="00116429"/>
    <w:rsid w:val="001164D1"/>
    <w:rsid w:val="00116C41"/>
    <w:rsid w:val="00116D74"/>
    <w:rsid w:val="001173BF"/>
    <w:rsid w:val="0011794C"/>
    <w:rsid w:val="001201AA"/>
    <w:rsid w:val="00120CF3"/>
    <w:rsid w:val="0012220E"/>
    <w:rsid w:val="00123047"/>
    <w:rsid w:val="001249AE"/>
    <w:rsid w:val="00124CD9"/>
    <w:rsid w:val="00124EA9"/>
    <w:rsid w:val="00125051"/>
    <w:rsid w:val="0012530F"/>
    <w:rsid w:val="00125BB7"/>
    <w:rsid w:val="001261D1"/>
    <w:rsid w:val="0012645F"/>
    <w:rsid w:val="001266D4"/>
    <w:rsid w:val="00126AC6"/>
    <w:rsid w:val="00126CC4"/>
    <w:rsid w:val="00127550"/>
    <w:rsid w:val="001277C0"/>
    <w:rsid w:val="00127E75"/>
    <w:rsid w:val="00127EF0"/>
    <w:rsid w:val="00127FCD"/>
    <w:rsid w:val="00130597"/>
    <w:rsid w:val="0013138F"/>
    <w:rsid w:val="00131652"/>
    <w:rsid w:val="00132521"/>
    <w:rsid w:val="00132980"/>
    <w:rsid w:val="00132F46"/>
    <w:rsid w:val="00133803"/>
    <w:rsid w:val="00133E96"/>
    <w:rsid w:val="0013451B"/>
    <w:rsid w:val="00134779"/>
    <w:rsid w:val="00134DB6"/>
    <w:rsid w:val="00134EE7"/>
    <w:rsid w:val="00135E1B"/>
    <w:rsid w:val="00136458"/>
    <w:rsid w:val="001367A7"/>
    <w:rsid w:val="00136E55"/>
    <w:rsid w:val="001372E4"/>
    <w:rsid w:val="00137596"/>
    <w:rsid w:val="00137983"/>
    <w:rsid w:val="00137BF3"/>
    <w:rsid w:val="00137E4F"/>
    <w:rsid w:val="00142A1B"/>
    <w:rsid w:val="001430C8"/>
    <w:rsid w:val="00143435"/>
    <w:rsid w:val="001436F6"/>
    <w:rsid w:val="001437D6"/>
    <w:rsid w:val="00144302"/>
    <w:rsid w:val="001448D6"/>
    <w:rsid w:val="001453F8"/>
    <w:rsid w:val="0014610E"/>
    <w:rsid w:val="0014639C"/>
    <w:rsid w:val="0014755E"/>
    <w:rsid w:val="00150584"/>
    <w:rsid w:val="00150AD6"/>
    <w:rsid w:val="0015210B"/>
    <w:rsid w:val="001526E6"/>
    <w:rsid w:val="001529F4"/>
    <w:rsid w:val="001533E4"/>
    <w:rsid w:val="00153ACB"/>
    <w:rsid w:val="00153ADE"/>
    <w:rsid w:val="00153E25"/>
    <w:rsid w:val="00154A21"/>
    <w:rsid w:val="00155109"/>
    <w:rsid w:val="00155864"/>
    <w:rsid w:val="00155D45"/>
    <w:rsid w:val="00155D74"/>
    <w:rsid w:val="0015652B"/>
    <w:rsid w:val="00156B9F"/>
    <w:rsid w:val="001573F2"/>
    <w:rsid w:val="00160CE0"/>
    <w:rsid w:val="0016156F"/>
    <w:rsid w:val="001617EA"/>
    <w:rsid w:val="00161B53"/>
    <w:rsid w:val="00162435"/>
    <w:rsid w:val="00162EFF"/>
    <w:rsid w:val="00162F67"/>
    <w:rsid w:val="00163145"/>
    <w:rsid w:val="00163764"/>
    <w:rsid w:val="00166802"/>
    <w:rsid w:val="0016744F"/>
    <w:rsid w:val="00167BCE"/>
    <w:rsid w:val="00170FBF"/>
    <w:rsid w:val="00171357"/>
    <w:rsid w:val="001716AC"/>
    <w:rsid w:val="001718DB"/>
    <w:rsid w:val="00171989"/>
    <w:rsid w:val="00171D35"/>
    <w:rsid w:val="0017210A"/>
    <w:rsid w:val="00172807"/>
    <w:rsid w:val="00173048"/>
    <w:rsid w:val="001738DA"/>
    <w:rsid w:val="00173F5C"/>
    <w:rsid w:val="0017445F"/>
    <w:rsid w:val="00174D0B"/>
    <w:rsid w:val="00175823"/>
    <w:rsid w:val="00176B1D"/>
    <w:rsid w:val="0017719B"/>
    <w:rsid w:val="001776E1"/>
    <w:rsid w:val="00177CEA"/>
    <w:rsid w:val="001801AB"/>
    <w:rsid w:val="00180755"/>
    <w:rsid w:val="00180CFF"/>
    <w:rsid w:val="00181280"/>
    <w:rsid w:val="00181664"/>
    <w:rsid w:val="0018188F"/>
    <w:rsid w:val="0018364A"/>
    <w:rsid w:val="00183698"/>
    <w:rsid w:val="00183B3F"/>
    <w:rsid w:val="00184582"/>
    <w:rsid w:val="00184792"/>
    <w:rsid w:val="001860B4"/>
    <w:rsid w:val="00187E00"/>
    <w:rsid w:val="00190289"/>
    <w:rsid w:val="00190ECA"/>
    <w:rsid w:val="0019165C"/>
    <w:rsid w:val="001918BC"/>
    <w:rsid w:val="001920D3"/>
    <w:rsid w:val="00193292"/>
    <w:rsid w:val="00193985"/>
    <w:rsid w:val="00193DC0"/>
    <w:rsid w:val="00193DF7"/>
    <w:rsid w:val="00193ECE"/>
    <w:rsid w:val="0019406B"/>
    <w:rsid w:val="001940D1"/>
    <w:rsid w:val="00195484"/>
    <w:rsid w:val="001954E5"/>
    <w:rsid w:val="00195D37"/>
    <w:rsid w:val="00195E3B"/>
    <w:rsid w:val="0019620B"/>
    <w:rsid w:val="0019632E"/>
    <w:rsid w:val="00196D3D"/>
    <w:rsid w:val="00197221"/>
    <w:rsid w:val="00197D19"/>
    <w:rsid w:val="001A0031"/>
    <w:rsid w:val="001A0732"/>
    <w:rsid w:val="001A0BB5"/>
    <w:rsid w:val="001A1307"/>
    <w:rsid w:val="001A2FED"/>
    <w:rsid w:val="001A33CE"/>
    <w:rsid w:val="001A3ABB"/>
    <w:rsid w:val="001A4686"/>
    <w:rsid w:val="001A54FD"/>
    <w:rsid w:val="001A6075"/>
    <w:rsid w:val="001A60A8"/>
    <w:rsid w:val="001A6C4C"/>
    <w:rsid w:val="001A710D"/>
    <w:rsid w:val="001A7D07"/>
    <w:rsid w:val="001A7EFE"/>
    <w:rsid w:val="001B0978"/>
    <w:rsid w:val="001B3544"/>
    <w:rsid w:val="001B3B4D"/>
    <w:rsid w:val="001B4141"/>
    <w:rsid w:val="001B41F0"/>
    <w:rsid w:val="001B4C78"/>
    <w:rsid w:val="001B4CA2"/>
    <w:rsid w:val="001B5165"/>
    <w:rsid w:val="001B5331"/>
    <w:rsid w:val="001B5FAB"/>
    <w:rsid w:val="001B6970"/>
    <w:rsid w:val="001B6EEC"/>
    <w:rsid w:val="001B70F6"/>
    <w:rsid w:val="001B769D"/>
    <w:rsid w:val="001C06DA"/>
    <w:rsid w:val="001C0B0C"/>
    <w:rsid w:val="001C0FA9"/>
    <w:rsid w:val="001C103A"/>
    <w:rsid w:val="001C2F03"/>
    <w:rsid w:val="001C305E"/>
    <w:rsid w:val="001C34B1"/>
    <w:rsid w:val="001C3522"/>
    <w:rsid w:val="001C35E5"/>
    <w:rsid w:val="001C3C71"/>
    <w:rsid w:val="001C3F89"/>
    <w:rsid w:val="001C55C7"/>
    <w:rsid w:val="001C6769"/>
    <w:rsid w:val="001C68CB"/>
    <w:rsid w:val="001C6B05"/>
    <w:rsid w:val="001D0A9D"/>
    <w:rsid w:val="001D1454"/>
    <w:rsid w:val="001D163E"/>
    <w:rsid w:val="001D3614"/>
    <w:rsid w:val="001D424D"/>
    <w:rsid w:val="001D444D"/>
    <w:rsid w:val="001D44B0"/>
    <w:rsid w:val="001D51FB"/>
    <w:rsid w:val="001D5A84"/>
    <w:rsid w:val="001D683B"/>
    <w:rsid w:val="001D7166"/>
    <w:rsid w:val="001D721F"/>
    <w:rsid w:val="001E0C16"/>
    <w:rsid w:val="001E13AA"/>
    <w:rsid w:val="001E150A"/>
    <w:rsid w:val="001E1539"/>
    <w:rsid w:val="001E1CE2"/>
    <w:rsid w:val="001E2498"/>
    <w:rsid w:val="001E2506"/>
    <w:rsid w:val="001E277E"/>
    <w:rsid w:val="001E405D"/>
    <w:rsid w:val="001E4169"/>
    <w:rsid w:val="001E4232"/>
    <w:rsid w:val="001E4AE2"/>
    <w:rsid w:val="001E4ECC"/>
    <w:rsid w:val="001E5199"/>
    <w:rsid w:val="001E53FE"/>
    <w:rsid w:val="001E5481"/>
    <w:rsid w:val="001E6562"/>
    <w:rsid w:val="001E67E8"/>
    <w:rsid w:val="001E70EE"/>
    <w:rsid w:val="001E7347"/>
    <w:rsid w:val="001E791C"/>
    <w:rsid w:val="001E7E5A"/>
    <w:rsid w:val="001E7F33"/>
    <w:rsid w:val="001F01B0"/>
    <w:rsid w:val="001F06F4"/>
    <w:rsid w:val="001F1020"/>
    <w:rsid w:val="001F143F"/>
    <w:rsid w:val="001F21DC"/>
    <w:rsid w:val="001F26FE"/>
    <w:rsid w:val="001F39A2"/>
    <w:rsid w:val="001F3AC4"/>
    <w:rsid w:val="001F4752"/>
    <w:rsid w:val="001F478B"/>
    <w:rsid w:val="001F4A44"/>
    <w:rsid w:val="001F4C19"/>
    <w:rsid w:val="001F52A4"/>
    <w:rsid w:val="001F5339"/>
    <w:rsid w:val="001F5D5B"/>
    <w:rsid w:val="001F61AF"/>
    <w:rsid w:val="001F7FFB"/>
    <w:rsid w:val="00200718"/>
    <w:rsid w:val="00200E39"/>
    <w:rsid w:val="00201E24"/>
    <w:rsid w:val="0020358C"/>
    <w:rsid w:val="0020420A"/>
    <w:rsid w:val="00205140"/>
    <w:rsid w:val="002057E8"/>
    <w:rsid w:val="00205B1E"/>
    <w:rsid w:val="00205C38"/>
    <w:rsid w:val="00205C8D"/>
    <w:rsid w:val="0020674C"/>
    <w:rsid w:val="00207026"/>
    <w:rsid w:val="00207677"/>
    <w:rsid w:val="00207741"/>
    <w:rsid w:val="00207B13"/>
    <w:rsid w:val="0021014D"/>
    <w:rsid w:val="00210A2B"/>
    <w:rsid w:val="002115AC"/>
    <w:rsid w:val="00212495"/>
    <w:rsid w:val="00213C2B"/>
    <w:rsid w:val="00214453"/>
    <w:rsid w:val="00214856"/>
    <w:rsid w:val="00215094"/>
    <w:rsid w:val="002155A3"/>
    <w:rsid w:val="0021597C"/>
    <w:rsid w:val="0021626D"/>
    <w:rsid w:val="00216A8A"/>
    <w:rsid w:val="002179A1"/>
    <w:rsid w:val="00217E7C"/>
    <w:rsid w:val="002201BD"/>
    <w:rsid w:val="00220F64"/>
    <w:rsid w:val="0022125F"/>
    <w:rsid w:val="00221481"/>
    <w:rsid w:val="0022189F"/>
    <w:rsid w:val="00223BC0"/>
    <w:rsid w:val="00223F09"/>
    <w:rsid w:val="00224283"/>
    <w:rsid w:val="00224478"/>
    <w:rsid w:val="00224BDE"/>
    <w:rsid w:val="002251C6"/>
    <w:rsid w:val="00225735"/>
    <w:rsid w:val="00225947"/>
    <w:rsid w:val="00226A5F"/>
    <w:rsid w:val="00226D8B"/>
    <w:rsid w:val="00227448"/>
    <w:rsid w:val="002278CE"/>
    <w:rsid w:val="00227965"/>
    <w:rsid w:val="0023042F"/>
    <w:rsid w:val="00231EF9"/>
    <w:rsid w:val="00231FCB"/>
    <w:rsid w:val="0023253B"/>
    <w:rsid w:val="00234194"/>
    <w:rsid w:val="00234A0E"/>
    <w:rsid w:val="00235C0C"/>
    <w:rsid w:val="00236689"/>
    <w:rsid w:val="00240417"/>
    <w:rsid w:val="00240B1D"/>
    <w:rsid w:val="00240BB4"/>
    <w:rsid w:val="00240CD2"/>
    <w:rsid w:val="0024183D"/>
    <w:rsid w:val="002419C2"/>
    <w:rsid w:val="00241C93"/>
    <w:rsid w:val="0024242C"/>
    <w:rsid w:val="002425AC"/>
    <w:rsid w:val="00242B8C"/>
    <w:rsid w:val="0024360F"/>
    <w:rsid w:val="002442B0"/>
    <w:rsid w:val="0024441F"/>
    <w:rsid w:val="00245251"/>
    <w:rsid w:val="00245FD4"/>
    <w:rsid w:val="00246037"/>
    <w:rsid w:val="002464F8"/>
    <w:rsid w:val="00246F86"/>
    <w:rsid w:val="00250438"/>
    <w:rsid w:val="00250531"/>
    <w:rsid w:val="00251010"/>
    <w:rsid w:val="002510A6"/>
    <w:rsid w:val="00251396"/>
    <w:rsid w:val="002520DB"/>
    <w:rsid w:val="00252260"/>
    <w:rsid w:val="00252FC6"/>
    <w:rsid w:val="00253428"/>
    <w:rsid w:val="00253FD2"/>
    <w:rsid w:val="00254C78"/>
    <w:rsid w:val="00254F3C"/>
    <w:rsid w:val="00255875"/>
    <w:rsid w:val="00255A8D"/>
    <w:rsid w:val="00255D39"/>
    <w:rsid w:val="00256050"/>
    <w:rsid w:val="0025612D"/>
    <w:rsid w:val="00257C8A"/>
    <w:rsid w:val="002604B7"/>
    <w:rsid w:val="00260523"/>
    <w:rsid w:val="00260BC8"/>
    <w:rsid w:val="00260C53"/>
    <w:rsid w:val="002616D0"/>
    <w:rsid w:val="00261926"/>
    <w:rsid w:val="00261953"/>
    <w:rsid w:val="00262BF6"/>
    <w:rsid w:val="002632E4"/>
    <w:rsid w:val="00263304"/>
    <w:rsid w:val="002659BE"/>
    <w:rsid w:val="00265EE0"/>
    <w:rsid w:val="00266650"/>
    <w:rsid w:val="00266E3F"/>
    <w:rsid w:val="00267C0D"/>
    <w:rsid w:val="00267F16"/>
    <w:rsid w:val="002700E2"/>
    <w:rsid w:val="00270938"/>
    <w:rsid w:val="00270B76"/>
    <w:rsid w:val="00270F94"/>
    <w:rsid w:val="00271452"/>
    <w:rsid w:val="00271865"/>
    <w:rsid w:val="00271F92"/>
    <w:rsid w:val="00272806"/>
    <w:rsid w:val="00273DD2"/>
    <w:rsid w:val="00275704"/>
    <w:rsid w:val="00275B31"/>
    <w:rsid w:val="00275FD4"/>
    <w:rsid w:val="002765D8"/>
    <w:rsid w:val="00276954"/>
    <w:rsid w:val="00276DFC"/>
    <w:rsid w:val="0028217D"/>
    <w:rsid w:val="00282256"/>
    <w:rsid w:val="00282436"/>
    <w:rsid w:val="002829A2"/>
    <w:rsid w:val="00283714"/>
    <w:rsid w:val="00284289"/>
    <w:rsid w:val="00284495"/>
    <w:rsid w:val="00284612"/>
    <w:rsid w:val="002850EC"/>
    <w:rsid w:val="0028572C"/>
    <w:rsid w:val="002857AE"/>
    <w:rsid w:val="002863EB"/>
    <w:rsid w:val="00286B6E"/>
    <w:rsid w:val="00286F4B"/>
    <w:rsid w:val="00287737"/>
    <w:rsid w:val="00291360"/>
    <w:rsid w:val="00291EF9"/>
    <w:rsid w:val="002944C4"/>
    <w:rsid w:val="00294884"/>
    <w:rsid w:val="00294DAD"/>
    <w:rsid w:val="0029644A"/>
    <w:rsid w:val="00297123"/>
    <w:rsid w:val="00297F42"/>
    <w:rsid w:val="002A0EE5"/>
    <w:rsid w:val="002A16E9"/>
    <w:rsid w:val="002A2E3C"/>
    <w:rsid w:val="002A3407"/>
    <w:rsid w:val="002A3FCA"/>
    <w:rsid w:val="002A41A4"/>
    <w:rsid w:val="002A6A47"/>
    <w:rsid w:val="002A79DA"/>
    <w:rsid w:val="002B0271"/>
    <w:rsid w:val="002B039E"/>
    <w:rsid w:val="002B0694"/>
    <w:rsid w:val="002B0745"/>
    <w:rsid w:val="002B0D60"/>
    <w:rsid w:val="002B1279"/>
    <w:rsid w:val="002B16B0"/>
    <w:rsid w:val="002B21F8"/>
    <w:rsid w:val="002B2CFD"/>
    <w:rsid w:val="002B33EF"/>
    <w:rsid w:val="002B3FF2"/>
    <w:rsid w:val="002B43B4"/>
    <w:rsid w:val="002B46BD"/>
    <w:rsid w:val="002B494A"/>
    <w:rsid w:val="002B6302"/>
    <w:rsid w:val="002B66EA"/>
    <w:rsid w:val="002B6801"/>
    <w:rsid w:val="002B6E1E"/>
    <w:rsid w:val="002B7096"/>
    <w:rsid w:val="002B7CDA"/>
    <w:rsid w:val="002C05D3"/>
    <w:rsid w:val="002C0818"/>
    <w:rsid w:val="002C08F8"/>
    <w:rsid w:val="002C22D1"/>
    <w:rsid w:val="002C4304"/>
    <w:rsid w:val="002C5962"/>
    <w:rsid w:val="002C6DA9"/>
    <w:rsid w:val="002D0221"/>
    <w:rsid w:val="002D11D6"/>
    <w:rsid w:val="002D1E90"/>
    <w:rsid w:val="002D2EFC"/>
    <w:rsid w:val="002D3318"/>
    <w:rsid w:val="002D359D"/>
    <w:rsid w:val="002D3EA5"/>
    <w:rsid w:val="002D40E8"/>
    <w:rsid w:val="002D4961"/>
    <w:rsid w:val="002D4F87"/>
    <w:rsid w:val="002D5B29"/>
    <w:rsid w:val="002D5E84"/>
    <w:rsid w:val="002D779F"/>
    <w:rsid w:val="002E2A26"/>
    <w:rsid w:val="002E2DEE"/>
    <w:rsid w:val="002E377F"/>
    <w:rsid w:val="002E3BE9"/>
    <w:rsid w:val="002E40F6"/>
    <w:rsid w:val="002E4944"/>
    <w:rsid w:val="002E52FB"/>
    <w:rsid w:val="002E5447"/>
    <w:rsid w:val="002E5F02"/>
    <w:rsid w:val="002E61A4"/>
    <w:rsid w:val="002E693B"/>
    <w:rsid w:val="002E6B9D"/>
    <w:rsid w:val="002E7078"/>
    <w:rsid w:val="002E720D"/>
    <w:rsid w:val="002E72DD"/>
    <w:rsid w:val="002E7CCE"/>
    <w:rsid w:val="002E7CE3"/>
    <w:rsid w:val="002E7E1B"/>
    <w:rsid w:val="002F0809"/>
    <w:rsid w:val="002F1679"/>
    <w:rsid w:val="002F182F"/>
    <w:rsid w:val="002F1836"/>
    <w:rsid w:val="002F1B4B"/>
    <w:rsid w:val="002F1C89"/>
    <w:rsid w:val="002F2269"/>
    <w:rsid w:val="002F28A7"/>
    <w:rsid w:val="002F2C53"/>
    <w:rsid w:val="002F3083"/>
    <w:rsid w:val="002F31C1"/>
    <w:rsid w:val="002F328D"/>
    <w:rsid w:val="002F3425"/>
    <w:rsid w:val="002F46A4"/>
    <w:rsid w:val="002F5436"/>
    <w:rsid w:val="002F61D8"/>
    <w:rsid w:val="002F7074"/>
    <w:rsid w:val="002F70CD"/>
    <w:rsid w:val="002F7F19"/>
    <w:rsid w:val="00300B8B"/>
    <w:rsid w:val="00300ECE"/>
    <w:rsid w:val="0030154D"/>
    <w:rsid w:val="00301E26"/>
    <w:rsid w:val="00301F63"/>
    <w:rsid w:val="0030231A"/>
    <w:rsid w:val="00302863"/>
    <w:rsid w:val="00302ED8"/>
    <w:rsid w:val="00303606"/>
    <w:rsid w:val="00304339"/>
    <w:rsid w:val="003043EF"/>
    <w:rsid w:val="00304682"/>
    <w:rsid w:val="00304C00"/>
    <w:rsid w:val="00304C89"/>
    <w:rsid w:val="0030599D"/>
    <w:rsid w:val="00305DA8"/>
    <w:rsid w:val="00306564"/>
    <w:rsid w:val="003065F0"/>
    <w:rsid w:val="00306F2D"/>
    <w:rsid w:val="0030755C"/>
    <w:rsid w:val="00307660"/>
    <w:rsid w:val="00307A1C"/>
    <w:rsid w:val="003105E8"/>
    <w:rsid w:val="003106F3"/>
    <w:rsid w:val="00311BBB"/>
    <w:rsid w:val="00311CA4"/>
    <w:rsid w:val="00312474"/>
    <w:rsid w:val="0031308A"/>
    <w:rsid w:val="00314A4E"/>
    <w:rsid w:val="00315070"/>
    <w:rsid w:val="003152C1"/>
    <w:rsid w:val="00315556"/>
    <w:rsid w:val="0031555B"/>
    <w:rsid w:val="0031629E"/>
    <w:rsid w:val="00316889"/>
    <w:rsid w:val="003168EF"/>
    <w:rsid w:val="003169D2"/>
    <w:rsid w:val="00317D08"/>
    <w:rsid w:val="0032048A"/>
    <w:rsid w:val="00320A95"/>
    <w:rsid w:val="003216B5"/>
    <w:rsid w:val="00321701"/>
    <w:rsid w:val="003228D6"/>
    <w:rsid w:val="00323373"/>
    <w:rsid w:val="003235A2"/>
    <w:rsid w:val="00323F9D"/>
    <w:rsid w:val="00324888"/>
    <w:rsid w:val="00324E28"/>
    <w:rsid w:val="00324E4D"/>
    <w:rsid w:val="0032542D"/>
    <w:rsid w:val="0032588A"/>
    <w:rsid w:val="00325A0B"/>
    <w:rsid w:val="003263FD"/>
    <w:rsid w:val="00326AED"/>
    <w:rsid w:val="0032725C"/>
    <w:rsid w:val="00327546"/>
    <w:rsid w:val="003278A9"/>
    <w:rsid w:val="00327EE3"/>
    <w:rsid w:val="0033023A"/>
    <w:rsid w:val="003307D3"/>
    <w:rsid w:val="00330812"/>
    <w:rsid w:val="00332200"/>
    <w:rsid w:val="00332455"/>
    <w:rsid w:val="00332D28"/>
    <w:rsid w:val="00332E74"/>
    <w:rsid w:val="00333928"/>
    <w:rsid w:val="00334086"/>
    <w:rsid w:val="003342ED"/>
    <w:rsid w:val="0033436F"/>
    <w:rsid w:val="00334FC9"/>
    <w:rsid w:val="00335427"/>
    <w:rsid w:val="00335BCC"/>
    <w:rsid w:val="003364AA"/>
    <w:rsid w:val="00336EEA"/>
    <w:rsid w:val="003374E0"/>
    <w:rsid w:val="00337864"/>
    <w:rsid w:val="003401CC"/>
    <w:rsid w:val="0034150D"/>
    <w:rsid w:val="00341A02"/>
    <w:rsid w:val="00341C74"/>
    <w:rsid w:val="003421F9"/>
    <w:rsid w:val="0034340D"/>
    <w:rsid w:val="00343652"/>
    <w:rsid w:val="00343BAC"/>
    <w:rsid w:val="00343DCB"/>
    <w:rsid w:val="00344020"/>
    <w:rsid w:val="00344E8C"/>
    <w:rsid w:val="00345DA6"/>
    <w:rsid w:val="00345E2A"/>
    <w:rsid w:val="00347086"/>
    <w:rsid w:val="003470B7"/>
    <w:rsid w:val="00347504"/>
    <w:rsid w:val="00347978"/>
    <w:rsid w:val="00350081"/>
    <w:rsid w:val="00350248"/>
    <w:rsid w:val="00350CEF"/>
    <w:rsid w:val="00350E3D"/>
    <w:rsid w:val="00352090"/>
    <w:rsid w:val="00352BDE"/>
    <w:rsid w:val="00353BD7"/>
    <w:rsid w:val="003543CE"/>
    <w:rsid w:val="0035470F"/>
    <w:rsid w:val="00355CA5"/>
    <w:rsid w:val="00356117"/>
    <w:rsid w:val="00357341"/>
    <w:rsid w:val="00357C51"/>
    <w:rsid w:val="00360BFE"/>
    <w:rsid w:val="003615EA"/>
    <w:rsid w:val="00361937"/>
    <w:rsid w:val="00361DEF"/>
    <w:rsid w:val="00362BB0"/>
    <w:rsid w:val="003631FE"/>
    <w:rsid w:val="00364241"/>
    <w:rsid w:val="0036432D"/>
    <w:rsid w:val="0036475A"/>
    <w:rsid w:val="00364C1E"/>
    <w:rsid w:val="00365A4D"/>
    <w:rsid w:val="0036640B"/>
    <w:rsid w:val="00366686"/>
    <w:rsid w:val="00366BFB"/>
    <w:rsid w:val="003671B9"/>
    <w:rsid w:val="00367271"/>
    <w:rsid w:val="003677EE"/>
    <w:rsid w:val="00367A17"/>
    <w:rsid w:val="00367AC2"/>
    <w:rsid w:val="00367CD2"/>
    <w:rsid w:val="00367F51"/>
    <w:rsid w:val="00367FB3"/>
    <w:rsid w:val="00370DD0"/>
    <w:rsid w:val="00371E1F"/>
    <w:rsid w:val="0037294B"/>
    <w:rsid w:val="00372BC5"/>
    <w:rsid w:val="0037327A"/>
    <w:rsid w:val="00373704"/>
    <w:rsid w:val="00373A9F"/>
    <w:rsid w:val="00374E2A"/>
    <w:rsid w:val="00375372"/>
    <w:rsid w:val="003754D4"/>
    <w:rsid w:val="003759CA"/>
    <w:rsid w:val="00375F5E"/>
    <w:rsid w:val="003762EB"/>
    <w:rsid w:val="00376562"/>
    <w:rsid w:val="003769CC"/>
    <w:rsid w:val="00376DF3"/>
    <w:rsid w:val="00377AA7"/>
    <w:rsid w:val="00380130"/>
    <w:rsid w:val="0038120C"/>
    <w:rsid w:val="003814FA"/>
    <w:rsid w:val="003817E7"/>
    <w:rsid w:val="00382361"/>
    <w:rsid w:val="003827C2"/>
    <w:rsid w:val="00382E7E"/>
    <w:rsid w:val="003835FF"/>
    <w:rsid w:val="003838AD"/>
    <w:rsid w:val="00383E3B"/>
    <w:rsid w:val="003840BB"/>
    <w:rsid w:val="003843DD"/>
    <w:rsid w:val="00384592"/>
    <w:rsid w:val="00384BE1"/>
    <w:rsid w:val="00386118"/>
    <w:rsid w:val="003862F0"/>
    <w:rsid w:val="0038709E"/>
    <w:rsid w:val="00387182"/>
    <w:rsid w:val="003875A7"/>
    <w:rsid w:val="0038769C"/>
    <w:rsid w:val="003903AF"/>
    <w:rsid w:val="003905DF"/>
    <w:rsid w:val="00390D21"/>
    <w:rsid w:val="00391037"/>
    <w:rsid w:val="00391369"/>
    <w:rsid w:val="0039195F"/>
    <w:rsid w:val="003921D3"/>
    <w:rsid w:val="00392306"/>
    <w:rsid w:val="0039272D"/>
    <w:rsid w:val="00393101"/>
    <w:rsid w:val="003936D6"/>
    <w:rsid w:val="00395662"/>
    <w:rsid w:val="00396A2E"/>
    <w:rsid w:val="00397157"/>
    <w:rsid w:val="00397DE6"/>
    <w:rsid w:val="003A05BB"/>
    <w:rsid w:val="003A0772"/>
    <w:rsid w:val="003A0A57"/>
    <w:rsid w:val="003A0B0C"/>
    <w:rsid w:val="003A0EDE"/>
    <w:rsid w:val="003A1138"/>
    <w:rsid w:val="003A2201"/>
    <w:rsid w:val="003A326C"/>
    <w:rsid w:val="003A32B4"/>
    <w:rsid w:val="003A42A6"/>
    <w:rsid w:val="003A523B"/>
    <w:rsid w:val="003A5C00"/>
    <w:rsid w:val="003A5F40"/>
    <w:rsid w:val="003A62CB"/>
    <w:rsid w:val="003A6433"/>
    <w:rsid w:val="003A69E8"/>
    <w:rsid w:val="003A6E65"/>
    <w:rsid w:val="003A6F95"/>
    <w:rsid w:val="003A7A8C"/>
    <w:rsid w:val="003B0314"/>
    <w:rsid w:val="003B0673"/>
    <w:rsid w:val="003B0EC5"/>
    <w:rsid w:val="003B1093"/>
    <w:rsid w:val="003B1389"/>
    <w:rsid w:val="003B1A77"/>
    <w:rsid w:val="003B1FAF"/>
    <w:rsid w:val="003B2105"/>
    <w:rsid w:val="003B226A"/>
    <w:rsid w:val="003B2570"/>
    <w:rsid w:val="003B356F"/>
    <w:rsid w:val="003B38F5"/>
    <w:rsid w:val="003B4094"/>
    <w:rsid w:val="003B45AD"/>
    <w:rsid w:val="003B4740"/>
    <w:rsid w:val="003B4A6B"/>
    <w:rsid w:val="003B4AAA"/>
    <w:rsid w:val="003B58DC"/>
    <w:rsid w:val="003B5F48"/>
    <w:rsid w:val="003B6CA2"/>
    <w:rsid w:val="003B6E7C"/>
    <w:rsid w:val="003C0A64"/>
    <w:rsid w:val="003C0FCA"/>
    <w:rsid w:val="003C1369"/>
    <w:rsid w:val="003C22AD"/>
    <w:rsid w:val="003C23BC"/>
    <w:rsid w:val="003C2D9C"/>
    <w:rsid w:val="003C2E50"/>
    <w:rsid w:val="003C3220"/>
    <w:rsid w:val="003C33DF"/>
    <w:rsid w:val="003C3701"/>
    <w:rsid w:val="003C3ACD"/>
    <w:rsid w:val="003C3CD8"/>
    <w:rsid w:val="003C55C1"/>
    <w:rsid w:val="003C55E9"/>
    <w:rsid w:val="003C70C9"/>
    <w:rsid w:val="003C74DF"/>
    <w:rsid w:val="003D0C46"/>
    <w:rsid w:val="003D0ECC"/>
    <w:rsid w:val="003D1113"/>
    <w:rsid w:val="003D176F"/>
    <w:rsid w:val="003D28E2"/>
    <w:rsid w:val="003D3473"/>
    <w:rsid w:val="003D353F"/>
    <w:rsid w:val="003D3D16"/>
    <w:rsid w:val="003D5656"/>
    <w:rsid w:val="003D7069"/>
    <w:rsid w:val="003E049E"/>
    <w:rsid w:val="003E07F8"/>
    <w:rsid w:val="003E0990"/>
    <w:rsid w:val="003E1141"/>
    <w:rsid w:val="003E137A"/>
    <w:rsid w:val="003E162C"/>
    <w:rsid w:val="003E16B5"/>
    <w:rsid w:val="003E1C6C"/>
    <w:rsid w:val="003E2598"/>
    <w:rsid w:val="003E6058"/>
    <w:rsid w:val="003E6425"/>
    <w:rsid w:val="003E70C4"/>
    <w:rsid w:val="003E7E83"/>
    <w:rsid w:val="003F00E1"/>
    <w:rsid w:val="003F080B"/>
    <w:rsid w:val="003F099C"/>
    <w:rsid w:val="003F0D06"/>
    <w:rsid w:val="003F10EA"/>
    <w:rsid w:val="003F1562"/>
    <w:rsid w:val="003F163F"/>
    <w:rsid w:val="003F1E0C"/>
    <w:rsid w:val="003F1E1C"/>
    <w:rsid w:val="003F2263"/>
    <w:rsid w:val="003F2AE7"/>
    <w:rsid w:val="003F4955"/>
    <w:rsid w:val="003F4E47"/>
    <w:rsid w:val="003F5B25"/>
    <w:rsid w:val="003F5C51"/>
    <w:rsid w:val="003F5EE5"/>
    <w:rsid w:val="003F6AEC"/>
    <w:rsid w:val="003F6DC1"/>
    <w:rsid w:val="003F7250"/>
    <w:rsid w:val="003F72BD"/>
    <w:rsid w:val="003F7686"/>
    <w:rsid w:val="003F76A8"/>
    <w:rsid w:val="004006D4"/>
    <w:rsid w:val="00400C6B"/>
    <w:rsid w:val="00400CF3"/>
    <w:rsid w:val="00400EEC"/>
    <w:rsid w:val="004011D2"/>
    <w:rsid w:val="00401758"/>
    <w:rsid w:val="0040447A"/>
    <w:rsid w:val="004049A7"/>
    <w:rsid w:val="00404E2B"/>
    <w:rsid w:val="00406126"/>
    <w:rsid w:val="0040782D"/>
    <w:rsid w:val="00407BC1"/>
    <w:rsid w:val="0041110B"/>
    <w:rsid w:val="0041135F"/>
    <w:rsid w:val="004115E9"/>
    <w:rsid w:val="00412423"/>
    <w:rsid w:val="0041294F"/>
    <w:rsid w:val="00413C37"/>
    <w:rsid w:val="004140A0"/>
    <w:rsid w:val="00414423"/>
    <w:rsid w:val="0041550C"/>
    <w:rsid w:val="00415753"/>
    <w:rsid w:val="00415928"/>
    <w:rsid w:val="004171D4"/>
    <w:rsid w:val="004174FB"/>
    <w:rsid w:val="00417774"/>
    <w:rsid w:val="00417AFD"/>
    <w:rsid w:val="0042092C"/>
    <w:rsid w:val="00421308"/>
    <w:rsid w:val="004217DE"/>
    <w:rsid w:val="0042239E"/>
    <w:rsid w:val="004227B9"/>
    <w:rsid w:val="004229D5"/>
    <w:rsid w:val="00422B3E"/>
    <w:rsid w:val="00422DBF"/>
    <w:rsid w:val="00422EFC"/>
    <w:rsid w:val="00423553"/>
    <w:rsid w:val="00423588"/>
    <w:rsid w:val="00423736"/>
    <w:rsid w:val="00423954"/>
    <w:rsid w:val="00423EB9"/>
    <w:rsid w:val="00424416"/>
    <w:rsid w:val="00425AB6"/>
    <w:rsid w:val="00426965"/>
    <w:rsid w:val="00426AEB"/>
    <w:rsid w:val="00427170"/>
    <w:rsid w:val="0042768C"/>
    <w:rsid w:val="00427807"/>
    <w:rsid w:val="00427BFB"/>
    <w:rsid w:val="00427DFD"/>
    <w:rsid w:val="004302D9"/>
    <w:rsid w:val="00430949"/>
    <w:rsid w:val="00431207"/>
    <w:rsid w:val="0043166F"/>
    <w:rsid w:val="004319B1"/>
    <w:rsid w:val="00431E2E"/>
    <w:rsid w:val="004321DC"/>
    <w:rsid w:val="0043229E"/>
    <w:rsid w:val="00433BC0"/>
    <w:rsid w:val="004350EA"/>
    <w:rsid w:val="004357C2"/>
    <w:rsid w:val="004358B3"/>
    <w:rsid w:val="00436134"/>
    <w:rsid w:val="0043682A"/>
    <w:rsid w:val="00436C3D"/>
    <w:rsid w:val="00436FAF"/>
    <w:rsid w:val="00437A70"/>
    <w:rsid w:val="00437D17"/>
    <w:rsid w:val="00440E6B"/>
    <w:rsid w:val="0044135D"/>
    <w:rsid w:val="00441C65"/>
    <w:rsid w:val="004422E9"/>
    <w:rsid w:val="0044255A"/>
    <w:rsid w:val="00442605"/>
    <w:rsid w:val="00442846"/>
    <w:rsid w:val="0044333C"/>
    <w:rsid w:val="00443476"/>
    <w:rsid w:val="004441E7"/>
    <w:rsid w:val="00444662"/>
    <w:rsid w:val="004447AE"/>
    <w:rsid w:val="00445390"/>
    <w:rsid w:val="0044575B"/>
    <w:rsid w:val="00446F08"/>
    <w:rsid w:val="00447245"/>
    <w:rsid w:val="0044746D"/>
    <w:rsid w:val="004476E8"/>
    <w:rsid w:val="00447D1A"/>
    <w:rsid w:val="004515A6"/>
    <w:rsid w:val="00451DBC"/>
    <w:rsid w:val="00453055"/>
    <w:rsid w:val="00453AE9"/>
    <w:rsid w:val="00453DFA"/>
    <w:rsid w:val="00454C93"/>
    <w:rsid w:val="00454D93"/>
    <w:rsid w:val="00455109"/>
    <w:rsid w:val="0045559E"/>
    <w:rsid w:val="0045661C"/>
    <w:rsid w:val="004567FD"/>
    <w:rsid w:val="00456FF0"/>
    <w:rsid w:val="00457F4B"/>
    <w:rsid w:val="004606EA"/>
    <w:rsid w:val="00461904"/>
    <w:rsid w:val="00463004"/>
    <w:rsid w:val="00463374"/>
    <w:rsid w:val="004635E5"/>
    <w:rsid w:val="00463A44"/>
    <w:rsid w:val="00464939"/>
    <w:rsid w:val="004649FF"/>
    <w:rsid w:val="00464D3D"/>
    <w:rsid w:val="00465219"/>
    <w:rsid w:val="00465AED"/>
    <w:rsid w:val="00465C29"/>
    <w:rsid w:val="004678FB"/>
    <w:rsid w:val="004702C1"/>
    <w:rsid w:val="00470BD8"/>
    <w:rsid w:val="00470E1B"/>
    <w:rsid w:val="00471CD3"/>
    <w:rsid w:val="004723A2"/>
    <w:rsid w:val="004732A2"/>
    <w:rsid w:val="00473B95"/>
    <w:rsid w:val="00474D8B"/>
    <w:rsid w:val="00474F1F"/>
    <w:rsid w:val="004753CD"/>
    <w:rsid w:val="00475DCE"/>
    <w:rsid w:val="004763A2"/>
    <w:rsid w:val="00477B65"/>
    <w:rsid w:val="00477B66"/>
    <w:rsid w:val="00477BF9"/>
    <w:rsid w:val="00477D0D"/>
    <w:rsid w:val="004800CA"/>
    <w:rsid w:val="004805BD"/>
    <w:rsid w:val="00480959"/>
    <w:rsid w:val="00480AEF"/>
    <w:rsid w:val="00480E3E"/>
    <w:rsid w:val="0048146D"/>
    <w:rsid w:val="00481AB4"/>
    <w:rsid w:val="00481CCC"/>
    <w:rsid w:val="00481F0D"/>
    <w:rsid w:val="00483452"/>
    <w:rsid w:val="00483838"/>
    <w:rsid w:val="00483B12"/>
    <w:rsid w:val="00484234"/>
    <w:rsid w:val="0048437D"/>
    <w:rsid w:val="004856C5"/>
    <w:rsid w:val="004865D7"/>
    <w:rsid w:val="00486625"/>
    <w:rsid w:val="00486DA0"/>
    <w:rsid w:val="00486DA1"/>
    <w:rsid w:val="00486F33"/>
    <w:rsid w:val="00487BD9"/>
    <w:rsid w:val="00487DC9"/>
    <w:rsid w:val="00490F23"/>
    <w:rsid w:val="004927B4"/>
    <w:rsid w:val="0049280D"/>
    <w:rsid w:val="00492E15"/>
    <w:rsid w:val="0049307F"/>
    <w:rsid w:val="004935E5"/>
    <w:rsid w:val="0049360D"/>
    <w:rsid w:val="0049377D"/>
    <w:rsid w:val="00493A23"/>
    <w:rsid w:val="00493A87"/>
    <w:rsid w:val="004955F5"/>
    <w:rsid w:val="004956A5"/>
    <w:rsid w:val="00495AA7"/>
    <w:rsid w:val="00496195"/>
    <w:rsid w:val="00496D0E"/>
    <w:rsid w:val="0049782C"/>
    <w:rsid w:val="004A17F9"/>
    <w:rsid w:val="004A1AB8"/>
    <w:rsid w:val="004A1F6F"/>
    <w:rsid w:val="004A225E"/>
    <w:rsid w:val="004A238C"/>
    <w:rsid w:val="004A26F4"/>
    <w:rsid w:val="004A2DF4"/>
    <w:rsid w:val="004A3276"/>
    <w:rsid w:val="004A38AC"/>
    <w:rsid w:val="004A39C5"/>
    <w:rsid w:val="004A4D78"/>
    <w:rsid w:val="004A4D89"/>
    <w:rsid w:val="004A4E23"/>
    <w:rsid w:val="004A542D"/>
    <w:rsid w:val="004A59C7"/>
    <w:rsid w:val="004A63CB"/>
    <w:rsid w:val="004A7191"/>
    <w:rsid w:val="004A73AB"/>
    <w:rsid w:val="004A7415"/>
    <w:rsid w:val="004A79D7"/>
    <w:rsid w:val="004B012B"/>
    <w:rsid w:val="004B0193"/>
    <w:rsid w:val="004B02D5"/>
    <w:rsid w:val="004B02EC"/>
    <w:rsid w:val="004B1C86"/>
    <w:rsid w:val="004B289F"/>
    <w:rsid w:val="004B3089"/>
    <w:rsid w:val="004B3113"/>
    <w:rsid w:val="004B436F"/>
    <w:rsid w:val="004B4608"/>
    <w:rsid w:val="004B4AE0"/>
    <w:rsid w:val="004B56FC"/>
    <w:rsid w:val="004B6749"/>
    <w:rsid w:val="004C26D7"/>
    <w:rsid w:val="004C278D"/>
    <w:rsid w:val="004C33E6"/>
    <w:rsid w:val="004C3ADB"/>
    <w:rsid w:val="004C48DE"/>
    <w:rsid w:val="004C6469"/>
    <w:rsid w:val="004C6B59"/>
    <w:rsid w:val="004C6C6E"/>
    <w:rsid w:val="004C7123"/>
    <w:rsid w:val="004C7179"/>
    <w:rsid w:val="004D041B"/>
    <w:rsid w:val="004D04F8"/>
    <w:rsid w:val="004D056C"/>
    <w:rsid w:val="004D126F"/>
    <w:rsid w:val="004D1AF6"/>
    <w:rsid w:val="004D291D"/>
    <w:rsid w:val="004D29AA"/>
    <w:rsid w:val="004D2AD5"/>
    <w:rsid w:val="004D3D15"/>
    <w:rsid w:val="004D4B8B"/>
    <w:rsid w:val="004D507A"/>
    <w:rsid w:val="004D55D1"/>
    <w:rsid w:val="004D5794"/>
    <w:rsid w:val="004D5E06"/>
    <w:rsid w:val="004D68A1"/>
    <w:rsid w:val="004D68F1"/>
    <w:rsid w:val="004D7185"/>
    <w:rsid w:val="004E099D"/>
    <w:rsid w:val="004E14FF"/>
    <w:rsid w:val="004E1728"/>
    <w:rsid w:val="004E22F0"/>
    <w:rsid w:val="004E275E"/>
    <w:rsid w:val="004E35D2"/>
    <w:rsid w:val="004E36F2"/>
    <w:rsid w:val="004E4B53"/>
    <w:rsid w:val="004E4BB0"/>
    <w:rsid w:val="004E4E51"/>
    <w:rsid w:val="004E5154"/>
    <w:rsid w:val="004E5805"/>
    <w:rsid w:val="004E5998"/>
    <w:rsid w:val="004E5C12"/>
    <w:rsid w:val="004E5D46"/>
    <w:rsid w:val="004E5F50"/>
    <w:rsid w:val="004E6122"/>
    <w:rsid w:val="004E6CC8"/>
    <w:rsid w:val="004E7CA3"/>
    <w:rsid w:val="004F036C"/>
    <w:rsid w:val="004F0830"/>
    <w:rsid w:val="004F1466"/>
    <w:rsid w:val="004F167B"/>
    <w:rsid w:val="004F18A9"/>
    <w:rsid w:val="004F1C42"/>
    <w:rsid w:val="004F2145"/>
    <w:rsid w:val="004F2B47"/>
    <w:rsid w:val="004F45B5"/>
    <w:rsid w:val="004F48D5"/>
    <w:rsid w:val="004F4AE4"/>
    <w:rsid w:val="004F60E5"/>
    <w:rsid w:val="004F657C"/>
    <w:rsid w:val="004F71FD"/>
    <w:rsid w:val="004F7A42"/>
    <w:rsid w:val="004F7EF5"/>
    <w:rsid w:val="005002C6"/>
    <w:rsid w:val="005018B7"/>
    <w:rsid w:val="00501CFB"/>
    <w:rsid w:val="00501D71"/>
    <w:rsid w:val="00501FA3"/>
    <w:rsid w:val="005025F9"/>
    <w:rsid w:val="005027E8"/>
    <w:rsid w:val="0050283D"/>
    <w:rsid w:val="00502A87"/>
    <w:rsid w:val="0050327B"/>
    <w:rsid w:val="00503528"/>
    <w:rsid w:val="00503867"/>
    <w:rsid w:val="00503B33"/>
    <w:rsid w:val="00504C4D"/>
    <w:rsid w:val="00504F07"/>
    <w:rsid w:val="005056A9"/>
    <w:rsid w:val="005069FC"/>
    <w:rsid w:val="00507598"/>
    <w:rsid w:val="00507AE6"/>
    <w:rsid w:val="0051021E"/>
    <w:rsid w:val="00510614"/>
    <w:rsid w:val="00512A49"/>
    <w:rsid w:val="00513144"/>
    <w:rsid w:val="00513718"/>
    <w:rsid w:val="005142A6"/>
    <w:rsid w:val="00514D40"/>
    <w:rsid w:val="00514DD0"/>
    <w:rsid w:val="005158AE"/>
    <w:rsid w:val="0051674E"/>
    <w:rsid w:val="005168C7"/>
    <w:rsid w:val="00516DBD"/>
    <w:rsid w:val="0051764A"/>
    <w:rsid w:val="005176AD"/>
    <w:rsid w:val="00517AE8"/>
    <w:rsid w:val="00520400"/>
    <w:rsid w:val="00521B76"/>
    <w:rsid w:val="00522D12"/>
    <w:rsid w:val="005231B4"/>
    <w:rsid w:val="0052330C"/>
    <w:rsid w:val="00523CCA"/>
    <w:rsid w:val="00524651"/>
    <w:rsid w:val="00524C30"/>
    <w:rsid w:val="00524EF2"/>
    <w:rsid w:val="00525E5D"/>
    <w:rsid w:val="00525F57"/>
    <w:rsid w:val="0052717B"/>
    <w:rsid w:val="0052785B"/>
    <w:rsid w:val="00530001"/>
    <w:rsid w:val="00530DF4"/>
    <w:rsid w:val="00530E73"/>
    <w:rsid w:val="005315AF"/>
    <w:rsid w:val="00532D93"/>
    <w:rsid w:val="00533019"/>
    <w:rsid w:val="00533099"/>
    <w:rsid w:val="005334D1"/>
    <w:rsid w:val="005345B0"/>
    <w:rsid w:val="00534659"/>
    <w:rsid w:val="005348D5"/>
    <w:rsid w:val="005352A9"/>
    <w:rsid w:val="00536475"/>
    <w:rsid w:val="0053696D"/>
    <w:rsid w:val="0053702A"/>
    <w:rsid w:val="00537045"/>
    <w:rsid w:val="0053741B"/>
    <w:rsid w:val="005400B3"/>
    <w:rsid w:val="00540283"/>
    <w:rsid w:val="00540408"/>
    <w:rsid w:val="005432E9"/>
    <w:rsid w:val="00543F70"/>
    <w:rsid w:val="00544015"/>
    <w:rsid w:val="0054432C"/>
    <w:rsid w:val="005448A4"/>
    <w:rsid w:val="005453A3"/>
    <w:rsid w:val="005456FA"/>
    <w:rsid w:val="005469B7"/>
    <w:rsid w:val="00546A0D"/>
    <w:rsid w:val="00546FF1"/>
    <w:rsid w:val="005471DB"/>
    <w:rsid w:val="00547B84"/>
    <w:rsid w:val="00547DA3"/>
    <w:rsid w:val="005500C6"/>
    <w:rsid w:val="0055098C"/>
    <w:rsid w:val="0055162C"/>
    <w:rsid w:val="00551B6D"/>
    <w:rsid w:val="005526CE"/>
    <w:rsid w:val="00552C50"/>
    <w:rsid w:val="005549CE"/>
    <w:rsid w:val="00555E62"/>
    <w:rsid w:val="005569DA"/>
    <w:rsid w:val="0055707E"/>
    <w:rsid w:val="00557506"/>
    <w:rsid w:val="005576F1"/>
    <w:rsid w:val="005603FC"/>
    <w:rsid w:val="00561002"/>
    <w:rsid w:val="005616CF"/>
    <w:rsid w:val="00561D67"/>
    <w:rsid w:val="00561F3E"/>
    <w:rsid w:val="00563146"/>
    <w:rsid w:val="005635E2"/>
    <w:rsid w:val="00564867"/>
    <w:rsid w:val="00564D78"/>
    <w:rsid w:val="005653E3"/>
    <w:rsid w:val="00565E4C"/>
    <w:rsid w:val="005709D9"/>
    <w:rsid w:val="005725C7"/>
    <w:rsid w:val="005730C6"/>
    <w:rsid w:val="00573954"/>
    <w:rsid w:val="00573C97"/>
    <w:rsid w:val="005747ED"/>
    <w:rsid w:val="005749E6"/>
    <w:rsid w:val="0057578D"/>
    <w:rsid w:val="00577239"/>
    <w:rsid w:val="005778AD"/>
    <w:rsid w:val="005778FA"/>
    <w:rsid w:val="0057799E"/>
    <w:rsid w:val="00577C13"/>
    <w:rsid w:val="005801FC"/>
    <w:rsid w:val="005807B7"/>
    <w:rsid w:val="00581020"/>
    <w:rsid w:val="005818C9"/>
    <w:rsid w:val="00581D6B"/>
    <w:rsid w:val="0058202E"/>
    <w:rsid w:val="005823A9"/>
    <w:rsid w:val="005828D5"/>
    <w:rsid w:val="00582AD2"/>
    <w:rsid w:val="00582BDC"/>
    <w:rsid w:val="00583F24"/>
    <w:rsid w:val="0058425B"/>
    <w:rsid w:val="0058481D"/>
    <w:rsid w:val="00584E8E"/>
    <w:rsid w:val="00584FEF"/>
    <w:rsid w:val="0058528E"/>
    <w:rsid w:val="00585347"/>
    <w:rsid w:val="00586102"/>
    <w:rsid w:val="00586651"/>
    <w:rsid w:val="00586921"/>
    <w:rsid w:val="00587986"/>
    <w:rsid w:val="00587D79"/>
    <w:rsid w:val="00590591"/>
    <w:rsid w:val="00590B32"/>
    <w:rsid w:val="00590C82"/>
    <w:rsid w:val="005913CA"/>
    <w:rsid w:val="00591ECD"/>
    <w:rsid w:val="00592728"/>
    <w:rsid w:val="00592D75"/>
    <w:rsid w:val="00593913"/>
    <w:rsid w:val="005943C9"/>
    <w:rsid w:val="005949AF"/>
    <w:rsid w:val="00594B61"/>
    <w:rsid w:val="005952CD"/>
    <w:rsid w:val="00595343"/>
    <w:rsid w:val="005967FB"/>
    <w:rsid w:val="00596AEE"/>
    <w:rsid w:val="00596C81"/>
    <w:rsid w:val="005A05D4"/>
    <w:rsid w:val="005A2782"/>
    <w:rsid w:val="005A2D46"/>
    <w:rsid w:val="005A38FD"/>
    <w:rsid w:val="005A3F24"/>
    <w:rsid w:val="005A425E"/>
    <w:rsid w:val="005A49B4"/>
    <w:rsid w:val="005A5F1F"/>
    <w:rsid w:val="005A5F27"/>
    <w:rsid w:val="005A609E"/>
    <w:rsid w:val="005B02F4"/>
    <w:rsid w:val="005B116A"/>
    <w:rsid w:val="005B1753"/>
    <w:rsid w:val="005B1914"/>
    <w:rsid w:val="005B1EB6"/>
    <w:rsid w:val="005B250A"/>
    <w:rsid w:val="005B2716"/>
    <w:rsid w:val="005B3348"/>
    <w:rsid w:val="005B3DE4"/>
    <w:rsid w:val="005B3DFB"/>
    <w:rsid w:val="005B5412"/>
    <w:rsid w:val="005B566B"/>
    <w:rsid w:val="005B56F6"/>
    <w:rsid w:val="005B577B"/>
    <w:rsid w:val="005B60DE"/>
    <w:rsid w:val="005C02A8"/>
    <w:rsid w:val="005C0CD2"/>
    <w:rsid w:val="005C1237"/>
    <w:rsid w:val="005C1460"/>
    <w:rsid w:val="005C1853"/>
    <w:rsid w:val="005C1B9A"/>
    <w:rsid w:val="005C250E"/>
    <w:rsid w:val="005C32A2"/>
    <w:rsid w:val="005C3B1B"/>
    <w:rsid w:val="005C3E27"/>
    <w:rsid w:val="005C5CF1"/>
    <w:rsid w:val="005C5F55"/>
    <w:rsid w:val="005C62CA"/>
    <w:rsid w:val="005C6B4E"/>
    <w:rsid w:val="005C6BFC"/>
    <w:rsid w:val="005C760A"/>
    <w:rsid w:val="005C7E97"/>
    <w:rsid w:val="005D01E0"/>
    <w:rsid w:val="005D0452"/>
    <w:rsid w:val="005D0B3F"/>
    <w:rsid w:val="005D0E89"/>
    <w:rsid w:val="005D1A92"/>
    <w:rsid w:val="005D1C38"/>
    <w:rsid w:val="005D221E"/>
    <w:rsid w:val="005D265A"/>
    <w:rsid w:val="005D3008"/>
    <w:rsid w:val="005D371F"/>
    <w:rsid w:val="005D3BD9"/>
    <w:rsid w:val="005D4010"/>
    <w:rsid w:val="005D4977"/>
    <w:rsid w:val="005D50FC"/>
    <w:rsid w:val="005D58F5"/>
    <w:rsid w:val="005D591E"/>
    <w:rsid w:val="005D65D0"/>
    <w:rsid w:val="005D7200"/>
    <w:rsid w:val="005D74C2"/>
    <w:rsid w:val="005E04E2"/>
    <w:rsid w:val="005E085D"/>
    <w:rsid w:val="005E08E4"/>
    <w:rsid w:val="005E1A13"/>
    <w:rsid w:val="005E1AF8"/>
    <w:rsid w:val="005E36BB"/>
    <w:rsid w:val="005E42BA"/>
    <w:rsid w:val="005E4BF8"/>
    <w:rsid w:val="005E4C2F"/>
    <w:rsid w:val="005E520D"/>
    <w:rsid w:val="005E52C2"/>
    <w:rsid w:val="005E5433"/>
    <w:rsid w:val="005E61BF"/>
    <w:rsid w:val="005E6E7E"/>
    <w:rsid w:val="005E76E3"/>
    <w:rsid w:val="005E7CBD"/>
    <w:rsid w:val="005F065B"/>
    <w:rsid w:val="005F0A20"/>
    <w:rsid w:val="005F1852"/>
    <w:rsid w:val="005F22FF"/>
    <w:rsid w:val="005F3305"/>
    <w:rsid w:val="005F34CA"/>
    <w:rsid w:val="005F3A01"/>
    <w:rsid w:val="005F3DE3"/>
    <w:rsid w:val="005F4D03"/>
    <w:rsid w:val="005F50DE"/>
    <w:rsid w:val="005F510A"/>
    <w:rsid w:val="005F56EE"/>
    <w:rsid w:val="005F5B5F"/>
    <w:rsid w:val="005F673D"/>
    <w:rsid w:val="005F7040"/>
    <w:rsid w:val="005F7CE9"/>
    <w:rsid w:val="006013B2"/>
    <w:rsid w:val="00601C98"/>
    <w:rsid w:val="006025EC"/>
    <w:rsid w:val="00602A8E"/>
    <w:rsid w:val="00603E61"/>
    <w:rsid w:val="006044CD"/>
    <w:rsid w:val="00604B16"/>
    <w:rsid w:val="00605427"/>
    <w:rsid w:val="00605484"/>
    <w:rsid w:val="006062D9"/>
    <w:rsid w:val="006064C8"/>
    <w:rsid w:val="0060665C"/>
    <w:rsid w:val="006066BE"/>
    <w:rsid w:val="006066D8"/>
    <w:rsid w:val="00606A7A"/>
    <w:rsid w:val="00606D05"/>
    <w:rsid w:val="00606DD4"/>
    <w:rsid w:val="00606ED3"/>
    <w:rsid w:val="0060714C"/>
    <w:rsid w:val="006102C2"/>
    <w:rsid w:val="006109BA"/>
    <w:rsid w:val="006110BF"/>
    <w:rsid w:val="00611789"/>
    <w:rsid w:val="0061235C"/>
    <w:rsid w:val="00612976"/>
    <w:rsid w:val="0061406D"/>
    <w:rsid w:val="00614859"/>
    <w:rsid w:val="00614B05"/>
    <w:rsid w:val="00614DF6"/>
    <w:rsid w:val="006153CC"/>
    <w:rsid w:val="00615D24"/>
    <w:rsid w:val="00616FE8"/>
    <w:rsid w:val="00617CB3"/>
    <w:rsid w:val="00617EA9"/>
    <w:rsid w:val="00617F08"/>
    <w:rsid w:val="00620C90"/>
    <w:rsid w:val="006225F4"/>
    <w:rsid w:val="0062264B"/>
    <w:rsid w:val="00623370"/>
    <w:rsid w:val="00623878"/>
    <w:rsid w:val="00623F98"/>
    <w:rsid w:val="006244C1"/>
    <w:rsid w:val="00624744"/>
    <w:rsid w:val="00625274"/>
    <w:rsid w:val="006257A8"/>
    <w:rsid w:val="006258F7"/>
    <w:rsid w:val="00625CB1"/>
    <w:rsid w:val="006269BE"/>
    <w:rsid w:val="00627DF9"/>
    <w:rsid w:val="0063093E"/>
    <w:rsid w:val="00631740"/>
    <w:rsid w:val="00631953"/>
    <w:rsid w:val="00631AA7"/>
    <w:rsid w:val="00631B86"/>
    <w:rsid w:val="006324A4"/>
    <w:rsid w:val="006324CC"/>
    <w:rsid w:val="00632732"/>
    <w:rsid w:val="00632A21"/>
    <w:rsid w:val="00633002"/>
    <w:rsid w:val="006341F9"/>
    <w:rsid w:val="00634E70"/>
    <w:rsid w:val="00635B2F"/>
    <w:rsid w:val="006368E7"/>
    <w:rsid w:val="00636C91"/>
    <w:rsid w:val="00637527"/>
    <w:rsid w:val="00637A09"/>
    <w:rsid w:val="00637DB9"/>
    <w:rsid w:val="006405CD"/>
    <w:rsid w:val="00640994"/>
    <w:rsid w:val="0064160E"/>
    <w:rsid w:val="006417FF"/>
    <w:rsid w:val="006421C3"/>
    <w:rsid w:val="0064267C"/>
    <w:rsid w:val="006434B7"/>
    <w:rsid w:val="00643530"/>
    <w:rsid w:val="00643596"/>
    <w:rsid w:val="0064424B"/>
    <w:rsid w:val="00644810"/>
    <w:rsid w:val="006454EE"/>
    <w:rsid w:val="006455BE"/>
    <w:rsid w:val="00646068"/>
    <w:rsid w:val="0064611C"/>
    <w:rsid w:val="00646AB8"/>
    <w:rsid w:val="00646D16"/>
    <w:rsid w:val="00646D7F"/>
    <w:rsid w:val="0064723C"/>
    <w:rsid w:val="006477E5"/>
    <w:rsid w:val="00647BC6"/>
    <w:rsid w:val="00650206"/>
    <w:rsid w:val="00650742"/>
    <w:rsid w:val="00651274"/>
    <w:rsid w:val="0065161F"/>
    <w:rsid w:val="006517F0"/>
    <w:rsid w:val="00651C61"/>
    <w:rsid w:val="00652452"/>
    <w:rsid w:val="00652E9B"/>
    <w:rsid w:val="00654D9A"/>
    <w:rsid w:val="00655658"/>
    <w:rsid w:val="00655BF3"/>
    <w:rsid w:val="00657B91"/>
    <w:rsid w:val="00657ECA"/>
    <w:rsid w:val="0066030F"/>
    <w:rsid w:val="00660349"/>
    <w:rsid w:val="006605D5"/>
    <w:rsid w:val="00660714"/>
    <w:rsid w:val="00660FD9"/>
    <w:rsid w:val="0066100E"/>
    <w:rsid w:val="0066226A"/>
    <w:rsid w:val="006627FD"/>
    <w:rsid w:val="006634D0"/>
    <w:rsid w:val="006636A4"/>
    <w:rsid w:val="0066395F"/>
    <w:rsid w:val="00664019"/>
    <w:rsid w:val="0066448A"/>
    <w:rsid w:val="00664933"/>
    <w:rsid w:val="00664A2E"/>
    <w:rsid w:val="00664A52"/>
    <w:rsid w:val="00664EC4"/>
    <w:rsid w:val="006657BC"/>
    <w:rsid w:val="00665B22"/>
    <w:rsid w:val="0066744F"/>
    <w:rsid w:val="0066774F"/>
    <w:rsid w:val="0067093D"/>
    <w:rsid w:val="00670E18"/>
    <w:rsid w:val="00671073"/>
    <w:rsid w:val="006712E6"/>
    <w:rsid w:val="00671846"/>
    <w:rsid w:val="0067323E"/>
    <w:rsid w:val="006742C3"/>
    <w:rsid w:val="00674460"/>
    <w:rsid w:val="0067475F"/>
    <w:rsid w:val="0067556B"/>
    <w:rsid w:val="006756BE"/>
    <w:rsid w:val="00675A51"/>
    <w:rsid w:val="006762EA"/>
    <w:rsid w:val="006765B2"/>
    <w:rsid w:val="0067692C"/>
    <w:rsid w:val="00677330"/>
    <w:rsid w:val="00677496"/>
    <w:rsid w:val="00677872"/>
    <w:rsid w:val="00680601"/>
    <w:rsid w:val="0068097B"/>
    <w:rsid w:val="006810F7"/>
    <w:rsid w:val="006811AC"/>
    <w:rsid w:val="006824D8"/>
    <w:rsid w:val="00682640"/>
    <w:rsid w:val="006826E7"/>
    <w:rsid w:val="00684225"/>
    <w:rsid w:val="0068477D"/>
    <w:rsid w:val="00684A8B"/>
    <w:rsid w:val="00685A64"/>
    <w:rsid w:val="00686257"/>
    <w:rsid w:val="006866EA"/>
    <w:rsid w:val="00686982"/>
    <w:rsid w:val="006873CF"/>
    <w:rsid w:val="00687579"/>
    <w:rsid w:val="00687F52"/>
    <w:rsid w:val="00690775"/>
    <w:rsid w:val="00690FDB"/>
    <w:rsid w:val="006934D2"/>
    <w:rsid w:val="00693A02"/>
    <w:rsid w:val="00694792"/>
    <w:rsid w:val="00694A0C"/>
    <w:rsid w:val="006951EC"/>
    <w:rsid w:val="00695330"/>
    <w:rsid w:val="00695384"/>
    <w:rsid w:val="006953F6"/>
    <w:rsid w:val="006956F4"/>
    <w:rsid w:val="006958DC"/>
    <w:rsid w:val="00696437"/>
    <w:rsid w:val="006965DF"/>
    <w:rsid w:val="00696941"/>
    <w:rsid w:val="0069712F"/>
    <w:rsid w:val="006974F4"/>
    <w:rsid w:val="006A0F35"/>
    <w:rsid w:val="006A1E72"/>
    <w:rsid w:val="006A287F"/>
    <w:rsid w:val="006A3F88"/>
    <w:rsid w:val="006A4666"/>
    <w:rsid w:val="006A49EF"/>
    <w:rsid w:val="006A5DA5"/>
    <w:rsid w:val="006A5F18"/>
    <w:rsid w:val="006A6158"/>
    <w:rsid w:val="006A6AC0"/>
    <w:rsid w:val="006A73D1"/>
    <w:rsid w:val="006B0C91"/>
    <w:rsid w:val="006B0F2D"/>
    <w:rsid w:val="006B1914"/>
    <w:rsid w:val="006B234A"/>
    <w:rsid w:val="006B2718"/>
    <w:rsid w:val="006B3252"/>
    <w:rsid w:val="006B3364"/>
    <w:rsid w:val="006B35E4"/>
    <w:rsid w:val="006B3845"/>
    <w:rsid w:val="006B39A4"/>
    <w:rsid w:val="006B453A"/>
    <w:rsid w:val="006B4B98"/>
    <w:rsid w:val="006B5188"/>
    <w:rsid w:val="006B58E9"/>
    <w:rsid w:val="006B6342"/>
    <w:rsid w:val="006B6F76"/>
    <w:rsid w:val="006B7963"/>
    <w:rsid w:val="006B7BDD"/>
    <w:rsid w:val="006B7D3A"/>
    <w:rsid w:val="006C0608"/>
    <w:rsid w:val="006C0979"/>
    <w:rsid w:val="006C0AB8"/>
    <w:rsid w:val="006C0AC5"/>
    <w:rsid w:val="006C0B4B"/>
    <w:rsid w:val="006C0DEC"/>
    <w:rsid w:val="006C2319"/>
    <w:rsid w:val="006C2B0C"/>
    <w:rsid w:val="006C2C9D"/>
    <w:rsid w:val="006C3A20"/>
    <w:rsid w:val="006C3B1C"/>
    <w:rsid w:val="006C418F"/>
    <w:rsid w:val="006C426F"/>
    <w:rsid w:val="006C5715"/>
    <w:rsid w:val="006C6CFE"/>
    <w:rsid w:val="006C7F4B"/>
    <w:rsid w:val="006D00F6"/>
    <w:rsid w:val="006D0391"/>
    <w:rsid w:val="006D120E"/>
    <w:rsid w:val="006D14A4"/>
    <w:rsid w:val="006D1BC3"/>
    <w:rsid w:val="006D318E"/>
    <w:rsid w:val="006D6E93"/>
    <w:rsid w:val="006D7114"/>
    <w:rsid w:val="006D7769"/>
    <w:rsid w:val="006E0612"/>
    <w:rsid w:val="006E0F42"/>
    <w:rsid w:val="006E21BB"/>
    <w:rsid w:val="006E3EF1"/>
    <w:rsid w:val="006E4017"/>
    <w:rsid w:val="006E56B4"/>
    <w:rsid w:val="006E6CEE"/>
    <w:rsid w:val="006E6F91"/>
    <w:rsid w:val="006F0D0F"/>
    <w:rsid w:val="006F0DFC"/>
    <w:rsid w:val="006F13DF"/>
    <w:rsid w:val="006F1853"/>
    <w:rsid w:val="006F1C8B"/>
    <w:rsid w:val="006F1D1C"/>
    <w:rsid w:val="006F28CE"/>
    <w:rsid w:val="006F332E"/>
    <w:rsid w:val="006F3AB0"/>
    <w:rsid w:val="006F3C8D"/>
    <w:rsid w:val="006F3E51"/>
    <w:rsid w:val="006F404F"/>
    <w:rsid w:val="006F423E"/>
    <w:rsid w:val="006F545E"/>
    <w:rsid w:val="006F5510"/>
    <w:rsid w:val="006F55D2"/>
    <w:rsid w:val="006F5618"/>
    <w:rsid w:val="006F5FCC"/>
    <w:rsid w:val="006F7385"/>
    <w:rsid w:val="006F740A"/>
    <w:rsid w:val="006F7420"/>
    <w:rsid w:val="006F78AD"/>
    <w:rsid w:val="006F7F00"/>
    <w:rsid w:val="00700A6B"/>
    <w:rsid w:val="00700F83"/>
    <w:rsid w:val="00701E35"/>
    <w:rsid w:val="00702567"/>
    <w:rsid w:val="00703777"/>
    <w:rsid w:val="007047C6"/>
    <w:rsid w:val="007052EF"/>
    <w:rsid w:val="00706493"/>
    <w:rsid w:val="007064DA"/>
    <w:rsid w:val="00706D66"/>
    <w:rsid w:val="00706F45"/>
    <w:rsid w:val="007076D9"/>
    <w:rsid w:val="0071179C"/>
    <w:rsid w:val="007119C7"/>
    <w:rsid w:val="00711DC6"/>
    <w:rsid w:val="00712039"/>
    <w:rsid w:val="00712626"/>
    <w:rsid w:val="00712665"/>
    <w:rsid w:val="0071290F"/>
    <w:rsid w:val="007140EC"/>
    <w:rsid w:val="0071419B"/>
    <w:rsid w:val="007157DA"/>
    <w:rsid w:val="00716ADD"/>
    <w:rsid w:val="0071780F"/>
    <w:rsid w:val="00720069"/>
    <w:rsid w:val="007202F4"/>
    <w:rsid w:val="007214D2"/>
    <w:rsid w:val="00721CE4"/>
    <w:rsid w:val="00721FEF"/>
    <w:rsid w:val="007235A9"/>
    <w:rsid w:val="0072387B"/>
    <w:rsid w:val="007241F7"/>
    <w:rsid w:val="007249B9"/>
    <w:rsid w:val="00724FC6"/>
    <w:rsid w:val="00725AEB"/>
    <w:rsid w:val="00725B73"/>
    <w:rsid w:val="00725CE8"/>
    <w:rsid w:val="00726A4C"/>
    <w:rsid w:val="00726B69"/>
    <w:rsid w:val="00726C6C"/>
    <w:rsid w:val="00730910"/>
    <w:rsid w:val="00731025"/>
    <w:rsid w:val="007311B8"/>
    <w:rsid w:val="00731B9B"/>
    <w:rsid w:val="00734555"/>
    <w:rsid w:val="00734734"/>
    <w:rsid w:val="0073491B"/>
    <w:rsid w:val="00734CEB"/>
    <w:rsid w:val="00735139"/>
    <w:rsid w:val="0073537A"/>
    <w:rsid w:val="00735931"/>
    <w:rsid w:val="007360EF"/>
    <w:rsid w:val="0073745B"/>
    <w:rsid w:val="00737828"/>
    <w:rsid w:val="00737D68"/>
    <w:rsid w:val="007408AE"/>
    <w:rsid w:val="00740F76"/>
    <w:rsid w:val="00740FE0"/>
    <w:rsid w:val="007412EC"/>
    <w:rsid w:val="00741871"/>
    <w:rsid w:val="00741AB0"/>
    <w:rsid w:val="00742F07"/>
    <w:rsid w:val="00743555"/>
    <w:rsid w:val="00743E67"/>
    <w:rsid w:val="00743EEA"/>
    <w:rsid w:val="00744E20"/>
    <w:rsid w:val="00744E37"/>
    <w:rsid w:val="007453F6"/>
    <w:rsid w:val="007454D6"/>
    <w:rsid w:val="0074550E"/>
    <w:rsid w:val="00745C0F"/>
    <w:rsid w:val="0074712D"/>
    <w:rsid w:val="00747A23"/>
    <w:rsid w:val="00747DCC"/>
    <w:rsid w:val="007504CA"/>
    <w:rsid w:val="00751590"/>
    <w:rsid w:val="00751F08"/>
    <w:rsid w:val="00752BA6"/>
    <w:rsid w:val="007531EE"/>
    <w:rsid w:val="00753C47"/>
    <w:rsid w:val="00753DB0"/>
    <w:rsid w:val="00753ED1"/>
    <w:rsid w:val="0075454C"/>
    <w:rsid w:val="00755466"/>
    <w:rsid w:val="00755BED"/>
    <w:rsid w:val="00756708"/>
    <w:rsid w:val="00756744"/>
    <w:rsid w:val="007569A1"/>
    <w:rsid w:val="00756A62"/>
    <w:rsid w:val="00757081"/>
    <w:rsid w:val="007571E1"/>
    <w:rsid w:val="007575E7"/>
    <w:rsid w:val="0075789C"/>
    <w:rsid w:val="0076055E"/>
    <w:rsid w:val="0076109F"/>
    <w:rsid w:val="007626CC"/>
    <w:rsid w:val="007632B1"/>
    <w:rsid w:val="00764893"/>
    <w:rsid w:val="00764914"/>
    <w:rsid w:val="007649A4"/>
    <w:rsid w:val="00764FD5"/>
    <w:rsid w:val="007656EF"/>
    <w:rsid w:val="00765B9C"/>
    <w:rsid w:val="00765F1A"/>
    <w:rsid w:val="0076609D"/>
    <w:rsid w:val="0076630F"/>
    <w:rsid w:val="00766AF7"/>
    <w:rsid w:val="00766BC9"/>
    <w:rsid w:val="00766CCB"/>
    <w:rsid w:val="0076700F"/>
    <w:rsid w:val="00767242"/>
    <w:rsid w:val="00767884"/>
    <w:rsid w:val="00767A46"/>
    <w:rsid w:val="00767B78"/>
    <w:rsid w:val="00767C6C"/>
    <w:rsid w:val="00770779"/>
    <w:rsid w:val="00770DDA"/>
    <w:rsid w:val="007718B0"/>
    <w:rsid w:val="007718D7"/>
    <w:rsid w:val="00771B0D"/>
    <w:rsid w:val="00772675"/>
    <w:rsid w:val="007727E7"/>
    <w:rsid w:val="007728FF"/>
    <w:rsid w:val="00772ACC"/>
    <w:rsid w:val="007736FB"/>
    <w:rsid w:val="00773F7C"/>
    <w:rsid w:val="0077416F"/>
    <w:rsid w:val="00774743"/>
    <w:rsid w:val="00774E38"/>
    <w:rsid w:val="0077560A"/>
    <w:rsid w:val="00775ED5"/>
    <w:rsid w:val="00777267"/>
    <w:rsid w:val="00777478"/>
    <w:rsid w:val="00777C42"/>
    <w:rsid w:val="007801BC"/>
    <w:rsid w:val="007807E5"/>
    <w:rsid w:val="0078166F"/>
    <w:rsid w:val="0078169A"/>
    <w:rsid w:val="007818E7"/>
    <w:rsid w:val="00781A6C"/>
    <w:rsid w:val="00783E3A"/>
    <w:rsid w:val="00783ECF"/>
    <w:rsid w:val="007845C2"/>
    <w:rsid w:val="0078484A"/>
    <w:rsid w:val="00784C27"/>
    <w:rsid w:val="00784C6F"/>
    <w:rsid w:val="00785423"/>
    <w:rsid w:val="00786F19"/>
    <w:rsid w:val="007870DF"/>
    <w:rsid w:val="0079011F"/>
    <w:rsid w:val="00790467"/>
    <w:rsid w:val="007915CB"/>
    <w:rsid w:val="00791A5B"/>
    <w:rsid w:val="00791B2F"/>
    <w:rsid w:val="00792053"/>
    <w:rsid w:val="0079225E"/>
    <w:rsid w:val="0079361D"/>
    <w:rsid w:val="00793C6C"/>
    <w:rsid w:val="0079406F"/>
    <w:rsid w:val="00794348"/>
    <w:rsid w:val="007947DF"/>
    <w:rsid w:val="00795538"/>
    <w:rsid w:val="00795888"/>
    <w:rsid w:val="007959E0"/>
    <w:rsid w:val="00795A49"/>
    <w:rsid w:val="00796F06"/>
    <w:rsid w:val="0079771F"/>
    <w:rsid w:val="00797834"/>
    <w:rsid w:val="007A0366"/>
    <w:rsid w:val="007A03EA"/>
    <w:rsid w:val="007A17D0"/>
    <w:rsid w:val="007A1910"/>
    <w:rsid w:val="007A1C9D"/>
    <w:rsid w:val="007A391D"/>
    <w:rsid w:val="007A4505"/>
    <w:rsid w:val="007A495E"/>
    <w:rsid w:val="007A4A7B"/>
    <w:rsid w:val="007A4B43"/>
    <w:rsid w:val="007A4F10"/>
    <w:rsid w:val="007A525A"/>
    <w:rsid w:val="007A5ABB"/>
    <w:rsid w:val="007A77D5"/>
    <w:rsid w:val="007B03F1"/>
    <w:rsid w:val="007B13EA"/>
    <w:rsid w:val="007B14E0"/>
    <w:rsid w:val="007B1CC2"/>
    <w:rsid w:val="007B1D6F"/>
    <w:rsid w:val="007B2246"/>
    <w:rsid w:val="007B3570"/>
    <w:rsid w:val="007B390D"/>
    <w:rsid w:val="007B46CD"/>
    <w:rsid w:val="007B521E"/>
    <w:rsid w:val="007B5411"/>
    <w:rsid w:val="007B54D1"/>
    <w:rsid w:val="007B562F"/>
    <w:rsid w:val="007B563F"/>
    <w:rsid w:val="007B5754"/>
    <w:rsid w:val="007B61CB"/>
    <w:rsid w:val="007B65D9"/>
    <w:rsid w:val="007B65F6"/>
    <w:rsid w:val="007B747B"/>
    <w:rsid w:val="007B7676"/>
    <w:rsid w:val="007C1092"/>
    <w:rsid w:val="007C1A9A"/>
    <w:rsid w:val="007C1EB3"/>
    <w:rsid w:val="007C3697"/>
    <w:rsid w:val="007C37DE"/>
    <w:rsid w:val="007C37F9"/>
    <w:rsid w:val="007C3AE2"/>
    <w:rsid w:val="007C3BF5"/>
    <w:rsid w:val="007C3F4E"/>
    <w:rsid w:val="007C5086"/>
    <w:rsid w:val="007C6479"/>
    <w:rsid w:val="007C738A"/>
    <w:rsid w:val="007C78D3"/>
    <w:rsid w:val="007D00E3"/>
    <w:rsid w:val="007D0335"/>
    <w:rsid w:val="007D1340"/>
    <w:rsid w:val="007D19B3"/>
    <w:rsid w:val="007D2AFD"/>
    <w:rsid w:val="007D3A4A"/>
    <w:rsid w:val="007D4742"/>
    <w:rsid w:val="007D4C29"/>
    <w:rsid w:val="007D4F65"/>
    <w:rsid w:val="007D4FB4"/>
    <w:rsid w:val="007D61B7"/>
    <w:rsid w:val="007D7789"/>
    <w:rsid w:val="007D779C"/>
    <w:rsid w:val="007E03A8"/>
    <w:rsid w:val="007E066B"/>
    <w:rsid w:val="007E066E"/>
    <w:rsid w:val="007E099C"/>
    <w:rsid w:val="007E0CCB"/>
    <w:rsid w:val="007E0CF9"/>
    <w:rsid w:val="007E0D85"/>
    <w:rsid w:val="007E247B"/>
    <w:rsid w:val="007E2758"/>
    <w:rsid w:val="007E2FF6"/>
    <w:rsid w:val="007E3050"/>
    <w:rsid w:val="007E4145"/>
    <w:rsid w:val="007E4C92"/>
    <w:rsid w:val="007E6843"/>
    <w:rsid w:val="007E6E03"/>
    <w:rsid w:val="007E742C"/>
    <w:rsid w:val="007E7A6A"/>
    <w:rsid w:val="007E7B2D"/>
    <w:rsid w:val="007F0D18"/>
    <w:rsid w:val="007F1736"/>
    <w:rsid w:val="007F189D"/>
    <w:rsid w:val="007F1B6D"/>
    <w:rsid w:val="007F1ED1"/>
    <w:rsid w:val="007F34B3"/>
    <w:rsid w:val="007F3EC8"/>
    <w:rsid w:val="007F497B"/>
    <w:rsid w:val="007F4F15"/>
    <w:rsid w:val="007F545C"/>
    <w:rsid w:val="007F54C1"/>
    <w:rsid w:val="007F63C4"/>
    <w:rsid w:val="007F69BB"/>
    <w:rsid w:val="007F73CE"/>
    <w:rsid w:val="0080020C"/>
    <w:rsid w:val="00800917"/>
    <w:rsid w:val="00800971"/>
    <w:rsid w:val="008016E7"/>
    <w:rsid w:val="008017CE"/>
    <w:rsid w:val="008018C6"/>
    <w:rsid w:val="00801ADD"/>
    <w:rsid w:val="00801B09"/>
    <w:rsid w:val="00801B8B"/>
    <w:rsid w:val="0080257B"/>
    <w:rsid w:val="0080298F"/>
    <w:rsid w:val="00803242"/>
    <w:rsid w:val="00803334"/>
    <w:rsid w:val="00803450"/>
    <w:rsid w:val="008034E3"/>
    <w:rsid w:val="00803B03"/>
    <w:rsid w:val="00803B1D"/>
    <w:rsid w:val="00804474"/>
    <w:rsid w:val="00804DB0"/>
    <w:rsid w:val="00805427"/>
    <w:rsid w:val="0080566B"/>
    <w:rsid w:val="00805956"/>
    <w:rsid w:val="008060C2"/>
    <w:rsid w:val="00806773"/>
    <w:rsid w:val="008076CA"/>
    <w:rsid w:val="008079FC"/>
    <w:rsid w:val="00810340"/>
    <w:rsid w:val="008106A9"/>
    <w:rsid w:val="008107E9"/>
    <w:rsid w:val="00810E32"/>
    <w:rsid w:val="00811D1E"/>
    <w:rsid w:val="00812EA7"/>
    <w:rsid w:val="00813662"/>
    <w:rsid w:val="00814273"/>
    <w:rsid w:val="008145B5"/>
    <w:rsid w:val="008152CD"/>
    <w:rsid w:val="0081532C"/>
    <w:rsid w:val="00815A74"/>
    <w:rsid w:val="008167B6"/>
    <w:rsid w:val="008170DB"/>
    <w:rsid w:val="008170DD"/>
    <w:rsid w:val="00820EFE"/>
    <w:rsid w:val="0082142A"/>
    <w:rsid w:val="00821ABA"/>
    <w:rsid w:val="00821BE1"/>
    <w:rsid w:val="00821D73"/>
    <w:rsid w:val="00822EBE"/>
    <w:rsid w:val="0082329D"/>
    <w:rsid w:val="008234AF"/>
    <w:rsid w:val="008247F4"/>
    <w:rsid w:val="008249E1"/>
    <w:rsid w:val="00824A89"/>
    <w:rsid w:val="00825791"/>
    <w:rsid w:val="008257FC"/>
    <w:rsid w:val="00825E36"/>
    <w:rsid w:val="008275C7"/>
    <w:rsid w:val="0082765F"/>
    <w:rsid w:val="0083089E"/>
    <w:rsid w:val="00830B0A"/>
    <w:rsid w:val="008313CA"/>
    <w:rsid w:val="00832143"/>
    <w:rsid w:val="008321E0"/>
    <w:rsid w:val="00832B94"/>
    <w:rsid w:val="00832C81"/>
    <w:rsid w:val="008337AC"/>
    <w:rsid w:val="008339EF"/>
    <w:rsid w:val="00833C75"/>
    <w:rsid w:val="00833E52"/>
    <w:rsid w:val="0083409A"/>
    <w:rsid w:val="00834721"/>
    <w:rsid w:val="00834E08"/>
    <w:rsid w:val="00834EA1"/>
    <w:rsid w:val="008363B6"/>
    <w:rsid w:val="00836745"/>
    <w:rsid w:val="008368C7"/>
    <w:rsid w:val="0083712E"/>
    <w:rsid w:val="0084004D"/>
    <w:rsid w:val="00841696"/>
    <w:rsid w:val="008417CB"/>
    <w:rsid w:val="00842834"/>
    <w:rsid w:val="0084324F"/>
    <w:rsid w:val="00843694"/>
    <w:rsid w:val="0084394E"/>
    <w:rsid w:val="008443F8"/>
    <w:rsid w:val="008448AE"/>
    <w:rsid w:val="00844EED"/>
    <w:rsid w:val="00845405"/>
    <w:rsid w:val="00845A73"/>
    <w:rsid w:val="00845F68"/>
    <w:rsid w:val="00847385"/>
    <w:rsid w:val="0084776A"/>
    <w:rsid w:val="0084792C"/>
    <w:rsid w:val="00847C1D"/>
    <w:rsid w:val="00850569"/>
    <w:rsid w:val="00850C5C"/>
    <w:rsid w:val="00851504"/>
    <w:rsid w:val="00851C28"/>
    <w:rsid w:val="00852259"/>
    <w:rsid w:val="00852422"/>
    <w:rsid w:val="0085261D"/>
    <w:rsid w:val="00852C1E"/>
    <w:rsid w:val="00852C68"/>
    <w:rsid w:val="008538C1"/>
    <w:rsid w:val="00853E09"/>
    <w:rsid w:val="008544CB"/>
    <w:rsid w:val="008572CA"/>
    <w:rsid w:val="0085756F"/>
    <w:rsid w:val="008602B7"/>
    <w:rsid w:val="0086080F"/>
    <w:rsid w:val="00860B89"/>
    <w:rsid w:val="0086117D"/>
    <w:rsid w:val="00861744"/>
    <w:rsid w:val="00862BD0"/>
    <w:rsid w:val="00862DDB"/>
    <w:rsid w:val="00862ECF"/>
    <w:rsid w:val="008634B3"/>
    <w:rsid w:val="00863D0A"/>
    <w:rsid w:val="00863DF4"/>
    <w:rsid w:val="008644FD"/>
    <w:rsid w:val="00864B07"/>
    <w:rsid w:val="00864ED3"/>
    <w:rsid w:val="008652C1"/>
    <w:rsid w:val="0086535C"/>
    <w:rsid w:val="00865413"/>
    <w:rsid w:val="00866564"/>
    <w:rsid w:val="00866960"/>
    <w:rsid w:val="00867127"/>
    <w:rsid w:val="008671D4"/>
    <w:rsid w:val="00870E84"/>
    <w:rsid w:val="00870E93"/>
    <w:rsid w:val="00871FA2"/>
    <w:rsid w:val="00872165"/>
    <w:rsid w:val="00872E20"/>
    <w:rsid w:val="00872E68"/>
    <w:rsid w:val="008743F9"/>
    <w:rsid w:val="00874D5E"/>
    <w:rsid w:val="00875302"/>
    <w:rsid w:val="008759C2"/>
    <w:rsid w:val="00875C5D"/>
    <w:rsid w:val="008763A8"/>
    <w:rsid w:val="0087696E"/>
    <w:rsid w:val="0087783E"/>
    <w:rsid w:val="008779CE"/>
    <w:rsid w:val="00880291"/>
    <w:rsid w:val="00880CE4"/>
    <w:rsid w:val="00881072"/>
    <w:rsid w:val="008818B0"/>
    <w:rsid w:val="00882242"/>
    <w:rsid w:val="00882C16"/>
    <w:rsid w:val="00882D9D"/>
    <w:rsid w:val="00883C5B"/>
    <w:rsid w:val="00883F86"/>
    <w:rsid w:val="00884A69"/>
    <w:rsid w:val="00885824"/>
    <w:rsid w:val="00885993"/>
    <w:rsid w:val="00886695"/>
    <w:rsid w:val="0088756A"/>
    <w:rsid w:val="00890668"/>
    <w:rsid w:val="0089182C"/>
    <w:rsid w:val="00891B17"/>
    <w:rsid w:val="008931FC"/>
    <w:rsid w:val="008932A2"/>
    <w:rsid w:val="00893BA9"/>
    <w:rsid w:val="0089497D"/>
    <w:rsid w:val="0089765B"/>
    <w:rsid w:val="00897A35"/>
    <w:rsid w:val="008A1A2F"/>
    <w:rsid w:val="008A2DED"/>
    <w:rsid w:val="008A3ADE"/>
    <w:rsid w:val="008A3B00"/>
    <w:rsid w:val="008A482C"/>
    <w:rsid w:val="008A48E2"/>
    <w:rsid w:val="008A5038"/>
    <w:rsid w:val="008A54AC"/>
    <w:rsid w:val="008A5BF7"/>
    <w:rsid w:val="008A7BC2"/>
    <w:rsid w:val="008B02E1"/>
    <w:rsid w:val="008B0DB7"/>
    <w:rsid w:val="008B11A5"/>
    <w:rsid w:val="008B1549"/>
    <w:rsid w:val="008B16CF"/>
    <w:rsid w:val="008B29CC"/>
    <w:rsid w:val="008B2DC3"/>
    <w:rsid w:val="008B33F7"/>
    <w:rsid w:val="008B35C8"/>
    <w:rsid w:val="008B3BED"/>
    <w:rsid w:val="008B3EF1"/>
    <w:rsid w:val="008B4FEA"/>
    <w:rsid w:val="008B500A"/>
    <w:rsid w:val="008B5F65"/>
    <w:rsid w:val="008B6ADD"/>
    <w:rsid w:val="008B702E"/>
    <w:rsid w:val="008B7253"/>
    <w:rsid w:val="008B7B06"/>
    <w:rsid w:val="008C0414"/>
    <w:rsid w:val="008C0A98"/>
    <w:rsid w:val="008C0CCE"/>
    <w:rsid w:val="008C133E"/>
    <w:rsid w:val="008C1A56"/>
    <w:rsid w:val="008C1F8D"/>
    <w:rsid w:val="008C244E"/>
    <w:rsid w:val="008C42BA"/>
    <w:rsid w:val="008C468A"/>
    <w:rsid w:val="008C49D6"/>
    <w:rsid w:val="008C4A23"/>
    <w:rsid w:val="008C588E"/>
    <w:rsid w:val="008C5E5E"/>
    <w:rsid w:val="008C6768"/>
    <w:rsid w:val="008C6FD2"/>
    <w:rsid w:val="008C7594"/>
    <w:rsid w:val="008D0EF3"/>
    <w:rsid w:val="008D163B"/>
    <w:rsid w:val="008D2088"/>
    <w:rsid w:val="008D2857"/>
    <w:rsid w:val="008D2953"/>
    <w:rsid w:val="008D296C"/>
    <w:rsid w:val="008D3671"/>
    <w:rsid w:val="008D3DF0"/>
    <w:rsid w:val="008D3E18"/>
    <w:rsid w:val="008D4BF5"/>
    <w:rsid w:val="008D555A"/>
    <w:rsid w:val="008D6608"/>
    <w:rsid w:val="008E12FF"/>
    <w:rsid w:val="008E1579"/>
    <w:rsid w:val="008E18A5"/>
    <w:rsid w:val="008E1C03"/>
    <w:rsid w:val="008E2998"/>
    <w:rsid w:val="008E2AF8"/>
    <w:rsid w:val="008E2C95"/>
    <w:rsid w:val="008E2D7B"/>
    <w:rsid w:val="008E309E"/>
    <w:rsid w:val="008E38AA"/>
    <w:rsid w:val="008E411B"/>
    <w:rsid w:val="008E411C"/>
    <w:rsid w:val="008E4FA3"/>
    <w:rsid w:val="008E58EE"/>
    <w:rsid w:val="008E61EE"/>
    <w:rsid w:val="008E76FC"/>
    <w:rsid w:val="008F0323"/>
    <w:rsid w:val="008F16AD"/>
    <w:rsid w:val="008F16E4"/>
    <w:rsid w:val="008F23EF"/>
    <w:rsid w:val="008F2EAB"/>
    <w:rsid w:val="008F4328"/>
    <w:rsid w:val="008F569D"/>
    <w:rsid w:val="008F60F4"/>
    <w:rsid w:val="008F6493"/>
    <w:rsid w:val="008F650C"/>
    <w:rsid w:val="008F6A9C"/>
    <w:rsid w:val="00900F69"/>
    <w:rsid w:val="00901108"/>
    <w:rsid w:val="00901775"/>
    <w:rsid w:val="0090178B"/>
    <w:rsid w:val="009026E0"/>
    <w:rsid w:val="009040FB"/>
    <w:rsid w:val="00904DD6"/>
    <w:rsid w:val="009072A6"/>
    <w:rsid w:val="0090742F"/>
    <w:rsid w:val="00907584"/>
    <w:rsid w:val="00907A30"/>
    <w:rsid w:val="00907B84"/>
    <w:rsid w:val="009100BB"/>
    <w:rsid w:val="0091068D"/>
    <w:rsid w:val="00910A12"/>
    <w:rsid w:val="009111CA"/>
    <w:rsid w:val="0091151B"/>
    <w:rsid w:val="009122F6"/>
    <w:rsid w:val="00912C4D"/>
    <w:rsid w:val="00913446"/>
    <w:rsid w:val="00913A11"/>
    <w:rsid w:val="00913D06"/>
    <w:rsid w:val="0091426F"/>
    <w:rsid w:val="0091468C"/>
    <w:rsid w:val="009149F2"/>
    <w:rsid w:val="00914F11"/>
    <w:rsid w:val="009159FC"/>
    <w:rsid w:val="00915B3F"/>
    <w:rsid w:val="00917330"/>
    <w:rsid w:val="0091750D"/>
    <w:rsid w:val="0091796F"/>
    <w:rsid w:val="00920715"/>
    <w:rsid w:val="00920788"/>
    <w:rsid w:val="009208E2"/>
    <w:rsid w:val="00920FC2"/>
    <w:rsid w:val="0092166B"/>
    <w:rsid w:val="00922248"/>
    <w:rsid w:val="00922847"/>
    <w:rsid w:val="00923133"/>
    <w:rsid w:val="009234F1"/>
    <w:rsid w:val="0092358E"/>
    <w:rsid w:val="00923A47"/>
    <w:rsid w:val="009249E5"/>
    <w:rsid w:val="00924E0C"/>
    <w:rsid w:val="009255F6"/>
    <w:rsid w:val="0092566B"/>
    <w:rsid w:val="00925862"/>
    <w:rsid w:val="00925BC9"/>
    <w:rsid w:val="0092630A"/>
    <w:rsid w:val="00926779"/>
    <w:rsid w:val="00926823"/>
    <w:rsid w:val="0092719D"/>
    <w:rsid w:val="0092770E"/>
    <w:rsid w:val="00927C10"/>
    <w:rsid w:val="00927FF6"/>
    <w:rsid w:val="0093044E"/>
    <w:rsid w:val="00931E9F"/>
    <w:rsid w:val="00931ECC"/>
    <w:rsid w:val="0093246F"/>
    <w:rsid w:val="009328AB"/>
    <w:rsid w:val="00934588"/>
    <w:rsid w:val="00934921"/>
    <w:rsid w:val="00934F82"/>
    <w:rsid w:val="00936848"/>
    <w:rsid w:val="009369CF"/>
    <w:rsid w:val="009370CE"/>
    <w:rsid w:val="0093726E"/>
    <w:rsid w:val="009372A2"/>
    <w:rsid w:val="00937798"/>
    <w:rsid w:val="00941368"/>
    <w:rsid w:val="00941D78"/>
    <w:rsid w:val="0094316E"/>
    <w:rsid w:val="009431A4"/>
    <w:rsid w:val="009432AD"/>
    <w:rsid w:val="009444A9"/>
    <w:rsid w:val="00946159"/>
    <w:rsid w:val="00946B15"/>
    <w:rsid w:val="00946B2C"/>
    <w:rsid w:val="00947B7B"/>
    <w:rsid w:val="00947BF1"/>
    <w:rsid w:val="00952CA0"/>
    <w:rsid w:val="00953549"/>
    <w:rsid w:val="0095368A"/>
    <w:rsid w:val="009539F8"/>
    <w:rsid w:val="00953E7A"/>
    <w:rsid w:val="00954036"/>
    <w:rsid w:val="00954351"/>
    <w:rsid w:val="00954469"/>
    <w:rsid w:val="0095459E"/>
    <w:rsid w:val="0095540F"/>
    <w:rsid w:val="00955453"/>
    <w:rsid w:val="009557ED"/>
    <w:rsid w:val="00955D74"/>
    <w:rsid w:val="00955ED4"/>
    <w:rsid w:val="00955F61"/>
    <w:rsid w:val="00956259"/>
    <w:rsid w:val="0095672E"/>
    <w:rsid w:val="00956D5B"/>
    <w:rsid w:val="00956EE4"/>
    <w:rsid w:val="00956F22"/>
    <w:rsid w:val="00957104"/>
    <w:rsid w:val="00957C59"/>
    <w:rsid w:val="009607FE"/>
    <w:rsid w:val="00960C25"/>
    <w:rsid w:val="00961634"/>
    <w:rsid w:val="009618C9"/>
    <w:rsid w:val="00961920"/>
    <w:rsid w:val="009622AB"/>
    <w:rsid w:val="0096248D"/>
    <w:rsid w:val="00962805"/>
    <w:rsid w:val="00962C1D"/>
    <w:rsid w:val="009645D6"/>
    <w:rsid w:val="00964A05"/>
    <w:rsid w:val="00965631"/>
    <w:rsid w:val="0096589A"/>
    <w:rsid w:val="009660A4"/>
    <w:rsid w:val="00966C1E"/>
    <w:rsid w:val="0097009D"/>
    <w:rsid w:val="00970F40"/>
    <w:rsid w:val="009715C8"/>
    <w:rsid w:val="00971A3F"/>
    <w:rsid w:val="00971F96"/>
    <w:rsid w:val="00972102"/>
    <w:rsid w:val="00972C7F"/>
    <w:rsid w:val="00973120"/>
    <w:rsid w:val="00974C98"/>
    <w:rsid w:val="00975152"/>
    <w:rsid w:val="00975376"/>
    <w:rsid w:val="00975A07"/>
    <w:rsid w:val="00975A3F"/>
    <w:rsid w:val="00976A5B"/>
    <w:rsid w:val="009771EA"/>
    <w:rsid w:val="009774E1"/>
    <w:rsid w:val="009800C0"/>
    <w:rsid w:val="0098037D"/>
    <w:rsid w:val="00980D53"/>
    <w:rsid w:val="00983450"/>
    <w:rsid w:val="0098526D"/>
    <w:rsid w:val="0098547A"/>
    <w:rsid w:val="009862DD"/>
    <w:rsid w:val="00986F13"/>
    <w:rsid w:val="00987E33"/>
    <w:rsid w:val="00987FEC"/>
    <w:rsid w:val="00990522"/>
    <w:rsid w:val="00990B23"/>
    <w:rsid w:val="009913E0"/>
    <w:rsid w:val="00991BA8"/>
    <w:rsid w:val="00991E83"/>
    <w:rsid w:val="0099208C"/>
    <w:rsid w:val="0099412B"/>
    <w:rsid w:val="009948BC"/>
    <w:rsid w:val="00994BB0"/>
    <w:rsid w:val="00994CB2"/>
    <w:rsid w:val="00994DA3"/>
    <w:rsid w:val="00994FE9"/>
    <w:rsid w:val="009952BC"/>
    <w:rsid w:val="009954F9"/>
    <w:rsid w:val="009955FB"/>
    <w:rsid w:val="00995954"/>
    <w:rsid w:val="009971E2"/>
    <w:rsid w:val="0099726B"/>
    <w:rsid w:val="009A09C3"/>
    <w:rsid w:val="009A0E9D"/>
    <w:rsid w:val="009A0FA5"/>
    <w:rsid w:val="009A1584"/>
    <w:rsid w:val="009A21F4"/>
    <w:rsid w:val="009A23C4"/>
    <w:rsid w:val="009A29F1"/>
    <w:rsid w:val="009A2CA2"/>
    <w:rsid w:val="009A452F"/>
    <w:rsid w:val="009A5156"/>
    <w:rsid w:val="009A6245"/>
    <w:rsid w:val="009A700B"/>
    <w:rsid w:val="009A711E"/>
    <w:rsid w:val="009B0051"/>
    <w:rsid w:val="009B0E42"/>
    <w:rsid w:val="009B1649"/>
    <w:rsid w:val="009B171B"/>
    <w:rsid w:val="009B25CA"/>
    <w:rsid w:val="009B27E5"/>
    <w:rsid w:val="009B2B3B"/>
    <w:rsid w:val="009B2CBF"/>
    <w:rsid w:val="009B30AE"/>
    <w:rsid w:val="009B3740"/>
    <w:rsid w:val="009B3807"/>
    <w:rsid w:val="009B4125"/>
    <w:rsid w:val="009B47FA"/>
    <w:rsid w:val="009B4805"/>
    <w:rsid w:val="009B4A9C"/>
    <w:rsid w:val="009B4EAB"/>
    <w:rsid w:val="009B5578"/>
    <w:rsid w:val="009B5594"/>
    <w:rsid w:val="009B6B13"/>
    <w:rsid w:val="009B7A44"/>
    <w:rsid w:val="009C071F"/>
    <w:rsid w:val="009C0894"/>
    <w:rsid w:val="009C0CE3"/>
    <w:rsid w:val="009C203C"/>
    <w:rsid w:val="009C2B62"/>
    <w:rsid w:val="009C4563"/>
    <w:rsid w:val="009C54B7"/>
    <w:rsid w:val="009C5BC4"/>
    <w:rsid w:val="009C5DC3"/>
    <w:rsid w:val="009C6A67"/>
    <w:rsid w:val="009C716D"/>
    <w:rsid w:val="009D0485"/>
    <w:rsid w:val="009D0ACE"/>
    <w:rsid w:val="009D1721"/>
    <w:rsid w:val="009D2C99"/>
    <w:rsid w:val="009D352D"/>
    <w:rsid w:val="009D3857"/>
    <w:rsid w:val="009D4776"/>
    <w:rsid w:val="009D4A3E"/>
    <w:rsid w:val="009D4C9F"/>
    <w:rsid w:val="009D6699"/>
    <w:rsid w:val="009D6AD8"/>
    <w:rsid w:val="009D6FBB"/>
    <w:rsid w:val="009D714F"/>
    <w:rsid w:val="009D75F3"/>
    <w:rsid w:val="009D7CAB"/>
    <w:rsid w:val="009E09FA"/>
    <w:rsid w:val="009E0F38"/>
    <w:rsid w:val="009E0F7B"/>
    <w:rsid w:val="009E12CA"/>
    <w:rsid w:val="009E1B2F"/>
    <w:rsid w:val="009E23AA"/>
    <w:rsid w:val="009E462A"/>
    <w:rsid w:val="009E4B14"/>
    <w:rsid w:val="009E4B8D"/>
    <w:rsid w:val="009E553A"/>
    <w:rsid w:val="009E586F"/>
    <w:rsid w:val="009E5FCD"/>
    <w:rsid w:val="009E6BE5"/>
    <w:rsid w:val="009E71B3"/>
    <w:rsid w:val="009E7CC9"/>
    <w:rsid w:val="009F1105"/>
    <w:rsid w:val="009F1E66"/>
    <w:rsid w:val="009F30A5"/>
    <w:rsid w:val="009F32E6"/>
    <w:rsid w:val="009F332B"/>
    <w:rsid w:val="009F3BC3"/>
    <w:rsid w:val="009F3D7E"/>
    <w:rsid w:val="009F45B7"/>
    <w:rsid w:val="009F5DF8"/>
    <w:rsid w:val="009F5F6B"/>
    <w:rsid w:val="009F638C"/>
    <w:rsid w:val="009F6BBB"/>
    <w:rsid w:val="009F7185"/>
    <w:rsid w:val="00A004C8"/>
    <w:rsid w:val="00A01402"/>
    <w:rsid w:val="00A01F1C"/>
    <w:rsid w:val="00A01FF5"/>
    <w:rsid w:val="00A02306"/>
    <w:rsid w:val="00A023E4"/>
    <w:rsid w:val="00A02771"/>
    <w:rsid w:val="00A03839"/>
    <w:rsid w:val="00A039FA"/>
    <w:rsid w:val="00A03B7D"/>
    <w:rsid w:val="00A043A9"/>
    <w:rsid w:val="00A04EE7"/>
    <w:rsid w:val="00A0543A"/>
    <w:rsid w:val="00A07479"/>
    <w:rsid w:val="00A07809"/>
    <w:rsid w:val="00A079FD"/>
    <w:rsid w:val="00A07F87"/>
    <w:rsid w:val="00A1038E"/>
    <w:rsid w:val="00A10523"/>
    <w:rsid w:val="00A1148F"/>
    <w:rsid w:val="00A115C0"/>
    <w:rsid w:val="00A13D3C"/>
    <w:rsid w:val="00A13E40"/>
    <w:rsid w:val="00A140A4"/>
    <w:rsid w:val="00A14E3E"/>
    <w:rsid w:val="00A14ECC"/>
    <w:rsid w:val="00A150C4"/>
    <w:rsid w:val="00A15100"/>
    <w:rsid w:val="00A15586"/>
    <w:rsid w:val="00A16A38"/>
    <w:rsid w:val="00A177B3"/>
    <w:rsid w:val="00A201ED"/>
    <w:rsid w:val="00A20434"/>
    <w:rsid w:val="00A20E43"/>
    <w:rsid w:val="00A21B20"/>
    <w:rsid w:val="00A21FDE"/>
    <w:rsid w:val="00A22027"/>
    <w:rsid w:val="00A2247C"/>
    <w:rsid w:val="00A22AD5"/>
    <w:rsid w:val="00A23895"/>
    <w:rsid w:val="00A255EC"/>
    <w:rsid w:val="00A25B20"/>
    <w:rsid w:val="00A25BE1"/>
    <w:rsid w:val="00A26092"/>
    <w:rsid w:val="00A261D6"/>
    <w:rsid w:val="00A26251"/>
    <w:rsid w:val="00A26FEC"/>
    <w:rsid w:val="00A27336"/>
    <w:rsid w:val="00A30573"/>
    <w:rsid w:val="00A306C8"/>
    <w:rsid w:val="00A30A7F"/>
    <w:rsid w:val="00A30B73"/>
    <w:rsid w:val="00A30E42"/>
    <w:rsid w:val="00A314A5"/>
    <w:rsid w:val="00A31C95"/>
    <w:rsid w:val="00A31ED4"/>
    <w:rsid w:val="00A321C9"/>
    <w:rsid w:val="00A32393"/>
    <w:rsid w:val="00A3271A"/>
    <w:rsid w:val="00A32ADB"/>
    <w:rsid w:val="00A32B6D"/>
    <w:rsid w:val="00A331FC"/>
    <w:rsid w:val="00A332D2"/>
    <w:rsid w:val="00A344B4"/>
    <w:rsid w:val="00A34E9F"/>
    <w:rsid w:val="00A35606"/>
    <w:rsid w:val="00A35DAA"/>
    <w:rsid w:val="00A366CB"/>
    <w:rsid w:val="00A36A6C"/>
    <w:rsid w:val="00A375FF"/>
    <w:rsid w:val="00A379C6"/>
    <w:rsid w:val="00A37C4C"/>
    <w:rsid w:val="00A37CDB"/>
    <w:rsid w:val="00A4057C"/>
    <w:rsid w:val="00A406D8"/>
    <w:rsid w:val="00A411FF"/>
    <w:rsid w:val="00A42015"/>
    <w:rsid w:val="00A42ECD"/>
    <w:rsid w:val="00A435E4"/>
    <w:rsid w:val="00A43687"/>
    <w:rsid w:val="00A43910"/>
    <w:rsid w:val="00A43CDD"/>
    <w:rsid w:val="00A43EA4"/>
    <w:rsid w:val="00A447A1"/>
    <w:rsid w:val="00A44C66"/>
    <w:rsid w:val="00A46602"/>
    <w:rsid w:val="00A46A56"/>
    <w:rsid w:val="00A46C41"/>
    <w:rsid w:val="00A47058"/>
    <w:rsid w:val="00A50B7E"/>
    <w:rsid w:val="00A517E6"/>
    <w:rsid w:val="00A519B0"/>
    <w:rsid w:val="00A51A35"/>
    <w:rsid w:val="00A5219E"/>
    <w:rsid w:val="00A5282B"/>
    <w:rsid w:val="00A53B3D"/>
    <w:rsid w:val="00A53B97"/>
    <w:rsid w:val="00A53E34"/>
    <w:rsid w:val="00A54038"/>
    <w:rsid w:val="00A547DE"/>
    <w:rsid w:val="00A5498A"/>
    <w:rsid w:val="00A54D18"/>
    <w:rsid w:val="00A55BB1"/>
    <w:rsid w:val="00A5604F"/>
    <w:rsid w:val="00A560AA"/>
    <w:rsid w:val="00A56684"/>
    <w:rsid w:val="00A56BCF"/>
    <w:rsid w:val="00A5710B"/>
    <w:rsid w:val="00A57275"/>
    <w:rsid w:val="00A57458"/>
    <w:rsid w:val="00A57891"/>
    <w:rsid w:val="00A6110D"/>
    <w:rsid w:val="00A63144"/>
    <w:rsid w:val="00A635D2"/>
    <w:rsid w:val="00A63ACC"/>
    <w:rsid w:val="00A64615"/>
    <w:rsid w:val="00A646C3"/>
    <w:rsid w:val="00A64CA2"/>
    <w:rsid w:val="00A65095"/>
    <w:rsid w:val="00A65E10"/>
    <w:rsid w:val="00A66514"/>
    <w:rsid w:val="00A675C9"/>
    <w:rsid w:val="00A7036B"/>
    <w:rsid w:val="00A70713"/>
    <w:rsid w:val="00A70C26"/>
    <w:rsid w:val="00A710C0"/>
    <w:rsid w:val="00A71B61"/>
    <w:rsid w:val="00A71EE7"/>
    <w:rsid w:val="00A72909"/>
    <w:rsid w:val="00A72FFE"/>
    <w:rsid w:val="00A73011"/>
    <w:rsid w:val="00A73915"/>
    <w:rsid w:val="00A74EC8"/>
    <w:rsid w:val="00A7584A"/>
    <w:rsid w:val="00A75BA3"/>
    <w:rsid w:val="00A75C49"/>
    <w:rsid w:val="00A75EF0"/>
    <w:rsid w:val="00A766A3"/>
    <w:rsid w:val="00A7681A"/>
    <w:rsid w:val="00A7699A"/>
    <w:rsid w:val="00A76AF5"/>
    <w:rsid w:val="00A7715B"/>
    <w:rsid w:val="00A7788B"/>
    <w:rsid w:val="00A80101"/>
    <w:rsid w:val="00A8243B"/>
    <w:rsid w:val="00A82807"/>
    <w:rsid w:val="00A82C8C"/>
    <w:rsid w:val="00A835D0"/>
    <w:rsid w:val="00A8389A"/>
    <w:rsid w:val="00A840BD"/>
    <w:rsid w:val="00A85184"/>
    <w:rsid w:val="00A8558A"/>
    <w:rsid w:val="00A86918"/>
    <w:rsid w:val="00A86C27"/>
    <w:rsid w:val="00A87F2A"/>
    <w:rsid w:val="00A910DB"/>
    <w:rsid w:val="00A922BF"/>
    <w:rsid w:val="00A9253F"/>
    <w:rsid w:val="00A92E2A"/>
    <w:rsid w:val="00A93737"/>
    <w:rsid w:val="00A93E01"/>
    <w:rsid w:val="00A9485E"/>
    <w:rsid w:val="00A94DA6"/>
    <w:rsid w:val="00A95F07"/>
    <w:rsid w:val="00A9759D"/>
    <w:rsid w:val="00A977CE"/>
    <w:rsid w:val="00A9784C"/>
    <w:rsid w:val="00A97A6F"/>
    <w:rsid w:val="00A97EAD"/>
    <w:rsid w:val="00AA0110"/>
    <w:rsid w:val="00AA01D3"/>
    <w:rsid w:val="00AA0343"/>
    <w:rsid w:val="00AA03FD"/>
    <w:rsid w:val="00AA0642"/>
    <w:rsid w:val="00AA0B99"/>
    <w:rsid w:val="00AA182A"/>
    <w:rsid w:val="00AA23C3"/>
    <w:rsid w:val="00AA2F8B"/>
    <w:rsid w:val="00AA32B7"/>
    <w:rsid w:val="00AA33AD"/>
    <w:rsid w:val="00AA483D"/>
    <w:rsid w:val="00AA4AD8"/>
    <w:rsid w:val="00AA5071"/>
    <w:rsid w:val="00AA7311"/>
    <w:rsid w:val="00AA78EA"/>
    <w:rsid w:val="00AA7AA6"/>
    <w:rsid w:val="00AB1604"/>
    <w:rsid w:val="00AB1902"/>
    <w:rsid w:val="00AB23C7"/>
    <w:rsid w:val="00AB3219"/>
    <w:rsid w:val="00AB32E9"/>
    <w:rsid w:val="00AB35CF"/>
    <w:rsid w:val="00AB3D09"/>
    <w:rsid w:val="00AB407A"/>
    <w:rsid w:val="00AB5C13"/>
    <w:rsid w:val="00AB5FC8"/>
    <w:rsid w:val="00AB7617"/>
    <w:rsid w:val="00AB7742"/>
    <w:rsid w:val="00AB7D2F"/>
    <w:rsid w:val="00AC0235"/>
    <w:rsid w:val="00AC03B1"/>
    <w:rsid w:val="00AC0548"/>
    <w:rsid w:val="00AC06D8"/>
    <w:rsid w:val="00AC098D"/>
    <w:rsid w:val="00AC35BF"/>
    <w:rsid w:val="00AC3B64"/>
    <w:rsid w:val="00AC61D4"/>
    <w:rsid w:val="00AC6224"/>
    <w:rsid w:val="00AC63D9"/>
    <w:rsid w:val="00AC6D4C"/>
    <w:rsid w:val="00AD012E"/>
    <w:rsid w:val="00AD0A83"/>
    <w:rsid w:val="00AD0DD2"/>
    <w:rsid w:val="00AD103D"/>
    <w:rsid w:val="00AD122C"/>
    <w:rsid w:val="00AD12D2"/>
    <w:rsid w:val="00AD2A68"/>
    <w:rsid w:val="00AD2CBB"/>
    <w:rsid w:val="00AD2EAC"/>
    <w:rsid w:val="00AD3008"/>
    <w:rsid w:val="00AD32FD"/>
    <w:rsid w:val="00AD3B81"/>
    <w:rsid w:val="00AD48CE"/>
    <w:rsid w:val="00AD4CF0"/>
    <w:rsid w:val="00AD4FA2"/>
    <w:rsid w:val="00AD529B"/>
    <w:rsid w:val="00AD53A1"/>
    <w:rsid w:val="00AD5B17"/>
    <w:rsid w:val="00AD6BBA"/>
    <w:rsid w:val="00AD6CAC"/>
    <w:rsid w:val="00AD6D45"/>
    <w:rsid w:val="00AD7851"/>
    <w:rsid w:val="00AE064D"/>
    <w:rsid w:val="00AE0F7E"/>
    <w:rsid w:val="00AE10F9"/>
    <w:rsid w:val="00AE1B37"/>
    <w:rsid w:val="00AE1C14"/>
    <w:rsid w:val="00AE1F84"/>
    <w:rsid w:val="00AE24A9"/>
    <w:rsid w:val="00AE2825"/>
    <w:rsid w:val="00AE2DBB"/>
    <w:rsid w:val="00AE46EB"/>
    <w:rsid w:val="00AE4C3D"/>
    <w:rsid w:val="00AE6EA8"/>
    <w:rsid w:val="00AE77D0"/>
    <w:rsid w:val="00AF06D6"/>
    <w:rsid w:val="00AF0A35"/>
    <w:rsid w:val="00AF0F55"/>
    <w:rsid w:val="00AF14F1"/>
    <w:rsid w:val="00AF2768"/>
    <w:rsid w:val="00AF3C90"/>
    <w:rsid w:val="00AF3DBB"/>
    <w:rsid w:val="00AF4B5C"/>
    <w:rsid w:val="00AF53B3"/>
    <w:rsid w:val="00AF5659"/>
    <w:rsid w:val="00AF6589"/>
    <w:rsid w:val="00AF7B00"/>
    <w:rsid w:val="00B007E5"/>
    <w:rsid w:val="00B00B59"/>
    <w:rsid w:val="00B00D92"/>
    <w:rsid w:val="00B0154D"/>
    <w:rsid w:val="00B01CD3"/>
    <w:rsid w:val="00B02907"/>
    <w:rsid w:val="00B03092"/>
    <w:rsid w:val="00B03EAA"/>
    <w:rsid w:val="00B046E1"/>
    <w:rsid w:val="00B051BD"/>
    <w:rsid w:val="00B054E0"/>
    <w:rsid w:val="00B056AD"/>
    <w:rsid w:val="00B05782"/>
    <w:rsid w:val="00B05BDE"/>
    <w:rsid w:val="00B0612E"/>
    <w:rsid w:val="00B062E4"/>
    <w:rsid w:val="00B0650D"/>
    <w:rsid w:val="00B066F5"/>
    <w:rsid w:val="00B06D74"/>
    <w:rsid w:val="00B07A5D"/>
    <w:rsid w:val="00B07C47"/>
    <w:rsid w:val="00B102C2"/>
    <w:rsid w:val="00B104EC"/>
    <w:rsid w:val="00B10AE3"/>
    <w:rsid w:val="00B10C60"/>
    <w:rsid w:val="00B12089"/>
    <w:rsid w:val="00B12560"/>
    <w:rsid w:val="00B12885"/>
    <w:rsid w:val="00B1396A"/>
    <w:rsid w:val="00B13E32"/>
    <w:rsid w:val="00B148CB"/>
    <w:rsid w:val="00B150C9"/>
    <w:rsid w:val="00B15286"/>
    <w:rsid w:val="00B15FBC"/>
    <w:rsid w:val="00B16226"/>
    <w:rsid w:val="00B16367"/>
    <w:rsid w:val="00B163FF"/>
    <w:rsid w:val="00B16B9F"/>
    <w:rsid w:val="00B1734B"/>
    <w:rsid w:val="00B173A0"/>
    <w:rsid w:val="00B1744A"/>
    <w:rsid w:val="00B175BC"/>
    <w:rsid w:val="00B2050B"/>
    <w:rsid w:val="00B20FC5"/>
    <w:rsid w:val="00B21863"/>
    <w:rsid w:val="00B2186E"/>
    <w:rsid w:val="00B224EC"/>
    <w:rsid w:val="00B229EC"/>
    <w:rsid w:val="00B22F30"/>
    <w:rsid w:val="00B2357A"/>
    <w:rsid w:val="00B23BBB"/>
    <w:rsid w:val="00B23C33"/>
    <w:rsid w:val="00B249F3"/>
    <w:rsid w:val="00B2530F"/>
    <w:rsid w:val="00B258AF"/>
    <w:rsid w:val="00B26457"/>
    <w:rsid w:val="00B269CD"/>
    <w:rsid w:val="00B2700F"/>
    <w:rsid w:val="00B271A2"/>
    <w:rsid w:val="00B30126"/>
    <w:rsid w:val="00B301F2"/>
    <w:rsid w:val="00B30369"/>
    <w:rsid w:val="00B3114A"/>
    <w:rsid w:val="00B31634"/>
    <w:rsid w:val="00B32CCC"/>
    <w:rsid w:val="00B343EF"/>
    <w:rsid w:val="00B35BBE"/>
    <w:rsid w:val="00B37390"/>
    <w:rsid w:val="00B374CF"/>
    <w:rsid w:val="00B37665"/>
    <w:rsid w:val="00B37AF6"/>
    <w:rsid w:val="00B37BA5"/>
    <w:rsid w:val="00B37D0F"/>
    <w:rsid w:val="00B40FBE"/>
    <w:rsid w:val="00B4199A"/>
    <w:rsid w:val="00B43B52"/>
    <w:rsid w:val="00B442E1"/>
    <w:rsid w:val="00B455E7"/>
    <w:rsid w:val="00B45B04"/>
    <w:rsid w:val="00B46270"/>
    <w:rsid w:val="00B4654A"/>
    <w:rsid w:val="00B46A59"/>
    <w:rsid w:val="00B502F6"/>
    <w:rsid w:val="00B507CB"/>
    <w:rsid w:val="00B5097A"/>
    <w:rsid w:val="00B51634"/>
    <w:rsid w:val="00B51914"/>
    <w:rsid w:val="00B519B9"/>
    <w:rsid w:val="00B51BBE"/>
    <w:rsid w:val="00B51D61"/>
    <w:rsid w:val="00B521C6"/>
    <w:rsid w:val="00B526BC"/>
    <w:rsid w:val="00B52E75"/>
    <w:rsid w:val="00B5303A"/>
    <w:rsid w:val="00B53A51"/>
    <w:rsid w:val="00B53D15"/>
    <w:rsid w:val="00B550B3"/>
    <w:rsid w:val="00B55CDB"/>
    <w:rsid w:val="00B55F47"/>
    <w:rsid w:val="00B5631C"/>
    <w:rsid w:val="00B5636E"/>
    <w:rsid w:val="00B56F76"/>
    <w:rsid w:val="00B5719F"/>
    <w:rsid w:val="00B60C69"/>
    <w:rsid w:val="00B60E8B"/>
    <w:rsid w:val="00B61781"/>
    <w:rsid w:val="00B61BF1"/>
    <w:rsid w:val="00B61FC8"/>
    <w:rsid w:val="00B6272E"/>
    <w:rsid w:val="00B62E88"/>
    <w:rsid w:val="00B6308D"/>
    <w:rsid w:val="00B642D4"/>
    <w:rsid w:val="00B644F8"/>
    <w:rsid w:val="00B64870"/>
    <w:rsid w:val="00B649C1"/>
    <w:rsid w:val="00B64BA7"/>
    <w:rsid w:val="00B65510"/>
    <w:rsid w:val="00B65F0A"/>
    <w:rsid w:val="00B6668E"/>
    <w:rsid w:val="00B67733"/>
    <w:rsid w:val="00B70CA3"/>
    <w:rsid w:val="00B70FDF"/>
    <w:rsid w:val="00B71050"/>
    <w:rsid w:val="00B717C9"/>
    <w:rsid w:val="00B72883"/>
    <w:rsid w:val="00B73E41"/>
    <w:rsid w:val="00B74728"/>
    <w:rsid w:val="00B74C9D"/>
    <w:rsid w:val="00B751E8"/>
    <w:rsid w:val="00B7559E"/>
    <w:rsid w:val="00B75A3C"/>
    <w:rsid w:val="00B765D4"/>
    <w:rsid w:val="00B76689"/>
    <w:rsid w:val="00B7672C"/>
    <w:rsid w:val="00B76C73"/>
    <w:rsid w:val="00B77099"/>
    <w:rsid w:val="00B7762F"/>
    <w:rsid w:val="00B77986"/>
    <w:rsid w:val="00B8097E"/>
    <w:rsid w:val="00B819A3"/>
    <w:rsid w:val="00B81A8F"/>
    <w:rsid w:val="00B81C09"/>
    <w:rsid w:val="00B82353"/>
    <w:rsid w:val="00B8248E"/>
    <w:rsid w:val="00B82C2E"/>
    <w:rsid w:val="00B82FD8"/>
    <w:rsid w:val="00B83608"/>
    <w:rsid w:val="00B8379D"/>
    <w:rsid w:val="00B838B0"/>
    <w:rsid w:val="00B83995"/>
    <w:rsid w:val="00B85768"/>
    <w:rsid w:val="00B86066"/>
    <w:rsid w:val="00B86334"/>
    <w:rsid w:val="00B864EA"/>
    <w:rsid w:val="00B87226"/>
    <w:rsid w:val="00B90E91"/>
    <w:rsid w:val="00B91DB4"/>
    <w:rsid w:val="00B936EB"/>
    <w:rsid w:val="00B938A7"/>
    <w:rsid w:val="00B93E1C"/>
    <w:rsid w:val="00B93EC1"/>
    <w:rsid w:val="00B94037"/>
    <w:rsid w:val="00B9485D"/>
    <w:rsid w:val="00B9486D"/>
    <w:rsid w:val="00B94E18"/>
    <w:rsid w:val="00B958BC"/>
    <w:rsid w:val="00B9594C"/>
    <w:rsid w:val="00B95C59"/>
    <w:rsid w:val="00B95C64"/>
    <w:rsid w:val="00B95CC9"/>
    <w:rsid w:val="00B969AF"/>
    <w:rsid w:val="00B96C37"/>
    <w:rsid w:val="00B97758"/>
    <w:rsid w:val="00B9787E"/>
    <w:rsid w:val="00BA020E"/>
    <w:rsid w:val="00BA0992"/>
    <w:rsid w:val="00BA1F56"/>
    <w:rsid w:val="00BA24D3"/>
    <w:rsid w:val="00BA2B76"/>
    <w:rsid w:val="00BA38D2"/>
    <w:rsid w:val="00BA398D"/>
    <w:rsid w:val="00BA4820"/>
    <w:rsid w:val="00BA49E2"/>
    <w:rsid w:val="00BA4A54"/>
    <w:rsid w:val="00BA5952"/>
    <w:rsid w:val="00BA5D9A"/>
    <w:rsid w:val="00BA7045"/>
    <w:rsid w:val="00BA757E"/>
    <w:rsid w:val="00BA7A3A"/>
    <w:rsid w:val="00BA7BAB"/>
    <w:rsid w:val="00BA7DA3"/>
    <w:rsid w:val="00BB0C97"/>
    <w:rsid w:val="00BB1966"/>
    <w:rsid w:val="00BB2818"/>
    <w:rsid w:val="00BB2B98"/>
    <w:rsid w:val="00BB3579"/>
    <w:rsid w:val="00BB4B86"/>
    <w:rsid w:val="00BB5859"/>
    <w:rsid w:val="00BB637A"/>
    <w:rsid w:val="00BB646F"/>
    <w:rsid w:val="00BB6D63"/>
    <w:rsid w:val="00BB6E57"/>
    <w:rsid w:val="00BB70A0"/>
    <w:rsid w:val="00BB7FC6"/>
    <w:rsid w:val="00BC0EF6"/>
    <w:rsid w:val="00BC127B"/>
    <w:rsid w:val="00BC141A"/>
    <w:rsid w:val="00BC1D01"/>
    <w:rsid w:val="00BC2836"/>
    <w:rsid w:val="00BC3607"/>
    <w:rsid w:val="00BC42DC"/>
    <w:rsid w:val="00BC4F13"/>
    <w:rsid w:val="00BC5B76"/>
    <w:rsid w:val="00BC610D"/>
    <w:rsid w:val="00BC6416"/>
    <w:rsid w:val="00BC6807"/>
    <w:rsid w:val="00BC6B26"/>
    <w:rsid w:val="00BC72AC"/>
    <w:rsid w:val="00BD0402"/>
    <w:rsid w:val="00BD1249"/>
    <w:rsid w:val="00BD1454"/>
    <w:rsid w:val="00BD168C"/>
    <w:rsid w:val="00BD186F"/>
    <w:rsid w:val="00BD1EE4"/>
    <w:rsid w:val="00BD24E5"/>
    <w:rsid w:val="00BD27B3"/>
    <w:rsid w:val="00BD28F4"/>
    <w:rsid w:val="00BD3AEC"/>
    <w:rsid w:val="00BD3FD3"/>
    <w:rsid w:val="00BD4FDB"/>
    <w:rsid w:val="00BD5C3F"/>
    <w:rsid w:val="00BD5D4F"/>
    <w:rsid w:val="00BD7078"/>
    <w:rsid w:val="00BD7768"/>
    <w:rsid w:val="00BE06A8"/>
    <w:rsid w:val="00BE09C9"/>
    <w:rsid w:val="00BE0A82"/>
    <w:rsid w:val="00BE1463"/>
    <w:rsid w:val="00BE1E5E"/>
    <w:rsid w:val="00BE23D8"/>
    <w:rsid w:val="00BE26A7"/>
    <w:rsid w:val="00BE300B"/>
    <w:rsid w:val="00BE3566"/>
    <w:rsid w:val="00BE356B"/>
    <w:rsid w:val="00BE35AD"/>
    <w:rsid w:val="00BE38C3"/>
    <w:rsid w:val="00BE3D15"/>
    <w:rsid w:val="00BE42B1"/>
    <w:rsid w:val="00BE55C0"/>
    <w:rsid w:val="00BE589D"/>
    <w:rsid w:val="00BE6AC4"/>
    <w:rsid w:val="00BE6D6F"/>
    <w:rsid w:val="00BE7013"/>
    <w:rsid w:val="00BE701A"/>
    <w:rsid w:val="00BE7853"/>
    <w:rsid w:val="00BE7875"/>
    <w:rsid w:val="00BF08DA"/>
    <w:rsid w:val="00BF1301"/>
    <w:rsid w:val="00BF21AA"/>
    <w:rsid w:val="00BF282C"/>
    <w:rsid w:val="00BF2DC2"/>
    <w:rsid w:val="00BF4B51"/>
    <w:rsid w:val="00BF4E6B"/>
    <w:rsid w:val="00BF6109"/>
    <w:rsid w:val="00BF675A"/>
    <w:rsid w:val="00BF682F"/>
    <w:rsid w:val="00BF6CC3"/>
    <w:rsid w:val="00BF71A7"/>
    <w:rsid w:val="00C00391"/>
    <w:rsid w:val="00C00D23"/>
    <w:rsid w:val="00C0182D"/>
    <w:rsid w:val="00C01BDB"/>
    <w:rsid w:val="00C026A4"/>
    <w:rsid w:val="00C04299"/>
    <w:rsid w:val="00C05398"/>
    <w:rsid w:val="00C0550A"/>
    <w:rsid w:val="00C05523"/>
    <w:rsid w:val="00C05FB0"/>
    <w:rsid w:val="00C06044"/>
    <w:rsid w:val="00C06240"/>
    <w:rsid w:val="00C067C7"/>
    <w:rsid w:val="00C07CF2"/>
    <w:rsid w:val="00C07D9E"/>
    <w:rsid w:val="00C10C04"/>
    <w:rsid w:val="00C12437"/>
    <w:rsid w:val="00C13B3D"/>
    <w:rsid w:val="00C14F52"/>
    <w:rsid w:val="00C151A7"/>
    <w:rsid w:val="00C15E4A"/>
    <w:rsid w:val="00C16493"/>
    <w:rsid w:val="00C165C9"/>
    <w:rsid w:val="00C16933"/>
    <w:rsid w:val="00C16A8A"/>
    <w:rsid w:val="00C17411"/>
    <w:rsid w:val="00C17594"/>
    <w:rsid w:val="00C177F0"/>
    <w:rsid w:val="00C21012"/>
    <w:rsid w:val="00C211BA"/>
    <w:rsid w:val="00C21D8F"/>
    <w:rsid w:val="00C23EC4"/>
    <w:rsid w:val="00C242D0"/>
    <w:rsid w:val="00C24E6A"/>
    <w:rsid w:val="00C252A7"/>
    <w:rsid w:val="00C259FB"/>
    <w:rsid w:val="00C2696D"/>
    <w:rsid w:val="00C269AD"/>
    <w:rsid w:val="00C27477"/>
    <w:rsid w:val="00C3056D"/>
    <w:rsid w:val="00C30851"/>
    <w:rsid w:val="00C30B8B"/>
    <w:rsid w:val="00C30C36"/>
    <w:rsid w:val="00C318CC"/>
    <w:rsid w:val="00C31FF8"/>
    <w:rsid w:val="00C34072"/>
    <w:rsid w:val="00C36C66"/>
    <w:rsid w:val="00C36EF5"/>
    <w:rsid w:val="00C37125"/>
    <w:rsid w:val="00C37341"/>
    <w:rsid w:val="00C37AEF"/>
    <w:rsid w:val="00C37CDC"/>
    <w:rsid w:val="00C406D8"/>
    <w:rsid w:val="00C40846"/>
    <w:rsid w:val="00C40DC2"/>
    <w:rsid w:val="00C424A9"/>
    <w:rsid w:val="00C426E0"/>
    <w:rsid w:val="00C430E0"/>
    <w:rsid w:val="00C44E88"/>
    <w:rsid w:val="00C45248"/>
    <w:rsid w:val="00C4538C"/>
    <w:rsid w:val="00C46CD3"/>
    <w:rsid w:val="00C47540"/>
    <w:rsid w:val="00C47D07"/>
    <w:rsid w:val="00C507D5"/>
    <w:rsid w:val="00C50C98"/>
    <w:rsid w:val="00C50D8F"/>
    <w:rsid w:val="00C5118B"/>
    <w:rsid w:val="00C512C8"/>
    <w:rsid w:val="00C51792"/>
    <w:rsid w:val="00C5220A"/>
    <w:rsid w:val="00C523CE"/>
    <w:rsid w:val="00C528AF"/>
    <w:rsid w:val="00C547C1"/>
    <w:rsid w:val="00C55FCB"/>
    <w:rsid w:val="00C56FC1"/>
    <w:rsid w:val="00C574A1"/>
    <w:rsid w:val="00C57959"/>
    <w:rsid w:val="00C60B66"/>
    <w:rsid w:val="00C60FCB"/>
    <w:rsid w:val="00C61374"/>
    <w:rsid w:val="00C61836"/>
    <w:rsid w:val="00C62684"/>
    <w:rsid w:val="00C626E6"/>
    <w:rsid w:val="00C637DD"/>
    <w:rsid w:val="00C63E98"/>
    <w:rsid w:val="00C64878"/>
    <w:rsid w:val="00C65382"/>
    <w:rsid w:val="00C65794"/>
    <w:rsid w:val="00C662F2"/>
    <w:rsid w:val="00C66B95"/>
    <w:rsid w:val="00C67A6D"/>
    <w:rsid w:val="00C67E13"/>
    <w:rsid w:val="00C67F66"/>
    <w:rsid w:val="00C7100E"/>
    <w:rsid w:val="00C711E4"/>
    <w:rsid w:val="00C717A1"/>
    <w:rsid w:val="00C71821"/>
    <w:rsid w:val="00C71D58"/>
    <w:rsid w:val="00C7242D"/>
    <w:rsid w:val="00C725B1"/>
    <w:rsid w:val="00C72A2E"/>
    <w:rsid w:val="00C750C3"/>
    <w:rsid w:val="00C75606"/>
    <w:rsid w:val="00C762C9"/>
    <w:rsid w:val="00C76709"/>
    <w:rsid w:val="00C76C56"/>
    <w:rsid w:val="00C777EC"/>
    <w:rsid w:val="00C8001A"/>
    <w:rsid w:val="00C8007C"/>
    <w:rsid w:val="00C805CE"/>
    <w:rsid w:val="00C82448"/>
    <w:rsid w:val="00C8307D"/>
    <w:rsid w:val="00C8311F"/>
    <w:rsid w:val="00C8367E"/>
    <w:rsid w:val="00C836F7"/>
    <w:rsid w:val="00C83CB8"/>
    <w:rsid w:val="00C8476D"/>
    <w:rsid w:val="00C849E8"/>
    <w:rsid w:val="00C85234"/>
    <w:rsid w:val="00C85360"/>
    <w:rsid w:val="00C85A7B"/>
    <w:rsid w:val="00C85B80"/>
    <w:rsid w:val="00C85E40"/>
    <w:rsid w:val="00C863C0"/>
    <w:rsid w:val="00C86824"/>
    <w:rsid w:val="00C86BC3"/>
    <w:rsid w:val="00C86EA8"/>
    <w:rsid w:val="00C871D9"/>
    <w:rsid w:val="00C87885"/>
    <w:rsid w:val="00C90227"/>
    <w:rsid w:val="00C91475"/>
    <w:rsid w:val="00C916A7"/>
    <w:rsid w:val="00C91879"/>
    <w:rsid w:val="00C91F6D"/>
    <w:rsid w:val="00C94229"/>
    <w:rsid w:val="00C94577"/>
    <w:rsid w:val="00C94BD5"/>
    <w:rsid w:val="00C9500F"/>
    <w:rsid w:val="00C96062"/>
    <w:rsid w:val="00C962B5"/>
    <w:rsid w:val="00C96D3A"/>
    <w:rsid w:val="00C96DC5"/>
    <w:rsid w:val="00C972C8"/>
    <w:rsid w:val="00C975BA"/>
    <w:rsid w:val="00C97728"/>
    <w:rsid w:val="00C977A5"/>
    <w:rsid w:val="00C979FC"/>
    <w:rsid w:val="00CA053A"/>
    <w:rsid w:val="00CA0BD3"/>
    <w:rsid w:val="00CA120B"/>
    <w:rsid w:val="00CA1E74"/>
    <w:rsid w:val="00CA2366"/>
    <w:rsid w:val="00CA39C1"/>
    <w:rsid w:val="00CA40C6"/>
    <w:rsid w:val="00CA4B17"/>
    <w:rsid w:val="00CA4DDB"/>
    <w:rsid w:val="00CA50FC"/>
    <w:rsid w:val="00CA57EC"/>
    <w:rsid w:val="00CA59E3"/>
    <w:rsid w:val="00CA63F9"/>
    <w:rsid w:val="00CA650C"/>
    <w:rsid w:val="00CA6A3A"/>
    <w:rsid w:val="00CB0117"/>
    <w:rsid w:val="00CB0201"/>
    <w:rsid w:val="00CB04C0"/>
    <w:rsid w:val="00CB07FF"/>
    <w:rsid w:val="00CB146E"/>
    <w:rsid w:val="00CB33BD"/>
    <w:rsid w:val="00CB3564"/>
    <w:rsid w:val="00CB3AAB"/>
    <w:rsid w:val="00CB3EBE"/>
    <w:rsid w:val="00CB40C1"/>
    <w:rsid w:val="00CB413E"/>
    <w:rsid w:val="00CB4375"/>
    <w:rsid w:val="00CB43F3"/>
    <w:rsid w:val="00CB4556"/>
    <w:rsid w:val="00CB4714"/>
    <w:rsid w:val="00CB4A1C"/>
    <w:rsid w:val="00CB4E3A"/>
    <w:rsid w:val="00CB572B"/>
    <w:rsid w:val="00CB57E0"/>
    <w:rsid w:val="00CB664F"/>
    <w:rsid w:val="00CB6E47"/>
    <w:rsid w:val="00CB78E7"/>
    <w:rsid w:val="00CB7E6A"/>
    <w:rsid w:val="00CC0F19"/>
    <w:rsid w:val="00CC1E32"/>
    <w:rsid w:val="00CC2DF4"/>
    <w:rsid w:val="00CC2EBD"/>
    <w:rsid w:val="00CC3468"/>
    <w:rsid w:val="00CC3F67"/>
    <w:rsid w:val="00CC488E"/>
    <w:rsid w:val="00CC4C03"/>
    <w:rsid w:val="00CC539A"/>
    <w:rsid w:val="00CC5745"/>
    <w:rsid w:val="00CC5F2C"/>
    <w:rsid w:val="00CC6C5F"/>
    <w:rsid w:val="00CC6E91"/>
    <w:rsid w:val="00CC71CC"/>
    <w:rsid w:val="00CD08AD"/>
    <w:rsid w:val="00CD1438"/>
    <w:rsid w:val="00CD1DBA"/>
    <w:rsid w:val="00CD3332"/>
    <w:rsid w:val="00CD3342"/>
    <w:rsid w:val="00CD4ACF"/>
    <w:rsid w:val="00CD6529"/>
    <w:rsid w:val="00CD67D8"/>
    <w:rsid w:val="00CD76E9"/>
    <w:rsid w:val="00CD7CFF"/>
    <w:rsid w:val="00CE00DA"/>
    <w:rsid w:val="00CE08DF"/>
    <w:rsid w:val="00CE12B9"/>
    <w:rsid w:val="00CE152A"/>
    <w:rsid w:val="00CE1797"/>
    <w:rsid w:val="00CE19FB"/>
    <w:rsid w:val="00CE2471"/>
    <w:rsid w:val="00CE2572"/>
    <w:rsid w:val="00CE2677"/>
    <w:rsid w:val="00CE3420"/>
    <w:rsid w:val="00CE3787"/>
    <w:rsid w:val="00CE3E2E"/>
    <w:rsid w:val="00CE4A22"/>
    <w:rsid w:val="00CE584C"/>
    <w:rsid w:val="00CE58B3"/>
    <w:rsid w:val="00CE64A0"/>
    <w:rsid w:val="00CE65B2"/>
    <w:rsid w:val="00CE6648"/>
    <w:rsid w:val="00CE67B0"/>
    <w:rsid w:val="00CE7002"/>
    <w:rsid w:val="00CE7428"/>
    <w:rsid w:val="00CE7795"/>
    <w:rsid w:val="00CE783C"/>
    <w:rsid w:val="00CF011D"/>
    <w:rsid w:val="00CF0C45"/>
    <w:rsid w:val="00CF1396"/>
    <w:rsid w:val="00CF2782"/>
    <w:rsid w:val="00CF3349"/>
    <w:rsid w:val="00CF40E9"/>
    <w:rsid w:val="00CF43F7"/>
    <w:rsid w:val="00CF4CF6"/>
    <w:rsid w:val="00CF5D96"/>
    <w:rsid w:val="00CF708D"/>
    <w:rsid w:val="00CF73DE"/>
    <w:rsid w:val="00CF7EB5"/>
    <w:rsid w:val="00D007D4"/>
    <w:rsid w:val="00D00B93"/>
    <w:rsid w:val="00D0127E"/>
    <w:rsid w:val="00D02203"/>
    <w:rsid w:val="00D027E0"/>
    <w:rsid w:val="00D02E73"/>
    <w:rsid w:val="00D0374C"/>
    <w:rsid w:val="00D042D7"/>
    <w:rsid w:val="00D04D6F"/>
    <w:rsid w:val="00D051ED"/>
    <w:rsid w:val="00D059E9"/>
    <w:rsid w:val="00D05EB7"/>
    <w:rsid w:val="00D0610C"/>
    <w:rsid w:val="00D06AF9"/>
    <w:rsid w:val="00D06DC0"/>
    <w:rsid w:val="00D07673"/>
    <w:rsid w:val="00D076AC"/>
    <w:rsid w:val="00D07C7E"/>
    <w:rsid w:val="00D07DFC"/>
    <w:rsid w:val="00D111F9"/>
    <w:rsid w:val="00D112AD"/>
    <w:rsid w:val="00D13C5A"/>
    <w:rsid w:val="00D13CF8"/>
    <w:rsid w:val="00D13DDD"/>
    <w:rsid w:val="00D1402D"/>
    <w:rsid w:val="00D14B5E"/>
    <w:rsid w:val="00D15D7C"/>
    <w:rsid w:val="00D16142"/>
    <w:rsid w:val="00D17020"/>
    <w:rsid w:val="00D176CF"/>
    <w:rsid w:val="00D210DA"/>
    <w:rsid w:val="00D2163B"/>
    <w:rsid w:val="00D217F8"/>
    <w:rsid w:val="00D21F28"/>
    <w:rsid w:val="00D2261C"/>
    <w:rsid w:val="00D22E12"/>
    <w:rsid w:val="00D24640"/>
    <w:rsid w:val="00D246E6"/>
    <w:rsid w:val="00D2663C"/>
    <w:rsid w:val="00D267CA"/>
    <w:rsid w:val="00D26970"/>
    <w:rsid w:val="00D26A22"/>
    <w:rsid w:val="00D26EB2"/>
    <w:rsid w:val="00D27CFA"/>
    <w:rsid w:val="00D3052E"/>
    <w:rsid w:val="00D3097A"/>
    <w:rsid w:val="00D31405"/>
    <w:rsid w:val="00D31DD0"/>
    <w:rsid w:val="00D32DDB"/>
    <w:rsid w:val="00D331CD"/>
    <w:rsid w:val="00D33784"/>
    <w:rsid w:val="00D33DA6"/>
    <w:rsid w:val="00D33F7E"/>
    <w:rsid w:val="00D35204"/>
    <w:rsid w:val="00D35D41"/>
    <w:rsid w:val="00D3667B"/>
    <w:rsid w:val="00D366E1"/>
    <w:rsid w:val="00D36AA5"/>
    <w:rsid w:val="00D36C8F"/>
    <w:rsid w:val="00D370EF"/>
    <w:rsid w:val="00D3781A"/>
    <w:rsid w:val="00D37E6F"/>
    <w:rsid w:val="00D4237F"/>
    <w:rsid w:val="00D42E14"/>
    <w:rsid w:val="00D430D6"/>
    <w:rsid w:val="00D431C4"/>
    <w:rsid w:val="00D43F43"/>
    <w:rsid w:val="00D445B5"/>
    <w:rsid w:val="00D449A1"/>
    <w:rsid w:val="00D449DF"/>
    <w:rsid w:val="00D44A8B"/>
    <w:rsid w:val="00D44C3B"/>
    <w:rsid w:val="00D4541B"/>
    <w:rsid w:val="00D46537"/>
    <w:rsid w:val="00D473F3"/>
    <w:rsid w:val="00D4774B"/>
    <w:rsid w:val="00D47CA0"/>
    <w:rsid w:val="00D50865"/>
    <w:rsid w:val="00D5097C"/>
    <w:rsid w:val="00D51560"/>
    <w:rsid w:val="00D5203C"/>
    <w:rsid w:val="00D521C5"/>
    <w:rsid w:val="00D53649"/>
    <w:rsid w:val="00D54799"/>
    <w:rsid w:val="00D54B2A"/>
    <w:rsid w:val="00D54B3F"/>
    <w:rsid w:val="00D54F8C"/>
    <w:rsid w:val="00D550B4"/>
    <w:rsid w:val="00D55560"/>
    <w:rsid w:val="00D55C6E"/>
    <w:rsid w:val="00D56574"/>
    <w:rsid w:val="00D57024"/>
    <w:rsid w:val="00D57049"/>
    <w:rsid w:val="00D57221"/>
    <w:rsid w:val="00D573B8"/>
    <w:rsid w:val="00D57D55"/>
    <w:rsid w:val="00D60021"/>
    <w:rsid w:val="00D60502"/>
    <w:rsid w:val="00D60535"/>
    <w:rsid w:val="00D60834"/>
    <w:rsid w:val="00D61098"/>
    <w:rsid w:val="00D61743"/>
    <w:rsid w:val="00D61930"/>
    <w:rsid w:val="00D6207C"/>
    <w:rsid w:val="00D62139"/>
    <w:rsid w:val="00D6254A"/>
    <w:rsid w:val="00D62736"/>
    <w:rsid w:val="00D627BD"/>
    <w:rsid w:val="00D6315F"/>
    <w:rsid w:val="00D631E4"/>
    <w:rsid w:val="00D65061"/>
    <w:rsid w:val="00D66825"/>
    <w:rsid w:val="00D679C6"/>
    <w:rsid w:val="00D7031E"/>
    <w:rsid w:val="00D7038D"/>
    <w:rsid w:val="00D7145C"/>
    <w:rsid w:val="00D7187C"/>
    <w:rsid w:val="00D72BD4"/>
    <w:rsid w:val="00D73122"/>
    <w:rsid w:val="00D736D8"/>
    <w:rsid w:val="00D73C58"/>
    <w:rsid w:val="00D742E9"/>
    <w:rsid w:val="00D747C6"/>
    <w:rsid w:val="00D76863"/>
    <w:rsid w:val="00D76EBB"/>
    <w:rsid w:val="00D77A19"/>
    <w:rsid w:val="00D77D4E"/>
    <w:rsid w:val="00D77E6D"/>
    <w:rsid w:val="00D80067"/>
    <w:rsid w:val="00D80273"/>
    <w:rsid w:val="00D80703"/>
    <w:rsid w:val="00D807BF"/>
    <w:rsid w:val="00D814CE"/>
    <w:rsid w:val="00D8254C"/>
    <w:rsid w:val="00D830AE"/>
    <w:rsid w:val="00D832BE"/>
    <w:rsid w:val="00D848B6"/>
    <w:rsid w:val="00D85383"/>
    <w:rsid w:val="00D855BD"/>
    <w:rsid w:val="00D85CE9"/>
    <w:rsid w:val="00D85E86"/>
    <w:rsid w:val="00D86D30"/>
    <w:rsid w:val="00D878F3"/>
    <w:rsid w:val="00D87B21"/>
    <w:rsid w:val="00D9174A"/>
    <w:rsid w:val="00D91787"/>
    <w:rsid w:val="00D929B7"/>
    <w:rsid w:val="00D92C88"/>
    <w:rsid w:val="00D9327A"/>
    <w:rsid w:val="00D94535"/>
    <w:rsid w:val="00D9458D"/>
    <w:rsid w:val="00D95A3B"/>
    <w:rsid w:val="00D9698C"/>
    <w:rsid w:val="00D96FB8"/>
    <w:rsid w:val="00D974AC"/>
    <w:rsid w:val="00D9795A"/>
    <w:rsid w:val="00DA07BE"/>
    <w:rsid w:val="00DA1C74"/>
    <w:rsid w:val="00DA1F5E"/>
    <w:rsid w:val="00DA20E3"/>
    <w:rsid w:val="00DA25C6"/>
    <w:rsid w:val="00DA2B16"/>
    <w:rsid w:val="00DA2E97"/>
    <w:rsid w:val="00DA37A1"/>
    <w:rsid w:val="00DA3C2C"/>
    <w:rsid w:val="00DA4091"/>
    <w:rsid w:val="00DA43A7"/>
    <w:rsid w:val="00DA5AB8"/>
    <w:rsid w:val="00DA6677"/>
    <w:rsid w:val="00DA68FB"/>
    <w:rsid w:val="00DA783C"/>
    <w:rsid w:val="00DB0DFD"/>
    <w:rsid w:val="00DB141F"/>
    <w:rsid w:val="00DB180E"/>
    <w:rsid w:val="00DB1CAE"/>
    <w:rsid w:val="00DB25E8"/>
    <w:rsid w:val="00DB3676"/>
    <w:rsid w:val="00DB4085"/>
    <w:rsid w:val="00DB414F"/>
    <w:rsid w:val="00DB41BC"/>
    <w:rsid w:val="00DB4478"/>
    <w:rsid w:val="00DB5A73"/>
    <w:rsid w:val="00DB5B9D"/>
    <w:rsid w:val="00DB5FA0"/>
    <w:rsid w:val="00DB77F3"/>
    <w:rsid w:val="00DB7D14"/>
    <w:rsid w:val="00DC03DC"/>
    <w:rsid w:val="00DC0642"/>
    <w:rsid w:val="00DC07A6"/>
    <w:rsid w:val="00DC0848"/>
    <w:rsid w:val="00DC0904"/>
    <w:rsid w:val="00DC09B5"/>
    <w:rsid w:val="00DC2F03"/>
    <w:rsid w:val="00DC47E6"/>
    <w:rsid w:val="00DC6196"/>
    <w:rsid w:val="00DC667B"/>
    <w:rsid w:val="00DC6961"/>
    <w:rsid w:val="00DC6E34"/>
    <w:rsid w:val="00DC7AF1"/>
    <w:rsid w:val="00DD02EB"/>
    <w:rsid w:val="00DD0B91"/>
    <w:rsid w:val="00DD1556"/>
    <w:rsid w:val="00DD15DC"/>
    <w:rsid w:val="00DD28FE"/>
    <w:rsid w:val="00DD35DF"/>
    <w:rsid w:val="00DD3609"/>
    <w:rsid w:val="00DD50FA"/>
    <w:rsid w:val="00DD5B1B"/>
    <w:rsid w:val="00DD5BEF"/>
    <w:rsid w:val="00DD606E"/>
    <w:rsid w:val="00DD61EC"/>
    <w:rsid w:val="00DD62B8"/>
    <w:rsid w:val="00DD6DE4"/>
    <w:rsid w:val="00DE0922"/>
    <w:rsid w:val="00DE0D20"/>
    <w:rsid w:val="00DE0FA7"/>
    <w:rsid w:val="00DE1490"/>
    <w:rsid w:val="00DE16A0"/>
    <w:rsid w:val="00DE1877"/>
    <w:rsid w:val="00DE1B8F"/>
    <w:rsid w:val="00DE1BBE"/>
    <w:rsid w:val="00DE2718"/>
    <w:rsid w:val="00DE36FA"/>
    <w:rsid w:val="00DE4106"/>
    <w:rsid w:val="00DE4576"/>
    <w:rsid w:val="00DE4B2F"/>
    <w:rsid w:val="00DE4D82"/>
    <w:rsid w:val="00DE65A0"/>
    <w:rsid w:val="00DE6D01"/>
    <w:rsid w:val="00DE794E"/>
    <w:rsid w:val="00DF04BD"/>
    <w:rsid w:val="00DF0A9F"/>
    <w:rsid w:val="00DF0E31"/>
    <w:rsid w:val="00DF146D"/>
    <w:rsid w:val="00DF2619"/>
    <w:rsid w:val="00DF2881"/>
    <w:rsid w:val="00DF2B47"/>
    <w:rsid w:val="00DF3DC7"/>
    <w:rsid w:val="00DF4871"/>
    <w:rsid w:val="00DF4CA3"/>
    <w:rsid w:val="00DF5448"/>
    <w:rsid w:val="00DF5DAF"/>
    <w:rsid w:val="00DF662C"/>
    <w:rsid w:val="00E00B82"/>
    <w:rsid w:val="00E00CA2"/>
    <w:rsid w:val="00E011D1"/>
    <w:rsid w:val="00E0134A"/>
    <w:rsid w:val="00E019F7"/>
    <w:rsid w:val="00E01F35"/>
    <w:rsid w:val="00E023CF"/>
    <w:rsid w:val="00E02676"/>
    <w:rsid w:val="00E02C11"/>
    <w:rsid w:val="00E02E32"/>
    <w:rsid w:val="00E0356B"/>
    <w:rsid w:val="00E038CA"/>
    <w:rsid w:val="00E03BBC"/>
    <w:rsid w:val="00E03F43"/>
    <w:rsid w:val="00E04B71"/>
    <w:rsid w:val="00E05351"/>
    <w:rsid w:val="00E05D3B"/>
    <w:rsid w:val="00E067F6"/>
    <w:rsid w:val="00E0713A"/>
    <w:rsid w:val="00E12293"/>
    <w:rsid w:val="00E1252D"/>
    <w:rsid w:val="00E126D3"/>
    <w:rsid w:val="00E1283B"/>
    <w:rsid w:val="00E13013"/>
    <w:rsid w:val="00E138DB"/>
    <w:rsid w:val="00E13AAD"/>
    <w:rsid w:val="00E14229"/>
    <w:rsid w:val="00E14740"/>
    <w:rsid w:val="00E15185"/>
    <w:rsid w:val="00E165D1"/>
    <w:rsid w:val="00E168EF"/>
    <w:rsid w:val="00E16E18"/>
    <w:rsid w:val="00E16F80"/>
    <w:rsid w:val="00E17578"/>
    <w:rsid w:val="00E177F8"/>
    <w:rsid w:val="00E2008F"/>
    <w:rsid w:val="00E20DCA"/>
    <w:rsid w:val="00E23B17"/>
    <w:rsid w:val="00E24326"/>
    <w:rsid w:val="00E246F7"/>
    <w:rsid w:val="00E2482F"/>
    <w:rsid w:val="00E25E59"/>
    <w:rsid w:val="00E25E68"/>
    <w:rsid w:val="00E26329"/>
    <w:rsid w:val="00E26783"/>
    <w:rsid w:val="00E26863"/>
    <w:rsid w:val="00E2690A"/>
    <w:rsid w:val="00E26B7D"/>
    <w:rsid w:val="00E26CB6"/>
    <w:rsid w:val="00E27BAC"/>
    <w:rsid w:val="00E27DBA"/>
    <w:rsid w:val="00E30949"/>
    <w:rsid w:val="00E30A92"/>
    <w:rsid w:val="00E319E8"/>
    <w:rsid w:val="00E31A02"/>
    <w:rsid w:val="00E31C6D"/>
    <w:rsid w:val="00E3213D"/>
    <w:rsid w:val="00E32CB1"/>
    <w:rsid w:val="00E3377A"/>
    <w:rsid w:val="00E346AC"/>
    <w:rsid w:val="00E347EB"/>
    <w:rsid w:val="00E34C3B"/>
    <w:rsid w:val="00E34C57"/>
    <w:rsid w:val="00E34D43"/>
    <w:rsid w:val="00E35C55"/>
    <w:rsid w:val="00E35C87"/>
    <w:rsid w:val="00E363F1"/>
    <w:rsid w:val="00E37391"/>
    <w:rsid w:val="00E37C97"/>
    <w:rsid w:val="00E37ECE"/>
    <w:rsid w:val="00E400C4"/>
    <w:rsid w:val="00E40296"/>
    <w:rsid w:val="00E40999"/>
    <w:rsid w:val="00E40A8D"/>
    <w:rsid w:val="00E431DF"/>
    <w:rsid w:val="00E43E54"/>
    <w:rsid w:val="00E44220"/>
    <w:rsid w:val="00E44E7D"/>
    <w:rsid w:val="00E4551B"/>
    <w:rsid w:val="00E45936"/>
    <w:rsid w:val="00E45F0F"/>
    <w:rsid w:val="00E46174"/>
    <w:rsid w:val="00E46322"/>
    <w:rsid w:val="00E465FF"/>
    <w:rsid w:val="00E4668E"/>
    <w:rsid w:val="00E47D88"/>
    <w:rsid w:val="00E501EB"/>
    <w:rsid w:val="00E50E61"/>
    <w:rsid w:val="00E51249"/>
    <w:rsid w:val="00E52DA7"/>
    <w:rsid w:val="00E53C31"/>
    <w:rsid w:val="00E541D6"/>
    <w:rsid w:val="00E5502F"/>
    <w:rsid w:val="00E5708B"/>
    <w:rsid w:val="00E616FF"/>
    <w:rsid w:val="00E62273"/>
    <w:rsid w:val="00E62A31"/>
    <w:rsid w:val="00E631D1"/>
    <w:rsid w:val="00E657A2"/>
    <w:rsid w:val="00E66873"/>
    <w:rsid w:val="00E70124"/>
    <w:rsid w:val="00E709C2"/>
    <w:rsid w:val="00E70B6A"/>
    <w:rsid w:val="00E70C66"/>
    <w:rsid w:val="00E70FF3"/>
    <w:rsid w:val="00E71F7F"/>
    <w:rsid w:val="00E731C6"/>
    <w:rsid w:val="00E739DC"/>
    <w:rsid w:val="00E74315"/>
    <w:rsid w:val="00E7452B"/>
    <w:rsid w:val="00E76986"/>
    <w:rsid w:val="00E76BD2"/>
    <w:rsid w:val="00E771B6"/>
    <w:rsid w:val="00E7726C"/>
    <w:rsid w:val="00E77F70"/>
    <w:rsid w:val="00E801C6"/>
    <w:rsid w:val="00E80661"/>
    <w:rsid w:val="00E80A0D"/>
    <w:rsid w:val="00E82415"/>
    <w:rsid w:val="00E82928"/>
    <w:rsid w:val="00E82F3B"/>
    <w:rsid w:val="00E8473E"/>
    <w:rsid w:val="00E84DB6"/>
    <w:rsid w:val="00E85359"/>
    <w:rsid w:val="00E85724"/>
    <w:rsid w:val="00E857FE"/>
    <w:rsid w:val="00E86AC4"/>
    <w:rsid w:val="00E86C78"/>
    <w:rsid w:val="00E87437"/>
    <w:rsid w:val="00E87A5E"/>
    <w:rsid w:val="00E87DFD"/>
    <w:rsid w:val="00E9045F"/>
    <w:rsid w:val="00E905B8"/>
    <w:rsid w:val="00E90A94"/>
    <w:rsid w:val="00E90B07"/>
    <w:rsid w:val="00E90F3C"/>
    <w:rsid w:val="00E910F4"/>
    <w:rsid w:val="00E911F7"/>
    <w:rsid w:val="00E917C3"/>
    <w:rsid w:val="00E91DD6"/>
    <w:rsid w:val="00E91DE9"/>
    <w:rsid w:val="00E91E20"/>
    <w:rsid w:val="00E921A4"/>
    <w:rsid w:val="00E945C9"/>
    <w:rsid w:val="00E9484F"/>
    <w:rsid w:val="00E94ED7"/>
    <w:rsid w:val="00E96196"/>
    <w:rsid w:val="00E96413"/>
    <w:rsid w:val="00E97068"/>
    <w:rsid w:val="00E97DFC"/>
    <w:rsid w:val="00EA19B9"/>
    <w:rsid w:val="00EA1E8C"/>
    <w:rsid w:val="00EA2776"/>
    <w:rsid w:val="00EA36EC"/>
    <w:rsid w:val="00EA4009"/>
    <w:rsid w:val="00EA41DB"/>
    <w:rsid w:val="00EA6048"/>
    <w:rsid w:val="00EA60A2"/>
    <w:rsid w:val="00EA6AC1"/>
    <w:rsid w:val="00EA75DE"/>
    <w:rsid w:val="00EA7C19"/>
    <w:rsid w:val="00EB0BDF"/>
    <w:rsid w:val="00EB1653"/>
    <w:rsid w:val="00EB19CE"/>
    <w:rsid w:val="00EB2337"/>
    <w:rsid w:val="00EB274A"/>
    <w:rsid w:val="00EB2A7B"/>
    <w:rsid w:val="00EB2B6C"/>
    <w:rsid w:val="00EB2DBB"/>
    <w:rsid w:val="00EB3242"/>
    <w:rsid w:val="00EB3E5C"/>
    <w:rsid w:val="00EB4A7E"/>
    <w:rsid w:val="00EB4BA5"/>
    <w:rsid w:val="00EB4DAE"/>
    <w:rsid w:val="00EB4EB3"/>
    <w:rsid w:val="00EB5B1D"/>
    <w:rsid w:val="00EB5CB4"/>
    <w:rsid w:val="00EB60C2"/>
    <w:rsid w:val="00EB6C18"/>
    <w:rsid w:val="00EC032A"/>
    <w:rsid w:val="00EC052F"/>
    <w:rsid w:val="00EC06F1"/>
    <w:rsid w:val="00EC09E8"/>
    <w:rsid w:val="00EC17E1"/>
    <w:rsid w:val="00EC2858"/>
    <w:rsid w:val="00EC2AC6"/>
    <w:rsid w:val="00EC2C4E"/>
    <w:rsid w:val="00EC33D0"/>
    <w:rsid w:val="00EC367B"/>
    <w:rsid w:val="00EC3FAE"/>
    <w:rsid w:val="00EC4343"/>
    <w:rsid w:val="00EC5477"/>
    <w:rsid w:val="00EC5894"/>
    <w:rsid w:val="00EC6D61"/>
    <w:rsid w:val="00EC73FD"/>
    <w:rsid w:val="00EC7937"/>
    <w:rsid w:val="00ED0270"/>
    <w:rsid w:val="00ED06B3"/>
    <w:rsid w:val="00ED203E"/>
    <w:rsid w:val="00ED2634"/>
    <w:rsid w:val="00ED2876"/>
    <w:rsid w:val="00ED3BF7"/>
    <w:rsid w:val="00ED49FA"/>
    <w:rsid w:val="00ED4C32"/>
    <w:rsid w:val="00ED6777"/>
    <w:rsid w:val="00ED6926"/>
    <w:rsid w:val="00ED7169"/>
    <w:rsid w:val="00ED7259"/>
    <w:rsid w:val="00ED7354"/>
    <w:rsid w:val="00EE00B8"/>
    <w:rsid w:val="00EE102D"/>
    <w:rsid w:val="00EE15EC"/>
    <w:rsid w:val="00EE16FF"/>
    <w:rsid w:val="00EE19F5"/>
    <w:rsid w:val="00EE1A66"/>
    <w:rsid w:val="00EE1B18"/>
    <w:rsid w:val="00EE21A5"/>
    <w:rsid w:val="00EE224F"/>
    <w:rsid w:val="00EE30F7"/>
    <w:rsid w:val="00EE3754"/>
    <w:rsid w:val="00EE439A"/>
    <w:rsid w:val="00EE450E"/>
    <w:rsid w:val="00EE56A4"/>
    <w:rsid w:val="00EE57EE"/>
    <w:rsid w:val="00EE5B2B"/>
    <w:rsid w:val="00EE5FFF"/>
    <w:rsid w:val="00EE77DD"/>
    <w:rsid w:val="00EE78AB"/>
    <w:rsid w:val="00EE7E7D"/>
    <w:rsid w:val="00EF0A29"/>
    <w:rsid w:val="00EF0D81"/>
    <w:rsid w:val="00EF1053"/>
    <w:rsid w:val="00EF1387"/>
    <w:rsid w:val="00EF1613"/>
    <w:rsid w:val="00EF220C"/>
    <w:rsid w:val="00EF27DC"/>
    <w:rsid w:val="00EF4FB6"/>
    <w:rsid w:val="00EF5839"/>
    <w:rsid w:val="00EF6064"/>
    <w:rsid w:val="00EF6196"/>
    <w:rsid w:val="00EF6969"/>
    <w:rsid w:val="00EF6CCE"/>
    <w:rsid w:val="00EF6F98"/>
    <w:rsid w:val="00EF71B7"/>
    <w:rsid w:val="00EF72D1"/>
    <w:rsid w:val="00EF7BA3"/>
    <w:rsid w:val="00F00B07"/>
    <w:rsid w:val="00F027EB"/>
    <w:rsid w:val="00F02C67"/>
    <w:rsid w:val="00F02CCD"/>
    <w:rsid w:val="00F045CE"/>
    <w:rsid w:val="00F04667"/>
    <w:rsid w:val="00F04BC4"/>
    <w:rsid w:val="00F050FC"/>
    <w:rsid w:val="00F071F2"/>
    <w:rsid w:val="00F10ABA"/>
    <w:rsid w:val="00F11152"/>
    <w:rsid w:val="00F11850"/>
    <w:rsid w:val="00F11EE5"/>
    <w:rsid w:val="00F13498"/>
    <w:rsid w:val="00F13936"/>
    <w:rsid w:val="00F1498C"/>
    <w:rsid w:val="00F1511F"/>
    <w:rsid w:val="00F15252"/>
    <w:rsid w:val="00F16E21"/>
    <w:rsid w:val="00F16E89"/>
    <w:rsid w:val="00F16EF7"/>
    <w:rsid w:val="00F20340"/>
    <w:rsid w:val="00F2039C"/>
    <w:rsid w:val="00F2046E"/>
    <w:rsid w:val="00F20A9B"/>
    <w:rsid w:val="00F20F51"/>
    <w:rsid w:val="00F2239B"/>
    <w:rsid w:val="00F233D0"/>
    <w:rsid w:val="00F241D0"/>
    <w:rsid w:val="00F24213"/>
    <w:rsid w:val="00F252E0"/>
    <w:rsid w:val="00F2550A"/>
    <w:rsid w:val="00F25ABD"/>
    <w:rsid w:val="00F25B01"/>
    <w:rsid w:val="00F26F4E"/>
    <w:rsid w:val="00F272D1"/>
    <w:rsid w:val="00F27462"/>
    <w:rsid w:val="00F27807"/>
    <w:rsid w:val="00F27F74"/>
    <w:rsid w:val="00F300CB"/>
    <w:rsid w:val="00F30D8A"/>
    <w:rsid w:val="00F30EB3"/>
    <w:rsid w:val="00F30F4E"/>
    <w:rsid w:val="00F31F71"/>
    <w:rsid w:val="00F326DE"/>
    <w:rsid w:val="00F32EFC"/>
    <w:rsid w:val="00F33DFB"/>
    <w:rsid w:val="00F35E9A"/>
    <w:rsid w:val="00F36430"/>
    <w:rsid w:val="00F36EDC"/>
    <w:rsid w:val="00F3701F"/>
    <w:rsid w:val="00F37667"/>
    <w:rsid w:val="00F37F24"/>
    <w:rsid w:val="00F40C7C"/>
    <w:rsid w:val="00F40EE4"/>
    <w:rsid w:val="00F41ECB"/>
    <w:rsid w:val="00F423EB"/>
    <w:rsid w:val="00F423EF"/>
    <w:rsid w:val="00F427B4"/>
    <w:rsid w:val="00F42961"/>
    <w:rsid w:val="00F4374D"/>
    <w:rsid w:val="00F43E84"/>
    <w:rsid w:val="00F44387"/>
    <w:rsid w:val="00F45337"/>
    <w:rsid w:val="00F45530"/>
    <w:rsid w:val="00F45919"/>
    <w:rsid w:val="00F46074"/>
    <w:rsid w:val="00F46E81"/>
    <w:rsid w:val="00F4719D"/>
    <w:rsid w:val="00F474B6"/>
    <w:rsid w:val="00F47CF3"/>
    <w:rsid w:val="00F47DBA"/>
    <w:rsid w:val="00F47EF3"/>
    <w:rsid w:val="00F50B6A"/>
    <w:rsid w:val="00F5118B"/>
    <w:rsid w:val="00F511DB"/>
    <w:rsid w:val="00F511FF"/>
    <w:rsid w:val="00F522A6"/>
    <w:rsid w:val="00F52747"/>
    <w:rsid w:val="00F52C8D"/>
    <w:rsid w:val="00F52EFD"/>
    <w:rsid w:val="00F534FD"/>
    <w:rsid w:val="00F53A2D"/>
    <w:rsid w:val="00F53A3F"/>
    <w:rsid w:val="00F54177"/>
    <w:rsid w:val="00F55719"/>
    <w:rsid w:val="00F56194"/>
    <w:rsid w:val="00F56354"/>
    <w:rsid w:val="00F56699"/>
    <w:rsid w:val="00F56728"/>
    <w:rsid w:val="00F56F21"/>
    <w:rsid w:val="00F57987"/>
    <w:rsid w:val="00F57B1E"/>
    <w:rsid w:val="00F60CAA"/>
    <w:rsid w:val="00F621D9"/>
    <w:rsid w:val="00F62A91"/>
    <w:rsid w:val="00F634AA"/>
    <w:rsid w:val="00F64482"/>
    <w:rsid w:val="00F64781"/>
    <w:rsid w:val="00F64846"/>
    <w:rsid w:val="00F64C20"/>
    <w:rsid w:val="00F64FA4"/>
    <w:rsid w:val="00F657A4"/>
    <w:rsid w:val="00F65B03"/>
    <w:rsid w:val="00F65F83"/>
    <w:rsid w:val="00F661A1"/>
    <w:rsid w:val="00F66912"/>
    <w:rsid w:val="00F70347"/>
    <w:rsid w:val="00F70438"/>
    <w:rsid w:val="00F70A2D"/>
    <w:rsid w:val="00F7146A"/>
    <w:rsid w:val="00F74629"/>
    <w:rsid w:val="00F75161"/>
    <w:rsid w:val="00F75BAA"/>
    <w:rsid w:val="00F7638C"/>
    <w:rsid w:val="00F76501"/>
    <w:rsid w:val="00F77750"/>
    <w:rsid w:val="00F77B58"/>
    <w:rsid w:val="00F8032A"/>
    <w:rsid w:val="00F80850"/>
    <w:rsid w:val="00F811C2"/>
    <w:rsid w:val="00F8243A"/>
    <w:rsid w:val="00F82B38"/>
    <w:rsid w:val="00F82E4B"/>
    <w:rsid w:val="00F8317D"/>
    <w:rsid w:val="00F835C9"/>
    <w:rsid w:val="00F83989"/>
    <w:rsid w:val="00F84DA6"/>
    <w:rsid w:val="00F85088"/>
    <w:rsid w:val="00F85F71"/>
    <w:rsid w:val="00F869D2"/>
    <w:rsid w:val="00F86A10"/>
    <w:rsid w:val="00F86C92"/>
    <w:rsid w:val="00F86D0E"/>
    <w:rsid w:val="00F872B5"/>
    <w:rsid w:val="00F87A3F"/>
    <w:rsid w:val="00F87C8A"/>
    <w:rsid w:val="00F87E3D"/>
    <w:rsid w:val="00F90006"/>
    <w:rsid w:val="00F905C8"/>
    <w:rsid w:val="00F9091C"/>
    <w:rsid w:val="00F911CE"/>
    <w:rsid w:val="00F914CF"/>
    <w:rsid w:val="00F91F6E"/>
    <w:rsid w:val="00F929C5"/>
    <w:rsid w:val="00F93936"/>
    <w:rsid w:val="00F9409A"/>
    <w:rsid w:val="00F949C3"/>
    <w:rsid w:val="00F94CEF"/>
    <w:rsid w:val="00F94F3B"/>
    <w:rsid w:val="00F958BB"/>
    <w:rsid w:val="00F95DCF"/>
    <w:rsid w:val="00F96141"/>
    <w:rsid w:val="00FA1716"/>
    <w:rsid w:val="00FA2112"/>
    <w:rsid w:val="00FA2287"/>
    <w:rsid w:val="00FA3067"/>
    <w:rsid w:val="00FA3199"/>
    <w:rsid w:val="00FA33D1"/>
    <w:rsid w:val="00FA43A5"/>
    <w:rsid w:val="00FA6F57"/>
    <w:rsid w:val="00FA77D4"/>
    <w:rsid w:val="00FA7F1E"/>
    <w:rsid w:val="00FB027A"/>
    <w:rsid w:val="00FB043D"/>
    <w:rsid w:val="00FB197D"/>
    <w:rsid w:val="00FB1BA5"/>
    <w:rsid w:val="00FB1F37"/>
    <w:rsid w:val="00FB32A0"/>
    <w:rsid w:val="00FB47B8"/>
    <w:rsid w:val="00FB528D"/>
    <w:rsid w:val="00FB5C4D"/>
    <w:rsid w:val="00FB5C7E"/>
    <w:rsid w:val="00FB62B6"/>
    <w:rsid w:val="00FB6EBA"/>
    <w:rsid w:val="00FB746D"/>
    <w:rsid w:val="00FB798D"/>
    <w:rsid w:val="00FB7ECD"/>
    <w:rsid w:val="00FC0B09"/>
    <w:rsid w:val="00FC2E67"/>
    <w:rsid w:val="00FC3C2D"/>
    <w:rsid w:val="00FC3FF4"/>
    <w:rsid w:val="00FC44EC"/>
    <w:rsid w:val="00FC4924"/>
    <w:rsid w:val="00FC4B5B"/>
    <w:rsid w:val="00FC5822"/>
    <w:rsid w:val="00FC5CDF"/>
    <w:rsid w:val="00FC5E39"/>
    <w:rsid w:val="00FC5F38"/>
    <w:rsid w:val="00FC6179"/>
    <w:rsid w:val="00FC68CC"/>
    <w:rsid w:val="00FC6DE5"/>
    <w:rsid w:val="00FC6E1D"/>
    <w:rsid w:val="00FC70D6"/>
    <w:rsid w:val="00FC7B89"/>
    <w:rsid w:val="00FD025D"/>
    <w:rsid w:val="00FD1192"/>
    <w:rsid w:val="00FD14FB"/>
    <w:rsid w:val="00FD175C"/>
    <w:rsid w:val="00FD1C23"/>
    <w:rsid w:val="00FD20E7"/>
    <w:rsid w:val="00FD4047"/>
    <w:rsid w:val="00FD453B"/>
    <w:rsid w:val="00FD50AE"/>
    <w:rsid w:val="00FD6A0D"/>
    <w:rsid w:val="00FE1313"/>
    <w:rsid w:val="00FE18AE"/>
    <w:rsid w:val="00FE23E2"/>
    <w:rsid w:val="00FE2E02"/>
    <w:rsid w:val="00FE307E"/>
    <w:rsid w:val="00FE3112"/>
    <w:rsid w:val="00FE439F"/>
    <w:rsid w:val="00FE4453"/>
    <w:rsid w:val="00FE4A0F"/>
    <w:rsid w:val="00FE5008"/>
    <w:rsid w:val="00FE52B4"/>
    <w:rsid w:val="00FE543B"/>
    <w:rsid w:val="00FE627C"/>
    <w:rsid w:val="00FE6AB6"/>
    <w:rsid w:val="00FE74BA"/>
    <w:rsid w:val="00FE7ED9"/>
    <w:rsid w:val="00FF123F"/>
    <w:rsid w:val="00FF17D2"/>
    <w:rsid w:val="00FF187D"/>
    <w:rsid w:val="00FF1CA8"/>
    <w:rsid w:val="00FF20D6"/>
    <w:rsid w:val="00FF277F"/>
    <w:rsid w:val="00FF304A"/>
    <w:rsid w:val="00FF3D18"/>
    <w:rsid w:val="00FF4420"/>
    <w:rsid w:val="00FF4601"/>
    <w:rsid w:val="00FF4878"/>
    <w:rsid w:val="00FF4C82"/>
    <w:rsid w:val="00FF6761"/>
    <w:rsid w:val="00FF67A7"/>
    <w:rsid w:val="00FF68FC"/>
    <w:rsid w:val="00FF6BBC"/>
    <w:rsid w:val="00FF7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6ED0420"/>
  <w15:docId w15:val="{BD5B94BF-14D5-40D6-A39F-298271EF8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986"/>
  </w:style>
  <w:style w:type="paragraph" w:styleId="10">
    <w:name w:val="heading 1"/>
    <w:basedOn w:val="a"/>
    <w:link w:val="11"/>
    <w:uiPriority w:val="9"/>
    <w:qFormat/>
    <w:rsid w:val="00AB5C13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175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1B7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spacing w:after="0"/>
    </w:pPr>
  </w:style>
  <w:style w:type="paragraph" w:styleId="a5">
    <w:name w:val="header"/>
    <w:basedOn w:val="a"/>
    <w:link w:val="a6"/>
    <w:uiPriority w:val="99"/>
    <w:pPr>
      <w:spacing w:after="0"/>
    </w:pPr>
  </w:style>
  <w:style w:type="paragraph" w:customStyle="1" w:styleId="c7c7edede0e0eaea">
    <w:name w:val="Зc7c7нededаe0e0кeaea"/>
    <w:basedOn w:val="a"/>
    <w:pPr>
      <w:spacing w:after="144"/>
    </w:pPr>
    <w:rPr>
      <w:rFonts w:ascii="Verdana" w:hAnsi="Verdana"/>
      <w:sz w:val="20"/>
    </w:rPr>
  </w:style>
  <w:style w:type="paragraph" w:customStyle="1" w:styleId="cecee1e1fbfbf7f7ededfbfbe9e913efeff2f2">
    <w:name w:val="Оceceбe1e1ыfbfbчf7f7нededыfbfbйe9e9 + 13 пefefтf2f2"/>
    <w:basedOn w:val="a"/>
    <w:pPr>
      <w:spacing w:after="0"/>
      <w:ind w:left="5664"/>
    </w:pPr>
    <w:rPr>
      <w:sz w:val="28"/>
    </w:rPr>
  </w:style>
  <w:style w:type="paragraph" w:customStyle="1" w:styleId="cecef1f1ededeeeee2e2ededeeeee9e9f2f2e5e5eaeaf1f1f2f2f1f1eeeef2f2f1f1f2f2f3f3efefeeeeecec21">
    <w:name w:val="Оceceсf1f1нededоeeeeвe2e2нededоeeeeйe9e9 тf2f2еe5e5кeaeaсf1f1тf2f2 сf1f1 оeeeeтf2f2сf1f1тf2f2уf3f3пefefоeeeeмecec 21"/>
    <w:basedOn w:val="a"/>
    <w:pPr>
      <w:spacing w:after="0"/>
      <w:ind w:firstLine="696"/>
      <w:jc w:val="both"/>
    </w:pPr>
    <w:rPr>
      <w:sz w:val="28"/>
    </w:rPr>
  </w:style>
  <w:style w:type="paragraph" w:customStyle="1" w:styleId="ConsPlusNormal">
    <w:name w:val="ConsPlusNormal"/>
    <w:basedOn w:val="a"/>
    <w:link w:val="ConsPlusNormal0"/>
    <w:uiPriority w:val="99"/>
    <w:qFormat/>
    <w:pPr>
      <w:spacing w:after="0"/>
    </w:pPr>
    <w:rPr>
      <w:rFonts w:ascii="Arial" w:hAnsi="Arial"/>
      <w:sz w:val="20"/>
    </w:rPr>
  </w:style>
  <w:style w:type="character" w:styleId="a7">
    <w:name w:val="line number"/>
    <w:basedOn w:val="a0"/>
    <w:uiPriority w:val="99"/>
    <w:rPr>
      <w:color w:val="000000"/>
      <w:sz w:val="28"/>
    </w:rPr>
  </w:style>
  <w:style w:type="character" w:styleId="a8">
    <w:name w:val="Hyperlink"/>
    <w:basedOn w:val="a0"/>
    <w:uiPriority w:val="99"/>
    <w:rPr>
      <w:color w:val="0000FF"/>
      <w:sz w:val="28"/>
      <w:u w:val="single"/>
    </w:rPr>
  </w:style>
  <w:style w:type="character" w:customStyle="1" w:styleId="a4">
    <w:name w:val="Нижний колонтитул Знак"/>
    <w:basedOn w:val="a0"/>
    <w:link w:val="a3"/>
    <w:rPr>
      <w:rFonts w:ascii="Calibri" w:hAnsi="Calibri"/>
      <w:color w:val="000000"/>
      <w:sz w:val="24"/>
    </w:rPr>
  </w:style>
  <w:style w:type="character" w:customStyle="1" w:styleId="lblinfoform1">
    <w:name w:val="lblinfoform1"/>
    <w:basedOn w:val="a0"/>
    <w:rPr>
      <w:rFonts w:ascii="Arial" w:hAnsi="Arial"/>
      <w:b/>
      <w:color w:val="3E6D9C"/>
      <w:sz w:val="16"/>
    </w:rPr>
  </w:style>
  <w:style w:type="character" w:customStyle="1" w:styleId="a6">
    <w:name w:val="Верхний колонтитул Знак"/>
    <w:basedOn w:val="a0"/>
    <w:link w:val="a5"/>
    <w:uiPriority w:val="99"/>
    <w:rPr>
      <w:rFonts w:ascii="Calibri" w:hAnsi="Calibri"/>
      <w:color w:val="000000"/>
      <w:sz w:val="24"/>
    </w:rPr>
  </w:style>
  <w:style w:type="table" w:styleId="12">
    <w:name w:val="Table Simple 1"/>
    <w:basedOn w:val="a1"/>
    <w:uiPriority w:val="9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D76E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D76E9"/>
    <w:rPr>
      <w:rFonts w:ascii="Segoe UI" w:hAnsi="Segoe UI" w:cs="Segoe UI"/>
      <w:sz w:val="18"/>
      <w:szCs w:val="18"/>
    </w:rPr>
  </w:style>
  <w:style w:type="paragraph" w:styleId="ab">
    <w:name w:val="List Paragraph"/>
    <w:aliases w:val="Осн.текст,Заговок Марина,основной диплом,Абзац списка1"/>
    <w:basedOn w:val="a"/>
    <w:link w:val="ac"/>
    <w:uiPriority w:val="34"/>
    <w:qFormat/>
    <w:rsid w:val="0079225E"/>
    <w:pPr>
      <w:ind w:left="720"/>
      <w:contextualSpacing/>
    </w:pPr>
  </w:style>
  <w:style w:type="character" w:customStyle="1" w:styleId="blk">
    <w:name w:val="blk"/>
    <w:basedOn w:val="a0"/>
    <w:rsid w:val="00343BAC"/>
  </w:style>
  <w:style w:type="character" w:customStyle="1" w:styleId="spellchecker-word-highlight">
    <w:name w:val="spellchecker-word-highlight"/>
    <w:basedOn w:val="a0"/>
    <w:rsid w:val="00BC3607"/>
  </w:style>
  <w:style w:type="character" w:customStyle="1" w:styleId="FontStyle17">
    <w:name w:val="Font Style17"/>
    <w:uiPriority w:val="99"/>
    <w:rsid w:val="004E1728"/>
    <w:rPr>
      <w:rFonts w:ascii="Times New Roman" w:hAnsi="Times New Roman" w:cs="Times New Roman"/>
      <w:sz w:val="26"/>
      <w:szCs w:val="26"/>
    </w:rPr>
  </w:style>
  <w:style w:type="paragraph" w:styleId="ad">
    <w:name w:val="footnote text"/>
    <w:basedOn w:val="a"/>
    <w:link w:val="ae"/>
    <w:rsid w:val="00D9795A"/>
    <w:pPr>
      <w:spacing w:after="0"/>
    </w:pPr>
    <w:rPr>
      <w:color w:val="auto"/>
      <w:sz w:val="20"/>
    </w:rPr>
  </w:style>
  <w:style w:type="character" w:customStyle="1" w:styleId="ae">
    <w:name w:val="Текст сноски Знак"/>
    <w:basedOn w:val="a0"/>
    <w:link w:val="ad"/>
    <w:rsid w:val="00D9795A"/>
    <w:rPr>
      <w:color w:val="auto"/>
      <w:sz w:val="20"/>
    </w:rPr>
  </w:style>
  <w:style w:type="character" w:styleId="af">
    <w:name w:val="footnote reference"/>
    <w:rsid w:val="00D9795A"/>
    <w:rPr>
      <w:vertAlign w:val="superscript"/>
    </w:rPr>
  </w:style>
  <w:style w:type="character" w:customStyle="1" w:styleId="wbformattributevalue">
    <w:name w:val="wbform_attributevalue"/>
    <w:basedOn w:val="a0"/>
    <w:rsid w:val="001E791C"/>
  </w:style>
  <w:style w:type="character" w:customStyle="1" w:styleId="11">
    <w:name w:val="Заголовок 1 Знак"/>
    <w:basedOn w:val="a0"/>
    <w:link w:val="10"/>
    <w:uiPriority w:val="9"/>
    <w:rsid w:val="00AB5C13"/>
    <w:rPr>
      <w:b/>
      <w:bCs/>
      <w:color w:val="auto"/>
      <w:kern w:val="36"/>
      <w:sz w:val="48"/>
      <w:szCs w:val="48"/>
    </w:rPr>
  </w:style>
  <w:style w:type="character" w:customStyle="1" w:styleId="textspanview">
    <w:name w:val="textspanview"/>
    <w:basedOn w:val="a0"/>
    <w:rsid w:val="00193DC0"/>
  </w:style>
  <w:style w:type="character" w:customStyle="1" w:styleId="210">
    <w:name w:val="Основной текст (2) + 10"/>
    <w:aliases w:val="5 pt2"/>
    <w:uiPriority w:val="99"/>
    <w:rsid w:val="0075789C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/>
    </w:rPr>
  </w:style>
  <w:style w:type="character" w:customStyle="1" w:styleId="apple-converted-space">
    <w:name w:val="apple-converted-space"/>
    <w:basedOn w:val="a0"/>
    <w:rsid w:val="006341F9"/>
  </w:style>
  <w:style w:type="paragraph" w:customStyle="1" w:styleId="5">
    <w:name w:val="Знак Знак5"/>
    <w:basedOn w:val="a"/>
    <w:rsid w:val="00B02907"/>
    <w:pPr>
      <w:spacing w:after="160" w:line="240" w:lineRule="exact"/>
    </w:pPr>
    <w:rPr>
      <w:rFonts w:ascii="Verdana" w:hAnsi="Verdana"/>
      <w:color w:val="auto"/>
      <w:sz w:val="24"/>
      <w:szCs w:val="24"/>
      <w:lang w:val="en-US" w:eastAsia="en-US"/>
    </w:rPr>
  </w:style>
  <w:style w:type="character" w:customStyle="1" w:styleId="u">
    <w:name w:val="u"/>
    <w:basedOn w:val="a0"/>
    <w:rsid w:val="00176B1D"/>
  </w:style>
  <w:style w:type="paragraph" w:customStyle="1" w:styleId="Default">
    <w:name w:val="Default"/>
    <w:rsid w:val="00C05398"/>
    <w:pPr>
      <w:autoSpaceDE w:val="0"/>
      <w:autoSpaceDN w:val="0"/>
      <w:adjustRightInd w:val="0"/>
      <w:spacing w:after="0"/>
    </w:pPr>
    <w:rPr>
      <w:sz w:val="24"/>
      <w:szCs w:val="24"/>
    </w:rPr>
  </w:style>
  <w:style w:type="paragraph" w:customStyle="1" w:styleId="50">
    <w:name w:val="Знак Знак5"/>
    <w:basedOn w:val="a"/>
    <w:rsid w:val="006B5188"/>
    <w:pPr>
      <w:spacing w:after="160" w:line="240" w:lineRule="exact"/>
    </w:pPr>
    <w:rPr>
      <w:rFonts w:ascii="Verdana" w:hAnsi="Verdana"/>
      <w:color w:val="auto"/>
      <w:sz w:val="24"/>
      <w:szCs w:val="24"/>
      <w:lang w:val="en-US" w:eastAsia="en-US"/>
    </w:rPr>
  </w:style>
  <w:style w:type="character" w:customStyle="1" w:styleId="21">
    <w:name w:val="Основной текст2"/>
    <w:basedOn w:val="a0"/>
    <w:rsid w:val="007C3F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af0">
    <w:name w:val="Основной текст_"/>
    <w:basedOn w:val="a0"/>
    <w:link w:val="4"/>
    <w:rsid w:val="007C3F4E"/>
    <w:rPr>
      <w:szCs w:val="22"/>
      <w:shd w:val="clear" w:color="auto" w:fill="FFFFFF"/>
    </w:rPr>
  </w:style>
  <w:style w:type="paragraph" w:customStyle="1" w:styleId="4">
    <w:name w:val="Основной текст4"/>
    <w:basedOn w:val="a"/>
    <w:link w:val="af0"/>
    <w:rsid w:val="007C3F4E"/>
    <w:pPr>
      <w:widowControl w:val="0"/>
      <w:shd w:val="clear" w:color="auto" w:fill="FFFFFF"/>
      <w:spacing w:after="0" w:line="269" w:lineRule="exact"/>
      <w:ind w:hanging="680"/>
      <w:jc w:val="center"/>
    </w:pPr>
    <w:rPr>
      <w:szCs w:val="22"/>
    </w:rPr>
  </w:style>
  <w:style w:type="character" w:customStyle="1" w:styleId="95pt0ptExact">
    <w:name w:val="Основной текст + 9;5 pt;Интервал 0 pt Exact"/>
    <w:basedOn w:val="af0"/>
    <w:rsid w:val="007C3F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105pt">
    <w:name w:val="Основной текст + 10;5 pt"/>
    <w:basedOn w:val="af0"/>
    <w:rsid w:val="007C3F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paragraph" w:customStyle="1" w:styleId="51">
    <w:name w:val="Знак Знак5"/>
    <w:basedOn w:val="a"/>
    <w:rsid w:val="00B0650D"/>
    <w:pPr>
      <w:spacing w:after="160" w:line="240" w:lineRule="exact"/>
    </w:pPr>
    <w:rPr>
      <w:rFonts w:ascii="Verdana" w:hAnsi="Verdana"/>
      <w:color w:val="auto"/>
      <w:sz w:val="24"/>
      <w:szCs w:val="24"/>
      <w:lang w:val="en-US" w:eastAsia="en-US"/>
    </w:rPr>
  </w:style>
  <w:style w:type="character" w:styleId="af1">
    <w:name w:val="Strong"/>
    <w:basedOn w:val="a0"/>
    <w:uiPriority w:val="22"/>
    <w:qFormat/>
    <w:rsid w:val="002765D8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1759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20pt">
    <w:name w:val="Основной текст (2) + Интервал 0 pt"/>
    <w:rsid w:val="00FE18A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-1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ConsPlusNormal0">
    <w:name w:val="ConsPlusNormal Знак"/>
    <w:link w:val="ConsPlusNormal"/>
    <w:uiPriority w:val="99"/>
    <w:locked/>
    <w:rsid w:val="00347978"/>
    <w:rPr>
      <w:rFonts w:ascii="Arial" w:hAnsi="Arial"/>
      <w:sz w:val="20"/>
    </w:rPr>
  </w:style>
  <w:style w:type="character" w:customStyle="1" w:styleId="ac">
    <w:name w:val="Абзац списка Знак"/>
    <w:aliases w:val="Осн.текст Знак,Заговок Марина Знак,основной диплом Знак,Абзац списка1 Знак"/>
    <w:link w:val="ab"/>
    <w:uiPriority w:val="34"/>
    <w:locked/>
    <w:rsid w:val="00EA7C19"/>
  </w:style>
  <w:style w:type="paragraph" w:styleId="af2">
    <w:name w:val="No Spacing"/>
    <w:aliases w:val="для таблиц"/>
    <w:link w:val="af3"/>
    <w:qFormat/>
    <w:rsid w:val="00913446"/>
    <w:pPr>
      <w:spacing w:after="0"/>
    </w:pPr>
    <w:rPr>
      <w:rFonts w:asciiTheme="minorHAnsi" w:eastAsiaTheme="minorHAnsi" w:hAnsiTheme="minorHAnsi" w:cstheme="minorBidi"/>
      <w:color w:val="auto"/>
      <w:szCs w:val="22"/>
      <w:lang w:eastAsia="en-US"/>
    </w:rPr>
  </w:style>
  <w:style w:type="character" w:customStyle="1" w:styleId="completedescription">
    <w:name w:val="completedescription"/>
    <w:basedOn w:val="a0"/>
    <w:rsid w:val="00FF6BBC"/>
  </w:style>
  <w:style w:type="character" w:customStyle="1" w:styleId="af3">
    <w:name w:val="Без интервала Знак"/>
    <w:aliases w:val="для таблиц Знак"/>
    <w:link w:val="af2"/>
    <w:locked/>
    <w:rsid w:val="00BC610D"/>
    <w:rPr>
      <w:rFonts w:asciiTheme="minorHAnsi" w:eastAsiaTheme="minorHAnsi" w:hAnsiTheme="minorHAnsi" w:cstheme="minorBidi"/>
      <w:color w:val="auto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521B7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af4">
    <w:name w:val="Обычный таблица"/>
    <w:basedOn w:val="a"/>
    <w:link w:val="af5"/>
    <w:rsid w:val="002659BE"/>
    <w:pPr>
      <w:spacing w:after="0"/>
    </w:pPr>
    <w:rPr>
      <w:color w:val="auto"/>
      <w:sz w:val="18"/>
      <w:szCs w:val="18"/>
    </w:rPr>
  </w:style>
  <w:style w:type="character" w:customStyle="1" w:styleId="af5">
    <w:name w:val="Обычный таблица Знак"/>
    <w:link w:val="af4"/>
    <w:locked/>
    <w:rsid w:val="002659BE"/>
    <w:rPr>
      <w:color w:val="auto"/>
      <w:sz w:val="18"/>
      <w:szCs w:val="18"/>
    </w:rPr>
  </w:style>
  <w:style w:type="paragraph" w:styleId="af6">
    <w:name w:val="Body Text"/>
    <w:aliases w:val="Знак3, Знак3"/>
    <w:basedOn w:val="a"/>
    <w:link w:val="af7"/>
    <w:rsid w:val="0079771F"/>
    <w:pPr>
      <w:keepNext/>
      <w:suppressAutoHyphens/>
      <w:spacing w:after="0"/>
      <w:outlineLvl w:val="0"/>
    </w:pPr>
    <w:rPr>
      <w:color w:val="auto"/>
      <w:sz w:val="24"/>
      <w:szCs w:val="24"/>
    </w:rPr>
  </w:style>
  <w:style w:type="character" w:customStyle="1" w:styleId="af7">
    <w:name w:val="Основной текст Знак"/>
    <w:aliases w:val="Знак3 Знак, Знак3 Знак"/>
    <w:basedOn w:val="a0"/>
    <w:link w:val="af6"/>
    <w:rsid w:val="0079771F"/>
    <w:rPr>
      <w:color w:val="auto"/>
      <w:sz w:val="24"/>
      <w:szCs w:val="24"/>
    </w:rPr>
  </w:style>
  <w:style w:type="numbering" w:customStyle="1" w:styleId="1">
    <w:name w:val="Стиль1"/>
    <w:uiPriority w:val="99"/>
    <w:rsid w:val="0092630A"/>
    <w:pPr>
      <w:numPr>
        <w:numId w:val="28"/>
      </w:numPr>
    </w:pPr>
  </w:style>
  <w:style w:type="table" w:styleId="af8">
    <w:name w:val="Table Grid"/>
    <w:basedOn w:val="a1"/>
    <w:uiPriority w:val="39"/>
    <w:rsid w:val="00B229EC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annotation reference"/>
    <w:basedOn w:val="a0"/>
    <w:uiPriority w:val="99"/>
    <w:semiHidden/>
    <w:unhideWhenUsed/>
    <w:rsid w:val="00003006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003006"/>
    <w:rPr>
      <w:sz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003006"/>
    <w:rPr>
      <w:sz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003006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003006"/>
    <w:rPr>
      <w:b/>
      <w:bCs/>
      <w:sz w:val="20"/>
    </w:rPr>
  </w:style>
  <w:style w:type="character" w:customStyle="1" w:styleId="sectioninfo">
    <w:name w:val="section__info"/>
    <w:rsid w:val="00D473F3"/>
  </w:style>
  <w:style w:type="character" w:customStyle="1" w:styleId="cardmaininfocontent">
    <w:name w:val="cardmaininfo__content"/>
    <w:basedOn w:val="a0"/>
    <w:rsid w:val="007E066E"/>
  </w:style>
  <w:style w:type="paragraph" w:customStyle="1" w:styleId="Standard">
    <w:name w:val="Standard"/>
    <w:rsid w:val="0018188F"/>
    <w:pPr>
      <w:suppressAutoHyphens/>
      <w:autoSpaceDN w:val="0"/>
      <w:spacing w:after="160" w:line="256" w:lineRule="auto"/>
    </w:pPr>
    <w:rPr>
      <w:rFonts w:ascii="Calibri" w:eastAsia="SimSun" w:hAnsi="Calibri" w:cs="Calibri"/>
      <w:color w:val="auto"/>
      <w:kern w:val="3"/>
      <w:szCs w:val="22"/>
      <w:lang w:eastAsia="en-US"/>
    </w:rPr>
  </w:style>
  <w:style w:type="character" w:customStyle="1" w:styleId="align-top">
    <w:name w:val="align-top"/>
    <w:basedOn w:val="a0"/>
    <w:rsid w:val="0092719D"/>
  </w:style>
  <w:style w:type="paragraph" w:customStyle="1" w:styleId="112">
    <w:name w:val="Знак11 Знак Знак Знак Знак Знак2 Знак Знак Знак Знак Знак Знак Знак Знак Знак Знак Знак Знак Знак Знак Знак Знак Знак Знак"/>
    <w:basedOn w:val="a"/>
    <w:rsid w:val="00016823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7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4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5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9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230575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754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9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9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5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1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11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0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8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6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8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09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50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26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11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28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53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1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6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5229ADBB7511093FE978C1D84FE604B47646E1E493116E75E65E8439518B9FC7C061F3C99F383B231E8399350939F164DB58FA3C5A78815k2y9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6F6189C339F7A96B507F91D04C6850A39849C6DC4C58EBF1612BD2B2FC49F9E16753CAD8D8A9530DBAA69BF3D0803BCE98E6A685348276B4k8W0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F6189C339F7A96B507F91D04C6850A39849C6DC4C58EBF1612BD2B2FC49F9E16753CAD8D8A95109BBA69BF3D0803BCE98E6A685348276B4k8W0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00C8C-987A-4AE7-B8F2-8666F4437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6</Pages>
  <Words>2252</Words>
  <Characters>12837</Characters>
  <Application>Microsoft Office Word</Application>
  <DocSecurity>0</DocSecurity>
  <Lines>106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 Михаил Игоревич</dc:creator>
  <cp:keywords/>
  <cp:lastModifiedBy>Некозырева Анастасия Александровна</cp:lastModifiedBy>
  <cp:revision>18</cp:revision>
  <cp:lastPrinted>2021-02-12T13:50:00Z</cp:lastPrinted>
  <dcterms:created xsi:type="dcterms:W3CDTF">2021-02-11T14:20:00Z</dcterms:created>
  <dcterms:modified xsi:type="dcterms:W3CDTF">2021-02-12T15:03:00Z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528462302</vt:i4>
  </property>
</Properties>
</file>