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Управление по образованию Администрации городского округа Химки Московской области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Маяковского ул., д.15а,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Химки,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Московская обл., 141400       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albi-ivanova@yandex.ru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централизации закупок»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ул., д. 28/2,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Химки,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141400</w:t>
      </w: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zakupki@admhimki.ru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9834EB" w:rsidRPr="009834EB" w:rsidRDefault="00843ED4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7" w:history="1">
        <w:r w:rsidR="009834EB" w:rsidRPr="009834EB">
          <w:rPr>
            <w:rStyle w:val="Hyperlink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ko@rts-tender.ru</w:t>
        </w:r>
      </w:hyperlink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ИП Молоков Александр Валентинович 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Гороховцев ул., д. 2, кв. 176,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Волгоград,</w:t>
      </w:r>
    </w:p>
    <w:p w:rsidR="009834EB" w:rsidRPr="009834EB" w:rsidRDefault="009834EB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834E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Волгоградская обл., 400093</w:t>
      </w:r>
    </w:p>
    <w:p w:rsidR="009834EB" w:rsidRPr="009834EB" w:rsidRDefault="00843ED4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8" w:history="1">
        <w:r w:rsidR="009834EB" w:rsidRPr="009834EB">
          <w:rPr>
            <w:rStyle w:val="Hyperlink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aukzion@favore.ru</w:t>
        </w:r>
      </w:hyperlink>
    </w:p>
    <w:p w:rsidR="00137C19" w:rsidRPr="009834EB" w:rsidRDefault="00843ED4" w:rsidP="009834EB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9834EB" w:rsidRPr="009834EB">
          <w:rPr>
            <w:rStyle w:val="Hyperlink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favor@favore.ru</w:t>
        </w:r>
      </w:hyperlink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50E41" w:rsidRDefault="00B50E41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bookmarkEnd w:id="0"/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E23AF9" w:rsidRPr="00E23AF9">
        <w:rPr>
          <w:rFonts w:ascii="Times New Roman" w:hAnsi="Times New Roman" w:cs="Times New Roman"/>
          <w:sz w:val="26"/>
          <w:szCs w:val="26"/>
        </w:rPr>
        <w:t>№ 50/06/</w:t>
      </w:r>
      <w:r w:rsidR="009834EB" w:rsidRPr="009834EB">
        <w:rPr>
          <w:rFonts w:ascii="Times New Roman" w:hAnsi="Times New Roman" w:cs="Times New Roman"/>
          <w:sz w:val="26"/>
          <w:szCs w:val="26"/>
        </w:rPr>
        <w:t>3913ип</w:t>
      </w:r>
      <w:r w:rsidR="008B7706">
        <w:rPr>
          <w:rFonts w:ascii="Times New Roman" w:hAnsi="Times New Roman" w:cs="Times New Roman"/>
          <w:sz w:val="26"/>
          <w:szCs w:val="26"/>
        </w:rPr>
        <w:t>/21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A32545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</w:t>
      </w:r>
      <w:r w:rsidR="009834EB">
        <w:rPr>
          <w:rFonts w:ascii="Times New Roman CYR" w:hAnsi="Times New Roman CYR" w:cs="Times New Roman CYR"/>
          <w:sz w:val="26"/>
          <w:szCs w:val="26"/>
        </w:rPr>
        <w:t>8</w:t>
      </w:r>
      <w:r w:rsidR="007C3D7B" w:rsidRPr="007C3D7B">
        <w:rPr>
          <w:rFonts w:ascii="Times New Roman CYR" w:hAnsi="Times New Roman CYR" w:cs="Times New Roman CYR"/>
          <w:sz w:val="26"/>
          <w:szCs w:val="26"/>
        </w:rPr>
        <w:t>.0</w:t>
      </w:r>
      <w:r>
        <w:rPr>
          <w:rFonts w:ascii="Times New Roman CYR" w:hAnsi="Times New Roman CYR" w:cs="Times New Roman CYR"/>
          <w:sz w:val="26"/>
          <w:szCs w:val="26"/>
        </w:rPr>
        <w:t>2</w:t>
      </w:r>
      <w:r w:rsidR="0097171D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B7706" w:rsidRPr="008B7706" w:rsidRDefault="005336ED" w:rsidP="00843ED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5336ED" w:rsidRPr="00EF0264" w:rsidRDefault="005336ED" w:rsidP="00FC0F2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A32545" w:rsidRPr="00A32545">
        <w:rPr>
          <w:rFonts w:ascii="Times New Roman CYR" w:hAnsi="Times New Roman CYR" w:cs="Times New Roman CYR"/>
          <w:sz w:val="26"/>
          <w:szCs w:val="26"/>
        </w:rPr>
        <w:t>0</w:t>
      </w:r>
      <w:r w:rsidR="009834EB">
        <w:rPr>
          <w:rFonts w:ascii="Times New Roman CYR" w:hAnsi="Times New Roman CYR" w:cs="Times New Roman CYR"/>
          <w:sz w:val="26"/>
          <w:szCs w:val="26"/>
        </w:rPr>
        <w:t>8</w:t>
      </w:r>
      <w:r w:rsidR="00A32545" w:rsidRPr="00A32545">
        <w:rPr>
          <w:rFonts w:ascii="Times New Roman CYR" w:hAnsi="Times New Roman CYR" w:cs="Times New Roman CYR"/>
          <w:sz w:val="26"/>
          <w:szCs w:val="26"/>
        </w:rPr>
        <w:t>.02.2021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C77BB0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A32545" w:rsidRPr="00A32545">
        <w:rPr>
          <w:rFonts w:ascii="Times New Roman" w:hAnsi="Times New Roman" w:cs="Times New Roman"/>
          <w:sz w:val="26"/>
          <w:szCs w:val="26"/>
        </w:rPr>
        <w:t>50/06/</w:t>
      </w:r>
      <w:r w:rsidR="009834EB" w:rsidRPr="009834EB">
        <w:rPr>
          <w:rFonts w:ascii="Times New Roman" w:hAnsi="Times New Roman" w:cs="Times New Roman"/>
          <w:sz w:val="26"/>
          <w:szCs w:val="26"/>
        </w:rPr>
        <w:t>3913ип</w:t>
      </w:r>
      <w:r w:rsidR="00A32545" w:rsidRPr="00A32545">
        <w:rPr>
          <w:rFonts w:ascii="Times New Roman" w:hAnsi="Times New Roman" w:cs="Times New Roman"/>
          <w:sz w:val="26"/>
          <w:szCs w:val="26"/>
        </w:rPr>
        <w:t>/21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9834EB" w:rsidRPr="009834E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ИП Молокова Александра Валентиновича </w:t>
      </w:r>
      <w:r w:rsidR="009834EB" w:rsidRPr="009834E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 xml:space="preserve">(далее – Заявитель) на действия (бездействие) Управления по образованию Администрации городского округа Химки Московской области (далее – Заказчик), Муниципального казенного учреждения «Управление централизации закупок» </w:t>
      </w:r>
      <w:r w:rsidR="009834E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9834EB" w:rsidRPr="009834E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бытовой техники для оснащения дошкольного образовательного учреждения по адресу: Московская область, г. Химки, ул. 9 Мая, д. 4А, корпус 4 (извещение № 0848300044520000751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Единой информационной системы в сфере закупок – 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.zakupki.gov.ru 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Официальный сайт)</w:t>
      </w:r>
      <w:r w:rsidR="00E23AF9" w:rsidRPr="00E23A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EB0223" w:rsidRDefault="00EB0223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B50E41" w:rsidRDefault="005336ED" w:rsidP="00B50E41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50E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х заявки на участие в Аукционе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 отмене Протоколов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7C3D7B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A32545">
        <w:rPr>
          <w:rFonts w:ascii="Times New Roman CYR" w:hAnsi="Times New Roman CYR" w:cs="Times New Roman CYR"/>
          <w:sz w:val="26"/>
          <w:szCs w:val="26"/>
        </w:rPr>
        <w:t>0</w:t>
      </w:r>
      <w:r w:rsidR="009834EB">
        <w:rPr>
          <w:rFonts w:ascii="Times New Roman CYR" w:hAnsi="Times New Roman CYR" w:cs="Times New Roman CYR"/>
          <w:sz w:val="26"/>
          <w:szCs w:val="26"/>
        </w:rPr>
        <w:t>8</w:t>
      </w:r>
      <w:r w:rsidR="007C3D7B" w:rsidRPr="007C3D7B">
        <w:rPr>
          <w:rFonts w:ascii="Times New Roman CYR" w:hAnsi="Times New Roman CYR" w:cs="Times New Roman CYR"/>
          <w:sz w:val="26"/>
          <w:szCs w:val="26"/>
        </w:rPr>
        <w:t>.0</w:t>
      </w:r>
      <w:r w:rsidR="00A32545">
        <w:rPr>
          <w:rFonts w:ascii="Times New Roman CYR" w:hAnsi="Times New Roman CYR" w:cs="Times New Roman CYR"/>
          <w:sz w:val="26"/>
          <w:szCs w:val="26"/>
        </w:rPr>
        <w:t>2</w:t>
      </w:r>
      <w:r w:rsidR="007C3D7B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7C3D7B">
        <w:rPr>
          <w:rFonts w:ascii="Times New Roman" w:hAnsi="Times New Roman" w:cs="Times New Roman"/>
          <w:sz w:val="26"/>
          <w:szCs w:val="26"/>
        </w:rPr>
        <w:t xml:space="preserve"> </w:t>
      </w:r>
      <w:r w:rsidR="007C3D7B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A32545" w:rsidRPr="00A32545">
        <w:rPr>
          <w:rFonts w:ascii="Times New Roman" w:hAnsi="Times New Roman" w:cs="Times New Roman"/>
          <w:sz w:val="26"/>
          <w:szCs w:val="26"/>
        </w:rPr>
        <w:t>50/06/</w:t>
      </w:r>
      <w:r w:rsidR="009834EB" w:rsidRPr="009834EB">
        <w:rPr>
          <w:rFonts w:ascii="Times New Roman" w:hAnsi="Times New Roman" w:cs="Times New Roman"/>
          <w:sz w:val="26"/>
          <w:szCs w:val="26"/>
        </w:rPr>
        <w:t>3913ип</w:t>
      </w:r>
      <w:r w:rsidR="00A32545" w:rsidRPr="00A32545">
        <w:rPr>
          <w:rFonts w:ascii="Times New Roman" w:hAnsi="Times New Roman" w:cs="Times New Roman"/>
          <w:sz w:val="26"/>
          <w:szCs w:val="26"/>
        </w:rPr>
        <w:t>/21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50E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Уполномоченному учреждению,</w:t>
      </w:r>
      <w:r w:rsidR="00B50E4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7C3D7B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A32545">
        <w:rPr>
          <w:rFonts w:ascii="Times New Roman CYR" w:hAnsi="Times New Roman CYR" w:cs="Times New Roman CYR"/>
          <w:sz w:val="26"/>
          <w:szCs w:val="26"/>
        </w:rPr>
        <w:t>0</w:t>
      </w:r>
      <w:r w:rsidR="009834EB">
        <w:rPr>
          <w:rFonts w:ascii="Times New Roman CYR" w:hAnsi="Times New Roman CYR" w:cs="Times New Roman CYR"/>
          <w:sz w:val="26"/>
          <w:szCs w:val="26"/>
        </w:rPr>
        <w:t>8</w:t>
      </w:r>
      <w:r w:rsidR="007C3D7B" w:rsidRPr="007C3D7B">
        <w:rPr>
          <w:rFonts w:ascii="Times New Roman CYR" w:hAnsi="Times New Roman CYR" w:cs="Times New Roman CYR"/>
          <w:sz w:val="26"/>
          <w:szCs w:val="26"/>
        </w:rPr>
        <w:t>.0</w:t>
      </w:r>
      <w:r w:rsidR="00A32545">
        <w:rPr>
          <w:rFonts w:ascii="Times New Roman CYR" w:hAnsi="Times New Roman CYR" w:cs="Times New Roman CYR"/>
          <w:sz w:val="26"/>
          <w:szCs w:val="26"/>
        </w:rPr>
        <w:t>2</w:t>
      </w:r>
      <w:r w:rsidR="007C3D7B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7C3D7B">
        <w:rPr>
          <w:rFonts w:ascii="Times New Roman" w:hAnsi="Times New Roman" w:cs="Times New Roman"/>
          <w:sz w:val="26"/>
          <w:szCs w:val="26"/>
        </w:rPr>
        <w:t xml:space="preserve"> </w:t>
      </w:r>
      <w:r w:rsidR="007C3D7B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A32545" w:rsidRPr="00A32545">
        <w:rPr>
          <w:rFonts w:ascii="Times New Roman" w:hAnsi="Times New Roman" w:cs="Times New Roman"/>
          <w:sz w:val="26"/>
          <w:szCs w:val="26"/>
        </w:rPr>
        <w:t>50/06/</w:t>
      </w:r>
      <w:r w:rsidR="009834EB" w:rsidRPr="009834EB">
        <w:rPr>
          <w:rFonts w:ascii="Times New Roman" w:hAnsi="Times New Roman" w:cs="Times New Roman"/>
          <w:sz w:val="26"/>
          <w:szCs w:val="26"/>
        </w:rPr>
        <w:t>3913ип</w:t>
      </w:r>
      <w:r w:rsidR="00A32545" w:rsidRPr="00A32545">
        <w:rPr>
          <w:rFonts w:ascii="Times New Roman" w:hAnsi="Times New Roman" w:cs="Times New Roman"/>
          <w:sz w:val="26"/>
          <w:szCs w:val="26"/>
        </w:rPr>
        <w:t>/21</w:t>
      </w:r>
      <w:r w:rsidR="00963A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B50E41" w:rsidRPr="00B50E41">
        <w:rPr>
          <w:rFonts w:ascii="Times New Roman" w:hAnsi="Times New Roman" w:cs="Times New Roman"/>
          <w:bCs/>
          <w:sz w:val="26"/>
          <w:szCs w:val="26"/>
        </w:rPr>
        <w:t>Уполномоченному учреждению</w:t>
      </w:r>
      <w:r w:rsidR="00B50E41">
        <w:rPr>
          <w:rFonts w:ascii="Times New Roman" w:hAnsi="Times New Roman" w:cs="Times New Roman"/>
          <w:bCs/>
          <w:sz w:val="26"/>
          <w:szCs w:val="26"/>
        </w:rPr>
        <w:t>,</w:t>
      </w:r>
      <w:r w:rsidR="00B50E41" w:rsidRPr="00B50E41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9834E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300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C5B6C" w:rsidRDefault="004C5B6C" w:rsidP="004C5B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B50E41" w:rsidRDefault="00B50E41" w:rsidP="004C5B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631D1F" w:rsidRPr="00B50E41" w:rsidRDefault="00631D1F" w:rsidP="00B50E41">
      <w:pPr>
        <w:widowControl w:val="0"/>
        <w:tabs>
          <w:tab w:val="center" w:pos="4677"/>
          <w:tab w:val="right" w:pos="8789"/>
        </w:tabs>
        <w:autoSpaceDE w:val="0"/>
        <w:autoSpaceDN w:val="0"/>
        <w:adjustRightInd w:val="0"/>
        <w:spacing w:after="0" w:line="240" w:lineRule="auto"/>
        <w:ind w:right="7370"/>
        <w:rPr>
          <w:rFonts w:ascii="Times New Roman" w:eastAsia="Times New Roman" w:hAnsi="Times New Roman" w:cs="Times New Roman"/>
          <w:bCs/>
          <w:color w:val="000000"/>
          <w:sz w:val="16"/>
          <w:szCs w:val="20"/>
          <w:lang w:eastAsia="ru-RU"/>
        </w:rPr>
      </w:pPr>
    </w:p>
    <w:sectPr w:rsidR="00631D1F" w:rsidRPr="00B50E41" w:rsidSect="00B50E41">
      <w:headerReference w:type="default" r:id="rId10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Header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843ED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84FB8"/>
    <w:rsid w:val="000A19C0"/>
    <w:rsid w:val="000D4499"/>
    <w:rsid w:val="000E2562"/>
    <w:rsid w:val="0010483F"/>
    <w:rsid w:val="0013172B"/>
    <w:rsid w:val="00137C19"/>
    <w:rsid w:val="00144754"/>
    <w:rsid w:val="0016748B"/>
    <w:rsid w:val="0019404D"/>
    <w:rsid w:val="001B2D29"/>
    <w:rsid w:val="001E3C6E"/>
    <w:rsid w:val="002302A0"/>
    <w:rsid w:val="002371D2"/>
    <w:rsid w:val="002606C4"/>
    <w:rsid w:val="00273449"/>
    <w:rsid w:val="002B418D"/>
    <w:rsid w:val="002B5AB4"/>
    <w:rsid w:val="002F3525"/>
    <w:rsid w:val="002F6CE0"/>
    <w:rsid w:val="00303443"/>
    <w:rsid w:val="00304B6E"/>
    <w:rsid w:val="00307A19"/>
    <w:rsid w:val="00323070"/>
    <w:rsid w:val="003707FD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588"/>
    <w:rsid w:val="004A22F2"/>
    <w:rsid w:val="004A7030"/>
    <w:rsid w:val="004C5B6C"/>
    <w:rsid w:val="00507EF1"/>
    <w:rsid w:val="00511D1D"/>
    <w:rsid w:val="00521F47"/>
    <w:rsid w:val="005336ED"/>
    <w:rsid w:val="00547D92"/>
    <w:rsid w:val="00553326"/>
    <w:rsid w:val="005E3DE8"/>
    <w:rsid w:val="00631D1F"/>
    <w:rsid w:val="00685387"/>
    <w:rsid w:val="006C1984"/>
    <w:rsid w:val="006E7D33"/>
    <w:rsid w:val="006F1D61"/>
    <w:rsid w:val="00713C19"/>
    <w:rsid w:val="007149DD"/>
    <w:rsid w:val="007220FA"/>
    <w:rsid w:val="007A4134"/>
    <w:rsid w:val="007A60E6"/>
    <w:rsid w:val="007C0CFA"/>
    <w:rsid w:val="007C3D7B"/>
    <w:rsid w:val="007D22F8"/>
    <w:rsid w:val="007E1A85"/>
    <w:rsid w:val="008115E1"/>
    <w:rsid w:val="00823057"/>
    <w:rsid w:val="00843ED4"/>
    <w:rsid w:val="0086627D"/>
    <w:rsid w:val="00882FF0"/>
    <w:rsid w:val="00886270"/>
    <w:rsid w:val="008B7706"/>
    <w:rsid w:val="008C6F8F"/>
    <w:rsid w:val="008D35C1"/>
    <w:rsid w:val="008D3D1E"/>
    <w:rsid w:val="008F640B"/>
    <w:rsid w:val="0092413A"/>
    <w:rsid w:val="00934110"/>
    <w:rsid w:val="00943305"/>
    <w:rsid w:val="00963A1D"/>
    <w:rsid w:val="0097171D"/>
    <w:rsid w:val="009817CA"/>
    <w:rsid w:val="009834EB"/>
    <w:rsid w:val="0098404A"/>
    <w:rsid w:val="009B0555"/>
    <w:rsid w:val="009B4812"/>
    <w:rsid w:val="009E0EAC"/>
    <w:rsid w:val="009E39B4"/>
    <w:rsid w:val="00A229DE"/>
    <w:rsid w:val="00A3005E"/>
    <w:rsid w:val="00A32545"/>
    <w:rsid w:val="00A42EA2"/>
    <w:rsid w:val="00A50BBF"/>
    <w:rsid w:val="00A639C6"/>
    <w:rsid w:val="00A81299"/>
    <w:rsid w:val="00AC170D"/>
    <w:rsid w:val="00B34870"/>
    <w:rsid w:val="00B50E41"/>
    <w:rsid w:val="00B515A8"/>
    <w:rsid w:val="00B933EC"/>
    <w:rsid w:val="00BE2A84"/>
    <w:rsid w:val="00C00CFD"/>
    <w:rsid w:val="00C07C21"/>
    <w:rsid w:val="00C2003D"/>
    <w:rsid w:val="00C5574F"/>
    <w:rsid w:val="00C77BB0"/>
    <w:rsid w:val="00CA69E8"/>
    <w:rsid w:val="00CC602C"/>
    <w:rsid w:val="00CD52E2"/>
    <w:rsid w:val="00CD7282"/>
    <w:rsid w:val="00D24B59"/>
    <w:rsid w:val="00D2721C"/>
    <w:rsid w:val="00D362AB"/>
    <w:rsid w:val="00D624F9"/>
    <w:rsid w:val="00D81EFB"/>
    <w:rsid w:val="00DB057C"/>
    <w:rsid w:val="00DC3876"/>
    <w:rsid w:val="00DE5F69"/>
    <w:rsid w:val="00E239BB"/>
    <w:rsid w:val="00E23AF9"/>
    <w:rsid w:val="00E23F88"/>
    <w:rsid w:val="00E50C5B"/>
    <w:rsid w:val="00E737A1"/>
    <w:rsid w:val="00EA2EBE"/>
    <w:rsid w:val="00EB0223"/>
    <w:rsid w:val="00EF0264"/>
    <w:rsid w:val="00F01AAC"/>
    <w:rsid w:val="00F168E1"/>
    <w:rsid w:val="00F22321"/>
    <w:rsid w:val="00F27679"/>
    <w:rsid w:val="00F35A01"/>
    <w:rsid w:val="00F536E7"/>
    <w:rsid w:val="00FA41D9"/>
    <w:rsid w:val="00FB728E"/>
    <w:rsid w:val="00F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791E0-CCC9-4AE4-91C1-924169F0C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36ED"/>
  </w:style>
  <w:style w:type="paragraph" w:styleId="Footer">
    <w:name w:val="footer"/>
    <w:basedOn w:val="Normal"/>
    <w:link w:val="FooterChar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kzion@favore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@rts-tender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vor@favor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Ахмедова Карина Наруллаховна</cp:lastModifiedBy>
  <cp:revision>44</cp:revision>
  <cp:lastPrinted>2021-01-18T19:18:00Z</cp:lastPrinted>
  <dcterms:created xsi:type="dcterms:W3CDTF">2018-12-26T21:57:00Z</dcterms:created>
  <dcterms:modified xsi:type="dcterms:W3CDTF">2021-02-11T16:29:00Z</dcterms:modified>
</cp:coreProperties>
</file>