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6D9" w:rsidRDefault="009736D9" w:rsidP="003D7BB5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345DE1" w:rsidRDefault="00345DE1" w:rsidP="00A44749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3142F1" w:rsidRDefault="003142F1" w:rsidP="009A60A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3142F1" w:rsidRDefault="003142F1" w:rsidP="009A60A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3142F1" w:rsidRDefault="003142F1" w:rsidP="009A60A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A60A1" w:rsidRPr="00A334C7" w:rsidRDefault="009A60A1" w:rsidP="009A60A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Заказчик: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 xml:space="preserve">Администрация Сергиево-Посадского городского округа Московской области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141300, Московская обл., г. Сергиев Посад, пр-кт Красной Армии, д.169</w:t>
      </w:r>
    </w:p>
    <w:p w:rsidR="00A334C7" w:rsidRPr="00A334C7" w:rsidRDefault="003142F1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A334C7" w:rsidRPr="00A334C7">
          <w:rPr>
            <w:color w:val="auto"/>
            <w:sz w:val="26"/>
            <w:szCs w:val="26"/>
          </w:rPr>
          <w:t>ecologsp@yandex.ru</w:t>
        </w:r>
      </w:hyperlink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Уполномоченное учреждение: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 xml:space="preserve">Муниципальное казенное учреждение «Центр муниципальных закупок Сергиево-Посадского городского округа» </w:t>
      </w:r>
      <w:r w:rsidRPr="00A334C7">
        <w:rPr>
          <w:color w:val="auto"/>
          <w:sz w:val="26"/>
          <w:szCs w:val="26"/>
        </w:rPr>
        <w:br/>
        <w:t xml:space="preserve">141310, Московская обл, Сергиево-Посадский р-н, Сергиев Посад г,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пр-кт Красной Армии, 169</w:t>
      </w:r>
    </w:p>
    <w:p w:rsidR="00A334C7" w:rsidRPr="00A334C7" w:rsidRDefault="003142F1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A334C7" w:rsidRPr="00A334C7">
          <w:rPr>
            <w:color w:val="auto"/>
            <w:sz w:val="26"/>
            <w:szCs w:val="26"/>
          </w:rPr>
          <w:t>cmz-spmr@mail.ru</w:t>
        </w:r>
      </w:hyperlink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>Оператор электронной площадки: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>ООО «РТС-тендер»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>Москва, 127006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>ko@rts-tender.ru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bookmarkStart w:id="0" w:name="_GoBack"/>
      <w:bookmarkEnd w:id="0"/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Заявитель</w:t>
      </w:r>
      <w:r w:rsidRPr="00A334C7">
        <w:rPr>
          <w:bCs/>
          <w:color w:val="auto"/>
          <w:sz w:val="26"/>
          <w:szCs w:val="26"/>
        </w:rPr>
        <w:t xml:space="preserve">: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4C7">
        <w:rPr>
          <w:bCs/>
          <w:color w:val="auto"/>
          <w:sz w:val="26"/>
          <w:szCs w:val="26"/>
        </w:rPr>
        <w:t>ООО «МД-КОНСАЛТИНГ»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 xml:space="preserve">445051, г. Тольятти,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 xml:space="preserve">Приморский б-р, д. 2б, оф. 5, </w:t>
      </w:r>
    </w:p>
    <w:p w:rsidR="00A334C7" w:rsidRPr="00A334C7" w:rsidRDefault="00A334C7" w:rsidP="00A334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md-consulting63@mail.ru</w:t>
      </w:r>
    </w:p>
    <w:p w:rsidR="00345DE1" w:rsidRDefault="00345DE1" w:rsidP="009736D9">
      <w:pPr>
        <w:spacing w:before="0"/>
        <w:ind w:firstLine="0"/>
        <w:rPr>
          <w:b/>
          <w:color w:val="auto"/>
          <w:sz w:val="26"/>
          <w:szCs w:val="26"/>
        </w:rPr>
      </w:pPr>
    </w:p>
    <w:p w:rsidR="003142F1" w:rsidRDefault="003142F1" w:rsidP="009736D9">
      <w:pPr>
        <w:spacing w:before="0"/>
        <w:ind w:firstLine="0"/>
        <w:rPr>
          <w:b/>
          <w:color w:val="auto"/>
          <w:sz w:val="26"/>
          <w:szCs w:val="26"/>
        </w:rPr>
      </w:pPr>
    </w:p>
    <w:p w:rsidR="003142F1" w:rsidRPr="002167FE" w:rsidRDefault="003142F1" w:rsidP="009736D9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A334C7" w:rsidRPr="00BA39B4">
        <w:rPr>
          <w:sz w:val="26"/>
          <w:szCs w:val="26"/>
        </w:rPr>
        <w:t>3841</w:t>
      </w:r>
      <w:r w:rsidR="009E7E4F">
        <w:rPr>
          <w:sz w:val="26"/>
          <w:szCs w:val="26"/>
        </w:rPr>
        <w:t>э</w:t>
      </w:r>
      <w:r w:rsidR="008753B3" w:rsidRPr="008753B3">
        <w:rPr>
          <w:sz w:val="26"/>
          <w:szCs w:val="26"/>
        </w:rPr>
        <w:t>п</w:t>
      </w:r>
      <w:r w:rsidR="00060B3F" w:rsidRPr="002167FE">
        <w:rPr>
          <w:color w:val="auto"/>
          <w:sz w:val="26"/>
          <w:szCs w:val="26"/>
        </w:rPr>
        <w:t>/</w:t>
      </w:r>
      <w:r w:rsidR="003D7BB5">
        <w:rPr>
          <w:color w:val="auto"/>
          <w:sz w:val="26"/>
          <w:szCs w:val="26"/>
        </w:rPr>
        <w:t>21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3D7BB5" w:rsidP="00A334C7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3D7BB5">
              <w:rPr>
                <w:color w:val="auto"/>
                <w:sz w:val="26"/>
                <w:szCs w:val="26"/>
              </w:rPr>
              <w:t>0</w:t>
            </w:r>
            <w:r w:rsidR="00A334C7">
              <w:rPr>
                <w:color w:val="auto"/>
                <w:sz w:val="26"/>
                <w:szCs w:val="26"/>
                <w:lang w:val="en-US"/>
              </w:rPr>
              <w:t>8</w:t>
            </w:r>
            <w:r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  <w:lang w:val="en-US"/>
              </w:rPr>
              <w:t>02</w:t>
            </w:r>
            <w:r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9736D9" w:rsidRPr="002167FE" w:rsidRDefault="00367164" w:rsidP="003142F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6E3349" w:rsidRPr="002167FE" w:rsidRDefault="00906FAB" w:rsidP="003142F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A334C7" w:rsidRPr="00A334C7">
        <w:rPr>
          <w:color w:val="auto"/>
          <w:sz w:val="26"/>
          <w:szCs w:val="26"/>
        </w:rPr>
        <w:t xml:space="preserve">ООО «МД-КОНСАЛТИНГ» (далее – Заявитель) на действия (бездействие) Администрации Сергиево-Посадского городского округа Московской области (далее – Заказчик), Муниципального казенного учреждения «Центр муниципальных закупок Сергиево-Посадского городского округа» (далее - Уполномоченное учреждение) при определении поставщика (подрядчика, исполнителя) путем проведения ООО «РТС-тендер» (далее – Оператор </w:t>
      </w:r>
      <w:r w:rsidR="00A334C7" w:rsidRPr="00A334C7">
        <w:rPr>
          <w:color w:val="auto"/>
          <w:sz w:val="26"/>
          <w:szCs w:val="26"/>
        </w:rPr>
        <w:lastRenderedPageBreak/>
        <w:t xml:space="preserve">электронной площадки) электронного аукциона на оказание услуг по сбору, транспортировке и передаче на размещение строительных отходов на специализированные полигоны в целях ликвидации несанкционированных </w:t>
      </w:r>
      <w:r w:rsidR="00A334C7">
        <w:rPr>
          <w:color w:val="auto"/>
          <w:sz w:val="26"/>
          <w:szCs w:val="26"/>
        </w:rPr>
        <w:br/>
      </w:r>
      <w:r w:rsidR="00A334C7" w:rsidRPr="00A334C7">
        <w:rPr>
          <w:color w:val="auto"/>
          <w:sz w:val="26"/>
          <w:szCs w:val="26"/>
        </w:rPr>
        <w:t xml:space="preserve">свалок (извещение № 0848300051721000003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9736D9" w:rsidRDefault="006F36A4" w:rsidP="003142F1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  <w:r w:rsidRPr="002167FE">
        <w:rPr>
          <w:b/>
          <w:sz w:val="26"/>
          <w:szCs w:val="26"/>
        </w:rPr>
        <w:t>УСТАНОВИЛА</w:t>
      </w:r>
      <w:r w:rsidRPr="002167FE">
        <w:rPr>
          <w:sz w:val="26"/>
          <w:szCs w:val="26"/>
        </w:rPr>
        <w:t>:</w:t>
      </w:r>
    </w:p>
    <w:p w:rsidR="003142F1" w:rsidRDefault="003142F1" w:rsidP="003142F1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</w:p>
    <w:p w:rsidR="0075089E" w:rsidRPr="002167FE" w:rsidRDefault="0075089E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3D7BB5">
        <w:rPr>
          <w:color w:val="auto"/>
          <w:sz w:val="26"/>
          <w:szCs w:val="26"/>
        </w:rPr>
        <w:t>Заказчика</w:t>
      </w:r>
      <w:r w:rsidR="002C6DB8">
        <w:rPr>
          <w:color w:val="auto"/>
          <w:sz w:val="26"/>
          <w:szCs w:val="26"/>
        </w:rPr>
        <w:t xml:space="preserve"> при проведении </w:t>
      </w:r>
      <w:r w:rsidR="005F7628">
        <w:rPr>
          <w:color w:val="auto"/>
          <w:sz w:val="26"/>
          <w:szCs w:val="26"/>
        </w:rPr>
        <w:t>Заказчиком, Уполномоченным органом</w:t>
      </w:r>
      <w:r w:rsidR="006E3349">
        <w:rPr>
          <w:color w:val="auto"/>
          <w:sz w:val="26"/>
          <w:szCs w:val="26"/>
        </w:rPr>
        <w:t xml:space="preserve">, </w:t>
      </w:r>
      <w:r w:rsidRPr="002167FE">
        <w:rPr>
          <w:color w:val="auto"/>
          <w:sz w:val="26"/>
          <w:szCs w:val="26"/>
        </w:rPr>
        <w:t>Оператором электронной площадки Аукциона.</w:t>
      </w:r>
    </w:p>
    <w:p w:rsidR="00817443" w:rsidRDefault="00817443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17443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3D7BB5">
        <w:rPr>
          <w:color w:val="auto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6F36A4" w:rsidRPr="00A44749" w:rsidRDefault="006F36A4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44749">
        <w:rPr>
          <w:color w:val="auto"/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A44749" w:rsidRPr="00A44749" w:rsidRDefault="00A44749" w:rsidP="00A44749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/>
        <w:ind w:left="107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 5 075 000,00 руб.;</w:t>
      </w:r>
    </w:p>
    <w:p w:rsidR="00A44749" w:rsidRPr="00A44749" w:rsidRDefault="00A44749" w:rsidP="00A44749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– 02.02.2021;</w:t>
      </w:r>
    </w:p>
    <w:p w:rsidR="00A44749" w:rsidRPr="00A44749" w:rsidRDefault="00A44749" w:rsidP="00A44749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 5 заявок от участников закупки;</w:t>
      </w:r>
    </w:p>
    <w:p w:rsidR="00A44749" w:rsidRPr="00A44749" w:rsidRDefault="00A44749" w:rsidP="00A44749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допущено 5 заявок от участников закупки;</w:t>
      </w:r>
    </w:p>
    <w:p w:rsidR="00A44749" w:rsidRPr="00A44749" w:rsidRDefault="00A44749" w:rsidP="00A44749">
      <w:pPr>
        <w:widowControl/>
        <w:tabs>
          <w:tab w:val="left" w:pos="851"/>
          <w:tab w:val="left" w:pos="993"/>
        </w:tabs>
        <w:spacing w:before="0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8)</w:t>
      </w:r>
      <w:r w:rsidRPr="00A44749">
        <w:rPr>
          <w:rFonts w:eastAsiaTheme="minorHAnsi"/>
          <w:color w:val="auto"/>
          <w:sz w:val="26"/>
          <w:szCs w:val="26"/>
          <w:lang w:eastAsia="en-US"/>
        </w:rPr>
        <w:tab/>
        <w:t>в период проведения Аукциона предложения о цене контракта подавали 3 участника закупки;</w:t>
      </w:r>
    </w:p>
    <w:p w:rsidR="00A44749" w:rsidRDefault="00A44749" w:rsidP="00A44749">
      <w:pPr>
        <w:widowControl/>
        <w:tabs>
          <w:tab w:val="left" w:pos="851"/>
          <w:tab w:val="left" w:pos="993"/>
        </w:tabs>
        <w:spacing w:before="0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44749">
        <w:rPr>
          <w:rFonts w:eastAsiaTheme="minorHAnsi"/>
          <w:color w:val="auto"/>
          <w:sz w:val="26"/>
          <w:szCs w:val="26"/>
          <w:lang w:eastAsia="en-US"/>
        </w:rPr>
        <w:t>9) по результатам рассмотрения вторых частей заявок, заявки 3 участников закупки признаны соответствующими документации об Аукционе.</w:t>
      </w:r>
    </w:p>
    <w:p w:rsidR="003D7BB5" w:rsidRPr="003D7BB5" w:rsidRDefault="00A334C7" w:rsidP="00A4474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334C7">
        <w:rPr>
          <w:color w:val="auto"/>
          <w:sz w:val="26"/>
          <w:szCs w:val="26"/>
        </w:rPr>
        <w:t>1</w:t>
      </w:r>
      <w:r>
        <w:rPr>
          <w:color w:val="auto"/>
          <w:sz w:val="26"/>
          <w:szCs w:val="26"/>
        </w:rPr>
        <w:t xml:space="preserve">. </w:t>
      </w:r>
      <w:r w:rsidR="003D7BB5" w:rsidRPr="003D7BB5">
        <w:rPr>
          <w:color w:val="auto"/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A7FC2" w:rsidRDefault="003D7BB5" w:rsidP="003D7B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D7BB5">
        <w:rPr>
          <w:color w:val="auto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color w:val="auto"/>
          <w:sz w:val="26"/>
          <w:szCs w:val="26"/>
        </w:rPr>
        <w:t xml:space="preserve">ции в соответствии с частями 2 </w:t>
      </w:r>
      <w:r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</w:t>
      </w:r>
      <w:r w:rsidR="00EA7FC2" w:rsidRPr="00EA7FC2">
        <w:rPr>
          <w:color w:val="auto"/>
          <w:sz w:val="26"/>
          <w:szCs w:val="26"/>
        </w:rPr>
        <w:t>.</w:t>
      </w:r>
    </w:p>
    <w:p w:rsidR="009736D9" w:rsidRDefault="00527505" w:rsidP="003D7B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77423">
        <w:rPr>
          <w:color w:val="auto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345DE1" w:rsidRPr="00133CE2" w:rsidRDefault="00345DE1" w:rsidP="003D7BB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color w:val="auto"/>
          <w:sz w:val="26"/>
          <w:szCs w:val="26"/>
        </w:rPr>
        <w:br/>
        <w:t xml:space="preserve">об Аукционе ненадлежащим образом установлено требование к участникам закупки о предоставлении </w:t>
      </w:r>
      <w:r w:rsidRPr="00345DE1">
        <w:rPr>
          <w:color w:val="auto"/>
          <w:sz w:val="26"/>
          <w:szCs w:val="26"/>
        </w:rPr>
        <w:t xml:space="preserve">лицензии на осуществление деятельности по сбору, </w:t>
      </w:r>
      <w:r w:rsidRPr="00345DE1">
        <w:rPr>
          <w:color w:val="auto"/>
          <w:sz w:val="26"/>
          <w:szCs w:val="26"/>
        </w:rPr>
        <w:lastRenderedPageBreak/>
        <w:t>транспортированию, обработке, утилизации, обезвреживанию, размещению отходов I-IV классов опасности</w:t>
      </w:r>
      <w:r>
        <w:rPr>
          <w:color w:val="auto"/>
          <w:sz w:val="26"/>
          <w:szCs w:val="26"/>
        </w:rPr>
        <w:t>.</w:t>
      </w:r>
    </w:p>
    <w:p w:rsidR="003375F3" w:rsidRDefault="00345DE1" w:rsidP="002D2F9B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</w:t>
      </w:r>
      <w:r w:rsidR="003375F3" w:rsidRPr="007F4EAB">
        <w:rPr>
          <w:color w:val="auto"/>
          <w:sz w:val="26"/>
          <w:szCs w:val="26"/>
        </w:rPr>
        <w:t xml:space="preserve"> извещени</w:t>
      </w:r>
      <w:r>
        <w:rPr>
          <w:color w:val="auto"/>
          <w:sz w:val="26"/>
          <w:szCs w:val="26"/>
        </w:rPr>
        <w:t xml:space="preserve">ем </w:t>
      </w:r>
      <w:r w:rsidR="003375F3" w:rsidRPr="007F4EAB">
        <w:rPr>
          <w:color w:val="auto"/>
          <w:sz w:val="26"/>
          <w:szCs w:val="26"/>
        </w:rPr>
        <w:t>о проведении Аукциона, документации об Аукционе объектом закупки является: «</w:t>
      </w:r>
      <w:r w:rsidR="00A334C7" w:rsidRPr="00A334C7">
        <w:rPr>
          <w:color w:val="auto"/>
          <w:sz w:val="26"/>
          <w:szCs w:val="26"/>
        </w:rPr>
        <w:t>Оказание услуг по сбору, транспортировке и передаче на размещение строительных отходов на специализированные полигоны в целях ликвидации несанкционированных свалок</w:t>
      </w:r>
      <w:r w:rsidR="00DD276F" w:rsidRPr="007F4EAB">
        <w:rPr>
          <w:color w:val="auto"/>
          <w:sz w:val="26"/>
          <w:szCs w:val="26"/>
        </w:rPr>
        <w:t>».</w:t>
      </w:r>
    </w:p>
    <w:p w:rsidR="00345DE1" w:rsidRDefault="00345DE1" w:rsidP="00345DE1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пункте 16 информационной карты докум</w:t>
      </w:r>
      <w:r w:rsidR="00A334C7">
        <w:rPr>
          <w:color w:val="auto"/>
          <w:sz w:val="26"/>
          <w:szCs w:val="26"/>
        </w:rPr>
        <w:t>ентации об Аукционе установлено требование к участникам закупки о</w:t>
      </w:r>
      <w:r>
        <w:rPr>
          <w:color w:val="auto"/>
          <w:sz w:val="26"/>
          <w:szCs w:val="26"/>
        </w:rPr>
        <w:t xml:space="preserve"> </w:t>
      </w:r>
      <w:r w:rsidR="00A334C7">
        <w:rPr>
          <w:color w:val="auto"/>
          <w:sz w:val="26"/>
          <w:szCs w:val="26"/>
        </w:rPr>
        <w:t>н</w:t>
      </w:r>
      <w:r w:rsidRPr="00345DE1">
        <w:rPr>
          <w:color w:val="auto"/>
          <w:sz w:val="26"/>
          <w:szCs w:val="26"/>
        </w:rPr>
        <w:t xml:space="preserve">аличие лицензии на осуществление деятельности по сбору, транспортированию, обработке, утилизации, обезвреживанию, размещению отходов I-IV классов опасности </w:t>
      </w:r>
      <w:r>
        <w:rPr>
          <w:color w:val="auto"/>
          <w:sz w:val="26"/>
          <w:szCs w:val="26"/>
        </w:rPr>
        <w:br/>
      </w:r>
      <w:r w:rsidRPr="00345DE1">
        <w:rPr>
          <w:color w:val="auto"/>
          <w:sz w:val="26"/>
          <w:szCs w:val="26"/>
        </w:rPr>
        <w:t>(Федеральный закон от 04.05.2011г. №</w:t>
      </w:r>
      <w:r>
        <w:rPr>
          <w:color w:val="auto"/>
          <w:sz w:val="26"/>
          <w:szCs w:val="26"/>
        </w:rPr>
        <w:t xml:space="preserve"> 99-ФЗ «</w:t>
      </w:r>
      <w:r w:rsidRPr="00345DE1">
        <w:rPr>
          <w:color w:val="auto"/>
          <w:sz w:val="26"/>
          <w:szCs w:val="26"/>
        </w:rPr>
        <w:t>О лицензирован</w:t>
      </w:r>
      <w:r>
        <w:rPr>
          <w:color w:val="auto"/>
          <w:sz w:val="26"/>
          <w:szCs w:val="26"/>
        </w:rPr>
        <w:t xml:space="preserve">ии отдельных </w:t>
      </w:r>
      <w:r>
        <w:rPr>
          <w:color w:val="auto"/>
          <w:sz w:val="26"/>
          <w:szCs w:val="26"/>
        </w:rPr>
        <w:br/>
        <w:t>видов деятельности»</w:t>
      </w:r>
      <w:r w:rsidRPr="00345DE1">
        <w:rPr>
          <w:color w:val="auto"/>
          <w:sz w:val="26"/>
          <w:szCs w:val="26"/>
        </w:rPr>
        <w:t>)</w:t>
      </w:r>
      <w:r>
        <w:rPr>
          <w:color w:val="auto"/>
          <w:sz w:val="26"/>
          <w:szCs w:val="26"/>
        </w:rPr>
        <w:t>.</w:t>
      </w:r>
    </w:p>
    <w:p w:rsidR="000B45EA" w:rsidRPr="000B45EA" w:rsidRDefault="00345DE1" w:rsidP="00345DE1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Пунктом</w:t>
      </w:r>
      <w:r w:rsidR="000B45EA" w:rsidRPr="000B45EA">
        <w:rPr>
          <w:color w:val="auto"/>
          <w:sz w:val="26"/>
          <w:szCs w:val="26"/>
        </w:rPr>
        <w:t xml:space="preserve"> 24 Информационной карты документации об А</w:t>
      </w:r>
      <w:r w:rsidR="00A334C7">
        <w:rPr>
          <w:color w:val="auto"/>
          <w:sz w:val="26"/>
          <w:szCs w:val="26"/>
        </w:rPr>
        <w:t xml:space="preserve">укционе, Заказчиком установлено, что </w:t>
      </w:r>
      <w:r w:rsidR="000B45EA" w:rsidRPr="000B45EA">
        <w:rPr>
          <w:color w:val="auto"/>
          <w:sz w:val="26"/>
          <w:szCs w:val="26"/>
        </w:rPr>
        <w:t xml:space="preserve">вторая часть заявки </w:t>
      </w:r>
      <w:r w:rsidR="00A334C7">
        <w:rPr>
          <w:color w:val="auto"/>
          <w:sz w:val="26"/>
          <w:szCs w:val="26"/>
        </w:rPr>
        <w:t xml:space="preserve">участника закупки </w:t>
      </w:r>
      <w:r w:rsidR="000B45EA" w:rsidRPr="000B45EA">
        <w:rPr>
          <w:color w:val="auto"/>
          <w:sz w:val="26"/>
          <w:szCs w:val="26"/>
        </w:rPr>
        <w:t xml:space="preserve">на участие в Аукционе должна содержать в том числе: </w:t>
      </w:r>
    </w:p>
    <w:p w:rsidR="000B45EA" w:rsidRDefault="000B45EA" w:rsidP="000B45EA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0B45EA">
        <w:rPr>
          <w:color w:val="auto"/>
          <w:sz w:val="26"/>
          <w:szCs w:val="26"/>
        </w:rPr>
        <w:t>«</w:t>
      </w:r>
      <w:r w:rsidR="00A334C7" w:rsidRPr="00A334C7">
        <w:rPr>
          <w:color w:val="auto"/>
          <w:sz w:val="26"/>
          <w:szCs w:val="26"/>
        </w:rPr>
        <w:t>документы (или их копии), подтверждающие соответствие участника электронного аукциона требованиям, установленным подпунктом 1 пункта 16 части VI «ИНФОРМАЦИОННАЯ КАРТА ЭЛЕКТРОННОГО АУКЦИОНА» документации, а именно лицензия на осуществление деятельности по сбору, транспортированию, обработке, утилизации, обезвреживанию, размещению отходов I-IV классов опасности (основание: Федеральный закон 04.05.2011 г. № 99-ФЗ «О лицензировании отдельных видов деятельности»), а также декларация о соответствии участника такого аукциона требованиям, установленным подпунктами 2 – 8 пункта 16 части VI «ИНФОРМАЦИОННАЯ КАРТА ЭЛЕКТРОННОГО АУКЦИОНА» документации (указанная декларация предоставляется с использованием программно-аппаратн</w:t>
      </w:r>
      <w:r w:rsidR="00A334C7">
        <w:rPr>
          <w:color w:val="auto"/>
          <w:sz w:val="26"/>
          <w:szCs w:val="26"/>
        </w:rPr>
        <w:t>ых средств электронной площадки</w:t>
      </w:r>
      <w:r w:rsidR="00F77266" w:rsidRPr="00F77266">
        <w:rPr>
          <w:color w:val="auto"/>
          <w:sz w:val="26"/>
          <w:szCs w:val="26"/>
        </w:rPr>
        <w:t>)</w:t>
      </w:r>
      <w:r w:rsidRPr="008E744E">
        <w:rPr>
          <w:color w:val="auto"/>
          <w:sz w:val="26"/>
          <w:szCs w:val="26"/>
        </w:rPr>
        <w:t>».</w:t>
      </w:r>
    </w:p>
    <w:p w:rsidR="009736D9" w:rsidRPr="009736D9" w:rsidRDefault="00BD3587" w:rsidP="009736D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 этом, </w:t>
      </w:r>
      <w:r w:rsidR="009736D9">
        <w:rPr>
          <w:color w:val="auto"/>
          <w:sz w:val="26"/>
          <w:szCs w:val="26"/>
        </w:rPr>
        <w:t>и</w:t>
      </w:r>
      <w:r w:rsidR="009736D9" w:rsidRPr="009736D9">
        <w:rPr>
          <w:color w:val="auto"/>
          <w:sz w:val="26"/>
          <w:szCs w:val="26"/>
        </w:rPr>
        <w:t>зучив документацию</w:t>
      </w:r>
      <w:r w:rsidR="009736D9">
        <w:rPr>
          <w:color w:val="auto"/>
          <w:sz w:val="26"/>
          <w:szCs w:val="26"/>
        </w:rPr>
        <w:t xml:space="preserve"> об Аукционе</w:t>
      </w:r>
      <w:r w:rsidR="009736D9" w:rsidRPr="009736D9">
        <w:rPr>
          <w:color w:val="auto"/>
          <w:sz w:val="26"/>
          <w:szCs w:val="26"/>
        </w:rPr>
        <w:t xml:space="preserve">, Комиссия приходит к выводу, что из положений документации </w:t>
      </w:r>
      <w:r w:rsidR="009736D9">
        <w:rPr>
          <w:color w:val="auto"/>
          <w:sz w:val="26"/>
          <w:szCs w:val="26"/>
        </w:rPr>
        <w:t>об Аукционе</w:t>
      </w:r>
      <w:r w:rsidR="00441A91">
        <w:rPr>
          <w:color w:val="auto"/>
          <w:sz w:val="26"/>
          <w:szCs w:val="26"/>
        </w:rPr>
        <w:t xml:space="preserve"> и технического задания </w:t>
      </w:r>
      <w:r w:rsidR="00441A91">
        <w:rPr>
          <w:color w:val="auto"/>
          <w:sz w:val="26"/>
          <w:szCs w:val="26"/>
        </w:rPr>
        <w:br/>
        <w:t>не</w:t>
      </w:r>
      <w:r w:rsidR="009736D9" w:rsidRPr="009736D9">
        <w:rPr>
          <w:color w:val="auto"/>
          <w:sz w:val="26"/>
          <w:szCs w:val="26"/>
        </w:rPr>
        <w:t xml:space="preserve"> представляется возможным</w:t>
      </w:r>
      <w:r w:rsidR="007F79CA">
        <w:rPr>
          <w:color w:val="auto"/>
          <w:sz w:val="26"/>
          <w:szCs w:val="26"/>
        </w:rPr>
        <w:t xml:space="preserve"> однозначно</w:t>
      </w:r>
      <w:r w:rsidR="009736D9" w:rsidRPr="009736D9">
        <w:rPr>
          <w:color w:val="auto"/>
          <w:sz w:val="26"/>
          <w:szCs w:val="26"/>
        </w:rPr>
        <w:t xml:space="preserve"> </w:t>
      </w:r>
      <w:r w:rsidR="007F79CA">
        <w:rPr>
          <w:color w:val="auto"/>
          <w:sz w:val="26"/>
          <w:szCs w:val="26"/>
        </w:rPr>
        <w:t xml:space="preserve">установить </w:t>
      </w:r>
      <w:r w:rsidR="00345DE1">
        <w:rPr>
          <w:color w:val="auto"/>
          <w:sz w:val="26"/>
          <w:szCs w:val="26"/>
        </w:rPr>
        <w:t xml:space="preserve">необходимый перечень кодов ФККО, </w:t>
      </w:r>
      <w:r w:rsidR="007F79CA">
        <w:rPr>
          <w:color w:val="auto"/>
          <w:sz w:val="26"/>
          <w:szCs w:val="26"/>
        </w:rPr>
        <w:t>включенных в лицензию</w:t>
      </w:r>
      <w:r w:rsidR="009736D9" w:rsidRPr="009736D9">
        <w:rPr>
          <w:color w:val="auto"/>
          <w:sz w:val="26"/>
          <w:szCs w:val="26"/>
        </w:rPr>
        <w:t xml:space="preserve"> на осуществление деятельности </w:t>
      </w:r>
      <w:r w:rsidR="00A334C7">
        <w:rPr>
          <w:color w:val="auto"/>
          <w:sz w:val="26"/>
          <w:szCs w:val="26"/>
        </w:rPr>
        <w:br/>
      </w:r>
      <w:r w:rsidR="009736D9" w:rsidRPr="009736D9">
        <w:rPr>
          <w:color w:val="auto"/>
          <w:sz w:val="26"/>
          <w:szCs w:val="26"/>
        </w:rPr>
        <w:t xml:space="preserve">по сбору, транспортированию, обработке, утилизации, обезвреживанию, размещению, отходов I-IV </w:t>
      </w:r>
      <w:r w:rsidR="007F79CA">
        <w:rPr>
          <w:color w:val="auto"/>
          <w:sz w:val="26"/>
          <w:szCs w:val="26"/>
        </w:rPr>
        <w:t>классов опасности видов отходов.</w:t>
      </w:r>
    </w:p>
    <w:p w:rsidR="00E40AD8" w:rsidRDefault="00E40AD8" w:rsidP="00E40AD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9736D9">
        <w:rPr>
          <w:color w:val="auto"/>
          <w:sz w:val="26"/>
          <w:szCs w:val="26"/>
        </w:rPr>
        <w:t xml:space="preserve">Учитывая изложенное, Комиссия приходит к выводу о </w:t>
      </w:r>
      <w:r w:rsidR="009736D9" w:rsidRPr="009736D9">
        <w:rPr>
          <w:color w:val="auto"/>
          <w:sz w:val="26"/>
          <w:szCs w:val="26"/>
        </w:rPr>
        <w:t>ненадлежащ</w:t>
      </w:r>
      <w:r w:rsidR="00BA39B4">
        <w:rPr>
          <w:color w:val="auto"/>
          <w:sz w:val="26"/>
          <w:szCs w:val="26"/>
        </w:rPr>
        <w:t>е</w:t>
      </w:r>
      <w:r w:rsidR="009736D9" w:rsidRPr="009736D9">
        <w:rPr>
          <w:color w:val="auto"/>
          <w:sz w:val="26"/>
          <w:szCs w:val="26"/>
        </w:rPr>
        <w:t>м установлении</w:t>
      </w:r>
      <w:r w:rsidRPr="009736D9">
        <w:rPr>
          <w:color w:val="auto"/>
          <w:sz w:val="26"/>
          <w:szCs w:val="26"/>
        </w:rPr>
        <w:t xml:space="preserve"> </w:t>
      </w:r>
      <w:r w:rsidR="003349B0" w:rsidRPr="009736D9">
        <w:rPr>
          <w:color w:val="auto"/>
          <w:sz w:val="26"/>
          <w:szCs w:val="26"/>
        </w:rPr>
        <w:t xml:space="preserve">требования к участникам </w:t>
      </w:r>
      <w:r w:rsidR="00345DE1">
        <w:rPr>
          <w:color w:val="auto"/>
          <w:sz w:val="26"/>
          <w:szCs w:val="26"/>
        </w:rPr>
        <w:t>закупки</w:t>
      </w:r>
      <w:r w:rsidR="009736D9" w:rsidRPr="009736D9">
        <w:rPr>
          <w:color w:val="auto"/>
          <w:sz w:val="26"/>
          <w:szCs w:val="26"/>
        </w:rPr>
        <w:t xml:space="preserve"> о наличии </w:t>
      </w:r>
      <w:r w:rsidR="00267726">
        <w:rPr>
          <w:color w:val="auto"/>
          <w:sz w:val="26"/>
          <w:szCs w:val="26"/>
        </w:rPr>
        <w:t>соответствующей</w:t>
      </w:r>
      <w:r w:rsidR="009736D9" w:rsidRPr="009736D9">
        <w:rPr>
          <w:color w:val="auto"/>
          <w:sz w:val="26"/>
          <w:szCs w:val="26"/>
        </w:rPr>
        <w:t xml:space="preserve"> лицензии</w:t>
      </w:r>
      <w:r w:rsidR="000028C4" w:rsidRPr="009736D9">
        <w:rPr>
          <w:color w:val="auto"/>
          <w:sz w:val="26"/>
          <w:szCs w:val="26"/>
        </w:rPr>
        <w:t>, что нарушает часть 6 статьи 31</w:t>
      </w:r>
      <w:r w:rsidRPr="009736D9">
        <w:rPr>
          <w:color w:val="auto"/>
          <w:sz w:val="26"/>
          <w:szCs w:val="26"/>
        </w:rPr>
        <w:t xml:space="preserve"> Закона о контрактной </w:t>
      </w:r>
      <w:r w:rsidR="009736D9" w:rsidRPr="009736D9">
        <w:rPr>
          <w:color w:val="auto"/>
          <w:sz w:val="26"/>
          <w:szCs w:val="26"/>
        </w:rPr>
        <w:br/>
      </w:r>
      <w:r w:rsidRPr="009736D9">
        <w:rPr>
          <w:color w:val="auto"/>
          <w:sz w:val="26"/>
          <w:szCs w:val="26"/>
        </w:rPr>
        <w:t>системе и содержит признаки состава ад</w:t>
      </w:r>
      <w:r w:rsidR="009736D9" w:rsidRPr="009736D9">
        <w:rPr>
          <w:color w:val="auto"/>
          <w:sz w:val="26"/>
          <w:szCs w:val="26"/>
        </w:rPr>
        <w:t>министративного правонарушения, предусмотренного</w:t>
      </w:r>
      <w:r w:rsidRPr="009736D9">
        <w:rPr>
          <w:color w:val="auto"/>
          <w:sz w:val="26"/>
          <w:szCs w:val="26"/>
        </w:rPr>
        <w:t xml:space="preserve"> частью 4.2 статьи 7.30 Кодекса Российской Федерации </w:t>
      </w:r>
      <w:r w:rsidR="009736D9" w:rsidRPr="009736D9">
        <w:rPr>
          <w:color w:val="auto"/>
          <w:sz w:val="26"/>
          <w:szCs w:val="26"/>
        </w:rPr>
        <w:br/>
      </w:r>
      <w:r w:rsidRPr="009736D9">
        <w:rPr>
          <w:color w:val="auto"/>
          <w:sz w:val="26"/>
          <w:szCs w:val="26"/>
        </w:rPr>
        <w:t>об административных правонарушениях.</w:t>
      </w:r>
    </w:p>
    <w:p w:rsidR="00345DE1" w:rsidRDefault="00345DE1" w:rsidP="00E40AD8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A73359" w:rsidRDefault="00A334C7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 xml:space="preserve">2. </w:t>
      </w:r>
      <w:r w:rsidR="00A7335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</w:t>
      </w:r>
      <w:r w:rsidR="00A73359">
        <w:rPr>
          <w:rFonts w:eastAsiaTheme="minorHAnsi"/>
          <w:color w:val="auto"/>
          <w:sz w:val="26"/>
          <w:szCs w:val="26"/>
          <w:lang w:eastAsia="en-US"/>
        </w:rPr>
        <w:lastRenderedPageBreak/>
        <w:t>такого аукциона, получивших аккредитацию на электронной площадке.</w:t>
      </w:r>
    </w:p>
    <w:p w:rsidR="00A73359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A73359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A73359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A73359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7 статьи 69 Закона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не предусмотренным частью 6 статьи 69 Закона о контрактной системе,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не допускается.</w:t>
      </w:r>
    </w:p>
    <w:p w:rsidR="00A334C7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Аукциона от 04.02.2021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№ 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 xml:space="preserve">0848300051721000003-3 </w:t>
      </w:r>
      <w:r>
        <w:rPr>
          <w:rFonts w:eastAsiaTheme="minorHAnsi"/>
          <w:color w:val="auto"/>
          <w:sz w:val="26"/>
          <w:szCs w:val="26"/>
          <w:lang w:eastAsia="en-US"/>
        </w:rPr>
        <w:t>(далее - Протокол) заявки участников закупки с номерами «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109067373</w:t>
      </w:r>
      <w:r>
        <w:rPr>
          <w:rFonts w:eastAsiaTheme="minorHAnsi"/>
          <w:color w:val="auto"/>
          <w:sz w:val="26"/>
          <w:szCs w:val="26"/>
          <w:lang w:eastAsia="en-US"/>
        </w:rPr>
        <w:t>» (Победитель), «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109067248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109067310</w:t>
      </w:r>
      <w:r>
        <w:rPr>
          <w:rFonts w:eastAsiaTheme="minorHAnsi"/>
          <w:color w:val="auto"/>
          <w:sz w:val="26"/>
          <w:szCs w:val="26"/>
          <w:lang w:eastAsia="en-US"/>
        </w:rPr>
        <w:t>» признаны соответствующими требованиям, установленным документацией об Аукционе.</w:t>
      </w:r>
    </w:p>
    <w:p w:rsidR="00A73359" w:rsidRDefault="00A73359" w:rsidP="00A73359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 xml:space="preserve">Вместе с тем, изучив заявки участников закупки, Комиссия установила, </w:t>
      </w:r>
      <w:r>
        <w:rPr>
          <w:color w:val="auto"/>
          <w:sz w:val="26"/>
          <w:szCs w:val="26"/>
        </w:rPr>
        <w:br/>
        <w:t xml:space="preserve">что в составе вторых частей заявок участников закупки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109067248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109067310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не представлена лицензия на осуществление деятельности </w:t>
      </w:r>
      <w:r w:rsidRPr="00A73359">
        <w:rPr>
          <w:rFonts w:eastAsiaTheme="minorHAnsi"/>
          <w:color w:val="auto"/>
          <w:sz w:val="26"/>
          <w:szCs w:val="26"/>
          <w:lang w:eastAsia="en-US"/>
        </w:rPr>
        <w:t>по сбору, транспортированию, обработке, утилизации, обезвреживанию, размещению, отходов I-IV классов опасности видов отходов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73359" w:rsidRDefault="00A73359" w:rsidP="00A7335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</w:t>
      </w:r>
      <w:r>
        <w:rPr>
          <w:color w:val="auto"/>
          <w:sz w:val="26"/>
          <w:szCs w:val="26"/>
        </w:rPr>
        <w:t>пункту</w:t>
      </w:r>
      <w:r w:rsidRPr="000B45EA">
        <w:rPr>
          <w:color w:val="auto"/>
          <w:sz w:val="26"/>
          <w:szCs w:val="26"/>
        </w:rPr>
        <w:t xml:space="preserve"> 24 Информационной карты документации об А</w:t>
      </w:r>
      <w:r>
        <w:rPr>
          <w:color w:val="auto"/>
          <w:sz w:val="26"/>
          <w:szCs w:val="26"/>
        </w:rPr>
        <w:t xml:space="preserve">укционе, </w:t>
      </w:r>
      <w:r w:rsidRPr="000B45EA">
        <w:rPr>
          <w:color w:val="auto"/>
          <w:sz w:val="26"/>
          <w:szCs w:val="26"/>
        </w:rPr>
        <w:t xml:space="preserve">вторая часть заявки </w:t>
      </w:r>
      <w:r>
        <w:rPr>
          <w:color w:val="auto"/>
          <w:sz w:val="26"/>
          <w:szCs w:val="26"/>
        </w:rPr>
        <w:t xml:space="preserve">участника закупки </w:t>
      </w:r>
      <w:r w:rsidRPr="000B45EA">
        <w:rPr>
          <w:color w:val="auto"/>
          <w:sz w:val="26"/>
          <w:szCs w:val="26"/>
        </w:rPr>
        <w:t>на участие в Аукцион</w:t>
      </w:r>
      <w:r>
        <w:rPr>
          <w:color w:val="auto"/>
          <w:sz w:val="26"/>
          <w:szCs w:val="26"/>
        </w:rPr>
        <w:t xml:space="preserve">е должна содержать в том числе, </w:t>
      </w:r>
      <w:r w:rsidRPr="00A334C7">
        <w:rPr>
          <w:color w:val="auto"/>
          <w:sz w:val="26"/>
          <w:szCs w:val="26"/>
        </w:rPr>
        <w:t>лицензи</w:t>
      </w:r>
      <w:r>
        <w:rPr>
          <w:color w:val="auto"/>
          <w:sz w:val="26"/>
          <w:szCs w:val="26"/>
        </w:rPr>
        <w:t>ю</w:t>
      </w:r>
      <w:r w:rsidRPr="00A334C7">
        <w:rPr>
          <w:color w:val="auto"/>
          <w:sz w:val="26"/>
          <w:szCs w:val="26"/>
        </w:rPr>
        <w:t xml:space="preserve"> на осуществление деятельности по сбору, транспортированию, обработке, утилизации, обезвреживанию, размещению отходов I-IV классов опасности </w:t>
      </w:r>
      <w:r>
        <w:rPr>
          <w:color w:val="auto"/>
          <w:sz w:val="26"/>
          <w:szCs w:val="26"/>
        </w:rPr>
        <w:t>в соответствии с</w:t>
      </w:r>
      <w:r w:rsidRPr="00A334C7">
        <w:rPr>
          <w:color w:val="auto"/>
          <w:sz w:val="26"/>
          <w:szCs w:val="26"/>
        </w:rPr>
        <w:t xml:space="preserve"> Федеральн</w:t>
      </w:r>
      <w:r>
        <w:rPr>
          <w:color w:val="auto"/>
          <w:sz w:val="26"/>
          <w:szCs w:val="26"/>
        </w:rPr>
        <w:t xml:space="preserve">ым </w:t>
      </w:r>
      <w:r w:rsidRPr="00A334C7">
        <w:rPr>
          <w:color w:val="auto"/>
          <w:sz w:val="26"/>
          <w:szCs w:val="26"/>
        </w:rPr>
        <w:t>закон</w:t>
      </w:r>
      <w:r>
        <w:rPr>
          <w:color w:val="auto"/>
          <w:sz w:val="26"/>
          <w:szCs w:val="26"/>
        </w:rPr>
        <w:t xml:space="preserve">ом </w:t>
      </w:r>
      <w:r>
        <w:rPr>
          <w:color w:val="auto"/>
          <w:sz w:val="26"/>
          <w:szCs w:val="26"/>
        </w:rPr>
        <w:br/>
        <w:t>от</w:t>
      </w:r>
      <w:r w:rsidRPr="00A334C7">
        <w:rPr>
          <w:color w:val="auto"/>
          <w:sz w:val="26"/>
          <w:szCs w:val="26"/>
        </w:rPr>
        <w:t xml:space="preserve"> 04.05.2011 г. № 99-ФЗ «О лицензировании о</w:t>
      </w:r>
      <w:r>
        <w:rPr>
          <w:color w:val="auto"/>
          <w:sz w:val="26"/>
          <w:szCs w:val="26"/>
        </w:rPr>
        <w:t>тдельных видов деятельности»).</w:t>
      </w:r>
    </w:p>
    <w:p w:rsidR="00A73359" w:rsidRPr="00A73359" w:rsidRDefault="00A73359" w:rsidP="00A7335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Комиссия приходит к выводу о нарушении </w:t>
      </w:r>
      <w:r w:rsidR="00A44749">
        <w:rPr>
          <w:color w:val="auto"/>
          <w:sz w:val="26"/>
          <w:szCs w:val="26"/>
        </w:rPr>
        <w:t xml:space="preserve">вышеуказанными </w:t>
      </w:r>
      <w:r w:rsidRPr="00A73359">
        <w:rPr>
          <w:color w:val="auto"/>
          <w:sz w:val="26"/>
          <w:szCs w:val="26"/>
        </w:rPr>
        <w:t>действия</w:t>
      </w:r>
      <w:r>
        <w:rPr>
          <w:color w:val="auto"/>
          <w:sz w:val="26"/>
          <w:szCs w:val="26"/>
        </w:rPr>
        <w:t>ми</w:t>
      </w:r>
      <w:r w:rsidR="00A44749">
        <w:rPr>
          <w:color w:val="auto"/>
          <w:sz w:val="26"/>
          <w:szCs w:val="26"/>
        </w:rPr>
        <w:t xml:space="preserve"> Аукционной комиссии </w:t>
      </w:r>
      <w:r w:rsidRPr="00A73359">
        <w:rPr>
          <w:color w:val="auto"/>
          <w:sz w:val="26"/>
          <w:szCs w:val="26"/>
        </w:rPr>
        <w:t>части 6 статьи 69</w:t>
      </w:r>
      <w:r>
        <w:rPr>
          <w:color w:val="auto"/>
          <w:sz w:val="26"/>
          <w:szCs w:val="26"/>
        </w:rPr>
        <w:t xml:space="preserve"> Закона о контрактной системе, </w:t>
      </w:r>
      <w:r w:rsidR="00A44749">
        <w:rPr>
          <w:color w:val="auto"/>
          <w:sz w:val="26"/>
          <w:szCs w:val="26"/>
        </w:rPr>
        <w:br/>
      </w:r>
      <w:r w:rsidRPr="00A73359">
        <w:rPr>
          <w:color w:val="auto"/>
          <w:sz w:val="26"/>
          <w:szCs w:val="26"/>
        </w:rPr>
        <w:t>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F05191" w:rsidRDefault="00F665D6" w:rsidP="009736D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9736D9">
        <w:rPr>
          <w:color w:val="auto"/>
          <w:sz w:val="26"/>
          <w:szCs w:val="26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9736D9" w:rsidRDefault="009736D9" w:rsidP="009736D9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3142F1" w:rsidRPr="009736D9" w:rsidRDefault="003142F1" w:rsidP="009736D9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167224" w:rsidRDefault="00167224" w:rsidP="00EF792D">
      <w:pPr>
        <w:spacing w:before="0"/>
        <w:ind w:firstLine="0"/>
        <w:jc w:val="center"/>
        <w:rPr>
          <w:b/>
          <w:sz w:val="26"/>
          <w:szCs w:val="26"/>
        </w:rPr>
      </w:pPr>
      <w:r w:rsidRPr="00B75F13">
        <w:rPr>
          <w:b/>
          <w:sz w:val="26"/>
          <w:szCs w:val="26"/>
        </w:rPr>
        <w:t>РЕШИЛА:</w:t>
      </w:r>
    </w:p>
    <w:p w:rsidR="003142F1" w:rsidRDefault="003142F1" w:rsidP="00EF792D">
      <w:pPr>
        <w:spacing w:before="0"/>
        <w:ind w:firstLine="0"/>
        <w:jc w:val="center"/>
        <w:rPr>
          <w:b/>
          <w:sz w:val="26"/>
          <w:szCs w:val="26"/>
        </w:rPr>
      </w:pPr>
    </w:p>
    <w:p w:rsidR="0088366C" w:rsidRPr="00B75F13" w:rsidRDefault="0088366C" w:rsidP="009736D9">
      <w:pPr>
        <w:spacing w:before="0"/>
        <w:ind w:firstLine="0"/>
        <w:rPr>
          <w:b/>
          <w:sz w:val="26"/>
          <w:szCs w:val="26"/>
        </w:rPr>
      </w:pPr>
    </w:p>
    <w:p w:rsidR="005F7628" w:rsidRDefault="00167224" w:rsidP="005F7628">
      <w:pPr>
        <w:pStyle w:val="ListParagraph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Признать жалобу </w:t>
      </w:r>
      <w:r w:rsidR="000028C4" w:rsidRPr="000028C4">
        <w:rPr>
          <w:color w:val="auto"/>
          <w:sz w:val="26"/>
          <w:szCs w:val="26"/>
        </w:rPr>
        <w:t>ООО «</w:t>
      </w:r>
      <w:r w:rsidR="00345DE1" w:rsidRPr="00345DE1">
        <w:rPr>
          <w:bCs/>
          <w:color w:val="auto"/>
          <w:sz w:val="26"/>
          <w:szCs w:val="26"/>
        </w:rPr>
        <w:t>МД-КОНСАЛТИНГ</w:t>
      </w:r>
      <w:r w:rsidR="000028C4" w:rsidRPr="000028C4">
        <w:rPr>
          <w:color w:val="auto"/>
          <w:sz w:val="26"/>
          <w:szCs w:val="26"/>
        </w:rPr>
        <w:t xml:space="preserve">» </w:t>
      </w:r>
      <w:r w:rsidRPr="00B75F13">
        <w:rPr>
          <w:color w:val="auto"/>
          <w:sz w:val="26"/>
          <w:szCs w:val="26"/>
        </w:rPr>
        <w:t>обоснованной.</w:t>
      </w:r>
    </w:p>
    <w:p w:rsidR="00794A96" w:rsidRDefault="00794A96" w:rsidP="005F7628">
      <w:pPr>
        <w:pStyle w:val="ListParagraph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5F7628">
        <w:rPr>
          <w:color w:val="auto"/>
          <w:sz w:val="26"/>
          <w:szCs w:val="26"/>
        </w:rPr>
        <w:t xml:space="preserve">Признать в действия Заказчика, </w:t>
      </w:r>
      <w:r w:rsidR="005F7628" w:rsidRPr="005F7628">
        <w:rPr>
          <w:color w:val="auto"/>
          <w:sz w:val="26"/>
          <w:szCs w:val="26"/>
        </w:rPr>
        <w:t>Уполномоченн</w:t>
      </w:r>
      <w:r w:rsidR="00A44749">
        <w:rPr>
          <w:color w:val="auto"/>
          <w:sz w:val="26"/>
          <w:szCs w:val="26"/>
        </w:rPr>
        <w:t xml:space="preserve">ого учреждения </w:t>
      </w:r>
      <w:r w:rsidRPr="005F7628">
        <w:rPr>
          <w:color w:val="auto"/>
          <w:sz w:val="26"/>
          <w:szCs w:val="26"/>
        </w:rPr>
        <w:t>нарушение</w:t>
      </w:r>
      <w:r w:rsidR="005F7628">
        <w:rPr>
          <w:color w:val="auto"/>
          <w:sz w:val="26"/>
          <w:szCs w:val="26"/>
        </w:rPr>
        <w:t xml:space="preserve"> </w:t>
      </w:r>
      <w:r w:rsidR="00B75F13" w:rsidRPr="005F7628">
        <w:rPr>
          <w:color w:val="auto"/>
          <w:sz w:val="26"/>
          <w:szCs w:val="26"/>
        </w:rPr>
        <w:t>части 6 статьи</w:t>
      </w:r>
      <w:r w:rsidR="000028C4" w:rsidRPr="005F7628">
        <w:rPr>
          <w:color w:val="auto"/>
          <w:sz w:val="26"/>
          <w:szCs w:val="26"/>
        </w:rPr>
        <w:t xml:space="preserve"> 31</w:t>
      </w:r>
      <w:r w:rsidRPr="005F7628">
        <w:rPr>
          <w:color w:val="auto"/>
          <w:sz w:val="26"/>
          <w:szCs w:val="26"/>
        </w:rPr>
        <w:t xml:space="preserve"> Закона о контрактной системе.</w:t>
      </w:r>
    </w:p>
    <w:p w:rsidR="00A44749" w:rsidRDefault="00A44749" w:rsidP="00A44749">
      <w:pPr>
        <w:tabs>
          <w:tab w:val="left" w:pos="993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3142F1" w:rsidRDefault="003142F1" w:rsidP="00A44749">
      <w:pPr>
        <w:tabs>
          <w:tab w:val="left" w:pos="993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3142F1" w:rsidRPr="00A44749" w:rsidRDefault="003142F1" w:rsidP="00A44749">
      <w:pPr>
        <w:tabs>
          <w:tab w:val="left" w:pos="993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9736D9" w:rsidRPr="00A44749" w:rsidRDefault="00A44749" w:rsidP="00A44749">
      <w:pPr>
        <w:pStyle w:val="ListParagraph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5F7628">
        <w:rPr>
          <w:color w:val="auto"/>
          <w:sz w:val="26"/>
          <w:szCs w:val="26"/>
        </w:rPr>
        <w:t xml:space="preserve">Признать в действия </w:t>
      </w:r>
      <w:r>
        <w:rPr>
          <w:color w:val="auto"/>
          <w:sz w:val="26"/>
          <w:szCs w:val="26"/>
        </w:rPr>
        <w:t xml:space="preserve">Аукционной комиссии </w:t>
      </w:r>
      <w:r w:rsidRPr="005F7628">
        <w:rPr>
          <w:color w:val="auto"/>
          <w:sz w:val="26"/>
          <w:szCs w:val="26"/>
        </w:rPr>
        <w:t>нарушение</w:t>
      </w:r>
      <w:r>
        <w:rPr>
          <w:color w:val="auto"/>
          <w:sz w:val="26"/>
          <w:szCs w:val="26"/>
        </w:rPr>
        <w:t xml:space="preserve"> </w:t>
      </w:r>
      <w:r w:rsidRPr="005F7628">
        <w:rPr>
          <w:color w:val="auto"/>
          <w:sz w:val="26"/>
          <w:szCs w:val="26"/>
        </w:rPr>
        <w:t xml:space="preserve">части 6 статьи </w:t>
      </w:r>
      <w:r>
        <w:rPr>
          <w:color w:val="auto"/>
          <w:sz w:val="26"/>
          <w:szCs w:val="26"/>
        </w:rPr>
        <w:t>69</w:t>
      </w:r>
      <w:r w:rsidRPr="005F7628">
        <w:rPr>
          <w:color w:val="auto"/>
          <w:sz w:val="26"/>
          <w:szCs w:val="26"/>
        </w:rPr>
        <w:t xml:space="preserve"> Закона о контрактной системе</w:t>
      </w:r>
      <w:r>
        <w:rPr>
          <w:color w:val="auto"/>
          <w:sz w:val="26"/>
          <w:szCs w:val="26"/>
        </w:rPr>
        <w:t>.</w:t>
      </w:r>
    </w:p>
    <w:p w:rsidR="00F05191" w:rsidRPr="00F05191" w:rsidRDefault="009736D9" w:rsidP="00F05191">
      <w:pPr>
        <w:pStyle w:val="ListParagraph"/>
        <w:numPr>
          <w:ilvl w:val="0"/>
          <w:numId w:val="20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Выдать </w:t>
      </w:r>
      <w:r w:rsidR="00A45BF9" w:rsidRPr="00B75F13">
        <w:rPr>
          <w:color w:val="auto"/>
          <w:sz w:val="26"/>
          <w:szCs w:val="26"/>
        </w:rPr>
        <w:t xml:space="preserve">Заказчику, </w:t>
      </w:r>
      <w:r w:rsidR="005F7628" w:rsidRPr="005F7628">
        <w:rPr>
          <w:color w:val="auto"/>
          <w:sz w:val="26"/>
          <w:szCs w:val="26"/>
        </w:rPr>
        <w:t>Уполномоченн</w:t>
      </w:r>
      <w:r w:rsidR="005F7628">
        <w:rPr>
          <w:color w:val="auto"/>
          <w:sz w:val="26"/>
          <w:szCs w:val="26"/>
        </w:rPr>
        <w:t>ому</w:t>
      </w:r>
      <w:r w:rsidR="00A44749">
        <w:rPr>
          <w:color w:val="auto"/>
          <w:sz w:val="26"/>
          <w:szCs w:val="26"/>
        </w:rPr>
        <w:t xml:space="preserve"> учреждению, Аукционной комиссии</w:t>
      </w:r>
      <w:r w:rsidR="00F665D6" w:rsidRPr="00B75F13">
        <w:rPr>
          <w:color w:val="auto"/>
          <w:sz w:val="26"/>
          <w:szCs w:val="26"/>
        </w:rPr>
        <w:t xml:space="preserve">, </w:t>
      </w:r>
      <w:r w:rsidR="00167224" w:rsidRPr="00B75F13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853E68">
        <w:rPr>
          <w:color w:val="auto"/>
          <w:sz w:val="26"/>
          <w:szCs w:val="26"/>
        </w:rPr>
        <w:t>ий Закона о контрактной системе.</w:t>
      </w:r>
    </w:p>
    <w:p w:rsidR="00167224" w:rsidRPr="00B75F13" w:rsidRDefault="00B75F13" w:rsidP="00B75F13">
      <w:pPr>
        <w:pStyle w:val="ListParagraph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Передать ма</w:t>
      </w:r>
      <w:r w:rsidR="00DC3D12" w:rsidRPr="00B75F13">
        <w:rPr>
          <w:color w:val="auto"/>
          <w:sz w:val="26"/>
          <w:szCs w:val="26"/>
        </w:rPr>
        <w:t xml:space="preserve">териалы дела от </w:t>
      </w:r>
      <w:r w:rsidR="00345DE1">
        <w:rPr>
          <w:color w:val="auto"/>
          <w:sz w:val="26"/>
          <w:szCs w:val="26"/>
        </w:rPr>
        <w:t>0</w:t>
      </w:r>
      <w:r w:rsidR="00A44749">
        <w:rPr>
          <w:color w:val="auto"/>
          <w:sz w:val="26"/>
          <w:szCs w:val="26"/>
        </w:rPr>
        <w:t>8</w:t>
      </w:r>
      <w:r w:rsidR="00DC3D12" w:rsidRPr="00B75F13">
        <w:rPr>
          <w:color w:val="auto"/>
          <w:sz w:val="26"/>
          <w:szCs w:val="26"/>
        </w:rPr>
        <w:t>.</w:t>
      </w:r>
      <w:r w:rsidR="00345DE1">
        <w:rPr>
          <w:color w:val="auto"/>
          <w:sz w:val="26"/>
          <w:szCs w:val="26"/>
        </w:rPr>
        <w:t>02.2021</w:t>
      </w:r>
      <w:r w:rsidR="00EF792D" w:rsidRPr="00B75F13">
        <w:rPr>
          <w:color w:val="auto"/>
          <w:sz w:val="26"/>
          <w:szCs w:val="26"/>
        </w:rPr>
        <w:t xml:space="preserve"> № </w:t>
      </w:r>
      <w:r w:rsidR="00117082" w:rsidRPr="00B75F13">
        <w:rPr>
          <w:color w:val="auto"/>
          <w:sz w:val="26"/>
          <w:szCs w:val="26"/>
        </w:rPr>
        <w:t>50/06/</w:t>
      </w:r>
      <w:r w:rsidR="00A44749">
        <w:rPr>
          <w:sz w:val="26"/>
          <w:szCs w:val="26"/>
        </w:rPr>
        <w:t>3841</w:t>
      </w:r>
      <w:r w:rsidR="000028C4">
        <w:rPr>
          <w:sz w:val="26"/>
          <w:szCs w:val="26"/>
        </w:rPr>
        <w:t>э</w:t>
      </w:r>
      <w:r w:rsidR="008753B3" w:rsidRPr="00B75F13">
        <w:rPr>
          <w:sz w:val="26"/>
          <w:szCs w:val="26"/>
        </w:rPr>
        <w:t>п</w:t>
      </w:r>
      <w:r w:rsidR="00345DE1">
        <w:rPr>
          <w:color w:val="auto"/>
          <w:sz w:val="26"/>
          <w:szCs w:val="26"/>
        </w:rPr>
        <w:t>/21</w:t>
      </w:r>
      <w:r w:rsidR="00167224" w:rsidRPr="00B75F13">
        <w:rPr>
          <w:color w:val="auto"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Pr="00B75F13">
        <w:rPr>
          <w:color w:val="auto"/>
          <w:sz w:val="26"/>
          <w:szCs w:val="26"/>
        </w:rPr>
        <w:t>дминистративных правонарушениях.</w:t>
      </w:r>
    </w:p>
    <w:p w:rsidR="00167224" w:rsidRPr="00B75F13" w:rsidRDefault="00167224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121DD" w:rsidRDefault="00E121DD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9736D9" w:rsidRPr="00550B6E" w:rsidRDefault="009736D9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9736D9" w:rsidRPr="00550B6E" w:rsidSect="009736D9">
      <w:headerReference w:type="default" r:id="rId10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2F1">
          <w:rPr>
            <w:noProof/>
          </w:rPr>
          <w:t>5</w:t>
        </w:r>
        <w:r>
          <w:fldChar w:fldCharType="end"/>
        </w:r>
      </w:p>
    </w:sdtContent>
  </w:sdt>
  <w:p w:rsidR="0085273D" w:rsidRDefault="008527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8C4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45EA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6ED8"/>
    <w:rsid w:val="000F154B"/>
    <w:rsid w:val="000F22C6"/>
    <w:rsid w:val="000F2492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3CE2"/>
    <w:rsid w:val="001343D9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AF4"/>
    <w:rsid w:val="001657B5"/>
    <w:rsid w:val="00165B6D"/>
    <w:rsid w:val="00167173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691F"/>
    <w:rsid w:val="00187599"/>
    <w:rsid w:val="00191A5B"/>
    <w:rsid w:val="00195D63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D732F"/>
    <w:rsid w:val="001E0C66"/>
    <w:rsid w:val="001E6CE9"/>
    <w:rsid w:val="001F050D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772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2F9B"/>
    <w:rsid w:val="002D3A08"/>
    <w:rsid w:val="002E204E"/>
    <w:rsid w:val="002E3BB5"/>
    <w:rsid w:val="002E6A0B"/>
    <w:rsid w:val="002E7859"/>
    <w:rsid w:val="002F340E"/>
    <w:rsid w:val="002F67B2"/>
    <w:rsid w:val="002F7928"/>
    <w:rsid w:val="00302152"/>
    <w:rsid w:val="0030707D"/>
    <w:rsid w:val="003142F1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49B0"/>
    <w:rsid w:val="003375F3"/>
    <w:rsid w:val="00345DE1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1072"/>
    <w:rsid w:val="003B20EB"/>
    <w:rsid w:val="003B3954"/>
    <w:rsid w:val="003B3B33"/>
    <w:rsid w:val="003C0006"/>
    <w:rsid w:val="003C2A6E"/>
    <w:rsid w:val="003C3647"/>
    <w:rsid w:val="003C371E"/>
    <w:rsid w:val="003C5136"/>
    <w:rsid w:val="003D5E50"/>
    <w:rsid w:val="003D600A"/>
    <w:rsid w:val="003D6536"/>
    <w:rsid w:val="003D738E"/>
    <w:rsid w:val="003D7BB5"/>
    <w:rsid w:val="003E14B1"/>
    <w:rsid w:val="003E63D4"/>
    <w:rsid w:val="003F0E63"/>
    <w:rsid w:val="003F2608"/>
    <w:rsid w:val="003F3951"/>
    <w:rsid w:val="00404892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068C"/>
    <w:rsid w:val="004310CD"/>
    <w:rsid w:val="00434641"/>
    <w:rsid w:val="0043493D"/>
    <w:rsid w:val="00434D54"/>
    <w:rsid w:val="0043567F"/>
    <w:rsid w:val="00436293"/>
    <w:rsid w:val="0043667B"/>
    <w:rsid w:val="004409B8"/>
    <w:rsid w:val="00441A91"/>
    <w:rsid w:val="00442F2E"/>
    <w:rsid w:val="00444385"/>
    <w:rsid w:val="00450476"/>
    <w:rsid w:val="00452C9E"/>
    <w:rsid w:val="00455077"/>
    <w:rsid w:val="00460F4C"/>
    <w:rsid w:val="00460F5D"/>
    <w:rsid w:val="0046321F"/>
    <w:rsid w:val="00464FEE"/>
    <w:rsid w:val="00471638"/>
    <w:rsid w:val="00474619"/>
    <w:rsid w:val="00474848"/>
    <w:rsid w:val="00482592"/>
    <w:rsid w:val="00482B98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50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7179F"/>
    <w:rsid w:val="00575C4A"/>
    <w:rsid w:val="00580435"/>
    <w:rsid w:val="0058051B"/>
    <w:rsid w:val="00583181"/>
    <w:rsid w:val="005933AA"/>
    <w:rsid w:val="00594F33"/>
    <w:rsid w:val="00595367"/>
    <w:rsid w:val="0059718C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E6F"/>
    <w:rsid w:val="005E16FF"/>
    <w:rsid w:val="005E2015"/>
    <w:rsid w:val="005E2040"/>
    <w:rsid w:val="005E206A"/>
    <w:rsid w:val="005E4359"/>
    <w:rsid w:val="005E6CA6"/>
    <w:rsid w:val="005F0734"/>
    <w:rsid w:val="005F52C2"/>
    <w:rsid w:val="005F5A09"/>
    <w:rsid w:val="005F7628"/>
    <w:rsid w:val="00600DE7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21550"/>
    <w:rsid w:val="00624063"/>
    <w:rsid w:val="00625DDA"/>
    <w:rsid w:val="006276F1"/>
    <w:rsid w:val="00627DCA"/>
    <w:rsid w:val="0063079E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77DCB"/>
    <w:rsid w:val="00681D49"/>
    <w:rsid w:val="006828FA"/>
    <w:rsid w:val="006852AA"/>
    <w:rsid w:val="006904A4"/>
    <w:rsid w:val="00690E2C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E0884"/>
    <w:rsid w:val="006E11FA"/>
    <w:rsid w:val="006E138A"/>
    <w:rsid w:val="006E176D"/>
    <w:rsid w:val="006E3349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4FD2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6078"/>
    <w:rsid w:val="00770176"/>
    <w:rsid w:val="007702E0"/>
    <w:rsid w:val="00771048"/>
    <w:rsid w:val="0077208E"/>
    <w:rsid w:val="007769E0"/>
    <w:rsid w:val="00777CE4"/>
    <w:rsid w:val="00781894"/>
    <w:rsid w:val="00782D8C"/>
    <w:rsid w:val="00787DB7"/>
    <w:rsid w:val="00790A1E"/>
    <w:rsid w:val="007928C7"/>
    <w:rsid w:val="00792FE1"/>
    <w:rsid w:val="00794A96"/>
    <w:rsid w:val="00794FF8"/>
    <w:rsid w:val="007A08FD"/>
    <w:rsid w:val="007A2ECD"/>
    <w:rsid w:val="007A3F4F"/>
    <w:rsid w:val="007A5B3B"/>
    <w:rsid w:val="007A6879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4EAB"/>
    <w:rsid w:val="007F535A"/>
    <w:rsid w:val="007F706F"/>
    <w:rsid w:val="007F79CA"/>
    <w:rsid w:val="008008BA"/>
    <w:rsid w:val="00801356"/>
    <w:rsid w:val="008054C0"/>
    <w:rsid w:val="00805A4D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B93"/>
    <w:rsid w:val="00847EC5"/>
    <w:rsid w:val="00850ED9"/>
    <w:rsid w:val="00851C17"/>
    <w:rsid w:val="0085273D"/>
    <w:rsid w:val="008528A0"/>
    <w:rsid w:val="00853E68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3B3"/>
    <w:rsid w:val="008756ED"/>
    <w:rsid w:val="00877423"/>
    <w:rsid w:val="00880007"/>
    <w:rsid w:val="00881462"/>
    <w:rsid w:val="00882F16"/>
    <w:rsid w:val="0088366C"/>
    <w:rsid w:val="008841CD"/>
    <w:rsid w:val="00884641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3EF2"/>
    <w:rsid w:val="008E0288"/>
    <w:rsid w:val="008E33AD"/>
    <w:rsid w:val="008E386A"/>
    <w:rsid w:val="008E3A5E"/>
    <w:rsid w:val="008E47EB"/>
    <w:rsid w:val="008E744E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668C"/>
    <w:rsid w:val="0095737F"/>
    <w:rsid w:val="0096131A"/>
    <w:rsid w:val="00961E40"/>
    <w:rsid w:val="00963FD2"/>
    <w:rsid w:val="00967767"/>
    <w:rsid w:val="00970B3A"/>
    <w:rsid w:val="00970ED9"/>
    <w:rsid w:val="00971AA6"/>
    <w:rsid w:val="009736D9"/>
    <w:rsid w:val="009737D6"/>
    <w:rsid w:val="00973A26"/>
    <w:rsid w:val="00980E1E"/>
    <w:rsid w:val="009928BC"/>
    <w:rsid w:val="009938D8"/>
    <w:rsid w:val="00994D74"/>
    <w:rsid w:val="00994EA3"/>
    <w:rsid w:val="00997EB5"/>
    <w:rsid w:val="009A1EB7"/>
    <w:rsid w:val="009A20CC"/>
    <w:rsid w:val="009A376A"/>
    <w:rsid w:val="009A60A1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E7E4F"/>
    <w:rsid w:val="009F3D87"/>
    <w:rsid w:val="009F60AB"/>
    <w:rsid w:val="009F7329"/>
    <w:rsid w:val="00A01CDF"/>
    <w:rsid w:val="00A052F0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34C7"/>
    <w:rsid w:val="00A373E0"/>
    <w:rsid w:val="00A42616"/>
    <w:rsid w:val="00A44749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359"/>
    <w:rsid w:val="00A73E1D"/>
    <w:rsid w:val="00A756AE"/>
    <w:rsid w:val="00A762CF"/>
    <w:rsid w:val="00A76673"/>
    <w:rsid w:val="00A80459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40B0"/>
    <w:rsid w:val="00AB6F09"/>
    <w:rsid w:val="00AC197C"/>
    <w:rsid w:val="00AC6D65"/>
    <w:rsid w:val="00AC7164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30DB"/>
    <w:rsid w:val="00AF3625"/>
    <w:rsid w:val="00AF7349"/>
    <w:rsid w:val="00B00A5A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37930"/>
    <w:rsid w:val="00B40D5D"/>
    <w:rsid w:val="00B41BC6"/>
    <w:rsid w:val="00B44C10"/>
    <w:rsid w:val="00B5092D"/>
    <w:rsid w:val="00B50994"/>
    <w:rsid w:val="00B52B15"/>
    <w:rsid w:val="00B531A8"/>
    <w:rsid w:val="00B534DC"/>
    <w:rsid w:val="00B618B7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5F13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39B4"/>
    <w:rsid w:val="00BA5B4E"/>
    <w:rsid w:val="00BB0DBF"/>
    <w:rsid w:val="00BB1B55"/>
    <w:rsid w:val="00BB2278"/>
    <w:rsid w:val="00BC2106"/>
    <w:rsid w:val="00BC544C"/>
    <w:rsid w:val="00BC56B6"/>
    <w:rsid w:val="00BC6B7A"/>
    <w:rsid w:val="00BC7C2B"/>
    <w:rsid w:val="00BD24EE"/>
    <w:rsid w:val="00BD3587"/>
    <w:rsid w:val="00BD37FC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6A23"/>
    <w:rsid w:val="00C721E9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C1BFF"/>
    <w:rsid w:val="00CC2E59"/>
    <w:rsid w:val="00CC3467"/>
    <w:rsid w:val="00CC40A7"/>
    <w:rsid w:val="00CC543F"/>
    <w:rsid w:val="00CC5730"/>
    <w:rsid w:val="00CC7AFA"/>
    <w:rsid w:val="00CD2BD8"/>
    <w:rsid w:val="00CD2E86"/>
    <w:rsid w:val="00CD5E6F"/>
    <w:rsid w:val="00CE0F90"/>
    <w:rsid w:val="00CE39F7"/>
    <w:rsid w:val="00CF2B37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3FB1"/>
    <w:rsid w:val="00D64029"/>
    <w:rsid w:val="00D65ADC"/>
    <w:rsid w:val="00D7186E"/>
    <w:rsid w:val="00D71BCC"/>
    <w:rsid w:val="00D74157"/>
    <w:rsid w:val="00D75159"/>
    <w:rsid w:val="00D760E9"/>
    <w:rsid w:val="00D76DE8"/>
    <w:rsid w:val="00D81844"/>
    <w:rsid w:val="00D84615"/>
    <w:rsid w:val="00D92847"/>
    <w:rsid w:val="00D9460B"/>
    <w:rsid w:val="00D97A12"/>
    <w:rsid w:val="00DA20E6"/>
    <w:rsid w:val="00DA4981"/>
    <w:rsid w:val="00DA5CA8"/>
    <w:rsid w:val="00DB3D26"/>
    <w:rsid w:val="00DB66B9"/>
    <w:rsid w:val="00DB7D65"/>
    <w:rsid w:val="00DC12E4"/>
    <w:rsid w:val="00DC3D12"/>
    <w:rsid w:val="00DC4344"/>
    <w:rsid w:val="00DD21C7"/>
    <w:rsid w:val="00DD229C"/>
    <w:rsid w:val="00DD276F"/>
    <w:rsid w:val="00DD28BD"/>
    <w:rsid w:val="00DD693D"/>
    <w:rsid w:val="00DD6B35"/>
    <w:rsid w:val="00DD785A"/>
    <w:rsid w:val="00DD78BB"/>
    <w:rsid w:val="00DE03FF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21DD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0AD8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1B78"/>
    <w:rsid w:val="00EA38AC"/>
    <w:rsid w:val="00EA4F70"/>
    <w:rsid w:val="00EA7FC2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C7198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86"/>
    <w:rsid w:val="00F040AC"/>
    <w:rsid w:val="00F04B16"/>
    <w:rsid w:val="00F05191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5CDB"/>
    <w:rsid w:val="00F75E37"/>
    <w:rsid w:val="00F76602"/>
    <w:rsid w:val="00F77266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F117BBD7-2E7C-4110-B8E6-851441CF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34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C4395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Header">
    <w:name w:val="header"/>
    <w:basedOn w:val="Normal"/>
    <w:link w:val="HeaderChar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A44749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8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1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logsp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mz-spm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42FE92-2965-4E23-8576-64107EBE6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4091</TotalTime>
  <Pages>5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632</cp:revision>
  <cp:lastPrinted>2021-02-11T08:54:00Z</cp:lastPrinted>
  <dcterms:created xsi:type="dcterms:W3CDTF">2017-05-16T17:28:00Z</dcterms:created>
  <dcterms:modified xsi:type="dcterms:W3CDTF">2021-02-11T15:47:00Z</dcterms:modified>
</cp:coreProperties>
</file>