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25"/>
        <w:gridCol w:w="5002"/>
      </w:tblGrid>
      <w:tr w:rsidR="009A5E08" w:rsidRPr="007E673E"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14:anchorId="56FA3391" wp14:editId="57993211">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7E673E" w:rsidP="003C5A08">
            <w:pPr>
              <w:spacing w:line="240" w:lineRule="auto"/>
            </w:pPr>
            <w:r>
              <w:rPr>
                <w:noProof/>
                <w:color w:val="000000"/>
                <w:sz w:val="28"/>
                <w:szCs w:val="28"/>
              </w:rPr>
              <w:t>04.02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134</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7E673E" w:rsidRPr="00924191" w:rsidRDefault="007E673E" w:rsidP="007E673E">
            <w:pPr>
              <w:rPr>
                <w:rFonts w:eastAsia="Calibri"/>
                <w:sz w:val="28"/>
                <w:szCs w:val="28"/>
                <w:lang w:eastAsia="en-US"/>
              </w:rPr>
            </w:pPr>
            <w:r w:rsidRPr="00924191">
              <w:rPr>
                <w:rFonts w:eastAsia="Calibri"/>
                <w:sz w:val="28"/>
                <w:szCs w:val="28"/>
                <w:lang w:eastAsia="en-US"/>
              </w:rPr>
              <w:fldChar w:fldCharType="begin"/>
            </w:r>
            <w:r w:rsidRPr="00924191">
              <w:rPr>
                <w:rFonts w:eastAsia="Calibri"/>
                <w:sz w:val="28"/>
                <w:szCs w:val="28"/>
                <w:lang w:eastAsia="en-US"/>
              </w:rPr>
              <w:instrText xml:space="preserve"> MERGEFIELD Уполномоченный_орган </w:instrText>
            </w:r>
            <w:r w:rsidRPr="00924191">
              <w:rPr>
                <w:rFonts w:eastAsia="Calibri"/>
                <w:sz w:val="28"/>
                <w:szCs w:val="28"/>
                <w:lang w:eastAsia="en-US"/>
              </w:rPr>
              <w:fldChar w:fldCharType="end"/>
            </w:r>
            <w:r w:rsidRPr="00924191">
              <w:rPr>
                <w:rFonts w:eastAsia="Calibri"/>
                <w:sz w:val="28"/>
                <w:szCs w:val="28"/>
                <w:lang w:eastAsia="en-US"/>
              </w:rPr>
              <w:fldChar w:fldCharType="begin"/>
            </w:r>
            <w:r w:rsidRPr="00924191">
              <w:rPr>
                <w:rFonts w:eastAsia="Calibri"/>
                <w:sz w:val="28"/>
                <w:szCs w:val="28"/>
                <w:lang w:eastAsia="en-US"/>
              </w:rPr>
              <w:instrText xml:space="preserve"> MERGEFIELD Адрес_уполномоченного_органа </w:instrText>
            </w:r>
            <w:r w:rsidRPr="00924191">
              <w:rPr>
                <w:rFonts w:eastAsia="Calibri"/>
                <w:sz w:val="28"/>
                <w:szCs w:val="28"/>
                <w:lang w:eastAsia="en-US"/>
              </w:rPr>
              <w:fldChar w:fldCharType="end"/>
            </w:r>
            <w:r w:rsidRPr="00924191">
              <w:rPr>
                <w:rFonts w:eastAsia="Calibri"/>
                <w:sz w:val="28"/>
                <w:szCs w:val="28"/>
                <w:lang w:eastAsia="en-US"/>
              </w:rPr>
              <w:t xml:space="preserve">Заказчик: </w:t>
            </w:r>
          </w:p>
          <w:p w:rsidR="007E673E" w:rsidRPr="00924191" w:rsidRDefault="007E673E" w:rsidP="007E673E">
            <w:pPr>
              <w:rPr>
                <w:sz w:val="28"/>
                <w:szCs w:val="28"/>
              </w:rPr>
            </w:pPr>
            <w:r w:rsidRPr="00924191">
              <w:rPr>
                <w:sz w:val="28"/>
                <w:szCs w:val="28"/>
              </w:rPr>
              <w:t>Управление жилищно-коммунального хозяйства администрации города Керчи Республики Крым</w:t>
            </w:r>
          </w:p>
          <w:p w:rsidR="007E673E" w:rsidRPr="00924191" w:rsidRDefault="007E673E" w:rsidP="007E673E">
            <w:pPr>
              <w:rPr>
                <w:iCs/>
                <w:color w:val="000000"/>
                <w:sz w:val="28"/>
                <w:szCs w:val="28"/>
              </w:rPr>
            </w:pPr>
            <w:r w:rsidRPr="00924191">
              <w:rPr>
                <w:iCs/>
                <w:color w:val="000000"/>
                <w:sz w:val="28"/>
                <w:szCs w:val="28"/>
              </w:rPr>
              <w:t>298300, РК, г. Керчь,</w:t>
            </w:r>
          </w:p>
          <w:p w:rsidR="007E673E" w:rsidRPr="00924191" w:rsidRDefault="007E673E" w:rsidP="007E673E">
            <w:pPr>
              <w:rPr>
                <w:iCs/>
                <w:color w:val="000000"/>
                <w:sz w:val="28"/>
                <w:szCs w:val="28"/>
              </w:rPr>
            </w:pPr>
            <w:r w:rsidRPr="00924191">
              <w:rPr>
                <w:iCs/>
                <w:color w:val="000000"/>
                <w:sz w:val="28"/>
                <w:szCs w:val="28"/>
              </w:rPr>
              <w:t xml:space="preserve"> ул. Кирова, д. 5</w:t>
            </w:r>
          </w:p>
          <w:p w:rsidR="007E673E" w:rsidRPr="00924191" w:rsidRDefault="007E673E" w:rsidP="007E673E">
            <w:pPr>
              <w:rPr>
                <w:iCs/>
                <w:color w:val="000000"/>
                <w:sz w:val="28"/>
                <w:szCs w:val="28"/>
                <w:lang w:val="en-US"/>
              </w:rPr>
            </w:pPr>
            <w:r w:rsidRPr="00924191">
              <w:rPr>
                <w:iCs/>
                <w:color w:val="000000"/>
                <w:sz w:val="28"/>
                <w:szCs w:val="28"/>
                <w:lang w:val="en-US"/>
              </w:rPr>
              <w:t>E-mail: ughkerch@mail.ru</w:t>
            </w:r>
          </w:p>
          <w:p w:rsidR="007E673E" w:rsidRPr="00924191" w:rsidRDefault="007E673E" w:rsidP="007E673E">
            <w:pPr>
              <w:rPr>
                <w:bCs/>
                <w:sz w:val="28"/>
                <w:szCs w:val="28"/>
                <w:lang w:val="en-US"/>
              </w:rPr>
            </w:pPr>
          </w:p>
          <w:p w:rsidR="007E673E" w:rsidRPr="00924191" w:rsidRDefault="007E673E" w:rsidP="007E673E">
            <w:pPr>
              <w:rPr>
                <w:sz w:val="28"/>
                <w:szCs w:val="28"/>
              </w:rPr>
            </w:pPr>
            <w:r w:rsidRPr="00924191">
              <w:rPr>
                <w:sz w:val="28"/>
                <w:szCs w:val="28"/>
              </w:rPr>
              <w:t>Оператор электронной площадки:</w:t>
            </w:r>
          </w:p>
          <w:p w:rsidR="007E673E" w:rsidRPr="00924191" w:rsidRDefault="007E673E" w:rsidP="007E673E">
            <w:pPr>
              <w:rPr>
                <w:sz w:val="28"/>
                <w:szCs w:val="28"/>
              </w:rPr>
            </w:pPr>
            <w:r w:rsidRPr="00924191">
              <w:rPr>
                <w:sz w:val="28"/>
                <w:szCs w:val="28"/>
              </w:rPr>
              <w:t>Общество с ограниченной ответственностью «РТС-тендер»</w:t>
            </w:r>
          </w:p>
          <w:p w:rsidR="007E673E" w:rsidRPr="00924191" w:rsidRDefault="007E673E" w:rsidP="007E673E">
            <w:pPr>
              <w:rPr>
                <w:sz w:val="28"/>
                <w:szCs w:val="28"/>
              </w:rPr>
            </w:pPr>
            <w:r w:rsidRPr="00924191">
              <w:rPr>
                <w:sz w:val="28"/>
                <w:szCs w:val="28"/>
              </w:rPr>
              <w:t>121151, г. Москва, наб. Тараса Шевченко, д. 23А, сектор</w:t>
            </w:r>
            <w:proofErr w:type="gramStart"/>
            <w:r w:rsidRPr="00924191">
              <w:rPr>
                <w:sz w:val="28"/>
                <w:szCs w:val="28"/>
              </w:rPr>
              <w:t xml:space="preserve"> В</w:t>
            </w:r>
            <w:proofErr w:type="gramEnd"/>
            <w:r w:rsidRPr="00924191">
              <w:rPr>
                <w:sz w:val="28"/>
                <w:szCs w:val="28"/>
              </w:rPr>
              <w:t>, 25 этаж</w:t>
            </w:r>
          </w:p>
          <w:p w:rsidR="009A5E08" w:rsidRPr="00682F0C" w:rsidRDefault="007E673E" w:rsidP="007E673E">
            <w:pPr>
              <w:rPr>
                <w:lang w:val="en-US"/>
              </w:rPr>
            </w:pPr>
            <w:r w:rsidRPr="00924191">
              <w:rPr>
                <w:sz w:val="28"/>
                <w:szCs w:val="28"/>
                <w:lang w:val="en-US"/>
              </w:rPr>
              <w:t>E-mail: ko@rts-tender.ru</w:t>
            </w:r>
          </w:p>
        </w:tc>
      </w:tr>
    </w:tbl>
    <w:p w:rsidR="003C5A08" w:rsidRPr="007E673E" w:rsidRDefault="003C5A08" w:rsidP="00303C6C">
      <w:pPr>
        <w:spacing w:line="240" w:lineRule="auto"/>
        <w:rPr>
          <w:rFonts w:cs="Times New Roman"/>
          <w:b/>
          <w:bCs/>
          <w:sz w:val="28"/>
          <w:szCs w:val="28"/>
          <w:lang w:val="en-US"/>
        </w:rPr>
      </w:pPr>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7E673E">
        <w:rPr>
          <w:b/>
          <w:sz w:val="28"/>
          <w:szCs w:val="28"/>
        </w:rPr>
        <w:t>134</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362BFC"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7E673E">
        <w:rPr>
          <w:rFonts w:cs="Times New Roman"/>
          <w:noProof/>
          <w:sz w:val="28"/>
          <w:szCs w:val="28"/>
        </w:rPr>
        <w:t>04.02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5B589B">
        <w:rPr>
          <w:sz w:val="28"/>
          <w:szCs w:val="28"/>
        </w:rPr>
        <w:t>Крымское</w:t>
      </w:r>
      <w:proofErr w:type="gramEnd"/>
      <w:r w:rsidRPr="005B589B">
        <w:rPr>
          <w:sz w:val="28"/>
          <w:szCs w:val="28"/>
        </w:rPr>
        <w:t xml:space="preserve"> УФАС России) (далее – Комиссия) в составе:</w:t>
      </w:r>
    </w:p>
    <w:p w:rsidR="007E673E" w:rsidRPr="0080273B" w:rsidRDefault="007E673E" w:rsidP="007E673E">
      <w:pPr>
        <w:pStyle w:val="aa"/>
        <w:widowControl w:val="0"/>
        <w:spacing w:before="0" w:beforeAutospacing="0" w:after="0"/>
        <w:ind w:firstLine="709"/>
        <w:jc w:val="both"/>
        <w:rPr>
          <w:sz w:val="28"/>
          <w:szCs w:val="28"/>
        </w:rPr>
      </w:pPr>
      <w:r w:rsidRPr="0080273B">
        <w:rPr>
          <w:sz w:val="28"/>
          <w:szCs w:val="28"/>
        </w:rPr>
        <w:t>председател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w:t>
      </w:r>
      <w:r>
        <w:rPr>
          <w:sz w:val="28"/>
          <w:szCs w:val="28"/>
        </w:rPr>
        <w:t xml:space="preserve"> И.Р.</w:t>
      </w:r>
      <w:r>
        <w:rPr>
          <w:sz w:val="28"/>
          <w:szCs w:val="28"/>
        </w:rPr>
        <w:t xml:space="preserve"> </w:t>
      </w:r>
      <w:r>
        <w:rPr>
          <w:sz w:val="28"/>
          <w:szCs w:val="28"/>
        </w:rPr>
        <w:t>Хасанов</w:t>
      </w:r>
      <w:r w:rsidRPr="0080273B">
        <w:rPr>
          <w:sz w:val="28"/>
          <w:szCs w:val="28"/>
        </w:rPr>
        <w:t>,</w:t>
      </w:r>
    </w:p>
    <w:p w:rsidR="007E673E" w:rsidRPr="0080273B" w:rsidRDefault="007E673E" w:rsidP="007E673E">
      <w:pPr>
        <w:pStyle w:val="aa"/>
        <w:widowControl w:val="0"/>
        <w:spacing w:before="0" w:beforeAutospacing="0" w:after="0"/>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7E673E" w:rsidRPr="0080273B" w:rsidRDefault="007E673E" w:rsidP="007E673E">
      <w:pPr>
        <w:pStyle w:val="aa"/>
        <w:spacing w:before="0" w:beforeAutospacing="0" w:after="0"/>
        <w:ind w:firstLine="709"/>
        <w:jc w:val="both"/>
        <w:rPr>
          <w:sz w:val="28"/>
          <w:szCs w:val="28"/>
        </w:rPr>
      </w:pPr>
      <w:r>
        <w:rPr>
          <w:sz w:val="28"/>
          <w:szCs w:val="28"/>
        </w:rPr>
        <w:t xml:space="preserve">заместитель начальника </w:t>
      </w:r>
      <w:r w:rsidRPr="0080273B">
        <w:rPr>
          <w:sz w:val="28"/>
          <w:szCs w:val="28"/>
        </w:rPr>
        <w:t xml:space="preserve">отдела контроля </w:t>
      </w:r>
      <w:r>
        <w:rPr>
          <w:sz w:val="28"/>
          <w:szCs w:val="28"/>
        </w:rPr>
        <w:t>закупок</w:t>
      </w:r>
      <w:r w:rsidRPr="0080273B">
        <w:rPr>
          <w:sz w:val="28"/>
          <w:szCs w:val="28"/>
        </w:rPr>
        <w:t xml:space="preserve"> Крымского УФАС России </w:t>
      </w:r>
      <w:r>
        <w:rPr>
          <w:sz w:val="28"/>
          <w:szCs w:val="28"/>
        </w:rPr>
        <w:t xml:space="preserve"> Т.Д. </w:t>
      </w:r>
      <w:proofErr w:type="spellStart"/>
      <w:r>
        <w:rPr>
          <w:sz w:val="28"/>
          <w:szCs w:val="28"/>
        </w:rPr>
        <w:t>Аблаева</w:t>
      </w:r>
      <w:proofErr w:type="spellEnd"/>
      <w:r w:rsidRPr="0080273B">
        <w:rPr>
          <w:sz w:val="28"/>
          <w:szCs w:val="28"/>
        </w:rPr>
        <w:t xml:space="preserve">, </w:t>
      </w:r>
    </w:p>
    <w:p w:rsidR="007E673E" w:rsidRDefault="007E673E" w:rsidP="007E673E">
      <w:pPr>
        <w:pStyle w:val="aa"/>
        <w:widowControl w:val="0"/>
        <w:spacing w:before="0" w:beforeAutospacing="0" w:after="0"/>
        <w:ind w:firstLine="709"/>
        <w:jc w:val="both"/>
        <w:rPr>
          <w:sz w:val="28"/>
          <w:szCs w:val="28"/>
        </w:rPr>
      </w:pPr>
      <w:r>
        <w:rPr>
          <w:sz w:val="28"/>
          <w:szCs w:val="28"/>
        </w:rPr>
        <w:t xml:space="preserve">главный специалист-эксперт </w:t>
      </w:r>
      <w:r w:rsidRPr="00022F82">
        <w:rPr>
          <w:sz w:val="28"/>
          <w:szCs w:val="28"/>
        </w:rPr>
        <w:t xml:space="preserve">отдела контроля закупок Крымского УФАС </w:t>
      </w:r>
      <w:r>
        <w:rPr>
          <w:sz w:val="28"/>
          <w:szCs w:val="28"/>
        </w:rPr>
        <w:t>России А.М. Крылова,</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362BF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362BFC">
        <w:rPr>
          <w:rFonts w:eastAsia="Times New Roman" w:cs="Times New Roman"/>
          <w:spacing w:val="-2"/>
          <w:sz w:val="28"/>
          <w:szCs w:val="28"/>
        </w:rPr>
        <w:fldChar w:fldCharType="separate"/>
      </w:r>
      <w:r w:rsidR="007E673E">
        <w:rPr>
          <w:rFonts w:eastAsia="Times New Roman" w:cs="Times New Roman"/>
          <w:noProof/>
          <w:spacing w:val="-2"/>
          <w:sz w:val="28"/>
          <w:szCs w:val="28"/>
        </w:rPr>
        <w:t>04.02</w:t>
      </w:r>
      <w:r w:rsidR="003C5A08">
        <w:rPr>
          <w:rFonts w:eastAsia="Times New Roman" w:cs="Times New Roman"/>
          <w:noProof/>
          <w:spacing w:val="-2"/>
          <w:sz w:val="28"/>
          <w:szCs w:val="28"/>
        </w:rPr>
        <w:t>.2021</w:t>
      </w:r>
      <w:r w:rsidR="00362BF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7E673E">
        <w:rPr>
          <w:sz w:val="28"/>
          <w:szCs w:val="28"/>
        </w:rPr>
        <w:t>134</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7E673E" w:rsidRPr="00374DAB">
        <w:rPr>
          <w:rStyle w:val="cardmaininfocontent"/>
          <w:sz w:val="28"/>
          <w:szCs w:val="28"/>
        </w:rPr>
        <w:t>«</w:t>
      </w:r>
      <w:r w:rsidR="007E673E" w:rsidRPr="00374DAB">
        <w:rPr>
          <w:sz w:val="28"/>
          <w:szCs w:val="28"/>
        </w:rPr>
        <w:t xml:space="preserve">Выполнение работ по содержанию улично-дорожной сети муниципального образования городской округ Керчь» (извещение </w:t>
      </w:r>
      <w:hyperlink r:id="rId8" w:tgtFrame="_blank" w:history="1">
        <w:r w:rsidR="007E673E" w:rsidRPr="007E673E">
          <w:rPr>
            <w:rStyle w:val="a7"/>
            <w:color w:val="auto"/>
            <w:szCs w:val="28"/>
            <w:u w:val="none"/>
          </w:rPr>
          <w:t xml:space="preserve">№ </w:t>
        </w:r>
        <w:r w:rsidR="007E673E" w:rsidRPr="007E673E">
          <w:rPr>
            <w:rStyle w:val="highlightcolor"/>
            <w:sz w:val="28"/>
            <w:szCs w:val="28"/>
          </w:rPr>
          <w:t>0</w:t>
        </w:r>
        <w:r w:rsidR="007E673E" w:rsidRPr="00374DAB">
          <w:rPr>
            <w:rStyle w:val="highlightcolor"/>
            <w:sz w:val="28"/>
            <w:szCs w:val="28"/>
          </w:rPr>
          <w:t>175300011921000002</w:t>
        </w:r>
      </w:hyperlink>
      <w:r w:rsidR="007E673E" w:rsidRPr="00374DAB">
        <w:rPr>
          <w:sz w:val="28"/>
          <w:szCs w:val="28"/>
        </w:rPr>
        <w:t>)</w:t>
      </w:r>
      <w:r w:rsidR="007E673E" w:rsidRPr="003903FE">
        <w:rPr>
          <w:sz w:val="26"/>
          <w:szCs w:val="26"/>
        </w:rPr>
        <w:t xml:space="preserve"> </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5B589B">
        <w:rPr>
          <w:rFonts w:cs="Times New Roman"/>
          <w:bCs/>
          <w:sz w:val="28"/>
          <w:szCs w:val="28"/>
        </w:rPr>
        <w:t xml:space="preserve"> </w:t>
      </w:r>
      <w:r w:rsidRPr="005B589B">
        <w:rPr>
          <w:rFonts w:cs="Times New Roman"/>
          <w:bCs/>
          <w:sz w:val="28"/>
          <w:szCs w:val="28"/>
        </w:rPr>
        <w:lastRenderedPageBreak/>
        <w:t xml:space="preserve">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7E673E" w:rsidRPr="005B589B">
        <w:rPr>
          <w:rFonts w:eastAsia="Times New Roman" w:cs="Times New Roman"/>
          <w:spacing w:val="-2"/>
          <w:sz w:val="28"/>
          <w:szCs w:val="28"/>
        </w:rPr>
        <w:t xml:space="preserve">от </w:t>
      </w:r>
      <w:r w:rsidR="007E673E">
        <w:rPr>
          <w:rFonts w:eastAsia="Times New Roman" w:cs="Times New Roman"/>
          <w:spacing w:val="-2"/>
          <w:sz w:val="28"/>
          <w:szCs w:val="28"/>
        </w:rPr>
        <w:fldChar w:fldCharType="begin"/>
      </w:r>
      <w:r w:rsidR="007E673E">
        <w:rPr>
          <w:rFonts w:eastAsia="Times New Roman" w:cs="Times New Roman"/>
          <w:spacing w:val="-2"/>
          <w:sz w:val="28"/>
          <w:szCs w:val="28"/>
        </w:rPr>
        <w:instrText xml:space="preserve"> MERGEFIELD "Дата_заседания" </w:instrText>
      </w:r>
      <w:r w:rsidR="007E673E" w:rsidRPr="00AC6FD2">
        <w:rPr>
          <w:rFonts w:ascii="Verdana" w:hAnsi="Verdana"/>
          <w:color w:val="000000"/>
          <w:sz w:val="16"/>
          <w:szCs w:val="16"/>
          <w:shd w:val="clear" w:color="auto" w:fill="F5FFEF"/>
        </w:rPr>
        <w:instrText>\@ "dd.MM.yyyy"</w:instrText>
      </w:r>
      <w:r w:rsidR="007E673E">
        <w:rPr>
          <w:rFonts w:eastAsia="Times New Roman" w:cs="Times New Roman"/>
          <w:spacing w:val="-2"/>
          <w:sz w:val="28"/>
          <w:szCs w:val="28"/>
        </w:rPr>
        <w:fldChar w:fldCharType="separate"/>
      </w:r>
      <w:r w:rsidR="007E673E">
        <w:rPr>
          <w:rFonts w:eastAsia="Times New Roman" w:cs="Times New Roman"/>
          <w:noProof/>
          <w:spacing w:val="-2"/>
          <w:sz w:val="28"/>
          <w:szCs w:val="28"/>
        </w:rPr>
        <w:t>04.02.2021</w:t>
      </w:r>
      <w:r w:rsidR="007E673E">
        <w:rPr>
          <w:rFonts w:eastAsia="Times New Roman" w:cs="Times New Roman"/>
          <w:spacing w:val="-2"/>
          <w:sz w:val="28"/>
          <w:szCs w:val="28"/>
        </w:rPr>
        <w:fldChar w:fldCharType="end"/>
      </w:r>
      <w:r w:rsidR="007E673E">
        <w:rPr>
          <w:rFonts w:eastAsia="Times New Roman" w:cs="Times New Roman"/>
          <w:spacing w:val="-2"/>
          <w:sz w:val="28"/>
          <w:szCs w:val="28"/>
        </w:rPr>
        <w:t xml:space="preserve"> </w:t>
      </w:r>
      <w:r w:rsidR="007E673E" w:rsidRPr="005B589B">
        <w:rPr>
          <w:rFonts w:eastAsia="Times New Roman" w:cs="Times New Roman"/>
          <w:spacing w:val="-2"/>
          <w:sz w:val="28"/>
          <w:szCs w:val="28"/>
        </w:rPr>
        <w:t>по делу №</w:t>
      </w:r>
      <w:r w:rsidR="007E673E">
        <w:rPr>
          <w:sz w:val="28"/>
          <w:szCs w:val="28"/>
        </w:rPr>
        <w:t xml:space="preserve">082/06/106-134/2021 </w:t>
      </w:r>
      <w:r w:rsidR="00FF0FF7">
        <w:rPr>
          <w:sz w:val="28"/>
          <w:szCs w:val="28"/>
        </w:rPr>
        <w:t xml:space="preserve">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7E673E" w:rsidRPr="005B589B">
        <w:rPr>
          <w:rFonts w:eastAsia="Times New Roman" w:cs="Times New Roman"/>
          <w:spacing w:val="-2"/>
          <w:sz w:val="28"/>
          <w:szCs w:val="28"/>
        </w:rPr>
        <w:t xml:space="preserve">от </w:t>
      </w:r>
      <w:r w:rsidR="007E673E">
        <w:rPr>
          <w:rFonts w:eastAsia="Times New Roman" w:cs="Times New Roman"/>
          <w:spacing w:val="-2"/>
          <w:sz w:val="28"/>
          <w:szCs w:val="28"/>
        </w:rPr>
        <w:fldChar w:fldCharType="begin"/>
      </w:r>
      <w:r w:rsidR="007E673E">
        <w:rPr>
          <w:rFonts w:eastAsia="Times New Roman" w:cs="Times New Roman"/>
          <w:spacing w:val="-2"/>
          <w:sz w:val="28"/>
          <w:szCs w:val="28"/>
        </w:rPr>
        <w:instrText xml:space="preserve"> MERGEFIELD "Дата_заседания" </w:instrText>
      </w:r>
      <w:r w:rsidR="007E673E" w:rsidRPr="00AC6FD2">
        <w:rPr>
          <w:rFonts w:ascii="Verdana" w:hAnsi="Verdana"/>
          <w:color w:val="000000"/>
          <w:sz w:val="16"/>
          <w:szCs w:val="16"/>
          <w:shd w:val="clear" w:color="auto" w:fill="F5FFEF"/>
        </w:rPr>
        <w:instrText>\@ "dd.MM.yyyy"</w:instrText>
      </w:r>
      <w:r w:rsidR="007E673E">
        <w:rPr>
          <w:rFonts w:eastAsia="Times New Roman" w:cs="Times New Roman"/>
          <w:spacing w:val="-2"/>
          <w:sz w:val="28"/>
          <w:szCs w:val="28"/>
        </w:rPr>
        <w:fldChar w:fldCharType="separate"/>
      </w:r>
      <w:r w:rsidR="007E673E">
        <w:rPr>
          <w:rFonts w:eastAsia="Times New Roman" w:cs="Times New Roman"/>
          <w:noProof/>
          <w:spacing w:val="-2"/>
          <w:sz w:val="28"/>
          <w:szCs w:val="28"/>
        </w:rPr>
        <w:t>04.02.2021</w:t>
      </w:r>
      <w:r w:rsidR="007E673E">
        <w:rPr>
          <w:rFonts w:eastAsia="Times New Roman" w:cs="Times New Roman"/>
          <w:spacing w:val="-2"/>
          <w:sz w:val="28"/>
          <w:szCs w:val="28"/>
        </w:rPr>
        <w:fldChar w:fldCharType="end"/>
      </w:r>
      <w:r w:rsidR="007E673E">
        <w:rPr>
          <w:rFonts w:eastAsia="Times New Roman" w:cs="Times New Roman"/>
          <w:spacing w:val="-2"/>
          <w:sz w:val="28"/>
          <w:szCs w:val="28"/>
        </w:rPr>
        <w:t xml:space="preserve"> </w:t>
      </w:r>
      <w:r w:rsidR="007E673E" w:rsidRPr="005B589B">
        <w:rPr>
          <w:rFonts w:eastAsia="Times New Roman" w:cs="Times New Roman"/>
          <w:spacing w:val="-2"/>
          <w:sz w:val="28"/>
          <w:szCs w:val="28"/>
        </w:rPr>
        <w:t>по делу №</w:t>
      </w:r>
      <w:r w:rsidR="007E673E">
        <w:rPr>
          <w:sz w:val="28"/>
          <w:szCs w:val="28"/>
        </w:rPr>
        <w:t>082/06/106-134/2021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7E673E">
        <w:rPr>
          <w:sz w:val="28"/>
          <w:szCs w:val="28"/>
        </w:rPr>
        <w:t>04.03</w:t>
      </w:r>
      <w:bookmarkStart w:id="0" w:name="_GoBack"/>
      <w:bookmarkEnd w:id="0"/>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9"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554ADE" w:rsidRDefault="00554ADE" w:rsidP="00554ADE">
      <w:pPr>
        <w:suppressAutoHyphens w:val="0"/>
        <w:spacing w:line="240" w:lineRule="auto"/>
        <w:rPr>
          <w:kern w:val="0"/>
          <w:sz w:val="28"/>
          <w:szCs w:val="28"/>
          <w:lang w:eastAsia="ru-RU" w:bidi="ar-SA"/>
        </w:rPr>
      </w:pPr>
    </w:p>
    <w:p w:rsidR="007E673E" w:rsidRPr="00657CD2" w:rsidRDefault="007E673E" w:rsidP="007E673E">
      <w:pPr>
        <w:suppressAutoHyphens w:val="0"/>
        <w:spacing w:line="240" w:lineRule="auto"/>
        <w:rPr>
          <w:kern w:val="0"/>
          <w:sz w:val="28"/>
          <w:szCs w:val="28"/>
          <w:lang w:eastAsia="ru-RU" w:bidi="ar-SA"/>
        </w:rPr>
      </w:pPr>
      <w:r w:rsidRPr="00657CD2">
        <w:rPr>
          <w:kern w:val="0"/>
          <w:sz w:val="28"/>
          <w:szCs w:val="28"/>
          <w:lang w:eastAsia="ru-RU" w:bidi="ar-SA"/>
        </w:rPr>
        <w:t xml:space="preserve">Председатель Комиссии </w:t>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t xml:space="preserve">      </w:t>
      </w:r>
      <w:r>
        <w:rPr>
          <w:kern w:val="0"/>
          <w:sz w:val="28"/>
          <w:szCs w:val="28"/>
          <w:lang w:eastAsia="ru-RU" w:bidi="ar-SA"/>
        </w:rPr>
        <w:t xml:space="preserve"> </w:t>
      </w:r>
      <w:r w:rsidRPr="00657CD2">
        <w:rPr>
          <w:kern w:val="0"/>
          <w:sz w:val="28"/>
          <w:szCs w:val="28"/>
          <w:lang w:eastAsia="ru-RU" w:bidi="ar-SA"/>
        </w:rPr>
        <w:t xml:space="preserve"> </w:t>
      </w:r>
      <w:r>
        <w:rPr>
          <w:kern w:val="0"/>
          <w:sz w:val="28"/>
          <w:szCs w:val="28"/>
          <w:lang w:eastAsia="ru-RU" w:bidi="ar-SA"/>
        </w:rPr>
        <w:t xml:space="preserve">   И.Р. Хасанов</w:t>
      </w:r>
      <w:r w:rsidRPr="00657CD2">
        <w:rPr>
          <w:kern w:val="0"/>
          <w:sz w:val="28"/>
          <w:szCs w:val="28"/>
          <w:lang w:eastAsia="ru-RU" w:bidi="ar-SA"/>
        </w:rPr>
        <w:t xml:space="preserve"> </w:t>
      </w:r>
    </w:p>
    <w:p w:rsidR="007E673E" w:rsidRPr="00657CD2" w:rsidRDefault="007E673E" w:rsidP="007E673E">
      <w:pPr>
        <w:suppressAutoHyphens w:val="0"/>
        <w:spacing w:line="240" w:lineRule="auto"/>
        <w:rPr>
          <w:kern w:val="0"/>
          <w:sz w:val="28"/>
          <w:szCs w:val="28"/>
          <w:lang w:eastAsia="ru-RU" w:bidi="ar-SA"/>
        </w:rPr>
      </w:pPr>
    </w:p>
    <w:p w:rsidR="007E673E" w:rsidRPr="00657CD2" w:rsidRDefault="007E673E" w:rsidP="007E673E">
      <w:pPr>
        <w:suppressAutoHyphens w:val="0"/>
        <w:spacing w:line="240" w:lineRule="auto"/>
        <w:rPr>
          <w:kern w:val="0"/>
          <w:sz w:val="28"/>
          <w:szCs w:val="28"/>
          <w:lang w:eastAsia="ru-RU" w:bidi="ar-SA"/>
        </w:rPr>
      </w:pPr>
      <w:r w:rsidRPr="00657CD2">
        <w:rPr>
          <w:kern w:val="0"/>
          <w:sz w:val="28"/>
          <w:szCs w:val="28"/>
          <w:lang w:eastAsia="ru-RU" w:bidi="ar-SA"/>
        </w:rPr>
        <w:t xml:space="preserve">Члены Комиссии: </w:t>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sidRPr="00657CD2">
        <w:rPr>
          <w:kern w:val="0"/>
          <w:sz w:val="28"/>
          <w:szCs w:val="28"/>
          <w:lang w:eastAsia="ru-RU" w:bidi="ar-SA"/>
        </w:rPr>
        <w:tab/>
      </w:r>
      <w:r>
        <w:rPr>
          <w:kern w:val="0"/>
          <w:sz w:val="28"/>
          <w:szCs w:val="28"/>
          <w:lang w:eastAsia="ru-RU" w:bidi="ar-SA"/>
        </w:rPr>
        <w:t xml:space="preserve">           </w:t>
      </w:r>
      <w:r w:rsidRPr="00657CD2">
        <w:rPr>
          <w:kern w:val="0"/>
          <w:sz w:val="28"/>
          <w:szCs w:val="28"/>
          <w:lang w:eastAsia="ru-RU" w:bidi="ar-SA"/>
        </w:rPr>
        <w:t>Т.Д.</w:t>
      </w:r>
      <w:r>
        <w:rPr>
          <w:kern w:val="0"/>
          <w:sz w:val="28"/>
          <w:szCs w:val="28"/>
          <w:lang w:eastAsia="ru-RU" w:bidi="ar-SA"/>
        </w:rPr>
        <w:t xml:space="preserve"> </w:t>
      </w:r>
      <w:proofErr w:type="spellStart"/>
      <w:r w:rsidRPr="00657CD2">
        <w:rPr>
          <w:kern w:val="0"/>
          <w:sz w:val="28"/>
          <w:szCs w:val="28"/>
          <w:lang w:eastAsia="ru-RU" w:bidi="ar-SA"/>
        </w:rPr>
        <w:t>Аблаева</w:t>
      </w:r>
      <w:proofErr w:type="spellEnd"/>
    </w:p>
    <w:p w:rsidR="007E673E" w:rsidRPr="00657CD2" w:rsidRDefault="007E673E" w:rsidP="007E673E">
      <w:pPr>
        <w:suppressAutoHyphens w:val="0"/>
        <w:spacing w:line="240" w:lineRule="auto"/>
        <w:rPr>
          <w:kern w:val="0"/>
          <w:sz w:val="28"/>
          <w:szCs w:val="28"/>
          <w:lang w:eastAsia="ru-RU" w:bidi="ar-SA"/>
        </w:rPr>
      </w:pPr>
    </w:p>
    <w:p w:rsidR="007E673E" w:rsidRPr="00657CD2" w:rsidRDefault="007E673E" w:rsidP="007E673E">
      <w:pPr>
        <w:pStyle w:val="aa"/>
        <w:widowControl w:val="0"/>
        <w:spacing w:before="0" w:beforeAutospacing="0" w:after="0"/>
        <w:ind w:left="7645"/>
        <w:jc w:val="both"/>
        <w:rPr>
          <w:sz w:val="28"/>
          <w:szCs w:val="28"/>
          <w:lang w:eastAsia="ru-RU"/>
        </w:rPr>
      </w:pPr>
      <w:r w:rsidRPr="00657CD2">
        <w:rPr>
          <w:sz w:val="28"/>
          <w:szCs w:val="28"/>
          <w:lang w:eastAsia="ru-RU"/>
        </w:rPr>
        <w:t xml:space="preserve">        </w:t>
      </w:r>
      <w:r>
        <w:rPr>
          <w:sz w:val="28"/>
          <w:szCs w:val="28"/>
          <w:lang w:eastAsia="ru-RU"/>
        </w:rPr>
        <w:t xml:space="preserve">   </w:t>
      </w:r>
      <w:r w:rsidRPr="00657CD2">
        <w:rPr>
          <w:sz w:val="28"/>
          <w:szCs w:val="28"/>
          <w:lang w:eastAsia="ru-RU"/>
        </w:rPr>
        <w:t xml:space="preserve"> </w:t>
      </w:r>
      <w:r>
        <w:rPr>
          <w:sz w:val="28"/>
          <w:szCs w:val="28"/>
          <w:lang w:eastAsia="ru-RU"/>
        </w:rPr>
        <w:t>А.М. Крылова</w:t>
      </w:r>
    </w:p>
    <w:p w:rsidR="00AC5046" w:rsidRPr="00FF0FF7" w:rsidRDefault="00AC5046" w:rsidP="007E673E">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p>
    <w:sectPr w:rsidR="00AC5046" w:rsidRPr="00FF0FF7" w:rsidSect="00D1423A">
      <w:headerReference w:type="default" r:id="rId10"/>
      <w:footerReference w:type="default" r:id="rId11"/>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362BFC">
    <w:pPr>
      <w:pStyle w:val="a3"/>
      <w:jc w:val="center"/>
    </w:pPr>
    <w:r>
      <w:rPr>
        <w:noProof/>
      </w:rPr>
      <w:fldChar w:fldCharType="begin"/>
    </w:r>
    <w:r w:rsidR="00D1423A">
      <w:rPr>
        <w:noProof/>
      </w:rPr>
      <w:instrText xml:space="preserve"> PAGE   \* MERGEFORMAT </w:instrText>
    </w:r>
    <w:r>
      <w:rPr>
        <w:noProof/>
      </w:rPr>
      <w:fldChar w:fldCharType="separate"/>
    </w:r>
    <w:r w:rsidR="007E673E">
      <w:rPr>
        <w:noProof/>
      </w:rPr>
      <w:t>2</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673E"/>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character" w:customStyle="1" w:styleId="cardmaininfocontent">
    <w:name w:val="cardmaininfo__content"/>
    <w:rsid w:val="007E673E"/>
  </w:style>
  <w:style w:type="character" w:customStyle="1" w:styleId="highlightcolor">
    <w:name w:val="highlightcolor"/>
    <w:rsid w:val="007E67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character" w:customStyle="1" w:styleId="cardmaininfocontent">
    <w:name w:val="cardmaininfo__content"/>
    <w:rsid w:val="007E673E"/>
  </w:style>
  <w:style w:type="character" w:customStyle="1" w:styleId="highlightcolor">
    <w:name w:val="highlightcolor"/>
    <w:rsid w:val="007E6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17530001192100000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o82@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Ангелина Михайловна Крылова</cp:lastModifiedBy>
  <cp:revision>2</cp:revision>
  <cp:lastPrinted>2021-01-21T13:50:00Z</cp:lastPrinted>
  <dcterms:created xsi:type="dcterms:W3CDTF">2021-02-08T10:35:00Z</dcterms:created>
  <dcterms:modified xsi:type="dcterms:W3CDTF">2021-02-08T10:35:00Z</dcterms:modified>
</cp:coreProperties>
</file>