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4786"/>
        <w:gridCol w:w="5245"/>
      </w:tblGrid>
      <w:tr w:rsidR="0015525C" w:rsidRPr="00960877" w:rsidTr="004325A0">
        <w:trPr>
          <w:trHeight w:val="4962"/>
        </w:trPr>
        <w:tc>
          <w:tcPr>
            <w:tcW w:w="4786" w:type="dxa"/>
          </w:tcPr>
          <w:p w:rsidR="0015525C" w:rsidRPr="00960877" w:rsidRDefault="0015525C" w:rsidP="00984E00">
            <w:pPr>
              <w:ind w:right="-908"/>
              <w:contextualSpacing/>
              <w:rPr>
                <w:sz w:val="28"/>
                <w:szCs w:val="28"/>
              </w:rPr>
            </w:pPr>
          </w:p>
        </w:tc>
        <w:tc>
          <w:tcPr>
            <w:tcW w:w="5245"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D610DE" w:rsidRPr="00D610DE" w:rsidRDefault="00D610DE" w:rsidP="00D610DE">
            <w:pPr>
              <w:contextualSpacing/>
              <w:rPr>
                <w:bCs/>
                <w:sz w:val="28"/>
                <w:szCs w:val="28"/>
              </w:rPr>
            </w:pPr>
          </w:p>
          <w:p w:rsidR="00D610DE" w:rsidRPr="00D610DE" w:rsidRDefault="00D610DE" w:rsidP="00D610DE">
            <w:pPr>
              <w:contextualSpacing/>
              <w:rPr>
                <w:bCs/>
                <w:sz w:val="28"/>
                <w:szCs w:val="28"/>
              </w:rPr>
            </w:pPr>
            <w:r w:rsidRPr="00D610DE">
              <w:rPr>
                <w:bCs/>
                <w:sz w:val="28"/>
                <w:szCs w:val="28"/>
              </w:rPr>
              <w:t>Администрация Курортного района Санкт-Петербурга</w:t>
            </w:r>
          </w:p>
          <w:p w:rsidR="00D610DE" w:rsidRPr="00D610DE" w:rsidRDefault="00D610DE" w:rsidP="00D610DE">
            <w:pPr>
              <w:contextualSpacing/>
              <w:rPr>
                <w:bCs/>
                <w:sz w:val="28"/>
                <w:szCs w:val="28"/>
              </w:rPr>
            </w:pPr>
            <w:r w:rsidRPr="00D610DE">
              <w:rPr>
                <w:bCs/>
                <w:sz w:val="28"/>
                <w:szCs w:val="28"/>
              </w:rPr>
              <w:t>пл. Свободы, д.1, Сестрорецк,</w:t>
            </w:r>
          </w:p>
          <w:p w:rsidR="00D610DE" w:rsidRPr="00D610DE" w:rsidRDefault="00D610DE" w:rsidP="00D610DE">
            <w:pPr>
              <w:contextualSpacing/>
              <w:rPr>
                <w:bCs/>
                <w:sz w:val="28"/>
                <w:szCs w:val="28"/>
              </w:rPr>
            </w:pPr>
            <w:r w:rsidRPr="00D610DE">
              <w:rPr>
                <w:bCs/>
                <w:sz w:val="28"/>
                <w:szCs w:val="28"/>
              </w:rPr>
              <w:t>Санкт-Петербург, 197706</w:t>
            </w:r>
          </w:p>
          <w:p w:rsidR="00D610DE" w:rsidRPr="00D610DE" w:rsidRDefault="00D610DE" w:rsidP="00D610DE">
            <w:pPr>
              <w:contextualSpacing/>
              <w:rPr>
                <w:bCs/>
                <w:sz w:val="28"/>
                <w:szCs w:val="28"/>
              </w:rPr>
            </w:pPr>
            <w:r w:rsidRPr="00D610DE">
              <w:rPr>
                <w:bCs/>
                <w:sz w:val="28"/>
                <w:szCs w:val="28"/>
              </w:rPr>
              <w:t>тел.: (812) 437-16-12</w:t>
            </w:r>
          </w:p>
          <w:p w:rsidR="00D610DE" w:rsidRPr="00D610DE" w:rsidRDefault="00D610DE" w:rsidP="00D610DE">
            <w:pPr>
              <w:contextualSpacing/>
              <w:rPr>
                <w:bCs/>
                <w:sz w:val="28"/>
                <w:szCs w:val="28"/>
              </w:rPr>
            </w:pPr>
            <w:r w:rsidRPr="00D610DE">
              <w:rPr>
                <w:bCs/>
                <w:sz w:val="28"/>
                <w:szCs w:val="28"/>
              </w:rPr>
              <w:t xml:space="preserve">                                                                                           </w:t>
            </w:r>
          </w:p>
          <w:p w:rsidR="001F0864" w:rsidRDefault="00D610DE" w:rsidP="00D610DE">
            <w:pPr>
              <w:contextualSpacing/>
              <w:rPr>
                <w:bCs/>
                <w:sz w:val="28"/>
                <w:szCs w:val="28"/>
              </w:rPr>
            </w:pPr>
            <w:r w:rsidRPr="00D610DE">
              <w:rPr>
                <w:bCs/>
                <w:sz w:val="28"/>
                <w:szCs w:val="28"/>
              </w:rPr>
              <w:t xml:space="preserve">                                                                                        ЭТП НЭП                                                                </w:t>
            </w:r>
            <w:proofErr w:type="spellStart"/>
            <w:r w:rsidRPr="00D610DE">
              <w:rPr>
                <w:bCs/>
                <w:sz w:val="28"/>
                <w:szCs w:val="28"/>
              </w:rPr>
              <w:t>Тестовская</w:t>
            </w:r>
            <w:proofErr w:type="spellEnd"/>
            <w:r w:rsidRPr="00D610DE">
              <w:rPr>
                <w:bCs/>
                <w:sz w:val="28"/>
                <w:szCs w:val="28"/>
              </w:rPr>
              <w:t>, д. 10                                                                Москва, 123112                                                                                    факс: (495) 785-05-45</w:t>
            </w:r>
          </w:p>
          <w:p w:rsidR="00D610DE" w:rsidRPr="001F0864" w:rsidRDefault="00D610DE" w:rsidP="00D610DE">
            <w:pPr>
              <w:contextualSpacing/>
              <w:rPr>
                <w:bCs/>
                <w:sz w:val="28"/>
                <w:szCs w:val="28"/>
              </w:rPr>
            </w:pPr>
          </w:p>
          <w:p w:rsidR="001F0864" w:rsidRPr="001F0864" w:rsidRDefault="001F0864" w:rsidP="001F0864">
            <w:pPr>
              <w:contextualSpacing/>
              <w:rPr>
                <w:bCs/>
                <w:sz w:val="28"/>
                <w:szCs w:val="28"/>
              </w:rPr>
            </w:pPr>
            <w:r w:rsidRPr="001F0864">
              <w:rPr>
                <w:bCs/>
                <w:sz w:val="28"/>
                <w:szCs w:val="28"/>
              </w:rPr>
              <w:t xml:space="preserve">ООО «Профит-плюс»                                                                                                                                                                                                                         </w:t>
            </w:r>
          </w:p>
          <w:p w:rsidR="001F0864" w:rsidRPr="001F0864" w:rsidRDefault="001F0864" w:rsidP="001F0864">
            <w:pPr>
              <w:contextualSpacing/>
              <w:rPr>
                <w:bCs/>
                <w:sz w:val="28"/>
                <w:szCs w:val="28"/>
              </w:rPr>
            </w:pPr>
            <w:proofErr w:type="spellStart"/>
            <w:r w:rsidRPr="001F0864">
              <w:rPr>
                <w:bCs/>
                <w:sz w:val="28"/>
                <w:szCs w:val="28"/>
              </w:rPr>
              <w:t>Навагинская</w:t>
            </w:r>
            <w:proofErr w:type="spellEnd"/>
            <w:r w:rsidRPr="001F0864">
              <w:rPr>
                <w:bCs/>
                <w:sz w:val="28"/>
                <w:szCs w:val="28"/>
              </w:rPr>
              <w:t xml:space="preserve"> ул., д. 9Д, оф. 420,          </w:t>
            </w:r>
          </w:p>
          <w:p w:rsidR="001F0864" w:rsidRPr="001F0864" w:rsidRDefault="001F0864" w:rsidP="001F0864">
            <w:pPr>
              <w:contextualSpacing/>
              <w:rPr>
                <w:bCs/>
                <w:sz w:val="28"/>
                <w:szCs w:val="28"/>
              </w:rPr>
            </w:pPr>
            <w:r w:rsidRPr="001F0864">
              <w:rPr>
                <w:bCs/>
                <w:sz w:val="28"/>
                <w:szCs w:val="28"/>
              </w:rPr>
              <w:t>Сочи, 354068</w:t>
            </w:r>
          </w:p>
          <w:p w:rsidR="00A311DE" w:rsidRPr="00D632DB" w:rsidRDefault="001F0864" w:rsidP="001F0864">
            <w:pPr>
              <w:contextualSpacing/>
              <w:rPr>
                <w:sz w:val="28"/>
                <w:szCs w:val="28"/>
              </w:rPr>
            </w:pPr>
            <w:r w:rsidRPr="001F0864">
              <w:rPr>
                <w:bCs/>
                <w:sz w:val="28"/>
                <w:szCs w:val="28"/>
              </w:rPr>
              <w:t>тел.: +7 (966) 770-03-75</w:t>
            </w:r>
          </w:p>
        </w:tc>
      </w:tr>
    </w:tbl>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094DE0">
      <w:pPr>
        <w:contextualSpacing/>
        <w:outlineLvl w:val="0"/>
        <w:rPr>
          <w:sz w:val="28"/>
          <w:szCs w:val="28"/>
        </w:rPr>
      </w:pPr>
    </w:p>
    <w:p w:rsidR="007B53EA" w:rsidRPr="00960877" w:rsidRDefault="00333140" w:rsidP="00984E00">
      <w:pPr>
        <w:contextualSpacing/>
        <w:jc w:val="center"/>
        <w:outlineLvl w:val="0"/>
        <w:rPr>
          <w:sz w:val="28"/>
          <w:szCs w:val="28"/>
        </w:rPr>
      </w:pPr>
      <w:r>
        <w:rPr>
          <w:sz w:val="28"/>
          <w:szCs w:val="28"/>
        </w:rPr>
        <w:t>Р</w:t>
      </w:r>
      <w:r w:rsidR="00F76B70" w:rsidRPr="00960877">
        <w:rPr>
          <w:sz w:val="28"/>
          <w:szCs w:val="28"/>
        </w:rPr>
        <w:t>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1A0093">
      <w:pPr>
        <w:contextualSpacing/>
        <w:jc w:val="center"/>
        <w:rPr>
          <w:b/>
          <w:sz w:val="28"/>
          <w:szCs w:val="28"/>
        </w:rPr>
      </w:pPr>
      <w:r w:rsidRPr="00960877">
        <w:rPr>
          <w:sz w:val="28"/>
          <w:szCs w:val="28"/>
        </w:rPr>
        <w:t xml:space="preserve">по делу </w:t>
      </w:r>
      <w:r w:rsidRPr="00960877">
        <w:rPr>
          <w:b/>
          <w:sz w:val="28"/>
          <w:szCs w:val="28"/>
        </w:rPr>
        <w:t>№ 44-</w:t>
      </w:r>
      <w:r w:rsidR="00C513A5">
        <w:rPr>
          <w:b/>
          <w:sz w:val="28"/>
          <w:szCs w:val="28"/>
          <w:lang w:val="en-US"/>
        </w:rPr>
        <w:t>17</w:t>
      </w:r>
      <w:r w:rsidR="00D610DE">
        <w:rPr>
          <w:b/>
          <w:sz w:val="28"/>
          <w:szCs w:val="28"/>
        </w:rPr>
        <w:t>84</w:t>
      </w:r>
      <w:r w:rsidR="00DD7BEC">
        <w:rPr>
          <w:b/>
          <w:sz w:val="28"/>
          <w:szCs w:val="28"/>
        </w:rPr>
        <w:t>/</w:t>
      </w:r>
      <w:r>
        <w:rPr>
          <w:b/>
          <w:sz w:val="28"/>
          <w:szCs w:val="28"/>
        </w:rPr>
        <w:t>1</w:t>
      </w:r>
      <w:r w:rsidR="00071F48">
        <w:rPr>
          <w:b/>
          <w:sz w:val="28"/>
          <w:szCs w:val="28"/>
        </w:rPr>
        <w:t>7</w:t>
      </w:r>
    </w:p>
    <w:p w:rsidR="001A0093" w:rsidRPr="00960877" w:rsidRDefault="001A0093" w:rsidP="001A0093">
      <w:pPr>
        <w:contextualSpacing/>
        <w:jc w:val="center"/>
        <w:rPr>
          <w:sz w:val="28"/>
          <w:szCs w:val="28"/>
        </w:rPr>
      </w:pPr>
    </w:p>
    <w:p w:rsidR="00F76B70" w:rsidRPr="00960877" w:rsidRDefault="00733F0D" w:rsidP="00984E00">
      <w:pPr>
        <w:tabs>
          <w:tab w:val="left" w:pos="0"/>
        </w:tabs>
        <w:contextualSpacing/>
        <w:rPr>
          <w:sz w:val="28"/>
          <w:szCs w:val="28"/>
        </w:rPr>
      </w:pPr>
      <w:r>
        <w:rPr>
          <w:sz w:val="28"/>
          <w:szCs w:val="28"/>
          <w:lang w:val="en-US"/>
        </w:rPr>
        <w:t>0</w:t>
      </w:r>
      <w:r w:rsidR="00F44BC6">
        <w:rPr>
          <w:sz w:val="28"/>
          <w:szCs w:val="28"/>
          <w:lang w:val="en-US"/>
        </w:rPr>
        <w:t>5</w:t>
      </w:r>
      <w:r w:rsidR="00E63A32">
        <w:rPr>
          <w:sz w:val="28"/>
          <w:szCs w:val="28"/>
        </w:rPr>
        <w:t>.0</w:t>
      </w:r>
      <w:r>
        <w:rPr>
          <w:sz w:val="28"/>
          <w:szCs w:val="28"/>
          <w:lang w:val="en-US"/>
        </w:rPr>
        <w:t>5</w:t>
      </w:r>
      <w:r w:rsidR="00071F48">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2C12FA" w:rsidRDefault="00FB58B6" w:rsidP="00984E00">
      <w:pPr>
        <w:ind w:firstLine="720"/>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w:t>
      </w:r>
      <w:r w:rsidRPr="002C12FA">
        <w:rPr>
          <w:sz w:val="28"/>
          <w:szCs w:val="28"/>
        </w:rPr>
        <w:t xml:space="preserve">Комиссия УФАС) </w:t>
      </w:r>
      <w:r w:rsidR="00020306" w:rsidRPr="002C12FA">
        <w:rPr>
          <w:sz w:val="28"/>
          <w:szCs w:val="28"/>
        </w:rPr>
        <w:t>в составе</w:t>
      </w:r>
      <w:r w:rsidR="0030525C" w:rsidRPr="002C12FA">
        <w:rPr>
          <w:sz w:val="28"/>
          <w:szCs w:val="28"/>
        </w:rPr>
        <w:t>:</w:t>
      </w:r>
    </w:p>
    <w:p w:rsidR="002C12FA" w:rsidRPr="00467776" w:rsidRDefault="00353E28" w:rsidP="00467776">
      <w:pPr>
        <w:ind w:firstLine="708"/>
        <w:contextualSpacing/>
        <w:rPr>
          <w:bCs/>
          <w:sz w:val="28"/>
          <w:szCs w:val="28"/>
        </w:rPr>
      </w:pPr>
      <w:r w:rsidRPr="002C12FA">
        <w:rPr>
          <w:sz w:val="28"/>
          <w:szCs w:val="28"/>
        </w:rPr>
        <w:t>в присутствии представител</w:t>
      </w:r>
      <w:r w:rsidR="00E63A32" w:rsidRPr="002C12FA">
        <w:rPr>
          <w:sz w:val="28"/>
          <w:szCs w:val="28"/>
        </w:rPr>
        <w:t>я</w:t>
      </w:r>
      <w:r w:rsidR="00C17D74" w:rsidRPr="002C12FA">
        <w:rPr>
          <w:sz w:val="28"/>
          <w:szCs w:val="28"/>
        </w:rPr>
        <w:t xml:space="preserve"> </w:t>
      </w:r>
      <w:r w:rsidR="00467776" w:rsidRPr="001F0864">
        <w:rPr>
          <w:bCs/>
          <w:sz w:val="28"/>
          <w:szCs w:val="28"/>
        </w:rPr>
        <w:t>Администраци</w:t>
      </w:r>
      <w:r w:rsidR="00467776">
        <w:rPr>
          <w:bCs/>
          <w:sz w:val="28"/>
          <w:szCs w:val="28"/>
        </w:rPr>
        <w:t>и</w:t>
      </w:r>
      <w:r w:rsidR="00467776" w:rsidRPr="001F0864">
        <w:rPr>
          <w:bCs/>
          <w:sz w:val="28"/>
          <w:szCs w:val="28"/>
        </w:rPr>
        <w:t xml:space="preserve"> </w:t>
      </w:r>
      <w:r w:rsidR="00D610DE">
        <w:rPr>
          <w:bCs/>
          <w:sz w:val="28"/>
          <w:szCs w:val="28"/>
        </w:rPr>
        <w:t>Курортного</w:t>
      </w:r>
      <w:r w:rsidR="00467776" w:rsidRPr="001F0864">
        <w:rPr>
          <w:bCs/>
          <w:sz w:val="28"/>
          <w:szCs w:val="28"/>
        </w:rPr>
        <w:t xml:space="preserve"> района</w:t>
      </w:r>
      <w:r w:rsidR="00D610DE">
        <w:rPr>
          <w:bCs/>
          <w:sz w:val="28"/>
          <w:szCs w:val="28"/>
        </w:rPr>
        <w:t xml:space="preserve">                </w:t>
      </w:r>
      <w:r w:rsidR="00467776">
        <w:rPr>
          <w:bCs/>
          <w:sz w:val="28"/>
          <w:szCs w:val="28"/>
        </w:rPr>
        <w:t xml:space="preserve"> </w:t>
      </w:r>
      <w:r w:rsidR="00467776" w:rsidRPr="001F0864">
        <w:rPr>
          <w:bCs/>
          <w:sz w:val="28"/>
          <w:szCs w:val="28"/>
        </w:rPr>
        <w:t>Санкт-Петербурга</w:t>
      </w:r>
      <w:r w:rsidR="00467776" w:rsidRPr="002C12FA">
        <w:rPr>
          <w:sz w:val="28"/>
          <w:szCs w:val="28"/>
        </w:rPr>
        <w:t xml:space="preserve"> </w:t>
      </w:r>
      <w:r w:rsidR="00287264" w:rsidRPr="002C12FA">
        <w:rPr>
          <w:sz w:val="28"/>
          <w:szCs w:val="28"/>
        </w:rPr>
        <w:t>(далее – Заказчик</w:t>
      </w:r>
      <w:r w:rsidR="007B7DF8" w:rsidRPr="002C12FA">
        <w:rPr>
          <w:sz w:val="28"/>
          <w:szCs w:val="28"/>
        </w:rPr>
        <w:t>)</w:t>
      </w:r>
      <w:r w:rsidR="00627CFD" w:rsidRPr="002C12FA">
        <w:rPr>
          <w:sz w:val="28"/>
          <w:szCs w:val="28"/>
        </w:rPr>
        <w:t>:</w:t>
      </w:r>
      <w:r w:rsidR="00E63A32" w:rsidRPr="002C12FA">
        <w:rPr>
          <w:sz w:val="28"/>
          <w:szCs w:val="28"/>
        </w:rPr>
        <w:t xml:space="preserve"> </w:t>
      </w:r>
      <w:r w:rsidR="003D5DBF" w:rsidRPr="002C12FA">
        <w:rPr>
          <w:sz w:val="28"/>
          <w:szCs w:val="28"/>
        </w:rPr>
        <w:t>по доверенности;</w:t>
      </w:r>
      <w:r w:rsidR="004000A5">
        <w:rPr>
          <w:sz w:val="28"/>
          <w:szCs w:val="28"/>
        </w:rPr>
        <w:t xml:space="preserve"> </w:t>
      </w:r>
      <w:r w:rsidR="00F12314">
        <w:rPr>
          <w:sz w:val="28"/>
          <w:szCs w:val="28"/>
        </w:rPr>
        <w:t xml:space="preserve">                                         </w:t>
      </w:r>
    </w:p>
    <w:p w:rsidR="00A37AA2" w:rsidRPr="00870821" w:rsidRDefault="00353E28" w:rsidP="00870821">
      <w:pPr>
        <w:ind w:firstLine="708"/>
        <w:contextualSpacing/>
        <w:rPr>
          <w:bCs/>
          <w:sz w:val="28"/>
          <w:szCs w:val="28"/>
        </w:rPr>
      </w:pPr>
      <w:r w:rsidRPr="002C12FA">
        <w:rPr>
          <w:sz w:val="28"/>
          <w:szCs w:val="28"/>
        </w:rPr>
        <w:t xml:space="preserve">в </w:t>
      </w:r>
      <w:r w:rsidR="002C12FA" w:rsidRPr="002C12FA">
        <w:rPr>
          <w:sz w:val="28"/>
          <w:szCs w:val="28"/>
        </w:rPr>
        <w:t>отсутствии</w:t>
      </w:r>
      <w:r w:rsidRPr="002C12FA">
        <w:rPr>
          <w:sz w:val="28"/>
          <w:szCs w:val="28"/>
        </w:rPr>
        <w:t xml:space="preserve"> представител</w:t>
      </w:r>
      <w:r w:rsidR="002C12FA">
        <w:rPr>
          <w:sz w:val="28"/>
          <w:szCs w:val="28"/>
        </w:rPr>
        <w:t>ей</w:t>
      </w:r>
      <w:r w:rsidRPr="002C12FA">
        <w:rPr>
          <w:sz w:val="28"/>
          <w:szCs w:val="28"/>
        </w:rPr>
        <w:t xml:space="preserve"> </w:t>
      </w:r>
      <w:r w:rsidR="00870821" w:rsidRPr="001F0864">
        <w:rPr>
          <w:bCs/>
          <w:sz w:val="28"/>
          <w:szCs w:val="28"/>
        </w:rPr>
        <w:t>ООО «Профит-плюс»</w:t>
      </w:r>
      <w:r w:rsidR="00870821">
        <w:rPr>
          <w:bCs/>
          <w:sz w:val="28"/>
          <w:szCs w:val="28"/>
        </w:rPr>
        <w:t xml:space="preserve"> </w:t>
      </w:r>
      <w:r w:rsidR="00C0795C" w:rsidRPr="002C12FA">
        <w:rPr>
          <w:sz w:val="28"/>
          <w:szCs w:val="28"/>
        </w:rPr>
        <w:t>(далее – Заявитель)</w:t>
      </w:r>
      <w:r w:rsidRPr="002C12FA">
        <w:rPr>
          <w:sz w:val="28"/>
          <w:szCs w:val="28"/>
        </w:rPr>
        <w:t xml:space="preserve">, </w:t>
      </w:r>
      <w:r w:rsidR="002C12FA" w:rsidRPr="002C12FA">
        <w:rPr>
          <w:sz w:val="28"/>
          <w:szCs w:val="28"/>
        </w:rPr>
        <w:t>надлежащим образом извещенных о времени и месте заседания Комиссии,</w:t>
      </w:r>
    </w:p>
    <w:p w:rsidR="006166C4" w:rsidRPr="00AA4F3E" w:rsidRDefault="0001132B" w:rsidP="00842560">
      <w:pPr>
        <w:ind w:firstLine="709"/>
        <w:contextualSpacing/>
        <w:jc w:val="both"/>
        <w:rPr>
          <w:bCs/>
          <w:sz w:val="28"/>
          <w:szCs w:val="28"/>
        </w:rPr>
      </w:pPr>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F44BC6" w:rsidRPr="00F44BC6">
        <w:rPr>
          <w:sz w:val="28"/>
          <w:szCs w:val="28"/>
        </w:rPr>
        <w:t>10</w:t>
      </w:r>
      <w:r w:rsidR="005C3021">
        <w:rPr>
          <w:sz w:val="28"/>
          <w:szCs w:val="28"/>
        </w:rPr>
        <w:t>3</w:t>
      </w:r>
      <w:r w:rsidR="00AF25C7">
        <w:rPr>
          <w:sz w:val="28"/>
          <w:szCs w:val="28"/>
        </w:rPr>
        <w:t>90</w:t>
      </w:r>
      <w:r w:rsidR="00F44BC6" w:rsidRPr="00F44BC6">
        <w:rPr>
          <w:sz w:val="28"/>
          <w:szCs w:val="28"/>
        </w:rPr>
        <w:t>-</w:t>
      </w:r>
      <w:r w:rsidR="00F44BC6">
        <w:rPr>
          <w:sz w:val="28"/>
          <w:szCs w:val="28"/>
        </w:rPr>
        <w:t>ЭП</w:t>
      </w:r>
      <w:r w:rsidR="002515AA">
        <w:rPr>
          <w:sz w:val="28"/>
          <w:szCs w:val="28"/>
        </w:rPr>
        <w:t>/1</w:t>
      </w:r>
      <w:r w:rsidR="00C17D74">
        <w:rPr>
          <w:sz w:val="28"/>
          <w:szCs w:val="28"/>
        </w:rPr>
        <w:t>7</w:t>
      </w:r>
      <w:r w:rsidR="002515AA">
        <w:rPr>
          <w:sz w:val="28"/>
          <w:szCs w:val="28"/>
        </w:rPr>
        <w:t xml:space="preserve"> от </w:t>
      </w:r>
      <w:r w:rsidR="00F44BC6">
        <w:rPr>
          <w:sz w:val="28"/>
          <w:szCs w:val="28"/>
        </w:rPr>
        <w:t>27</w:t>
      </w:r>
      <w:r w:rsidR="00FD431A">
        <w:rPr>
          <w:sz w:val="28"/>
          <w:szCs w:val="28"/>
        </w:rPr>
        <w:t>.04</w:t>
      </w:r>
      <w:r w:rsidR="00953A2D">
        <w:rPr>
          <w:sz w:val="28"/>
          <w:szCs w:val="28"/>
        </w:rPr>
        <w:t>.</w:t>
      </w:r>
      <w:r w:rsidR="005D4057">
        <w:rPr>
          <w:sz w:val="28"/>
          <w:szCs w:val="28"/>
        </w:rPr>
        <w:t>2017</w:t>
      </w:r>
      <w:r w:rsidR="000F0325" w:rsidRPr="00960877">
        <w:rPr>
          <w:sz w:val="28"/>
          <w:szCs w:val="28"/>
        </w:rPr>
        <w:t xml:space="preserve">) на </w:t>
      </w:r>
      <w:r w:rsidR="006166C4" w:rsidRPr="00960877">
        <w:rPr>
          <w:sz w:val="28"/>
          <w:szCs w:val="28"/>
        </w:rPr>
        <w:t xml:space="preserve">действия </w:t>
      </w:r>
      <w:r w:rsidR="00CA5671">
        <w:rPr>
          <w:sz w:val="28"/>
          <w:szCs w:val="28"/>
        </w:rPr>
        <w:t>Заказчика</w:t>
      </w:r>
      <w:r w:rsidR="00CC6084">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6C4E80">
        <w:rPr>
          <w:sz w:val="28"/>
          <w:szCs w:val="28"/>
        </w:rPr>
        <w:t xml:space="preserve"> </w:t>
      </w:r>
      <w:r w:rsidR="007E383F">
        <w:rPr>
          <w:sz w:val="28"/>
          <w:szCs w:val="28"/>
        </w:rPr>
        <w:t xml:space="preserve">на </w:t>
      </w:r>
      <w:r w:rsidR="00AF25C7">
        <w:rPr>
          <w:sz w:val="28"/>
          <w:szCs w:val="28"/>
        </w:rPr>
        <w:t>в</w:t>
      </w:r>
      <w:r w:rsidR="00AF25C7" w:rsidRPr="00AF25C7">
        <w:rPr>
          <w:sz w:val="28"/>
          <w:szCs w:val="28"/>
        </w:rPr>
        <w:t xml:space="preserve">ыполнение работ по благоустройству территории (2 этап) по адресу: </w:t>
      </w:r>
      <w:proofErr w:type="gramStart"/>
      <w:r w:rsidR="00AF25C7" w:rsidRPr="00AF25C7">
        <w:rPr>
          <w:sz w:val="28"/>
          <w:szCs w:val="28"/>
        </w:rPr>
        <w:t xml:space="preserve">СПб, г. Сестрорецк, ограниченная Набережной реки Сестры, ул. Володарского, ул. Пограничников </w:t>
      </w:r>
      <w:r w:rsidR="005C3021">
        <w:rPr>
          <w:sz w:val="28"/>
          <w:szCs w:val="28"/>
        </w:rPr>
        <w:t xml:space="preserve">(извещение </w:t>
      </w:r>
      <w:r w:rsidR="00F44BC6" w:rsidRPr="00F44BC6">
        <w:rPr>
          <w:sz w:val="28"/>
          <w:szCs w:val="28"/>
        </w:rPr>
        <w:t xml:space="preserve">№ </w:t>
      </w:r>
      <w:r w:rsidR="00AF25C7" w:rsidRPr="00AF25C7">
        <w:rPr>
          <w:sz w:val="28"/>
          <w:szCs w:val="28"/>
        </w:rPr>
        <w:t>0172200000617000045</w:t>
      </w:r>
      <w:r w:rsidR="00F44BC6" w:rsidRPr="00F44BC6">
        <w:rPr>
          <w:sz w:val="28"/>
          <w:szCs w:val="28"/>
        </w:rPr>
        <w:t>)</w:t>
      </w:r>
      <w:r w:rsidR="00733F0D" w:rsidRPr="00733F0D">
        <w:rPr>
          <w:sz w:val="28"/>
          <w:szCs w:val="28"/>
        </w:rPr>
        <w:t xml:space="preserve"> </w:t>
      </w:r>
      <w:r w:rsidR="00240CDE">
        <w:rPr>
          <w:sz w:val="28"/>
          <w:szCs w:val="28"/>
        </w:rPr>
        <w:t>(</w:t>
      </w:r>
      <w:r w:rsidR="006166C4" w:rsidRPr="00960877">
        <w:rPr>
          <w:sz w:val="28"/>
          <w:szCs w:val="28"/>
        </w:rPr>
        <w:t>далее</w:t>
      </w:r>
      <w:r w:rsidR="007E383F">
        <w:rPr>
          <w:sz w:val="28"/>
          <w:szCs w:val="28"/>
        </w:rPr>
        <w:t xml:space="preserve"> </w:t>
      </w:r>
      <w:r w:rsidR="006166C4" w:rsidRPr="00960877">
        <w:rPr>
          <w:sz w:val="28"/>
          <w:szCs w:val="28"/>
        </w:rPr>
        <w:t>–</w:t>
      </w:r>
      <w:r w:rsidR="007E383F">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w:t>
      </w:r>
      <w:r w:rsidR="007E383F">
        <w:rPr>
          <w:sz w:val="28"/>
          <w:szCs w:val="28"/>
        </w:rPr>
        <w:t xml:space="preserve"> </w:t>
      </w:r>
      <w:r w:rsidR="006166C4" w:rsidRPr="00960877">
        <w:rPr>
          <w:sz w:val="28"/>
          <w:szCs w:val="28"/>
        </w:rPr>
        <w:t>также</w:t>
      </w:r>
      <w:r w:rsidR="007E383F">
        <w:rPr>
          <w:sz w:val="28"/>
          <w:szCs w:val="28"/>
        </w:rPr>
        <w:t xml:space="preserve"> </w:t>
      </w:r>
      <w:r w:rsidR="006166C4" w:rsidRPr="00960877">
        <w:rPr>
          <w:sz w:val="28"/>
          <w:szCs w:val="28"/>
        </w:rPr>
        <w:t>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w:t>
      </w:r>
      <w:r w:rsidR="00236AD8">
        <w:rPr>
          <w:sz w:val="28"/>
          <w:szCs w:val="28"/>
        </w:rPr>
        <w:t xml:space="preserve"> </w:t>
      </w:r>
      <w:r w:rsidR="006166C4" w:rsidRPr="00960877">
        <w:rPr>
          <w:sz w:val="28"/>
          <w:szCs w:val="28"/>
        </w:rPr>
        <w:t xml:space="preserve">Федерального </w:t>
      </w:r>
      <w:r w:rsidR="006166C4" w:rsidRPr="00960877">
        <w:rPr>
          <w:sz w:val="28"/>
          <w:szCs w:val="28"/>
        </w:rPr>
        <w:lastRenderedPageBreak/>
        <w:t>закона</w:t>
      </w:r>
      <w:r w:rsidR="008918BA" w:rsidRPr="00960877">
        <w:rPr>
          <w:sz w:val="28"/>
          <w:szCs w:val="28"/>
        </w:rPr>
        <w:t xml:space="preserve"> </w:t>
      </w:r>
      <w:r w:rsidR="006166C4" w:rsidRPr="00960877">
        <w:rPr>
          <w:sz w:val="28"/>
          <w:szCs w:val="28"/>
        </w:rPr>
        <w:t>от 05.04.2013</w:t>
      </w:r>
      <w:r w:rsidR="00236AD8">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E95628">
        <w:rPr>
          <w:sz w:val="28"/>
          <w:szCs w:val="28"/>
        </w:rPr>
        <w:t xml:space="preserve"> </w:t>
      </w:r>
      <w:r w:rsidR="006166C4" w:rsidRPr="00960877">
        <w:rPr>
          <w:sz w:val="28"/>
          <w:szCs w:val="28"/>
        </w:rPr>
        <w:t>и</w:t>
      </w:r>
      <w:r w:rsidR="00842560">
        <w:rPr>
          <w:sz w:val="28"/>
          <w:szCs w:val="28"/>
        </w:rPr>
        <w:t xml:space="preserve"> </w:t>
      </w:r>
      <w:r w:rsidR="006166C4" w:rsidRPr="00960877">
        <w:rPr>
          <w:sz w:val="28"/>
          <w:szCs w:val="28"/>
        </w:rPr>
        <w:t>муниципальны</w:t>
      </w:r>
      <w:r w:rsidR="00463EC7">
        <w:rPr>
          <w:sz w:val="28"/>
          <w:szCs w:val="28"/>
        </w:rPr>
        <w:t>х</w:t>
      </w:r>
      <w:r w:rsidR="00842560">
        <w:rPr>
          <w:sz w:val="28"/>
          <w:szCs w:val="28"/>
        </w:rPr>
        <w:t xml:space="preserve"> </w:t>
      </w:r>
      <w:r w:rsidR="006166C4" w:rsidRPr="00960877">
        <w:rPr>
          <w:sz w:val="28"/>
          <w:szCs w:val="28"/>
        </w:rPr>
        <w:t>нужд»</w:t>
      </w:r>
      <w:r w:rsidR="00A751F1">
        <w:rPr>
          <w:sz w:val="28"/>
          <w:szCs w:val="28"/>
        </w:rPr>
        <w:t xml:space="preserve"> </w:t>
      </w:r>
      <w:r w:rsidR="006166C4" w:rsidRPr="00960877">
        <w:rPr>
          <w:sz w:val="28"/>
          <w:szCs w:val="28"/>
        </w:rPr>
        <w:t>(</w:t>
      </w:r>
      <w:r w:rsidR="00AD3AFE">
        <w:rPr>
          <w:sz w:val="28"/>
          <w:szCs w:val="28"/>
        </w:rPr>
        <w:t>далее</w:t>
      </w:r>
      <w:r w:rsidR="00842560">
        <w:rPr>
          <w:sz w:val="28"/>
          <w:szCs w:val="28"/>
        </w:rPr>
        <w:t xml:space="preserve"> </w:t>
      </w:r>
      <w:r w:rsidR="006166C4" w:rsidRPr="00960877">
        <w:rPr>
          <w:sz w:val="28"/>
          <w:szCs w:val="28"/>
        </w:rPr>
        <w:t>–</w:t>
      </w:r>
      <w:r w:rsidR="00842560">
        <w:rPr>
          <w:sz w:val="28"/>
          <w:szCs w:val="28"/>
        </w:rPr>
        <w:t xml:space="preserve"> </w:t>
      </w:r>
      <w:r w:rsidR="006166C4" w:rsidRPr="00960877">
        <w:rPr>
          <w:sz w:val="28"/>
          <w:szCs w:val="28"/>
        </w:rPr>
        <w:t>Закон</w:t>
      </w:r>
      <w:r w:rsidR="00842560">
        <w:rPr>
          <w:sz w:val="28"/>
          <w:szCs w:val="28"/>
        </w:rPr>
        <w:t xml:space="preserve"> </w:t>
      </w:r>
      <w:r w:rsidR="006166C4" w:rsidRPr="00960877">
        <w:rPr>
          <w:sz w:val="28"/>
          <w:szCs w:val="28"/>
        </w:rPr>
        <w:t>о</w:t>
      </w:r>
      <w:r w:rsidR="00842560">
        <w:rPr>
          <w:sz w:val="28"/>
          <w:szCs w:val="28"/>
        </w:rPr>
        <w:t xml:space="preserve"> </w:t>
      </w:r>
      <w:r w:rsidR="006166C4" w:rsidRPr="00960877">
        <w:rPr>
          <w:sz w:val="28"/>
          <w:szCs w:val="28"/>
        </w:rPr>
        <w:t>контрактной</w:t>
      </w:r>
      <w:r w:rsidR="00F12314">
        <w:rPr>
          <w:sz w:val="28"/>
          <w:szCs w:val="28"/>
        </w:rPr>
        <w:t xml:space="preserve"> </w:t>
      </w:r>
      <w:r w:rsidR="006166C4" w:rsidRPr="00960877">
        <w:rPr>
          <w:sz w:val="28"/>
          <w:szCs w:val="28"/>
        </w:rPr>
        <w:t>системе),</w:t>
      </w:r>
      <w:r w:rsidR="00842560">
        <w:rPr>
          <w:sz w:val="28"/>
          <w:szCs w:val="28"/>
        </w:rPr>
        <w:t xml:space="preserve"> </w:t>
      </w:r>
      <w:r w:rsidR="00E95628">
        <w:rPr>
          <w:sz w:val="28"/>
          <w:szCs w:val="28"/>
        </w:rPr>
        <w:t>А</w:t>
      </w:r>
      <w:r w:rsidR="00464258" w:rsidRPr="00960877">
        <w:rPr>
          <w:bCs/>
          <w:sz w:val="28"/>
          <w:szCs w:val="28"/>
        </w:rPr>
        <w:t>дминистративного</w:t>
      </w:r>
      <w:r w:rsidR="00A945AE">
        <w:rPr>
          <w:bCs/>
          <w:sz w:val="28"/>
          <w:szCs w:val="28"/>
        </w:rPr>
        <w:t xml:space="preserve"> </w:t>
      </w:r>
      <w:r w:rsidR="00464258" w:rsidRPr="00960877">
        <w:rPr>
          <w:bCs/>
          <w:sz w:val="28"/>
          <w:szCs w:val="28"/>
        </w:rPr>
        <w:t>регламента</w:t>
      </w:r>
      <w:r w:rsidR="00A945AE">
        <w:rPr>
          <w:bCs/>
          <w:sz w:val="28"/>
          <w:szCs w:val="28"/>
        </w:rPr>
        <w:t xml:space="preserve"> </w:t>
      </w:r>
      <w:r w:rsidR="00AA4F3E">
        <w:rPr>
          <w:bCs/>
          <w:sz w:val="28"/>
          <w:szCs w:val="28"/>
        </w:rPr>
        <w:t>Федеральной</w:t>
      </w:r>
      <w:r w:rsidR="004A030F">
        <w:rPr>
          <w:bCs/>
          <w:sz w:val="28"/>
          <w:szCs w:val="28"/>
        </w:rPr>
        <w:t xml:space="preserve"> </w:t>
      </w:r>
      <w:r w:rsidR="00464258" w:rsidRPr="00960877">
        <w:rPr>
          <w:bCs/>
          <w:sz w:val="28"/>
          <w:szCs w:val="28"/>
        </w:rPr>
        <w:t>антимонопольной</w:t>
      </w:r>
      <w:r w:rsidR="004A030F">
        <w:rPr>
          <w:bCs/>
          <w:sz w:val="28"/>
          <w:szCs w:val="28"/>
        </w:rPr>
        <w:t xml:space="preserve"> </w:t>
      </w:r>
      <w:r w:rsidR="00464258" w:rsidRPr="00960877">
        <w:rPr>
          <w:bCs/>
          <w:sz w:val="28"/>
          <w:szCs w:val="28"/>
        </w:rPr>
        <w:t>службы</w:t>
      </w:r>
      <w:proofErr w:type="gramEnd"/>
      <w:r w:rsidR="00F91219" w:rsidRPr="00960877">
        <w:rPr>
          <w:bCs/>
          <w:sz w:val="28"/>
          <w:szCs w:val="28"/>
        </w:rPr>
        <w:t xml:space="preserve"> </w:t>
      </w:r>
      <w:proofErr w:type="gramStart"/>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927DC8">
        <w:rPr>
          <w:spacing w:val="6"/>
          <w:sz w:val="28"/>
          <w:szCs w:val="28"/>
        </w:rPr>
        <w:t xml:space="preserve"> </w:t>
      </w:r>
      <w:r w:rsidR="006166C4" w:rsidRPr="00960877">
        <w:rPr>
          <w:sz w:val="28"/>
          <w:szCs w:val="28"/>
        </w:rPr>
        <w:t>(далее – Административный регламент),</w:t>
      </w:r>
      <w:proofErr w:type="gramEnd"/>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E3D5C" w:rsidRDefault="00086D7D" w:rsidP="008E3D5C">
      <w:pPr>
        <w:tabs>
          <w:tab w:val="left" w:pos="2700"/>
        </w:tabs>
        <w:ind w:firstLine="709"/>
        <w:contextualSpacing/>
        <w:jc w:val="center"/>
        <w:outlineLvl w:val="0"/>
        <w:rPr>
          <w:sz w:val="28"/>
          <w:szCs w:val="28"/>
        </w:rPr>
      </w:pPr>
    </w:p>
    <w:p w:rsidR="006166C4" w:rsidRPr="00520B83" w:rsidRDefault="006166C4" w:rsidP="00520B83">
      <w:pPr>
        <w:widowControl w:val="0"/>
        <w:tabs>
          <w:tab w:val="left" w:pos="709"/>
          <w:tab w:val="left" w:pos="1134"/>
        </w:tabs>
        <w:ind w:firstLine="709"/>
        <w:jc w:val="both"/>
        <w:rPr>
          <w:sz w:val="28"/>
          <w:szCs w:val="28"/>
        </w:rPr>
      </w:pPr>
      <w:r w:rsidRPr="00520B83">
        <w:rPr>
          <w:sz w:val="28"/>
          <w:szCs w:val="28"/>
        </w:rPr>
        <w:t>Извещение о проведен</w:t>
      </w:r>
      <w:proofErr w:type="gramStart"/>
      <w:r w:rsidRPr="00520B83">
        <w:rPr>
          <w:sz w:val="28"/>
          <w:szCs w:val="28"/>
        </w:rPr>
        <w:t xml:space="preserve">ии </w:t>
      </w:r>
      <w:r w:rsidR="00826364" w:rsidRPr="00520B83">
        <w:rPr>
          <w:sz w:val="28"/>
          <w:szCs w:val="28"/>
        </w:rPr>
        <w:t>ау</w:t>
      </w:r>
      <w:proofErr w:type="gramEnd"/>
      <w:r w:rsidR="00826364" w:rsidRPr="00520B83">
        <w:rPr>
          <w:sz w:val="28"/>
          <w:szCs w:val="28"/>
        </w:rPr>
        <w:t xml:space="preserve">кциона </w:t>
      </w:r>
      <w:r w:rsidRPr="00520B83">
        <w:rPr>
          <w:sz w:val="28"/>
          <w:szCs w:val="28"/>
        </w:rPr>
        <w:t xml:space="preserve">размещено </w:t>
      </w:r>
      <w:r w:rsidR="00F44BC6">
        <w:rPr>
          <w:sz w:val="28"/>
          <w:szCs w:val="28"/>
        </w:rPr>
        <w:t>1</w:t>
      </w:r>
      <w:r w:rsidR="00BE5152">
        <w:rPr>
          <w:sz w:val="28"/>
          <w:szCs w:val="28"/>
        </w:rPr>
        <w:t>2</w:t>
      </w:r>
      <w:r w:rsidR="00FD431A">
        <w:rPr>
          <w:sz w:val="28"/>
          <w:szCs w:val="28"/>
        </w:rPr>
        <w:t>.0</w:t>
      </w:r>
      <w:r w:rsidR="00733F0D">
        <w:rPr>
          <w:sz w:val="28"/>
          <w:szCs w:val="28"/>
        </w:rPr>
        <w:t>4</w:t>
      </w:r>
      <w:r w:rsidR="005D4057" w:rsidRPr="00520B83">
        <w:rPr>
          <w:sz w:val="28"/>
          <w:szCs w:val="28"/>
        </w:rPr>
        <w:t>.2017</w:t>
      </w:r>
      <w:r w:rsidRPr="00520B83">
        <w:rPr>
          <w:sz w:val="28"/>
          <w:szCs w:val="28"/>
        </w:rPr>
        <w:t xml:space="preserve"> на официальном сайте</w:t>
      </w:r>
      <w:r w:rsidR="009C2B20" w:rsidRPr="00520B83">
        <w:rPr>
          <w:sz w:val="28"/>
          <w:szCs w:val="28"/>
        </w:rPr>
        <w:t xml:space="preserve"> единой информационной системы</w:t>
      </w:r>
      <w:r w:rsidRPr="00520B83">
        <w:rPr>
          <w:sz w:val="28"/>
          <w:szCs w:val="28"/>
        </w:rPr>
        <w:t xml:space="preserve"> </w:t>
      </w:r>
      <w:hyperlink r:id="rId9" w:history="1">
        <w:r w:rsidRPr="00520B83">
          <w:rPr>
            <w:rStyle w:val="a9"/>
            <w:color w:val="auto"/>
            <w:sz w:val="28"/>
            <w:szCs w:val="28"/>
            <w:u w:val="none"/>
          </w:rPr>
          <w:t>www.</w:t>
        </w:r>
        <w:r w:rsidRPr="00520B83">
          <w:rPr>
            <w:rStyle w:val="a9"/>
            <w:color w:val="auto"/>
            <w:sz w:val="28"/>
            <w:szCs w:val="28"/>
            <w:u w:val="none"/>
            <w:lang w:val="en-US"/>
          </w:rPr>
          <w:t>zakupki</w:t>
        </w:r>
        <w:r w:rsidRPr="00520B83">
          <w:rPr>
            <w:rStyle w:val="a9"/>
            <w:color w:val="auto"/>
            <w:sz w:val="28"/>
            <w:szCs w:val="28"/>
            <w:u w:val="none"/>
          </w:rPr>
          <w:t>.</w:t>
        </w:r>
        <w:r w:rsidRPr="00520B83">
          <w:rPr>
            <w:rStyle w:val="a9"/>
            <w:color w:val="auto"/>
            <w:sz w:val="28"/>
            <w:szCs w:val="28"/>
            <w:u w:val="none"/>
            <w:lang w:val="en-US"/>
          </w:rPr>
          <w:t>gov</w:t>
        </w:r>
        <w:r w:rsidRPr="00520B83">
          <w:rPr>
            <w:rStyle w:val="a9"/>
            <w:color w:val="auto"/>
            <w:sz w:val="28"/>
            <w:szCs w:val="28"/>
            <w:u w:val="none"/>
          </w:rPr>
          <w:t>.</w:t>
        </w:r>
        <w:proofErr w:type="spellStart"/>
        <w:r w:rsidRPr="00520B83">
          <w:rPr>
            <w:rStyle w:val="a9"/>
            <w:color w:val="auto"/>
            <w:sz w:val="28"/>
            <w:szCs w:val="28"/>
            <w:u w:val="none"/>
          </w:rPr>
          <w:t>ru</w:t>
        </w:r>
        <w:proofErr w:type="spellEnd"/>
      </w:hyperlink>
      <w:r w:rsidRPr="00520B83">
        <w:rPr>
          <w:sz w:val="28"/>
          <w:szCs w:val="28"/>
        </w:rPr>
        <w:t>, номер извещения</w:t>
      </w:r>
      <w:r w:rsidR="009C2B20" w:rsidRPr="00520B83">
        <w:rPr>
          <w:sz w:val="28"/>
          <w:szCs w:val="28"/>
        </w:rPr>
        <w:t xml:space="preserve"> </w:t>
      </w:r>
      <w:r w:rsidR="000951EE" w:rsidRPr="00520B83">
        <w:rPr>
          <w:sz w:val="28"/>
          <w:szCs w:val="28"/>
        </w:rPr>
        <w:t xml:space="preserve">№ </w:t>
      </w:r>
      <w:r w:rsidR="00AF25C7" w:rsidRPr="00AF25C7">
        <w:rPr>
          <w:sz w:val="28"/>
          <w:szCs w:val="28"/>
        </w:rPr>
        <w:t>0172200000617000045</w:t>
      </w:r>
      <w:r w:rsidRPr="00520B83">
        <w:rPr>
          <w:sz w:val="28"/>
          <w:szCs w:val="28"/>
        </w:rPr>
        <w:t>. Начальная (максимальная) цена контракта –</w:t>
      </w:r>
      <w:r w:rsidR="009C2B20" w:rsidRPr="00520B83">
        <w:rPr>
          <w:sz w:val="28"/>
          <w:szCs w:val="28"/>
        </w:rPr>
        <w:t xml:space="preserve"> </w:t>
      </w:r>
      <w:r w:rsidR="00AF25C7" w:rsidRPr="00AF25C7">
        <w:rPr>
          <w:sz w:val="28"/>
          <w:szCs w:val="28"/>
        </w:rPr>
        <w:t xml:space="preserve">13 648 740 ,00 </w:t>
      </w:r>
      <w:r w:rsidRPr="00520B83">
        <w:rPr>
          <w:sz w:val="28"/>
          <w:szCs w:val="28"/>
        </w:rPr>
        <w:t>рублей.</w:t>
      </w:r>
    </w:p>
    <w:p w:rsidR="00E13D14" w:rsidRPr="00520B83" w:rsidRDefault="002B42E8" w:rsidP="00520B83">
      <w:pPr>
        <w:widowControl w:val="0"/>
        <w:tabs>
          <w:tab w:val="left" w:pos="709"/>
          <w:tab w:val="left" w:pos="1134"/>
        </w:tabs>
        <w:ind w:firstLine="709"/>
        <w:jc w:val="both"/>
        <w:rPr>
          <w:sz w:val="28"/>
          <w:szCs w:val="28"/>
        </w:rPr>
      </w:pPr>
      <w:r w:rsidRPr="00520B83">
        <w:rPr>
          <w:sz w:val="28"/>
          <w:szCs w:val="28"/>
        </w:rPr>
        <w:t xml:space="preserve">В жалобе </w:t>
      </w:r>
      <w:r w:rsidR="00B11CD6" w:rsidRPr="00520B83">
        <w:rPr>
          <w:sz w:val="28"/>
          <w:szCs w:val="28"/>
        </w:rPr>
        <w:t>Заявитель</w:t>
      </w:r>
      <w:r w:rsidRPr="00520B83">
        <w:rPr>
          <w:sz w:val="28"/>
          <w:szCs w:val="28"/>
        </w:rPr>
        <w:t xml:space="preserve"> указывает на неправомерные </w:t>
      </w:r>
      <w:r w:rsidR="00E908BB" w:rsidRPr="00520B83">
        <w:rPr>
          <w:sz w:val="28"/>
          <w:szCs w:val="28"/>
        </w:rPr>
        <w:t xml:space="preserve">действия </w:t>
      </w:r>
      <w:r w:rsidRPr="00520B83">
        <w:rPr>
          <w:sz w:val="28"/>
          <w:szCs w:val="28"/>
        </w:rPr>
        <w:t xml:space="preserve">Заказчика, </w:t>
      </w:r>
      <w:r w:rsidR="00B11CD6" w:rsidRPr="00520B83">
        <w:rPr>
          <w:sz w:val="28"/>
          <w:szCs w:val="28"/>
        </w:rPr>
        <w:t>нарушающие, по мнению Заявителя, требования Закона о контрактной системе</w:t>
      </w:r>
      <w:r w:rsidR="00240CDE" w:rsidRPr="00520B83">
        <w:rPr>
          <w:sz w:val="28"/>
          <w:szCs w:val="28"/>
        </w:rPr>
        <w:t xml:space="preserve">, </w:t>
      </w:r>
      <w:r w:rsidR="001D755E" w:rsidRPr="00520B83">
        <w:rPr>
          <w:sz w:val="28"/>
          <w:szCs w:val="28"/>
        </w:rPr>
        <w:t>по основаниям, изложенным в жалобе.</w:t>
      </w:r>
    </w:p>
    <w:p w:rsidR="001B1086" w:rsidRDefault="00457EB4" w:rsidP="00520B83">
      <w:pPr>
        <w:widowControl w:val="0"/>
        <w:tabs>
          <w:tab w:val="left" w:pos="709"/>
          <w:tab w:val="left" w:pos="1134"/>
        </w:tabs>
        <w:ind w:firstLine="709"/>
        <w:jc w:val="both"/>
        <w:rPr>
          <w:sz w:val="28"/>
          <w:szCs w:val="28"/>
        </w:rPr>
      </w:pPr>
      <w:r w:rsidRPr="00520B83">
        <w:rPr>
          <w:sz w:val="28"/>
          <w:szCs w:val="28"/>
        </w:rPr>
        <w:t>Заказчик с доводами жалобы не согласен.</w:t>
      </w:r>
      <w:r w:rsidR="00540748" w:rsidRPr="00520B83">
        <w:rPr>
          <w:sz w:val="28"/>
          <w:szCs w:val="28"/>
        </w:rPr>
        <w:t xml:space="preserve"> </w:t>
      </w:r>
    </w:p>
    <w:p w:rsidR="002C6105" w:rsidRDefault="002C6105" w:rsidP="00520B83">
      <w:pPr>
        <w:widowControl w:val="0"/>
        <w:tabs>
          <w:tab w:val="left" w:pos="709"/>
          <w:tab w:val="left" w:pos="1134"/>
        </w:tabs>
        <w:ind w:firstLine="709"/>
        <w:jc w:val="both"/>
        <w:rPr>
          <w:sz w:val="28"/>
          <w:szCs w:val="28"/>
        </w:rPr>
      </w:pPr>
      <w:r w:rsidRPr="002C6105">
        <w:rPr>
          <w:sz w:val="28"/>
          <w:szCs w:val="28"/>
        </w:rPr>
        <w:t>Пунктом 1 ч. 1 ст. 31 Закона о контрактной системе при осуществлении закупки заказчик устанавливает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B36F2" w:rsidRPr="003B36F2" w:rsidRDefault="003B36F2" w:rsidP="003B36F2">
      <w:pPr>
        <w:widowControl w:val="0"/>
        <w:tabs>
          <w:tab w:val="left" w:pos="709"/>
          <w:tab w:val="left" w:pos="1134"/>
        </w:tabs>
        <w:ind w:firstLine="709"/>
        <w:jc w:val="both"/>
        <w:rPr>
          <w:sz w:val="28"/>
          <w:szCs w:val="28"/>
        </w:rPr>
      </w:pPr>
      <w:proofErr w:type="gramStart"/>
      <w:r w:rsidRPr="003B36F2">
        <w:rPr>
          <w:sz w:val="28"/>
          <w:szCs w:val="28"/>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3B36F2">
        <w:rPr>
          <w:sz w:val="28"/>
          <w:szCs w:val="28"/>
        </w:rPr>
        <w:t>, услуг для целей осуществления закупок. В случае</w:t>
      </w:r>
      <w:proofErr w:type="gramStart"/>
      <w:r w:rsidRPr="003B36F2">
        <w:rPr>
          <w:sz w:val="28"/>
          <w:szCs w:val="28"/>
        </w:rPr>
        <w:t>,</w:t>
      </w:r>
      <w:proofErr w:type="gramEnd"/>
      <w:r w:rsidRPr="003B36F2">
        <w:rPr>
          <w:sz w:val="28"/>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w:t>
      </w:r>
      <w:r w:rsidRPr="003B36F2">
        <w:rPr>
          <w:sz w:val="28"/>
          <w:szCs w:val="28"/>
        </w:rPr>
        <w:lastRenderedPageBreak/>
        <w:t>товаров осуществляется в соответствии с законодательством Российской Федерации.</w:t>
      </w:r>
    </w:p>
    <w:p w:rsidR="003B36F2" w:rsidRPr="003B36F2" w:rsidRDefault="003B36F2" w:rsidP="003B36F2">
      <w:pPr>
        <w:widowControl w:val="0"/>
        <w:tabs>
          <w:tab w:val="left" w:pos="709"/>
          <w:tab w:val="left" w:pos="1134"/>
        </w:tabs>
        <w:ind w:firstLine="709"/>
        <w:jc w:val="both"/>
        <w:rPr>
          <w:sz w:val="28"/>
          <w:szCs w:val="28"/>
        </w:rPr>
      </w:pPr>
      <w:r w:rsidRPr="003B36F2">
        <w:rPr>
          <w:sz w:val="28"/>
          <w:szCs w:val="28"/>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3B36F2" w:rsidRPr="003B36F2" w:rsidRDefault="003B36F2" w:rsidP="003B36F2">
      <w:pPr>
        <w:widowControl w:val="0"/>
        <w:tabs>
          <w:tab w:val="left" w:pos="709"/>
          <w:tab w:val="left" w:pos="1134"/>
        </w:tabs>
        <w:ind w:firstLine="709"/>
        <w:jc w:val="both"/>
        <w:rPr>
          <w:sz w:val="28"/>
          <w:szCs w:val="28"/>
        </w:rPr>
      </w:pPr>
      <w:proofErr w:type="gramStart"/>
      <w:r w:rsidRPr="003B36F2">
        <w:rPr>
          <w:sz w:val="28"/>
          <w:szCs w:val="28"/>
        </w:rPr>
        <w:t>Согласно ч. 8 ст. 31 Закона о контрактной системе, 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электронного аукциона, запроса котировок и предварительного отбора) части 1 и части 1.1 (при наличии такого требования) настоящей статьи, если такие требования установлены Правительством Российской Федерации.</w:t>
      </w:r>
      <w:proofErr w:type="gramEnd"/>
      <w:r w:rsidRPr="003B36F2">
        <w:rPr>
          <w:sz w:val="28"/>
          <w:szCs w:val="28"/>
        </w:rPr>
        <w:t xml:space="preserve"> Комиссия по осуществлению закупок вправе проверять соответствие участников закупок требованиям, указанным в пунктах 3 - 5, 7 - 9 части 1 настоящей статьи, а также при проведении электронного аукциона, запроса котировок и предварительного отбора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rsidR="003B36F2" w:rsidRPr="003B36F2" w:rsidRDefault="003B36F2" w:rsidP="003B36F2">
      <w:pPr>
        <w:widowControl w:val="0"/>
        <w:tabs>
          <w:tab w:val="left" w:pos="709"/>
          <w:tab w:val="left" w:pos="1134"/>
        </w:tabs>
        <w:ind w:firstLine="709"/>
        <w:jc w:val="both"/>
        <w:rPr>
          <w:sz w:val="28"/>
          <w:szCs w:val="28"/>
        </w:rPr>
      </w:pPr>
      <w:proofErr w:type="gramStart"/>
      <w:r w:rsidRPr="003B36F2">
        <w:rPr>
          <w:sz w:val="28"/>
          <w:szCs w:val="28"/>
        </w:rPr>
        <w:t>Согласно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w:t>
      </w:r>
      <w:proofErr w:type="gramEnd"/>
      <w:r w:rsidRPr="003B36F2">
        <w:rPr>
          <w:sz w:val="28"/>
          <w:szCs w:val="28"/>
        </w:rPr>
        <w:t xml:space="preserve"> - 9 части 1 статьи 31 Закона о контрактной системе.</w:t>
      </w:r>
    </w:p>
    <w:p w:rsidR="003B36F2" w:rsidRDefault="003B36F2" w:rsidP="003B36F2">
      <w:pPr>
        <w:widowControl w:val="0"/>
        <w:tabs>
          <w:tab w:val="left" w:pos="709"/>
          <w:tab w:val="left" w:pos="1134"/>
        </w:tabs>
        <w:ind w:firstLine="709"/>
        <w:jc w:val="both"/>
        <w:rPr>
          <w:sz w:val="28"/>
          <w:szCs w:val="28"/>
        </w:rPr>
      </w:pPr>
      <w:proofErr w:type="gramStart"/>
      <w:r w:rsidRPr="003B36F2">
        <w:rPr>
          <w:sz w:val="28"/>
          <w:szCs w:val="28"/>
        </w:rPr>
        <w:t>Согласно п. 6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roofErr w:type="gramEnd"/>
    </w:p>
    <w:p w:rsidR="00E429DD" w:rsidRPr="003B36F2" w:rsidRDefault="00E429DD" w:rsidP="003B36F2">
      <w:pPr>
        <w:widowControl w:val="0"/>
        <w:tabs>
          <w:tab w:val="left" w:pos="709"/>
          <w:tab w:val="left" w:pos="1134"/>
        </w:tabs>
        <w:ind w:firstLine="709"/>
        <w:jc w:val="both"/>
        <w:rPr>
          <w:sz w:val="28"/>
          <w:szCs w:val="28"/>
        </w:rPr>
      </w:pPr>
      <w:r>
        <w:rPr>
          <w:sz w:val="28"/>
          <w:szCs w:val="28"/>
        </w:rPr>
        <w:t xml:space="preserve">В силу ч. 6 ст. 66 Закона о контрактной системе </w:t>
      </w:r>
      <w:r w:rsidR="00AE602C">
        <w:rPr>
          <w:sz w:val="28"/>
          <w:szCs w:val="28"/>
        </w:rPr>
        <w:t>т</w:t>
      </w:r>
      <w:r w:rsidR="00AE602C" w:rsidRPr="00AE602C">
        <w:rPr>
          <w:sz w:val="28"/>
          <w:szCs w:val="28"/>
        </w:rPr>
        <w:t>ребовать от участника электронного аукциона предоставления иных документов и информации, за исключением предусмотренных ч</w:t>
      </w:r>
      <w:r w:rsidR="00AE602C">
        <w:rPr>
          <w:sz w:val="28"/>
          <w:szCs w:val="28"/>
        </w:rPr>
        <w:t xml:space="preserve">. ч. </w:t>
      </w:r>
      <w:r w:rsidR="00AE602C" w:rsidRPr="00AE602C">
        <w:rPr>
          <w:sz w:val="28"/>
          <w:szCs w:val="28"/>
        </w:rPr>
        <w:t xml:space="preserve"> 3 и 5 </w:t>
      </w:r>
      <w:r w:rsidR="00AE602C">
        <w:rPr>
          <w:sz w:val="28"/>
          <w:szCs w:val="28"/>
        </w:rPr>
        <w:t>ст. 66 Закона о контрактной системе</w:t>
      </w:r>
      <w:r w:rsidR="00AE602C" w:rsidRPr="00AE602C">
        <w:rPr>
          <w:sz w:val="28"/>
          <w:szCs w:val="28"/>
        </w:rPr>
        <w:t xml:space="preserve"> документов и информации, не допускается.</w:t>
      </w:r>
    </w:p>
    <w:p w:rsidR="003B36F2" w:rsidRPr="003B36F2" w:rsidRDefault="003B36F2" w:rsidP="003B36F2">
      <w:pPr>
        <w:widowControl w:val="0"/>
        <w:tabs>
          <w:tab w:val="left" w:pos="709"/>
          <w:tab w:val="left" w:pos="1134"/>
        </w:tabs>
        <w:ind w:firstLine="709"/>
        <w:jc w:val="both"/>
        <w:rPr>
          <w:sz w:val="28"/>
          <w:szCs w:val="28"/>
        </w:rPr>
      </w:pPr>
      <w:proofErr w:type="gramStart"/>
      <w:r w:rsidRPr="003B36F2">
        <w:rPr>
          <w:sz w:val="28"/>
          <w:szCs w:val="28"/>
        </w:rPr>
        <w:t>Согласно Постановлению Правительства Росс</w:t>
      </w:r>
      <w:r w:rsidR="004473FE">
        <w:rPr>
          <w:sz w:val="28"/>
          <w:szCs w:val="28"/>
        </w:rPr>
        <w:t>ийской Федерации от 29.12.2015 «</w:t>
      </w:r>
      <w:r w:rsidRPr="003B36F2">
        <w:rPr>
          <w:sz w:val="28"/>
          <w:szCs w:val="28"/>
        </w:rPr>
        <w:t>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r w:rsidR="004473FE">
        <w:rPr>
          <w:sz w:val="28"/>
          <w:szCs w:val="28"/>
        </w:rPr>
        <w:t>»</w:t>
      </w:r>
      <w:r w:rsidRPr="003B36F2">
        <w:rPr>
          <w:sz w:val="28"/>
          <w:szCs w:val="28"/>
        </w:rPr>
        <w:t xml:space="preserve"> </w:t>
      </w:r>
      <w:r w:rsidR="004473FE">
        <w:rPr>
          <w:sz w:val="28"/>
          <w:szCs w:val="28"/>
        </w:rPr>
        <w:t xml:space="preserve">                                      </w:t>
      </w:r>
      <w:r w:rsidRPr="003B36F2">
        <w:rPr>
          <w:sz w:val="28"/>
          <w:szCs w:val="28"/>
        </w:rPr>
        <w:lastRenderedPageBreak/>
        <w:t>(далее – Постановление Правительства № 1457) утвержден Перечень отдельных видов работ (услуг), выполнение (оказание) которых на территории Российской Федерации организациями</w:t>
      </w:r>
      <w:proofErr w:type="gramEnd"/>
      <w:r w:rsidRPr="003B36F2">
        <w:rPr>
          <w:sz w:val="28"/>
          <w:szCs w:val="28"/>
        </w:rPr>
        <w:t>,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 (далее – Перечень).</w:t>
      </w:r>
    </w:p>
    <w:p w:rsidR="003B36F2" w:rsidRPr="003B36F2" w:rsidRDefault="003B36F2" w:rsidP="003B36F2">
      <w:pPr>
        <w:widowControl w:val="0"/>
        <w:tabs>
          <w:tab w:val="left" w:pos="709"/>
          <w:tab w:val="left" w:pos="1134"/>
        </w:tabs>
        <w:ind w:firstLine="709"/>
        <w:jc w:val="both"/>
        <w:rPr>
          <w:sz w:val="28"/>
          <w:szCs w:val="28"/>
        </w:rPr>
      </w:pPr>
      <w:r w:rsidRPr="003B36F2">
        <w:rPr>
          <w:sz w:val="28"/>
          <w:szCs w:val="28"/>
        </w:rPr>
        <w:t>Согласно п. 5 Перечня  выполнение работ, оказание услуг для обеспечения государственных и муниципальных нужд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p w:rsidR="00131643" w:rsidRDefault="00131643" w:rsidP="00131643">
      <w:pPr>
        <w:widowControl w:val="0"/>
        <w:tabs>
          <w:tab w:val="left" w:pos="709"/>
          <w:tab w:val="left" w:pos="1134"/>
        </w:tabs>
        <w:ind w:firstLine="709"/>
        <w:jc w:val="both"/>
        <w:rPr>
          <w:sz w:val="28"/>
          <w:szCs w:val="28"/>
        </w:rPr>
      </w:pPr>
      <w:r>
        <w:rPr>
          <w:sz w:val="28"/>
          <w:szCs w:val="28"/>
        </w:rPr>
        <w:t xml:space="preserve">Согласно </w:t>
      </w:r>
      <w:r w:rsidR="0009791B">
        <w:rPr>
          <w:sz w:val="28"/>
          <w:szCs w:val="28"/>
        </w:rPr>
        <w:t xml:space="preserve">пункт 2 подпункта 3.1.4 </w:t>
      </w:r>
      <w:r>
        <w:rPr>
          <w:sz w:val="28"/>
          <w:szCs w:val="28"/>
        </w:rPr>
        <w:t>раздел</w:t>
      </w:r>
      <w:r w:rsidR="002D0E7C">
        <w:rPr>
          <w:sz w:val="28"/>
          <w:szCs w:val="28"/>
        </w:rPr>
        <w:t>а</w:t>
      </w:r>
      <w:r>
        <w:rPr>
          <w:sz w:val="28"/>
          <w:szCs w:val="28"/>
        </w:rPr>
        <w:t xml:space="preserve"> 3 «</w:t>
      </w:r>
      <w:r w:rsidRPr="00131643">
        <w:rPr>
          <w:sz w:val="28"/>
          <w:szCs w:val="28"/>
        </w:rPr>
        <w:t>Требования к содержанию, составу заявки на участие</w:t>
      </w:r>
      <w:r>
        <w:rPr>
          <w:sz w:val="28"/>
          <w:szCs w:val="28"/>
        </w:rPr>
        <w:t xml:space="preserve"> </w:t>
      </w:r>
      <w:r w:rsidRPr="00131643">
        <w:rPr>
          <w:sz w:val="28"/>
          <w:szCs w:val="28"/>
        </w:rPr>
        <w:t>в аукционе и инструкция по ее заполнению</w:t>
      </w:r>
      <w:r>
        <w:rPr>
          <w:sz w:val="28"/>
          <w:szCs w:val="28"/>
        </w:rPr>
        <w:t>»</w:t>
      </w:r>
      <w:r w:rsidRPr="00131643">
        <w:rPr>
          <w:sz w:val="28"/>
          <w:szCs w:val="28"/>
        </w:rPr>
        <w:t xml:space="preserve"> </w:t>
      </w:r>
      <w:r w:rsidR="00241253">
        <w:rPr>
          <w:sz w:val="28"/>
          <w:szCs w:val="28"/>
        </w:rPr>
        <w:t xml:space="preserve">                          </w:t>
      </w:r>
      <w:r>
        <w:rPr>
          <w:sz w:val="28"/>
          <w:szCs w:val="28"/>
        </w:rPr>
        <w:t xml:space="preserve">ч. </w:t>
      </w:r>
      <w:r>
        <w:rPr>
          <w:sz w:val="28"/>
          <w:szCs w:val="28"/>
          <w:lang w:val="en-US"/>
        </w:rPr>
        <w:t>I</w:t>
      </w:r>
      <w:r w:rsidRPr="00131643">
        <w:rPr>
          <w:sz w:val="28"/>
          <w:szCs w:val="28"/>
        </w:rPr>
        <w:t xml:space="preserve"> </w:t>
      </w:r>
      <w:r>
        <w:rPr>
          <w:sz w:val="28"/>
          <w:szCs w:val="28"/>
        </w:rPr>
        <w:t>«Общие</w:t>
      </w:r>
      <w:r w:rsidRPr="00131643">
        <w:rPr>
          <w:sz w:val="28"/>
          <w:szCs w:val="28"/>
        </w:rPr>
        <w:t xml:space="preserve"> </w:t>
      </w:r>
      <w:r>
        <w:rPr>
          <w:sz w:val="28"/>
          <w:szCs w:val="28"/>
        </w:rPr>
        <w:t>условия проведения аукциона в электронной форме»</w:t>
      </w:r>
      <w:r w:rsidR="002D0E7C" w:rsidRPr="002D0E7C">
        <w:rPr>
          <w:sz w:val="28"/>
          <w:szCs w:val="28"/>
        </w:rPr>
        <w:t xml:space="preserve"> </w:t>
      </w:r>
      <w:r w:rsidR="002D0E7C">
        <w:rPr>
          <w:sz w:val="28"/>
          <w:szCs w:val="28"/>
        </w:rPr>
        <w:t>документации об электронном аукционе установлено: «</w:t>
      </w:r>
      <w:r w:rsidR="002D0E7C" w:rsidRPr="002D0E7C">
        <w:rPr>
          <w:sz w:val="28"/>
          <w:szCs w:val="28"/>
        </w:rPr>
        <w:t>Вторая часть заявки на участие в электронном аукционе должна содержать следующие документы и информацию</w:t>
      </w:r>
      <w:r w:rsidR="002D0E7C">
        <w:rPr>
          <w:sz w:val="28"/>
          <w:szCs w:val="28"/>
        </w:rPr>
        <w:t xml:space="preserve">, в том числе </w:t>
      </w:r>
      <w:r w:rsidR="004632A1" w:rsidRPr="005459A1">
        <w:rPr>
          <w:i/>
          <w:sz w:val="28"/>
          <w:szCs w:val="28"/>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w:t>
      </w:r>
      <w:r w:rsidR="00241253">
        <w:rPr>
          <w:i/>
          <w:sz w:val="28"/>
          <w:szCs w:val="28"/>
        </w:rPr>
        <w:t xml:space="preserve"> </w:t>
      </w:r>
      <w:r w:rsidR="004632A1" w:rsidRPr="005459A1">
        <w:rPr>
          <w:i/>
          <w:sz w:val="28"/>
          <w:szCs w:val="28"/>
        </w:rPr>
        <w:t>1.9 раздела 1 части I документации об аукционе</w:t>
      </w:r>
      <w:r w:rsidR="004632A1" w:rsidRPr="004632A1">
        <w:rPr>
          <w:sz w:val="28"/>
          <w:szCs w:val="28"/>
        </w:rPr>
        <w:t xml:space="preserve">, или копии этих </w:t>
      </w:r>
      <w:proofErr w:type="gramStart"/>
      <w:r w:rsidR="004632A1" w:rsidRPr="004632A1">
        <w:rPr>
          <w:sz w:val="28"/>
          <w:szCs w:val="28"/>
        </w:rPr>
        <w:t>документов</w:t>
      </w:r>
      <w:proofErr w:type="gramEnd"/>
      <w:r w:rsidR="004632A1" w:rsidRPr="004632A1">
        <w:rPr>
          <w:sz w:val="28"/>
          <w:szCs w:val="28"/>
        </w:rPr>
        <w:t xml:space="preserve"> если информация о таких требованиях содержится </w:t>
      </w:r>
      <w:r w:rsidR="004632A1">
        <w:rPr>
          <w:sz w:val="28"/>
          <w:szCs w:val="28"/>
        </w:rPr>
        <w:t>в Информационной карте аукциона»</w:t>
      </w:r>
      <w:r w:rsidR="00861CE9">
        <w:rPr>
          <w:sz w:val="28"/>
          <w:szCs w:val="28"/>
        </w:rPr>
        <w:t>.</w:t>
      </w:r>
    </w:p>
    <w:p w:rsidR="00F662C0" w:rsidRDefault="00861CE9" w:rsidP="00F662C0">
      <w:pPr>
        <w:widowControl w:val="0"/>
        <w:tabs>
          <w:tab w:val="left" w:pos="709"/>
          <w:tab w:val="left" w:pos="1134"/>
        </w:tabs>
        <w:ind w:firstLine="709"/>
        <w:jc w:val="both"/>
        <w:rPr>
          <w:i/>
          <w:sz w:val="28"/>
          <w:szCs w:val="28"/>
        </w:rPr>
      </w:pPr>
      <w:proofErr w:type="gramStart"/>
      <w:r>
        <w:rPr>
          <w:sz w:val="28"/>
          <w:szCs w:val="28"/>
        </w:rPr>
        <w:t xml:space="preserve">В соответствии с п. 1.9 раздела 1 части </w:t>
      </w:r>
      <w:r>
        <w:rPr>
          <w:sz w:val="28"/>
          <w:szCs w:val="28"/>
          <w:lang w:val="en-US"/>
        </w:rPr>
        <w:t>I</w:t>
      </w:r>
      <w:r>
        <w:rPr>
          <w:sz w:val="28"/>
          <w:szCs w:val="28"/>
        </w:rPr>
        <w:t xml:space="preserve"> документации об электронном аукционе</w:t>
      </w:r>
      <w:r w:rsidR="00C57ED3">
        <w:rPr>
          <w:sz w:val="28"/>
          <w:szCs w:val="28"/>
        </w:rPr>
        <w:t xml:space="preserve"> «</w:t>
      </w:r>
      <w:r w:rsidR="00C57ED3" w:rsidRPr="00C57ED3">
        <w:rPr>
          <w:sz w:val="28"/>
          <w:szCs w:val="28"/>
        </w:rPr>
        <w:t xml:space="preserve">Условия, запреты, ограничения допуска товаров, происходящих </w:t>
      </w:r>
      <w:r w:rsidR="00C57ED3">
        <w:rPr>
          <w:sz w:val="28"/>
          <w:szCs w:val="28"/>
        </w:rPr>
        <w:t xml:space="preserve"> </w:t>
      </w:r>
      <w:r w:rsidR="00C57ED3" w:rsidRPr="00C57ED3">
        <w:rPr>
          <w:sz w:val="28"/>
          <w:szCs w:val="28"/>
        </w:rPr>
        <w:t>из иностранного государства или группы иностранных государств, работ, услуг, соответственно выполняемых, оказываемых иностранными лицами</w:t>
      </w:r>
      <w:r w:rsidR="00C57ED3">
        <w:rPr>
          <w:sz w:val="28"/>
          <w:szCs w:val="28"/>
        </w:rPr>
        <w:t>»</w:t>
      </w:r>
      <w:r w:rsidR="00A51F29">
        <w:rPr>
          <w:sz w:val="28"/>
          <w:szCs w:val="28"/>
        </w:rPr>
        <w:t xml:space="preserve"> установлен</w:t>
      </w:r>
      <w:r w:rsidR="00C4493C">
        <w:rPr>
          <w:sz w:val="28"/>
          <w:szCs w:val="28"/>
        </w:rPr>
        <w:t>о</w:t>
      </w:r>
      <w:r w:rsidR="00A51F29">
        <w:rPr>
          <w:sz w:val="28"/>
          <w:szCs w:val="28"/>
        </w:rPr>
        <w:t>, что п</w:t>
      </w:r>
      <w:r w:rsidR="00A51F29" w:rsidRPr="00A51F29">
        <w:rPr>
          <w:sz w:val="28"/>
          <w:szCs w:val="28"/>
        </w:rPr>
        <w:t>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w:t>
      </w:r>
      <w:proofErr w:type="gramEnd"/>
      <w:r w:rsidR="00A51F29" w:rsidRPr="00A51F29">
        <w:rPr>
          <w:sz w:val="28"/>
          <w:szCs w:val="28"/>
        </w:rPr>
        <w:t xml:space="preserve"> </w:t>
      </w:r>
      <w:proofErr w:type="gramStart"/>
      <w:r w:rsidR="00A51F29" w:rsidRPr="00A51F29">
        <w:rPr>
          <w:sz w:val="28"/>
          <w:szCs w:val="28"/>
        </w:rPr>
        <w:t xml:space="preserve">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если такие требования установлены, и информация о них содержится </w:t>
      </w:r>
      <w:r w:rsidR="00A51F29" w:rsidRPr="00A51F29">
        <w:rPr>
          <w:i/>
          <w:sz w:val="28"/>
          <w:szCs w:val="28"/>
        </w:rPr>
        <w:t>в Информационной карте аукциона</w:t>
      </w:r>
      <w:proofErr w:type="gramEnd"/>
    </w:p>
    <w:p w:rsidR="00192D2A" w:rsidRDefault="00131643" w:rsidP="00F662C0">
      <w:pPr>
        <w:widowControl w:val="0"/>
        <w:tabs>
          <w:tab w:val="left" w:pos="709"/>
          <w:tab w:val="left" w:pos="1134"/>
        </w:tabs>
        <w:ind w:firstLine="709"/>
        <w:jc w:val="both"/>
        <w:rPr>
          <w:sz w:val="28"/>
          <w:szCs w:val="28"/>
        </w:rPr>
      </w:pPr>
      <w:r w:rsidRPr="00131643">
        <w:rPr>
          <w:sz w:val="28"/>
          <w:szCs w:val="28"/>
        </w:rPr>
        <w:t>Анализ документации об аукционе показал, что в части II «Информационная карта аукциона» Заказчиком установлены следующие требования к участникам закупки:</w:t>
      </w:r>
      <w:r w:rsidR="00823375" w:rsidRPr="00823375">
        <w:t xml:space="preserve"> </w:t>
      </w:r>
      <w:r w:rsidR="00823375" w:rsidRPr="00823375">
        <w:rPr>
          <w:sz w:val="28"/>
          <w:szCs w:val="28"/>
        </w:rPr>
        <w:t>Установлен запрет согласно Постановлению Правительства РФ от 29.12.2015</w:t>
      </w:r>
      <w:r w:rsidR="00823375">
        <w:rPr>
          <w:sz w:val="28"/>
          <w:szCs w:val="28"/>
        </w:rPr>
        <w:t xml:space="preserve"> №</w:t>
      </w:r>
      <w:r w:rsidR="00823375" w:rsidRPr="00823375">
        <w:rPr>
          <w:sz w:val="28"/>
          <w:szCs w:val="28"/>
        </w:rPr>
        <w:t xml:space="preserve">  1457 </w:t>
      </w:r>
      <w:r w:rsidR="00823375">
        <w:rPr>
          <w:sz w:val="28"/>
          <w:szCs w:val="28"/>
        </w:rPr>
        <w:t>«</w:t>
      </w:r>
      <w:r w:rsidR="00823375" w:rsidRPr="00823375">
        <w:rPr>
          <w:sz w:val="28"/>
          <w:szCs w:val="28"/>
        </w:rPr>
        <w:t>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r w:rsidR="00823375">
        <w:rPr>
          <w:sz w:val="28"/>
          <w:szCs w:val="28"/>
        </w:rPr>
        <w:t>»</w:t>
      </w:r>
      <w:r w:rsidR="00823375" w:rsidRPr="00823375">
        <w:rPr>
          <w:sz w:val="28"/>
          <w:szCs w:val="28"/>
        </w:rPr>
        <w:t>.</w:t>
      </w:r>
    </w:p>
    <w:p w:rsidR="00B53FBD" w:rsidRDefault="00B53FBD" w:rsidP="00B53FBD">
      <w:pPr>
        <w:widowControl w:val="0"/>
        <w:tabs>
          <w:tab w:val="left" w:pos="709"/>
          <w:tab w:val="left" w:pos="1134"/>
        </w:tabs>
        <w:ind w:firstLine="709"/>
        <w:jc w:val="both"/>
        <w:rPr>
          <w:sz w:val="28"/>
          <w:szCs w:val="28"/>
        </w:rPr>
      </w:pPr>
      <w:r w:rsidRPr="003B36F2">
        <w:rPr>
          <w:sz w:val="28"/>
          <w:szCs w:val="28"/>
        </w:rPr>
        <w:t xml:space="preserve">Вместе с тем, Постановлением Правительства № 1457 или иными </w:t>
      </w:r>
      <w:r w:rsidRPr="003B36F2">
        <w:rPr>
          <w:sz w:val="28"/>
          <w:szCs w:val="28"/>
        </w:rPr>
        <w:lastRenderedPageBreak/>
        <w:t>нормативно-правовыми актами, в том числе законодательством о контрактной системе не установлена форма документа и порядок его предоставления на предмет соответствия вышеуказанному Перечню.</w:t>
      </w:r>
    </w:p>
    <w:p w:rsidR="000C73EE" w:rsidRDefault="000C73EE" w:rsidP="00520B83">
      <w:pPr>
        <w:widowControl w:val="0"/>
        <w:tabs>
          <w:tab w:val="left" w:pos="709"/>
          <w:tab w:val="left" w:pos="1134"/>
        </w:tabs>
        <w:ind w:firstLine="709"/>
        <w:jc w:val="both"/>
        <w:rPr>
          <w:sz w:val="28"/>
          <w:szCs w:val="28"/>
        </w:rPr>
      </w:pPr>
      <w:r>
        <w:rPr>
          <w:sz w:val="28"/>
          <w:szCs w:val="28"/>
        </w:rPr>
        <w:t>Следовательно, установление подтверждения документов в составе заявки о том, что Участник не является организацией, контролируемой гражданами Турецкой Республики и (или) организациями, находящимися под юрисдикцией Турецкой Республики является неправомерным.</w:t>
      </w:r>
    </w:p>
    <w:p w:rsidR="00192D2A" w:rsidRDefault="000C73EE" w:rsidP="00520B83">
      <w:pPr>
        <w:widowControl w:val="0"/>
        <w:tabs>
          <w:tab w:val="left" w:pos="709"/>
          <w:tab w:val="left" w:pos="1134"/>
        </w:tabs>
        <w:ind w:firstLine="709"/>
        <w:jc w:val="both"/>
        <w:rPr>
          <w:sz w:val="28"/>
          <w:szCs w:val="28"/>
        </w:rPr>
      </w:pPr>
      <w:r>
        <w:rPr>
          <w:sz w:val="28"/>
          <w:szCs w:val="28"/>
        </w:rPr>
        <w:t xml:space="preserve"> Таким образом, </w:t>
      </w:r>
      <w:r w:rsidR="001413B7">
        <w:rPr>
          <w:sz w:val="28"/>
          <w:szCs w:val="28"/>
        </w:rPr>
        <w:t xml:space="preserve">в действиях Заказчика установлено нарушение                               </w:t>
      </w:r>
      <w:r w:rsidR="00130E97">
        <w:rPr>
          <w:sz w:val="28"/>
          <w:szCs w:val="28"/>
        </w:rPr>
        <w:t>ч. 6 ст. 66</w:t>
      </w:r>
      <w:r w:rsidR="001413B7">
        <w:rPr>
          <w:sz w:val="28"/>
          <w:szCs w:val="28"/>
        </w:rPr>
        <w:t xml:space="preserve"> </w:t>
      </w:r>
      <w:r w:rsidR="0090639C" w:rsidRPr="0090639C">
        <w:rPr>
          <w:sz w:val="28"/>
          <w:szCs w:val="28"/>
        </w:rPr>
        <w:t>Закона о контрактной системе.</w:t>
      </w:r>
    </w:p>
    <w:p w:rsidR="00293757" w:rsidRDefault="001413B7" w:rsidP="00973ABB">
      <w:pPr>
        <w:widowControl w:val="0"/>
        <w:tabs>
          <w:tab w:val="left" w:pos="709"/>
          <w:tab w:val="left" w:pos="1134"/>
        </w:tabs>
        <w:ind w:firstLine="709"/>
        <w:jc w:val="both"/>
        <w:rPr>
          <w:sz w:val="28"/>
          <w:szCs w:val="28"/>
        </w:rPr>
      </w:pPr>
      <w:proofErr w:type="gramStart"/>
      <w:r>
        <w:rPr>
          <w:sz w:val="28"/>
          <w:szCs w:val="28"/>
        </w:rPr>
        <w:t>Следовательно</w:t>
      </w:r>
      <w:proofErr w:type="gramEnd"/>
      <w:r>
        <w:rPr>
          <w:sz w:val="28"/>
          <w:szCs w:val="28"/>
        </w:rPr>
        <w:t xml:space="preserve"> в данной части жалоба является обоснованной.</w:t>
      </w:r>
    </w:p>
    <w:p w:rsidR="00A250BF" w:rsidRPr="00A250BF" w:rsidRDefault="00A250BF" w:rsidP="00A250BF">
      <w:pPr>
        <w:widowControl w:val="0"/>
        <w:tabs>
          <w:tab w:val="left" w:pos="709"/>
          <w:tab w:val="left" w:pos="1134"/>
        </w:tabs>
        <w:ind w:firstLine="709"/>
        <w:jc w:val="both"/>
        <w:rPr>
          <w:sz w:val="28"/>
          <w:szCs w:val="28"/>
        </w:rPr>
      </w:pPr>
      <w:r>
        <w:rPr>
          <w:sz w:val="28"/>
          <w:szCs w:val="28"/>
        </w:rPr>
        <w:t xml:space="preserve">2. </w:t>
      </w:r>
      <w:proofErr w:type="gramStart"/>
      <w:r w:rsidRPr="00A250BF">
        <w:rPr>
          <w:sz w:val="28"/>
          <w:szCs w:val="28"/>
        </w:rPr>
        <w:t>В соответствии с п. 4 ч. 8 ст. 105 Закона о контрактной системе, жалоба на действия (бездействие) Заказчика, уполномоченного органа, уполномоченного учреждения,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A250BF">
        <w:rPr>
          <w:sz w:val="28"/>
          <w:szCs w:val="28"/>
        </w:rPr>
        <w:t xml:space="preserve"> службы, контрактного управляющего, оператора электронной площадки, доводы жалобы. </w:t>
      </w:r>
    </w:p>
    <w:p w:rsidR="00A250BF" w:rsidRDefault="00A250BF" w:rsidP="00A250BF">
      <w:pPr>
        <w:widowControl w:val="0"/>
        <w:tabs>
          <w:tab w:val="left" w:pos="709"/>
          <w:tab w:val="left" w:pos="1134"/>
        </w:tabs>
        <w:ind w:firstLine="709"/>
        <w:jc w:val="both"/>
        <w:rPr>
          <w:sz w:val="28"/>
          <w:szCs w:val="28"/>
        </w:rPr>
      </w:pPr>
      <w:r w:rsidRPr="00A250BF">
        <w:rPr>
          <w:sz w:val="28"/>
          <w:szCs w:val="28"/>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E72080" w:rsidRDefault="00E72080" w:rsidP="00E72080">
      <w:pPr>
        <w:widowControl w:val="0"/>
        <w:tabs>
          <w:tab w:val="left" w:pos="709"/>
          <w:tab w:val="left" w:pos="1134"/>
        </w:tabs>
        <w:ind w:firstLine="709"/>
        <w:jc w:val="both"/>
        <w:rPr>
          <w:sz w:val="28"/>
          <w:szCs w:val="28"/>
        </w:rPr>
      </w:pPr>
      <w:r w:rsidRPr="0066520E">
        <w:rPr>
          <w:sz w:val="28"/>
          <w:szCs w:val="28"/>
        </w:rPr>
        <w:t>Документация об электронном аукционе в соответствии с п. 1 ч. 1 ст. 64 Закона о контрактной системе должна содержать наименование и описание объекта закупки и условия контракта в соответствии со ст. 33 Закона о контрактной системе.</w:t>
      </w:r>
    </w:p>
    <w:p w:rsidR="00A250BF" w:rsidRPr="00A250BF" w:rsidRDefault="00A250BF" w:rsidP="00A250BF">
      <w:pPr>
        <w:widowControl w:val="0"/>
        <w:tabs>
          <w:tab w:val="left" w:pos="709"/>
          <w:tab w:val="left" w:pos="1134"/>
        </w:tabs>
        <w:ind w:firstLine="709"/>
        <w:jc w:val="both"/>
        <w:rPr>
          <w:sz w:val="28"/>
          <w:szCs w:val="28"/>
        </w:rPr>
      </w:pPr>
      <w:r w:rsidRPr="00A250BF">
        <w:rPr>
          <w:sz w:val="28"/>
          <w:szCs w:val="28"/>
        </w:rPr>
        <w:t>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p>
    <w:p w:rsidR="001E2502" w:rsidRDefault="00A250BF" w:rsidP="00A250BF">
      <w:pPr>
        <w:widowControl w:val="0"/>
        <w:tabs>
          <w:tab w:val="left" w:pos="709"/>
          <w:tab w:val="left" w:pos="1134"/>
        </w:tabs>
        <w:ind w:firstLine="709"/>
        <w:jc w:val="both"/>
        <w:rPr>
          <w:sz w:val="28"/>
          <w:szCs w:val="28"/>
        </w:rPr>
      </w:pPr>
      <w:proofErr w:type="gramStart"/>
      <w:r w:rsidRPr="00A250BF">
        <w:rPr>
          <w:sz w:val="28"/>
          <w:szCs w:val="28"/>
        </w:rPr>
        <w:t>В соответствии с ч.</w:t>
      </w:r>
      <w:r w:rsidR="00A07C1A">
        <w:rPr>
          <w:sz w:val="28"/>
          <w:szCs w:val="28"/>
        </w:rPr>
        <w:t xml:space="preserve"> </w:t>
      </w:r>
      <w:r w:rsidR="001E2502">
        <w:rPr>
          <w:sz w:val="28"/>
          <w:szCs w:val="28"/>
        </w:rPr>
        <w:t xml:space="preserve">3 </w:t>
      </w:r>
      <w:r w:rsidRPr="00A250BF">
        <w:rPr>
          <w:sz w:val="28"/>
          <w:szCs w:val="28"/>
        </w:rPr>
        <w:t xml:space="preserve"> ст. 33 Закона о контрактной системе </w:t>
      </w:r>
      <w:r w:rsidR="001E2502">
        <w:rPr>
          <w:sz w:val="28"/>
          <w:szCs w:val="28"/>
        </w:rPr>
        <w:t>н</w:t>
      </w:r>
      <w:r w:rsidR="001E2502" w:rsidRPr="001E2502">
        <w:rPr>
          <w:sz w:val="28"/>
          <w:szCs w:val="28"/>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w:t>
      </w:r>
      <w:proofErr w:type="gramEnd"/>
      <w:r w:rsidR="001E2502" w:rsidRPr="001E2502">
        <w:rPr>
          <w:sz w:val="28"/>
          <w:szCs w:val="28"/>
        </w:rPr>
        <w:t xml:space="preserve"> </w:t>
      </w:r>
      <w:proofErr w:type="gramStart"/>
      <w:r w:rsidR="001E2502" w:rsidRPr="001E2502">
        <w:rPr>
          <w:sz w:val="28"/>
          <w:szCs w:val="28"/>
        </w:rPr>
        <w:t xml:space="preserve">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w:t>
      </w:r>
      <w:r w:rsidR="001E2502" w:rsidRPr="001E2502">
        <w:rPr>
          <w:sz w:val="28"/>
          <w:szCs w:val="28"/>
        </w:rPr>
        <w:lastRenderedPageBreak/>
        <w:t>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A250BF" w:rsidRPr="00A250BF" w:rsidRDefault="00A250BF" w:rsidP="008A4848">
      <w:pPr>
        <w:widowControl w:val="0"/>
        <w:tabs>
          <w:tab w:val="left" w:pos="709"/>
          <w:tab w:val="left" w:pos="1134"/>
        </w:tabs>
        <w:ind w:firstLine="709"/>
        <w:jc w:val="both"/>
        <w:rPr>
          <w:sz w:val="28"/>
          <w:szCs w:val="28"/>
        </w:rPr>
      </w:pPr>
      <w:r w:rsidRPr="00A250BF">
        <w:rPr>
          <w:sz w:val="28"/>
          <w:szCs w:val="28"/>
        </w:rPr>
        <w:t xml:space="preserve">Заказчиком, в Приложении </w:t>
      </w:r>
      <w:r w:rsidR="007C70B8">
        <w:rPr>
          <w:sz w:val="28"/>
          <w:szCs w:val="28"/>
        </w:rPr>
        <w:t>4</w:t>
      </w:r>
      <w:r w:rsidRPr="00A250BF">
        <w:rPr>
          <w:sz w:val="28"/>
          <w:szCs w:val="28"/>
        </w:rPr>
        <w:t xml:space="preserve"> к Техническому заданию документации о закупке установлены требования к конкретным характеристикам товара, которые необходимо предоставить в составе первой части заявки. </w:t>
      </w:r>
      <w:r w:rsidR="008A4848" w:rsidRPr="00635A2B">
        <w:rPr>
          <w:sz w:val="28"/>
          <w:szCs w:val="28"/>
        </w:rPr>
        <w:t>В ходе заседания Комиссии УФАС не установлено, что характеристики к товарам, требуемые Заказчиком, не соответствуют каким-либо положениям государственных стандартов.</w:t>
      </w:r>
    </w:p>
    <w:p w:rsidR="00E41160" w:rsidRPr="00E41160" w:rsidRDefault="00A250BF" w:rsidP="00E41160">
      <w:pPr>
        <w:widowControl w:val="0"/>
        <w:tabs>
          <w:tab w:val="left" w:pos="709"/>
          <w:tab w:val="left" w:pos="1134"/>
        </w:tabs>
        <w:ind w:firstLine="709"/>
        <w:jc w:val="both"/>
        <w:rPr>
          <w:sz w:val="28"/>
          <w:szCs w:val="28"/>
        </w:rPr>
      </w:pPr>
      <w:r w:rsidRPr="00A250BF">
        <w:rPr>
          <w:sz w:val="28"/>
          <w:szCs w:val="28"/>
        </w:rPr>
        <w:t xml:space="preserve">Согласно доводам жалобы, </w:t>
      </w:r>
      <w:r>
        <w:rPr>
          <w:sz w:val="28"/>
          <w:szCs w:val="28"/>
        </w:rPr>
        <w:t xml:space="preserve">Заказчиком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w:t>
      </w:r>
      <w:r w:rsidRPr="00E41160">
        <w:rPr>
          <w:sz w:val="28"/>
          <w:szCs w:val="28"/>
        </w:rPr>
        <w:t>производства</w:t>
      </w:r>
      <w:r w:rsidR="00D720AD" w:rsidRPr="00E41160">
        <w:rPr>
          <w:sz w:val="28"/>
          <w:szCs w:val="28"/>
        </w:rPr>
        <w:t>.</w:t>
      </w:r>
    </w:p>
    <w:p w:rsidR="007C70B8" w:rsidRDefault="00E41160" w:rsidP="007C70B8">
      <w:pPr>
        <w:widowControl w:val="0"/>
        <w:tabs>
          <w:tab w:val="left" w:pos="709"/>
          <w:tab w:val="left" w:pos="1134"/>
        </w:tabs>
        <w:ind w:firstLine="709"/>
        <w:jc w:val="both"/>
        <w:rPr>
          <w:sz w:val="28"/>
          <w:szCs w:val="28"/>
        </w:rPr>
      </w:pPr>
      <w:r w:rsidRPr="00E41160">
        <w:rPr>
          <w:sz w:val="28"/>
          <w:szCs w:val="28"/>
        </w:rPr>
        <w:t xml:space="preserve">Так по п. </w:t>
      </w:r>
      <w:r w:rsidR="007C70B8">
        <w:rPr>
          <w:sz w:val="28"/>
          <w:szCs w:val="28"/>
        </w:rPr>
        <w:t>1</w:t>
      </w:r>
      <w:r w:rsidRPr="00E41160">
        <w:rPr>
          <w:sz w:val="28"/>
          <w:szCs w:val="28"/>
        </w:rPr>
        <w:t xml:space="preserve"> «</w:t>
      </w:r>
      <w:r w:rsidR="007C70B8">
        <w:rPr>
          <w:sz w:val="28"/>
          <w:szCs w:val="28"/>
        </w:rPr>
        <w:t>Песок</w:t>
      </w:r>
      <w:r w:rsidRPr="00E41160">
        <w:rPr>
          <w:sz w:val="28"/>
          <w:szCs w:val="28"/>
        </w:rPr>
        <w:t xml:space="preserve"> тип 1» Приложения № </w:t>
      </w:r>
      <w:r w:rsidR="007C70B8">
        <w:rPr>
          <w:sz w:val="28"/>
          <w:szCs w:val="28"/>
        </w:rPr>
        <w:t>4</w:t>
      </w:r>
      <w:r w:rsidRPr="00E41160">
        <w:rPr>
          <w:sz w:val="28"/>
          <w:szCs w:val="28"/>
        </w:rPr>
        <w:t xml:space="preserve"> к Техническому заданию документации об электронном аукционе установлено</w:t>
      </w:r>
      <w:r w:rsidR="007C70B8">
        <w:rPr>
          <w:sz w:val="28"/>
          <w:szCs w:val="28"/>
        </w:rPr>
        <w:t xml:space="preserve"> следующее: </w:t>
      </w:r>
      <w:r w:rsidR="007C70B8" w:rsidRPr="007C70B8">
        <w:rPr>
          <w:sz w:val="28"/>
          <w:szCs w:val="28"/>
        </w:rPr>
        <w:t xml:space="preserve">Полный остаток на сите с сеткой N063 не менее 55 и не более 77 % по массе. Допустимое содержание зерен крупностью свыше 5 мм не более 10 % по массе. Допустимое содержание зерен крупностью свыше 10 мм не более 2 % по массе. Содержание пылевидных и глинистых частиц не более 3 % по массе. Содержание глины в комках не более 0,35 % по массе. Марка по </w:t>
      </w:r>
      <w:proofErr w:type="spellStart"/>
      <w:r w:rsidR="007C70B8" w:rsidRPr="007C70B8">
        <w:rPr>
          <w:sz w:val="28"/>
          <w:szCs w:val="28"/>
        </w:rPr>
        <w:t>дробимости</w:t>
      </w:r>
      <w:proofErr w:type="spellEnd"/>
      <w:r w:rsidR="007C70B8" w:rsidRPr="007C70B8">
        <w:rPr>
          <w:sz w:val="28"/>
          <w:szCs w:val="28"/>
        </w:rPr>
        <w:t xml:space="preserve"> не менее 600. Модуль крупности песка не более 3,7 и более 2,5. Допустимое содержание зерен крупностью менее 0,16 мм не более 5 % по массе</w:t>
      </w:r>
      <w:r w:rsidR="007C70B8">
        <w:rPr>
          <w:sz w:val="28"/>
          <w:szCs w:val="28"/>
        </w:rPr>
        <w:t xml:space="preserve">. </w:t>
      </w:r>
    </w:p>
    <w:p w:rsidR="007C70B8" w:rsidRDefault="007C70B8" w:rsidP="007C70B8">
      <w:pPr>
        <w:widowControl w:val="0"/>
        <w:tabs>
          <w:tab w:val="left" w:pos="709"/>
          <w:tab w:val="left" w:pos="1134"/>
        </w:tabs>
        <w:ind w:firstLine="709"/>
        <w:jc w:val="both"/>
        <w:rPr>
          <w:sz w:val="28"/>
          <w:szCs w:val="28"/>
        </w:rPr>
      </w:pPr>
      <w:r>
        <w:rPr>
          <w:sz w:val="28"/>
          <w:szCs w:val="28"/>
        </w:rPr>
        <w:t xml:space="preserve">В ч.5 раздела </w:t>
      </w:r>
      <w:r w:rsidRPr="007C70B8">
        <w:rPr>
          <w:sz w:val="28"/>
          <w:szCs w:val="28"/>
          <w:lang w:val="en-US"/>
        </w:rPr>
        <w:t>III</w:t>
      </w:r>
      <w:r w:rsidRPr="007C70B8">
        <w:rPr>
          <w:sz w:val="28"/>
          <w:szCs w:val="28"/>
        </w:rPr>
        <w:t xml:space="preserve"> «Техническое задание» аукционной документации установлено, что</w:t>
      </w:r>
      <w:r>
        <w:rPr>
          <w:sz w:val="28"/>
          <w:szCs w:val="28"/>
        </w:rPr>
        <w:t xml:space="preserve"> </w:t>
      </w:r>
      <w:r w:rsidRPr="007C70B8">
        <w:rPr>
          <w:sz w:val="28"/>
          <w:szCs w:val="28"/>
        </w:rPr>
        <w:t>данный товар должен соответствовать ГОСТ 31424-2010</w:t>
      </w:r>
      <w:r>
        <w:rPr>
          <w:sz w:val="28"/>
          <w:szCs w:val="28"/>
        </w:rPr>
        <w:t>.</w:t>
      </w:r>
    </w:p>
    <w:p w:rsidR="00CE710B" w:rsidRDefault="00A250BF" w:rsidP="00A250BF">
      <w:pPr>
        <w:widowControl w:val="0"/>
        <w:tabs>
          <w:tab w:val="left" w:pos="709"/>
          <w:tab w:val="left" w:pos="1134"/>
        </w:tabs>
        <w:ind w:firstLine="709"/>
        <w:jc w:val="both"/>
        <w:rPr>
          <w:sz w:val="28"/>
          <w:szCs w:val="28"/>
        </w:rPr>
      </w:pPr>
      <w:r w:rsidRPr="00E41160">
        <w:rPr>
          <w:sz w:val="28"/>
          <w:szCs w:val="28"/>
        </w:rPr>
        <w:t>Согласно пояснениям представителей</w:t>
      </w:r>
      <w:r w:rsidRPr="00A250BF">
        <w:rPr>
          <w:sz w:val="28"/>
          <w:szCs w:val="28"/>
        </w:rPr>
        <w:t xml:space="preserve"> Заказчика, требования  к товарам находятся в рамках требований Государственных стандартов, что обусловлено потребностями Заказчика и не противоречит положения</w:t>
      </w:r>
      <w:r w:rsidR="00CE710B">
        <w:rPr>
          <w:sz w:val="28"/>
          <w:szCs w:val="28"/>
        </w:rPr>
        <w:t>м Закона о контрактной системе, к тому же Заказчик не требует проводить испытания для характеристик товара.</w:t>
      </w:r>
    </w:p>
    <w:p w:rsidR="00CE710B" w:rsidRDefault="00CE710B" w:rsidP="00A250BF">
      <w:pPr>
        <w:widowControl w:val="0"/>
        <w:tabs>
          <w:tab w:val="left" w:pos="709"/>
          <w:tab w:val="left" w:pos="1134"/>
        </w:tabs>
        <w:ind w:firstLine="709"/>
        <w:jc w:val="both"/>
        <w:rPr>
          <w:sz w:val="28"/>
          <w:szCs w:val="28"/>
        </w:rPr>
      </w:pPr>
      <w:r>
        <w:rPr>
          <w:sz w:val="28"/>
          <w:szCs w:val="28"/>
        </w:rPr>
        <w:t xml:space="preserve">Аналогичные доводы и пояснения Заказчика </w:t>
      </w:r>
      <w:r w:rsidR="00A005C8">
        <w:rPr>
          <w:sz w:val="28"/>
          <w:szCs w:val="28"/>
        </w:rPr>
        <w:t xml:space="preserve">присутствуют по                                п. </w:t>
      </w:r>
      <w:r w:rsidR="00FC27D8">
        <w:rPr>
          <w:sz w:val="28"/>
          <w:szCs w:val="28"/>
        </w:rPr>
        <w:t>6</w:t>
      </w:r>
      <w:r w:rsidR="00A005C8">
        <w:rPr>
          <w:sz w:val="28"/>
          <w:szCs w:val="28"/>
        </w:rPr>
        <w:t xml:space="preserve"> «</w:t>
      </w:r>
      <w:r w:rsidR="00FC27D8">
        <w:rPr>
          <w:sz w:val="28"/>
          <w:szCs w:val="28"/>
        </w:rPr>
        <w:t>Мастика кровельная</w:t>
      </w:r>
      <w:r w:rsidR="00A005C8">
        <w:rPr>
          <w:sz w:val="28"/>
          <w:szCs w:val="28"/>
        </w:rPr>
        <w:t xml:space="preserve">», п. </w:t>
      </w:r>
      <w:r w:rsidR="00FC27D8">
        <w:rPr>
          <w:sz w:val="28"/>
          <w:szCs w:val="28"/>
        </w:rPr>
        <w:t>7</w:t>
      </w:r>
      <w:r w:rsidR="00A005C8">
        <w:rPr>
          <w:sz w:val="28"/>
          <w:szCs w:val="28"/>
        </w:rPr>
        <w:t xml:space="preserve"> «</w:t>
      </w:r>
      <w:proofErr w:type="spellStart"/>
      <w:r w:rsidR="00FC27D8">
        <w:rPr>
          <w:sz w:val="28"/>
          <w:szCs w:val="28"/>
        </w:rPr>
        <w:t>Геотекстиль</w:t>
      </w:r>
      <w:proofErr w:type="spellEnd"/>
      <w:r w:rsidR="00FC27D8">
        <w:rPr>
          <w:sz w:val="28"/>
          <w:szCs w:val="28"/>
        </w:rPr>
        <w:t xml:space="preserve"> нетканый</w:t>
      </w:r>
      <w:r w:rsidR="00A005C8">
        <w:rPr>
          <w:sz w:val="28"/>
          <w:szCs w:val="28"/>
        </w:rPr>
        <w:t xml:space="preserve">», п. </w:t>
      </w:r>
      <w:r w:rsidR="00FC27D8">
        <w:rPr>
          <w:sz w:val="28"/>
          <w:szCs w:val="28"/>
        </w:rPr>
        <w:t>13 «Электрод сварочный вид 1</w:t>
      </w:r>
      <w:r w:rsidR="00A005C8">
        <w:rPr>
          <w:sz w:val="28"/>
          <w:szCs w:val="28"/>
        </w:rPr>
        <w:t>»</w:t>
      </w:r>
      <w:r w:rsidR="00FC27D8">
        <w:rPr>
          <w:sz w:val="28"/>
          <w:szCs w:val="28"/>
        </w:rPr>
        <w:t>, п. 19 «тальк молотый», п. 20 «эмульсия дорожная»</w:t>
      </w:r>
    </w:p>
    <w:p w:rsidR="00A250BF" w:rsidRPr="00A250BF" w:rsidRDefault="00A250BF" w:rsidP="00A250BF">
      <w:pPr>
        <w:widowControl w:val="0"/>
        <w:tabs>
          <w:tab w:val="left" w:pos="709"/>
          <w:tab w:val="left" w:pos="1134"/>
        </w:tabs>
        <w:ind w:firstLine="709"/>
        <w:jc w:val="both"/>
        <w:rPr>
          <w:sz w:val="28"/>
          <w:szCs w:val="28"/>
        </w:rPr>
      </w:pPr>
      <w:r w:rsidRPr="00A250BF">
        <w:rPr>
          <w:sz w:val="28"/>
          <w:szCs w:val="28"/>
        </w:rPr>
        <w:t>Заявителем не представлены документы и информация в подтверждение обратного в соответствии с ч. 9 ст. 105 Закона о контрактной системе</w:t>
      </w:r>
      <w:r w:rsidR="00D720AD">
        <w:rPr>
          <w:sz w:val="28"/>
          <w:szCs w:val="28"/>
        </w:rPr>
        <w:t>.</w:t>
      </w:r>
    </w:p>
    <w:p w:rsidR="00875926" w:rsidRPr="00875926" w:rsidRDefault="00875926" w:rsidP="00875926">
      <w:pPr>
        <w:widowControl w:val="0"/>
        <w:tabs>
          <w:tab w:val="left" w:pos="709"/>
          <w:tab w:val="left" w:pos="1134"/>
        </w:tabs>
        <w:ind w:firstLine="709"/>
        <w:jc w:val="both"/>
        <w:rPr>
          <w:sz w:val="28"/>
          <w:szCs w:val="28"/>
        </w:rPr>
      </w:pPr>
      <w:proofErr w:type="gramStart"/>
      <w:r w:rsidRPr="00CC77F3">
        <w:rPr>
          <w:sz w:val="28"/>
          <w:szCs w:val="28"/>
        </w:rPr>
        <w:t>На основании вышеизложенного Комиссия УФАС приходит к выводу, что доводы жалобы о составлении Заказчиком требований к товару таким образом, что ограничивает круг потенциальных участников закупки, являются несостоятельными.</w:t>
      </w:r>
      <w:proofErr w:type="gramEnd"/>
    </w:p>
    <w:p w:rsidR="00635A2B" w:rsidRDefault="00875926" w:rsidP="006006B1">
      <w:pPr>
        <w:widowControl w:val="0"/>
        <w:tabs>
          <w:tab w:val="left" w:pos="709"/>
          <w:tab w:val="left" w:pos="1134"/>
        </w:tabs>
        <w:ind w:firstLine="709"/>
        <w:jc w:val="both"/>
        <w:rPr>
          <w:sz w:val="28"/>
          <w:szCs w:val="28"/>
        </w:rPr>
      </w:pPr>
      <w:r w:rsidRPr="00875926">
        <w:rPr>
          <w:sz w:val="28"/>
          <w:szCs w:val="28"/>
        </w:rPr>
        <w:t xml:space="preserve">Таким образом, Комиссия УФАС не усматривает нарушения </w:t>
      </w:r>
      <w:r w:rsidR="006006B1">
        <w:rPr>
          <w:sz w:val="28"/>
          <w:szCs w:val="28"/>
        </w:rPr>
        <w:t xml:space="preserve">                                 </w:t>
      </w:r>
      <w:r w:rsidR="00F11692">
        <w:rPr>
          <w:sz w:val="28"/>
          <w:szCs w:val="28"/>
        </w:rPr>
        <w:t>п. 2 ч. 1 ст. 64</w:t>
      </w:r>
      <w:r w:rsidR="006006B1">
        <w:rPr>
          <w:sz w:val="28"/>
          <w:szCs w:val="28"/>
        </w:rPr>
        <w:t>,ч. 3 ст. 3</w:t>
      </w:r>
      <w:r w:rsidR="00CC77F3">
        <w:rPr>
          <w:sz w:val="28"/>
          <w:szCs w:val="28"/>
        </w:rPr>
        <w:t xml:space="preserve">3 </w:t>
      </w:r>
      <w:r w:rsidR="00F11692">
        <w:rPr>
          <w:sz w:val="28"/>
          <w:szCs w:val="28"/>
        </w:rPr>
        <w:t>За</w:t>
      </w:r>
      <w:r w:rsidRPr="00875926">
        <w:rPr>
          <w:sz w:val="28"/>
          <w:szCs w:val="28"/>
        </w:rPr>
        <w:t>кона о контрактной системе, а данны</w:t>
      </w:r>
      <w:r w:rsidR="00AE3B57">
        <w:rPr>
          <w:sz w:val="28"/>
          <w:szCs w:val="28"/>
        </w:rPr>
        <w:t>е</w:t>
      </w:r>
      <w:r w:rsidRPr="00875926">
        <w:rPr>
          <w:sz w:val="28"/>
          <w:szCs w:val="28"/>
        </w:rPr>
        <w:t xml:space="preserve"> довод</w:t>
      </w:r>
      <w:r w:rsidR="00AE3B57">
        <w:rPr>
          <w:sz w:val="28"/>
          <w:szCs w:val="28"/>
        </w:rPr>
        <w:t>ы</w:t>
      </w:r>
      <w:r w:rsidRPr="00875926">
        <w:rPr>
          <w:sz w:val="28"/>
          <w:szCs w:val="28"/>
        </w:rPr>
        <w:t xml:space="preserve"> жалобы призна</w:t>
      </w:r>
      <w:r w:rsidR="00AE3B57">
        <w:rPr>
          <w:sz w:val="28"/>
          <w:szCs w:val="28"/>
        </w:rPr>
        <w:t>ются</w:t>
      </w:r>
      <w:r w:rsidRPr="00875926">
        <w:rPr>
          <w:sz w:val="28"/>
          <w:szCs w:val="28"/>
        </w:rPr>
        <w:t xml:space="preserve"> необоснованным.</w:t>
      </w:r>
    </w:p>
    <w:p w:rsidR="004A5EA2" w:rsidRDefault="004A5EA2" w:rsidP="006006B1">
      <w:pPr>
        <w:widowControl w:val="0"/>
        <w:tabs>
          <w:tab w:val="left" w:pos="709"/>
          <w:tab w:val="left" w:pos="1134"/>
        </w:tabs>
        <w:ind w:firstLine="709"/>
        <w:jc w:val="both"/>
        <w:rPr>
          <w:sz w:val="28"/>
          <w:szCs w:val="28"/>
        </w:rPr>
      </w:pPr>
      <w:r>
        <w:rPr>
          <w:sz w:val="28"/>
          <w:szCs w:val="28"/>
        </w:rPr>
        <w:t xml:space="preserve">4. </w:t>
      </w:r>
      <w:proofErr w:type="gramStart"/>
      <w:r>
        <w:rPr>
          <w:sz w:val="28"/>
          <w:szCs w:val="28"/>
        </w:rPr>
        <w:t>В силу ч. 8 ст. 30 Закона о контрактной системе в</w:t>
      </w:r>
      <w:r w:rsidRPr="004A5EA2">
        <w:rPr>
          <w:sz w:val="28"/>
          <w:szCs w:val="28"/>
        </w:rPr>
        <w:t xml:space="preserve"> случае, если в извещении об осуществлении закупки установлены ограничения в соответствии с ч</w:t>
      </w:r>
      <w:r>
        <w:rPr>
          <w:sz w:val="28"/>
          <w:szCs w:val="28"/>
        </w:rPr>
        <w:t xml:space="preserve">. </w:t>
      </w:r>
      <w:r w:rsidRPr="004A5EA2">
        <w:rPr>
          <w:sz w:val="28"/>
          <w:szCs w:val="28"/>
        </w:rPr>
        <w:t xml:space="preserve">3 </w:t>
      </w:r>
      <w:r>
        <w:rPr>
          <w:sz w:val="28"/>
          <w:szCs w:val="28"/>
        </w:rPr>
        <w:t>ст. 30 Закона о контрактной системе</w:t>
      </w:r>
      <w:r w:rsidRPr="004A5EA2">
        <w:rPr>
          <w:sz w:val="28"/>
          <w:szCs w:val="28"/>
        </w:rPr>
        <w:t xml:space="preserve">, в контракт, заключаемый с субъектом малого предпринимательства или социально ориентированной </w:t>
      </w:r>
      <w:r w:rsidRPr="004A5EA2">
        <w:rPr>
          <w:sz w:val="28"/>
          <w:szCs w:val="28"/>
        </w:rPr>
        <w:lastRenderedPageBreak/>
        <w:t>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w:t>
      </w:r>
      <w:proofErr w:type="gramEnd"/>
      <w:r w:rsidRPr="004A5EA2">
        <w:rPr>
          <w:sz w:val="28"/>
          <w:szCs w:val="28"/>
        </w:rPr>
        <w:t xml:space="preserve"> контракта </w:t>
      </w:r>
      <w:r w:rsidRPr="004A5EA2">
        <w:rPr>
          <w:i/>
          <w:sz w:val="28"/>
          <w:szCs w:val="28"/>
        </w:rPr>
        <w:t xml:space="preserve">не более чем в течение пятнадцати рабочих дней </w:t>
      </w:r>
      <w:proofErr w:type="gramStart"/>
      <w:r w:rsidRPr="004A5EA2">
        <w:rPr>
          <w:i/>
          <w:sz w:val="28"/>
          <w:szCs w:val="28"/>
        </w:rPr>
        <w:t>с даты подписания</w:t>
      </w:r>
      <w:proofErr w:type="gramEnd"/>
      <w:r w:rsidRPr="004A5EA2">
        <w:rPr>
          <w:i/>
          <w:sz w:val="28"/>
          <w:szCs w:val="28"/>
        </w:rPr>
        <w:t xml:space="preserve"> заказчиком документа о приемке</w:t>
      </w:r>
      <w:r w:rsidRPr="004A5EA2">
        <w:rPr>
          <w:sz w:val="28"/>
          <w:szCs w:val="28"/>
        </w:rPr>
        <w:t>, предусмотренного ч</w:t>
      </w:r>
      <w:r w:rsidR="00B11EFC">
        <w:rPr>
          <w:sz w:val="28"/>
          <w:szCs w:val="28"/>
        </w:rPr>
        <w:t>.</w:t>
      </w:r>
      <w:r w:rsidRPr="004A5EA2">
        <w:rPr>
          <w:sz w:val="28"/>
          <w:szCs w:val="28"/>
        </w:rPr>
        <w:t xml:space="preserve"> 7 ст</w:t>
      </w:r>
      <w:r w:rsidR="00B11EFC">
        <w:rPr>
          <w:sz w:val="28"/>
          <w:szCs w:val="28"/>
        </w:rPr>
        <w:t xml:space="preserve">. </w:t>
      </w:r>
      <w:r w:rsidRPr="004A5EA2">
        <w:rPr>
          <w:sz w:val="28"/>
          <w:szCs w:val="28"/>
        </w:rPr>
        <w:t xml:space="preserve">94 </w:t>
      </w:r>
      <w:r w:rsidR="00B11EFC">
        <w:rPr>
          <w:sz w:val="28"/>
          <w:szCs w:val="28"/>
        </w:rPr>
        <w:t>Закона о контрактной системе</w:t>
      </w:r>
      <w:r w:rsidRPr="004A5EA2">
        <w:rPr>
          <w:sz w:val="28"/>
          <w:szCs w:val="28"/>
        </w:rPr>
        <w:t>.</w:t>
      </w:r>
    </w:p>
    <w:p w:rsidR="00D82199" w:rsidRDefault="00D82199" w:rsidP="00D82199">
      <w:pPr>
        <w:widowControl w:val="0"/>
        <w:tabs>
          <w:tab w:val="left" w:pos="709"/>
          <w:tab w:val="left" w:pos="1134"/>
        </w:tabs>
        <w:ind w:firstLine="709"/>
        <w:jc w:val="both"/>
        <w:rPr>
          <w:sz w:val="28"/>
          <w:szCs w:val="28"/>
        </w:rPr>
      </w:pPr>
      <w:proofErr w:type="gramStart"/>
      <w:r>
        <w:rPr>
          <w:sz w:val="28"/>
          <w:szCs w:val="28"/>
        </w:rPr>
        <w:t xml:space="preserve">В соответствии с </w:t>
      </w:r>
      <w:r w:rsidRPr="00D82199">
        <w:rPr>
          <w:sz w:val="28"/>
          <w:szCs w:val="28"/>
        </w:rPr>
        <w:t>п</w:t>
      </w:r>
      <w:r>
        <w:rPr>
          <w:sz w:val="28"/>
          <w:szCs w:val="28"/>
        </w:rPr>
        <w:t xml:space="preserve">. </w:t>
      </w:r>
      <w:r w:rsidRPr="00D82199">
        <w:rPr>
          <w:sz w:val="28"/>
          <w:szCs w:val="28"/>
        </w:rPr>
        <w:t>1.7.</w:t>
      </w:r>
      <w:r>
        <w:rPr>
          <w:sz w:val="28"/>
          <w:szCs w:val="28"/>
        </w:rPr>
        <w:t xml:space="preserve"> ч. 1 части </w:t>
      </w:r>
      <w:r>
        <w:rPr>
          <w:sz w:val="28"/>
          <w:szCs w:val="28"/>
          <w:lang w:val="en-US"/>
        </w:rPr>
        <w:t>II</w:t>
      </w:r>
      <w:r>
        <w:rPr>
          <w:sz w:val="28"/>
          <w:szCs w:val="28"/>
        </w:rPr>
        <w:t xml:space="preserve"> «Информационная карта» аукционной документации</w:t>
      </w:r>
      <w:r w:rsidR="002E056C">
        <w:rPr>
          <w:sz w:val="28"/>
          <w:szCs w:val="28"/>
        </w:rPr>
        <w:t xml:space="preserve"> Заказчиком установлено </w:t>
      </w:r>
      <w:r w:rsidR="007341BB">
        <w:rPr>
          <w:sz w:val="28"/>
          <w:szCs w:val="28"/>
        </w:rPr>
        <w:t>следующее: а</w:t>
      </w:r>
      <w:r w:rsidR="007341BB" w:rsidRPr="007341BB">
        <w:rPr>
          <w:sz w:val="28"/>
          <w:szCs w:val="28"/>
        </w:rPr>
        <w:t>укцион проводится для субъектов малого предпринимательства и социально ориентированных некоммерческих организаций, соответственно участник закупки</w:t>
      </w:r>
      <w:r w:rsidR="007341BB">
        <w:rPr>
          <w:sz w:val="28"/>
          <w:szCs w:val="28"/>
        </w:rPr>
        <w:t xml:space="preserve"> должен соответствовать требова</w:t>
      </w:r>
      <w:r w:rsidR="007341BB" w:rsidRPr="007341BB">
        <w:rPr>
          <w:sz w:val="28"/>
          <w:szCs w:val="28"/>
        </w:rPr>
        <w:t xml:space="preserve">ниям, установленной статьей 4 ФЗ от 24.07.2007  № 209-ФЗ «О </w:t>
      </w:r>
      <w:r w:rsidR="007341BB">
        <w:rPr>
          <w:sz w:val="28"/>
          <w:szCs w:val="28"/>
        </w:rPr>
        <w:t>развитии малого и среднего пред</w:t>
      </w:r>
      <w:r w:rsidR="007341BB" w:rsidRPr="007341BB">
        <w:rPr>
          <w:sz w:val="28"/>
          <w:szCs w:val="28"/>
        </w:rPr>
        <w:t>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w:t>
      </w:r>
      <w:proofErr w:type="gramEnd"/>
      <w:r w:rsidR="007341BB" w:rsidRPr="007341BB">
        <w:rPr>
          <w:sz w:val="28"/>
          <w:szCs w:val="28"/>
        </w:rPr>
        <w:t xml:space="preserve"> </w:t>
      </w:r>
      <w:proofErr w:type="gramStart"/>
      <w:r w:rsidR="007341BB" w:rsidRPr="007341BB">
        <w:rPr>
          <w:sz w:val="28"/>
          <w:szCs w:val="28"/>
        </w:rPr>
        <w:t>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 7-ФЗ «О некоммерческих организациях».</w:t>
      </w:r>
      <w:proofErr w:type="gramEnd"/>
    </w:p>
    <w:p w:rsidR="002711F3" w:rsidRPr="002711F3" w:rsidRDefault="002711F3" w:rsidP="002711F3">
      <w:pPr>
        <w:widowControl w:val="0"/>
        <w:tabs>
          <w:tab w:val="left" w:pos="709"/>
          <w:tab w:val="left" w:pos="1134"/>
        </w:tabs>
        <w:ind w:firstLine="709"/>
        <w:jc w:val="both"/>
        <w:rPr>
          <w:sz w:val="28"/>
          <w:szCs w:val="28"/>
        </w:rPr>
      </w:pPr>
      <w:r>
        <w:rPr>
          <w:sz w:val="28"/>
          <w:szCs w:val="28"/>
        </w:rPr>
        <w:t xml:space="preserve">Согласно п. </w:t>
      </w:r>
      <w:r w:rsidRPr="002711F3">
        <w:rPr>
          <w:sz w:val="28"/>
          <w:szCs w:val="28"/>
        </w:rPr>
        <w:t xml:space="preserve">3.8. </w:t>
      </w:r>
      <w:r>
        <w:rPr>
          <w:sz w:val="28"/>
          <w:szCs w:val="28"/>
        </w:rPr>
        <w:t>проекта контракта о</w:t>
      </w:r>
      <w:r w:rsidRPr="002711F3">
        <w:rPr>
          <w:sz w:val="28"/>
          <w:szCs w:val="28"/>
        </w:rPr>
        <w:t>снованием для оплаты выполненных Подрядч</w:t>
      </w:r>
      <w:r>
        <w:rPr>
          <w:sz w:val="28"/>
          <w:szCs w:val="28"/>
        </w:rPr>
        <w:t>иком работ по Контракту (отдель</w:t>
      </w:r>
      <w:r w:rsidRPr="002711F3">
        <w:rPr>
          <w:sz w:val="28"/>
          <w:szCs w:val="28"/>
        </w:rPr>
        <w:t>ных этапов) является акт сдачи-приемки выполненных работ и справк</w:t>
      </w:r>
      <w:r>
        <w:rPr>
          <w:sz w:val="28"/>
          <w:szCs w:val="28"/>
        </w:rPr>
        <w:t>а о стоимости выпол</w:t>
      </w:r>
      <w:r w:rsidRPr="002711F3">
        <w:rPr>
          <w:sz w:val="28"/>
          <w:szCs w:val="28"/>
        </w:rPr>
        <w:t>ненных работ и затрат, подписанные Сторонами в порядке,</w:t>
      </w:r>
      <w:r>
        <w:rPr>
          <w:sz w:val="28"/>
          <w:szCs w:val="28"/>
        </w:rPr>
        <w:t xml:space="preserve"> предусмотренном п. 3.4 Контрак</w:t>
      </w:r>
      <w:r w:rsidRPr="002711F3">
        <w:rPr>
          <w:sz w:val="28"/>
          <w:szCs w:val="28"/>
        </w:rPr>
        <w:t>та.</w:t>
      </w:r>
    </w:p>
    <w:p w:rsidR="002711F3" w:rsidRDefault="002711F3" w:rsidP="002711F3">
      <w:pPr>
        <w:widowControl w:val="0"/>
        <w:tabs>
          <w:tab w:val="left" w:pos="709"/>
          <w:tab w:val="left" w:pos="1134"/>
        </w:tabs>
        <w:jc w:val="both"/>
        <w:rPr>
          <w:sz w:val="28"/>
          <w:szCs w:val="28"/>
        </w:rPr>
      </w:pPr>
      <w:r w:rsidRPr="002711F3">
        <w:rPr>
          <w:sz w:val="28"/>
          <w:szCs w:val="28"/>
        </w:rPr>
        <w:t xml:space="preserve">Окончательный расчет за выполненные работы производится Заказчиком в течение </w:t>
      </w:r>
      <w:r w:rsidRPr="002711F3">
        <w:rPr>
          <w:i/>
          <w:sz w:val="28"/>
          <w:szCs w:val="28"/>
        </w:rPr>
        <w:t>30-ти банковских</w:t>
      </w:r>
      <w:r w:rsidRPr="002711F3">
        <w:rPr>
          <w:sz w:val="28"/>
          <w:szCs w:val="28"/>
        </w:rPr>
        <w:t xml:space="preserve"> дней на основании акта сдачи-приемки, подписанного сторонами в порядке, предусмотренном 3.4. Контракта.</w:t>
      </w:r>
    </w:p>
    <w:p w:rsidR="00F3755F" w:rsidRDefault="00F3755F" w:rsidP="002711F3">
      <w:pPr>
        <w:widowControl w:val="0"/>
        <w:tabs>
          <w:tab w:val="left" w:pos="709"/>
          <w:tab w:val="left" w:pos="1134"/>
        </w:tabs>
        <w:jc w:val="both"/>
        <w:rPr>
          <w:sz w:val="28"/>
          <w:szCs w:val="28"/>
        </w:rPr>
      </w:pPr>
      <w:r>
        <w:rPr>
          <w:sz w:val="28"/>
          <w:szCs w:val="28"/>
        </w:rPr>
        <w:tab/>
        <w:t>Таким образом, Комиссией Санкт-Петербургского УФАС России в действиях Заказчика установлено нарушение ч. 8 ст. 30 Закона о контрактной системе.</w:t>
      </w:r>
    </w:p>
    <w:p w:rsidR="002711F3" w:rsidRPr="00D82199" w:rsidRDefault="00F3755F" w:rsidP="00F3755F">
      <w:pPr>
        <w:widowControl w:val="0"/>
        <w:tabs>
          <w:tab w:val="left" w:pos="709"/>
          <w:tab w:val="left" w:pos="1134"/>
        </w:tabs>
        <w:jc w:val="both"/>
        <w:rPr>
          <w:sz w:val="28"/>
          <w:szCs w:val="28"/>
        </w:rPr>
      </w:pPr>
      <w:r>
        <w:rPr>
          <w:sz w:val="28"/>
          <w:szCs w:val="28"/>
        </w:rPr>
        <w:tab/>
      </w:r>
      <w:proofErr w:type="gramStart"/>
      <w:r>
        <w:rPr>
          <w:sz w:val="28"/>
          <w:szCs w:val="28"/>
        </w:rPr>
        <w:t>Следовательно</w:t>
      </w:r>
      <w:proofErr w:type="gramEnd"/>
      <w:r>
        <w:rPr>
          <w:sz w:val="28"/>
          <w:szCs w:val="28"/>
        </w:rPr>
        <w:t xml:space="preserve"> в данной части жалоба является обоснованной.</w:t>
      </w:r>
    </w:p>
    <w:p w:rsidR="00CA084D" w:rsidRDefault="00CA084D" w:rsidP="00671BC8">
      <w:pPr>
        <w:widowControl w:val="0"/>
        <w:tabs>
          <w:tab w:val="left" w:pos="709"/>
          <w:tab w:val="left" w:pos="1134"/>
        </w:tabs>
        <w:ind w:firstLine="709"/>
        <w:jc w:val="both"/>
        <w:rPr>
          <w:sz w:val="28"/>
          <w:szCs w:val="28"/>
        </w:rPr>
      </w:pPr>
      <w:r w:rsidRPr="00CA084D">
        <w:rPr>
          <w:sz w:val="28"/>
          <w:szCs w:val="28"/>
        </w:rPr>
        <w:t>Иные доводы жалобы не нашли своего подтверждения в ходе заседания Комиссии УФАС.</w:t>
      </w:r>
    </w:p>
    <w:p w:rsidR="00C36B6C" w:rsidRPr="003C12C6" w:rsidRDefault="00C36B6C" w:rsidP="00B37681">
      <w:pPr>
        <w:widowControl w:val="0"/>
        <w:tabs>
          <w:tab w:val="left" w:pos="-142"/>
          <w:tab w:val="left" w:pos="142"/>
          <w:tab w:val="left" w:pos="709"/>
          <w:tab w:val="left" w:pos="1134"/>
        </w:tabs>
        <w:autoSpaceDE w:val="0"/>
        <w:autoSpaceDN w:val="0"/>
        <w:adjustRightInd w:val="0"/>
        <w:ind w:firstLine="709"/>
        <w:jc w:val="both"/>
        <w:rPr>
          <w:sz w:val="28"/>
          <w:szCs w:val="28"/>
        </w:rPr>
      </w:pPr>
      <w:r w:rsidRPr="00C36B6C">
        <w:rPr>
          <w:sz w:val="28"/>
          <w:szCs w:val="28"/>
        </w:rPr>
        <w:t>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аукционная комиссия Заказчика рассмотрела первые части заявок на участие в аукционе не в соответствии с документацией о закупке, что повлияло на результаты закупки.</w:t>
      </w:r>
    </w:p>
    <w:p w:rsidR="00B37681" w:rsidRPr="003B487B" w:rsidRDefault="00B37681" w:rsidP="00B37681">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3B487B">
        <w:rPr>
          <w:sz w:val="28"/>
          <w:szCs w:val="28"/>
        </w:rPr>
        <w:t>Комиссия УФАС, руководствуясь ст. 64, 66, 67, 99, 106 Закона                                         о контрактной системе, Административным регламентом,</w:t>
      </w:r>
    </w:p>
    <w:p w:rsidR="008138EE" w:rsidRPr="00F537D5" w:rsidRDefault="008138EE" w:rsidP="00DA0E05">
      <w:pPr>
        <w:pStyle w:val="a7"/>
        <w:contextualSpacing/>
        <w:rPr>
          <w:rFonts w:ascii="Times New Roman" w:hAnsi="Times New Roman"/>
          <w:sz w:val="28"/>
          <w:szCs w:val="28"/>
        </w:rPr>
      </w:pPr>
    </w:p>
    <w:p w:rsidR="00EC6DD3" w:rsidRPr="00F537D5" w:rsidRDefault="004D0F56" w:rsidP="008138EE">
      <w:pPr>
        <w:pStyle w:val="a7"/>
        <w:contextualSpacing/>
        <w:jc w:val="center"/>
        <w:rPr>
          <w:rFonts w:ascii="Times New Roman" w:hAnsi="Times New Roman"/>
          <w:sz w:val="28"/>
          <w:szCs w:val="28"/>
        </w:rPr>
      </w:pPr>
      <w:r w:rsidRPr="00F537D5">
        <w:rPr>
          <w:rFonts w:ascii="Times New Roman" w:hAnsi="Times New Roman"/>
          <w:sz w:val="28"/>
          <w:szCs w:val="28"/>
        </w:rPr>
        <w:t>РЕШИЛА:</w:t>
      </w:r>
    </w:p>
    <w:p w:rsidR="00086D7D" w:rsidRPr="00F537D5" w:rsidRDefault="00086D7D" w:rsidP="00896DA1">
      <w:pPr>
        <w:pStyle w:val="a7"/>
        <w:tabs>
          <w:tab w:val="left" w:pos="1134"/>
        </w:tabs>
        <w:ind w:firstLine="709"/>
        <w:contextualSpacing/>
        <w:jc w:val="center"/>
        <w:rPr>
          <w:rFonts w:ascii="Times New Roman" w:hAnsi="Times New Roman"/>
          <w:sz w:val="28"/>
          <w:szCs w:val="28"/>
        </w:rPr>
      </w:pPr>
    </w:p>
    <w:p w:rsidR="002E65C1" w:rsidRPr="002E65C1" w:rsidRDefault="00D20E95" w:rsidP="002E65C1">
      <w:pPr>
        <w:pStyle w:val="afc"/>
        <w:widowControl w:val="0"/>
        <w:tabs>
          <w:tab w:val="left" w:pos="0"/>
        </w:tabs>
        <w:autoSpaceDE w:val="0"/>
        <w:autoSpaceDN w:val="0"/>
        <w:adjustRightInd w:val="0"/>
        <w:ind w:left="0" w:firstLine="709"/>
        <w:jc w:val="both"/>
        <w:rPr>
          <w:sz w:val="28"/>
          <w:szCs w:val="28"/>
        </w:rPr>
      </w:pPr>
      <w:r>
        <w:rPr>
          <w:sz w:val="28"/>
          <w:szCs w:val="28"/>
        </w:rPr>
        <w:t>1</w:t>
      </w:r>
      <w:r w:rsidR="00F07242">
        <w:rPr>
          <w:sz w:val="28"/>
          <w:szCs w:val="28"/>
        </w:rPr>
        <w:t xml:space="preserve">. </w:t>
      </w:r>
      <w:r w:rsidR="00DD3F89" w:rsidRPr="00C826FA">
        <w:rPr>
          <w:sz w:val="28"/>
          <w:szCs w:val="28"/>
        </w:rPr>
        <w:t>Признать жалоб</w:t>
      </w:r>
      <w:proofErr w:type="gramStart"/>
      <w:r w:rsidR="00DD3F89" w:rsidRPr="00C826FA">
        <w:rPr>
          <w:sz w:val="28"/>
          <w:szCs w:val="28"/>
        </w:rPr>
        <w:t xml:space="preserve">у </w:t>
      </w:r>
      <w:r w:rsidR="00F50E2D" w:rsidRPr="001F0864">
        <w:rPr>
          <w:bCs/>
          <w:sz w:val="28"/>
          <w:szCs w:val="28"/>
        </w:rPr>
        <w:t>ООО</w:t>
      </w:r>
      <w:proofErr w:type="gramEnd"/>
      <w:r w:rsidR="00F50E2D" w:rsidRPr="001F0864">
        <w:rPr>
          <w:bCs/>
          <w:sz w:val="28"/>
          <w:szCs w:val="28"/>
        </w:rPr>
        <w:t xml:space="preserve"> «Профит-плюс»</w:t>
      </w:r>
      <w:r w:rsidR="00F50E2D">
        <w:rPr>
          <w:bCs/>
          <w:sz w:val="28"/>
          <w:szCs w:val="28"/>
        </w:rPr>
        <w:t xml:space="preserve"> </w:t>
      </w:r>
      <w:r w:rsidR="00DA0E05">
        <w:rPr>
          <w:sz w:val="28"/>
          <w:szCs w:val="28"/>
        </w:rPr>
        <w:t xml:space="preserve">частично </w:t>
      </w:r>
      <w:r w:rsidR="00DA0E05" w:rsidRPr="00DA0E05">
        <w:rPr>
          <w:sz w:val="28"/>
          <w:szCs w:val="28"/>
        </w:rPr>
        <w:t>обоснованной</w:t>
      </w:r>
      <w:r w:rsidR="00DD1795" w:rsidRPr="00DA0E05">
        <w:rPr>
          <w:sz w:val="28"/>
          <w:szCs w:val="28"/>
        </w:rPr>
        <w:t>.</w:t>
      </w:r>
      <w:r w:rsidR="00520B83" w:rsidRPr="00DA0E05">
        <w:rPr>
          <w:sz w:val="28"/>
          <w:szCs w:val="28"/>
        </w:rPr>
        <w:t xml:space="preserve"> </w:t>
      </w: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2</w:t>
      </w:r>
      <w:r w:rsidR="002B3EC1">
        <w:rPr>
          <w:sz w:val="28"/>
          <w:szCs w:val="28"/>
        </w:rPr>
        <w:t xml:space="preserve">. </w:t>
      </w:r>
      <w:r w:rsidR="00F07242" w:rsidRPr="00FB2299">
        <w:rPr>
          <w:sz w:val="28"/>
          <w:szCs w:val="28"/>
        </w:rPr>
        <w:t>Признать в действиях Заказчика нарушени</w:t>
      </w:r>
      <w:r w:rsidR="005E2299">
        <w:rPr>
          <w:sz w:val="28"/>
          <w:szCs w:val="28"/>
        </w:rPr>
        <w:t xml:space="preserve">е </w:t>
      </w:r>
      <w:r w:rsidR="00F07242">
        <w:rPr>
          <w:sz w:val="28"/>
          <w:szCs w:val="28"/>
        </w:rPr>
        <w:t xml:space="preserve">ч. </w:t>
      </w:r>
      <w:r w:rsidR="00E4068A">
        <w:rPr>
          <w:sz w:val="28"/>
          <w:szCs w:val="28"/>
        </w:rPr>
        <w:t>6</w:t>
      </w:r>
      <w:r w:rsidR="00F07242">
        <w:rPr>
          <w:sz w:val="28"/>
          <w:szCs w:val="28"/>
        </w:rPr>
        <w:t xml:space="preserve"> ст. </w:t>
      </w:r>
      <w:r w:rsidR="00E4068A">
        <w:rPr>
          <w:sz w:val="28"/>
          <w:szCs w:val="28"/>
        </w:rPr>
        <w:t>66</w:t>
      </w:r>
      <w:r w:rsidR="00EC7CA9">
        <w:rPr>
          <w:sz w:val="28"/>
          <w:szCs w:val="28"/>
        </w:rPr>
        <w:t>, ч. 8 ст. 30</w:t>
      </w:r>
      <w:r w:rsidR="00F07242" w:rsidRPr="00FB2299">
        <w:rPr>
          <w:sz w:val="28"/>
          <w:szCs w:val="28"/>
        </w:rPr>
        <w:t xml:space="preserve"> Закона о контрактной системе.</w:t>
      </w:r>
    </w:p>
    <w:p w:rsidR="002B3EC1" w:rsidRDefault="002B3EC1" w:rsidP="00D20E95">
      <w:pPr>
        <w:pStyle w:val="afc"/>
        <w:widowControl w:val="0"/>
        <w:tabs>
          <w:tab w:val="left" w:pos="0"/>
        </w:tabs>
        <w:autoSpaceDE w:val="0"/>
        <w:autoSpaceDN w:val="0"/>
        <w:adjustRightInd w:val="0"/>
        <w:ind w:left="0" w:firstLine="709"/>
        <w:jc w:val="both"/>
        <w:rPr>
          <w:sz w:val="28"/>
          <w:szCs w:val="28"/>
        </w:rPr>
      </w:pPr>
      <w:r w:rsidRPr="002B3EC1">
        <w:rPr>
          <w:sz w:val="28"/>
          <w:szCs w:val="28"/>
        </w:rPr>
        <w:t xml:space="preserve">3. Обязательное для исполнения предписание об устранении выявленных </w:t>
      </w:r>
      <w:r w:rsidRPr="002B3EC1">
        <w:rPr>
          <w:sz w:val="28"/>
          <w:szCs w:val="28"/>
        </w:rPr>
        <w:lastRenderedPageBreak/>
        <w:t>нарушений не  выдавать в связи с тем, что на дату заседания Комиссии УФАС отсутствуют доказательства того, что выявленные нарушения повлияли на результаты закупки.</w:t>
      </w:r>
    </w:p>
    <w:p w:rsidR="00F07242" w:rsidRPr="00301F4E"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 xml:space="preserve">4. </w:t>
      </w:r>
      <w:r w:rsidR="00F07242" w:rsidRPr="00301F4E">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F07242">
        <w:rPr>
          <w:sz w:val="28"/>
          <w:szCs w:val="28"/>
        </w:rPr>
        <w:t xml:space="preserve">должностного лица </w:t>
      </w:r>
      <w:r w:rsidR="00F07242">
        <w:rPr>
          <w:rStyle w:val="blk"/>
          <w:color w:val="000000"/>
          <w:sz w:val="28"/>
          <w:szCs w:val="28"/>
        </w:rPr>
        <w:t>Заказчика</w:t>
      </w:r>
      <w:r w:rsidR="00F07242" w:rsidRPr="00301F4E">
        <w:rPr>
          <w:sz w:val="28"/>
          <w:szCs w:val="28"/>
        </w:rPr>
        <w:t>.</w:t>
      </w:r>
    </w:p>
    <w:p w:rsidR="0059169D" w:rsidRPr="00DA0E05" w:rsidRDefault="0059169D" w:rsidP="00C826FA">
      <w:pPr>
        <w:tabs>
          <w:tab w:val="left" w:pos="1680"/>
          <w:tab w:val="left" w:pos="3195"/>
        </w:tabs>
        <w:jc w:val="both"/>
        <w:rPr>
          <w:sz w:val="28"/>
          <w:szCs w:val="28"/>
        </w:rPr>
      </w:pPr>
    </w:p>
    <w:p w:rsidR="00DE4CE2" w:rsidRPr="00960877" w:rsidRDefault="00541C3E" w:rsidP="00984E00">
      <w:pPr>
        <w:tabs>
          <w:tab w:val="left" w:pos="2700"/>
        </w:tabs>
        <w:ind w:firstLine="720"/>
        <w:contextualSpacing/>
        <w:jc w:val="both"/>
        <w:rPr>
          <w:sz w:val="28"/>
          <w:szCs w:val="28"/>
        </w:rPr>
      </w:pPr>
      <w:bookmarkStart w:id="0" w:name="_GoBack"/>
      <w:bookmarkEnd w:id="0"/>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E13D14">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A41" w:rsidRDefault="003C1A41">
      <w:r>
        <w:separator/>
      </w:r>
    </w:p>
  </w:endnote>
  <w:endnote w:type="continuationSeparator" w:id="0">
    <w:p w:rsidR="003C1A41" w:rsidRDefault="003C1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14" w:rsidRDefault="00F12314">
    <w:pPr>
      <w:pStyle w:val="afa"/>
    </w:pPr>
  </w:p>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A41" w:rsidRDefault="003C1A41">
      <w:r>
        <w:separator/>
      </w:r>
    </w:p>
  </w:footnote>
  <w:footnote w:type="continuationSeparator" w:id="0">
    <w:p w:rsidR="003C1A41" w:rsidRDefault="003C1A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A86809"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A86809"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3C12C6">
      <w:rPr>
        <w:rStyle w:val="a6"/>
        <w:noProof/>
      </w:rPr>
      <w:t>8</w:t>
    </w:r>
    <w:r>
      <w:rPr>
        <w:rStyle w:val="a6"/>
      </w:rPr>
      <w:fldChar w:fldCharType="end"/>
    </w:r>
  </w:p>
  <w:p w:rsidR="00B7521A" w:rsidRDefault="00B752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4B46D9"/>
    <w:multiLevelType w:val="hybridMultilevel"/>
    <w:tmpl w:val="9D100CD6"/>
    <w:lvl w:ilvl="0" w:tplc="BB6EF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5"/>
  </w:num>
  <w:num w:numId="9">
    <w:abstractNumId w:val="15"/>
  </w:num>
  <w:num w:numId="10">
    <w:abstractNumId w:val="22"/>
  </w:num>
  <w:num w:numId="11">
    <w:abstractNumId w:val="36"/>
  </w:num>
  <w:num w:numId="12">
    <w:abstractNumId w:val="29"/>
  </w:num>
  <w:num w:numId="13">
    <w:abstractNumId w:val="1"/>
  </w:num>
  <w:num w:numId="14">
    <w:abstractNumId w:val="28"/>
  </w:num>
  <w:num w:numId="15">
    <w:abstractNumId w:val="32"/>
  </w:num>
  <w:num w:numId="16">
    <w:abstractNumId w:val="33"/>
  </w:num>
  <w:num w:numId="17">
    <w:abstractNumId w:val="9"/>
  </w:num>
  <w:num w:numId="18">
    <w:abstractNumId w:val="17"/>
  </w:num>
  <w:num w:numId="19">
    <w:abstractNumId w:val="31"/>
  </w:num>
  <w:num w:numId="20">
    <w:abstractNumId w:val="30"/>
  </w:num>
  <w:num w:numId="21">
    <w:abstractNumId w:val="21"/>
  </w:num>
  <w:num w:numId="22">
    <w:abstractNumId w:val="13"/>
  </w:num>
  <w:num w:numId="23">
    <w:abstractNumId w:val="6"/>
  </w:num>
  <w:num w:numId="24">
    <w:abstractNumId w:val="19"/>
  </w:num>
  <w:num w:numId="25">
    <w:abstractNumId w:val="35"/>
  </w:num>
  <w:num w:numId="26">
    <w:abstractNumId w:val="39"/>
  </w:num>
  <w:num w:numId="27">
    <w:abstractNumId w:val="18"/>
  </w:num>
  <w:num w:numId="28">
    <w:abstractNumId w:val="24"/>
  </w:num>
  <w:num w:numId="29">
    <w:abstractNumId w:val="38"/>
  </w:num>
  <w:num w:numId="30">
    <w:abstractNumId w:val="8"/>
  </w:num>
  <w:num w:numId="31">
    <w:abstractNumId w:val="11"/>
  </w:num>
  <w:num w:numId="32">
    <w:abstractNumId w:val="34"/>
  </w:num>
  <w:num w:numId="33">
    <w:abstractNumId w:val="26"/>
  </w:num>
  <w:num w:numId="34">
    <w:abstractNumId w:val="3"/>
  </w:num>
  <w:num w:numId="35">
    <w:abstractNumId w:val="20"/>
  </w:num>
  <w:num w:numId="36">
    <w:abstractNumId w:val="27"/>
  </w:num>
  <w:num w:numId="37">
    <w:abstractNumId w:val="4"/>
  </w:num>
  <w:num w:numId="38">
    <w:abstractNumId w:val="16"/>
  </w:num>
  <w:num w:numId="39">
    <w:abstractNumId w:val="23"/>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0AB8"/>
    <w:rsid w:val="0000243D"/>
    <w:rsid w:val="0000349F"/>
    <w:rsid w:val="000067FB"/>
    <w:rsid w:val="00006F70"/>
    <w:rsid w:val="000071B4"/>
    <w:rsid w:val="000101D3"/>
    <w:rsid w:val="00010EE6"/>
    <w:rsid w:val="0001132B"/>
    <w:rsid w:val="00011E46"/>
    <w:rsid w:val="000124D9"/>
    <w:rsid w:val="00012800"/>
    <w:rsid w:val="00012804"/>
    <w:rsid w:val="00012985"/>
    <w:rsid w:val="00013270"/>
    <w:rsid w:val="00013E66"/>
    <w:rsid w:val="00013E6D"/>
    <w:rsid w:val="00014E40"/>
    <w:rsid w:val="00015186"/>
    <w:rsid w:val="00015C57"/>
    <w:rsid w:val="00016C34"/>
    <w:rsid w:val="00020014"/>
    <w:rsid w:val="00020306"/>
    <w:rsid w:val="000203DA"/>
    <w:rsid w:val="00020D07"/>
    <w:rsid w:val="000223B5"/>
    <w:rsid w:val="000227E3"/>
    <w:rsid w:val="00023488"/>
    <w:rsid w:val="00023D3E"/>
    <w:rsid w:val="0002490B"/>
    <w:rsid w:val="000253DB"/>
    <w:rsid w:val="000255FE"/>
    <w:rsid w:val="0002577D"/>
    <w:rsid w:val="00026B4E"/>
    <w:rsid w:val="000349DE"/>
    <w:rsid w:val="00036575"/>
    <w:rsid w:val="00036AF1"/>
    <w:rsid w:val="000374EC"/>
    <w:rsid w:val="000375B8"/>
    <w:rsid w:val="00037911"/>
    <w:rsid w:val="000405DD"/>
    <w:rsid w:val="00040E8B"/>
    <w:rsid w:val="000426FC"/>
    <w:rsid w:val="0004412A"/>
    <w:rsid w:val="00044E00"/>
    <w:rsid w:val="000455A9"/>
    <w:rsid w:val="000463D4"/>
    <w:rsid w:val="000539A2"/>
    <w:rsid w:val="00054586"/>
    <w:rsid w:val="00054B15"/>
    <w:rsid w:val="0005500D"/>
    <w:rsid w:val="000554E7"/>
    <w:rsid w:val="00056077"/>
    <w:rsid w:val="0005702F"/>
    <w:rsid w:val="0006058C"/>
    <w:rsid w:val="000608CC"/>
    <w:rsid w:val="00063BF0"/>
    <w:rsid w:val="00064C63"/>
    <w:rsid w:val="00064CB3"/>
    <w:rsid w:val="00065D36"/>
    <w:rsid w:val="00070112"/>
    <w:rsid w:val="00071F48"/>
    <w:rsid w:val="00073553"/>
    <w:rsid w:val="00073EE7"/>
    <w:rsid w:val="0007403C"/>
    <w:rsid w:val="000746C8"/>
    <w:rsid w:val="00074B4A"/>
    <w:rsid w:val="00076A7F"/>
    <w:rsid w:val="00076C1F"/>
    <w:rsid w:val="0007757A"/>
    <w:rsid w:val="00077A0F"/>
    <w:rsid w:val="00077FDF"/>
    <w:rsid w:val="0008090B"/>
    <w:rsid w:val="00081D78"/>
    <w:rsid w:val="00082DDC"/>
    <w:rsid w:val="00082F47"/>
    <w:rsid w:val="00084251"/>
    <w:rsid w:val="00085751"/>
    <w:rsid w:val="00086D7D"/>
    <w:rsid w:val="00087298"/>
    <w:rsid w:val="000875D1"/>
    <w:rsid w:val="000878AE"/>
    <w:rsid w:val="00087A52"/>
    <w:rsid w:val="00087DE7"/>
    <w:rsid w:val="000926E3"/>
    <w:rsid w:val="00092747"/>
    <w:rsid w:val="0009303F"/>
    <w:rsid w:val="00093C5C"/>
    <w:rsid w:val="00094CB6"/>
    <w:rsid w:val="00094DE0"/>
    <w:rsid w:val="000951EE"/>
    <w:rsid w:val="000962BA"/>
    <w:rsid w:val="00096897"/>
    <w:rsid w:val="0009791B"/>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3EE"/>
    <w:rsid w:val="000C7AAF"/>
    <w:rsid w:val="000D007D"/>
    <w:rsid w:val="000D1655"/>
    <w:rsid w:val="000D4278"/>
    <w:rsid w:val="000D495C"/>
    <w:rsid w:val="000D5951"/>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4D5A"/>
    <w:rsid w:val="000F516C"/>
    <w:rsid w:val="000F5519"/>
    <w:rsid w:val="000F67BD"/>
    <w:rsid w:val="00100147"/>
    <w:rsid w:val="0010132F"/>
    <w:rsid w:val="00101AC3"/>
    <w:rsid w:val="00101B0E"/>
    <w:rsid w:val="00102C8D"/>
    <w:rsid w:val="001031E0"/>
    <w:rsid w:val="001050A1"/>
    <w:rsid w:val="00107454"/>
    <w:rsid w:val="0010765B"/>
    <w:rsid w:val="00110590"/>
    <w:rsid w:val="001109D2"/>
    <w:rsid w:val="0011253A"/>
    <w:rsid w:val="0011341F"/>
    <w:rsid w:val="001134A5"/>
    <w:rsid w:val="00113B39"/>
    <w:rsid w:val="001162DF"/>
    <w:rsid w:val="00117946"/>
    <w:rsid w:val="00121D4F"/>
    <w:rsid w:val="00124C5A"/>
    <w:rsid w:val="00125DCA"/>
    <w:rsid w:val="0012620F"/>
    <w:rsid w:val="00127165"/>
    <w:rsid w:val="001278E0"/>
    <w:rsid w:val="0013042B"/>
    <w:rsid w:val="00130E97"/>
    <w:rsid w:val="00131574"/>
    <w:rsid w:val="00131643"/>
    <w:rsid w:val="00132104"/>
    <w:rsid w:val="00132BFF"/>
    <w:rsid w:val="001356B9"/>
    <w:rsid w:val="00135737"/>
    <w:rsid w:val="00135E9E"/>
    <w:rsid w:val="001413B7"/>
    <w:rsid w:val="0014156C"/>
    <w:rsid w:val="00141C64"/>
    <w:rsid w:val="00141FBD"/>
    <w:rsid w:val="00141FC0"/>
    <w:rsid w:val="00142AAD"/>
    <w:rsid w:val="001435CF"/>
    <w:rsid w:val="0014367F"/>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30F7"/>
    <w:rsid w:val="00153173"/>
    <w:rsid w:val="00153DF8"/>
    <w:rsid w:val="0015525C"/>
    <w:rsid w:val="001552D9"/>
    <w:rsid w:val="00156829"/>
    <w:rsid w:val="00156EEC"/>
    <w:rsid w:val="00157F6B"/>
    <w:rsid w:val="001609BB"/>
    <w:rsid w:val="00160E3F"/>
    <w:rsid w:val="001617E5"/>
    <w:rsid w:val="00163198"/>
    <w:rsid w:val="001662C5"/>
    <w:rsid w:val="0016630F"/>
    <w:rsid w:val="00166A05"/>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5E8C"/>
    <w:rsid w:val="001860E6"/>
    <w:rsid w:val="001912C1"/>
    <w:rsid w:val="001928D0"/>
    <w:rsid w:val="00192D2A"/>
    <w:rsid w:val="00193F79"/>
    <w:rsid w:val="00194E14"/>
    <w:rsid w:val="00195521"/>
    <w:rsid w:val="0019591E"/>
    <w:rsid w:val="00197B39"/>
    <w:rsid w:val="001A0093"/>
    <w:rsid w:val="001A393F"/>
    <w:rsid w:val="001A48F1"/>
    <w:rsid w:val="001A49A3"/>
    <w:rsid w:val="001A624F"/>
    <w:rsid w:val="001A6C6E"/>
    <w:rsid w:val="001A7322"/>
    <w:rsid w:val="001A7553"/>
    <w:rsid w:val="001A79C4"/>
    <w:rsid w:val="001A7C10"/>
    <w:rsid w:val="001A7F9D"/>
    <w:rsid w:val="001B1086"/>
    <w:rsid w:val="001B2F0B"/>
    <w:rsid w:val="001B3194"/>
    <w:rsid w:val="001B3B3B"/>
    <w:rsid w:val="001B4228"/>
    <w:rsid w:val="001B4369"/>
    <w:rsid w:val="001B4532"/>
    <w:rsid w:val="001B730B"/>
    <w:rsid w:val="001B7A0B"/>
    <w:rsid w:val="001C2D74"/>
    <w:rsid w:val="001C32AA"/>
    <w:rsid w:val="001C4319"/>
    <w:rsid w:val="001C712A"/>
    <w:rsid w:val="001D31C6"/>
    <w:rsid w:val="001D4A91"/>
    <w:rsid w:val="001D5804"/>
    <w:rsid w:val="001D655E"/>
    <w:rsid w:val="001D73A7"/>
    <w:rsid w:val="001D755E"/>
    <w:rsid w:val="001D789B"/>
    <w:rsid w:val="001D7FE8"/>
    <w:rsid w:val="001E23DE"/>
    <w:rsid w:val="001E2502"/>
    <w:rsid w:val="001E2865"/>
    <w:rsid w:val="001E2F0D"/>
    <w:rsid w:val="001E38B1"/>
    <w:rsid w:val="001E4C51"/>
    <w:rsid w:val="001E5928"/>
    <w:rsid w:val="001E649A"/>
    <w:rsid w:val="001E7B3F"/>
    <w:rsid w:val="001F02CB"/>
    <w:rsid w:val="001F0864"/>
    <w:rsid w:val="001F0B15"/>
    <w:rsid w:val="001F14F9"/>
    <w:rsid w:val="001F1ED6"/>
    <w:rsid w:val="001F30D9"/>
    <w:rsid w:val="001F3229"/>
    <w:rsid w:val="001F57A5"/>
    <w:rsid w:val="002009BD"/>
    <w:rsid w:val="0020134B"/>
    <w:rsid w:val="00202A01"/>
    <w:rsid w:val="00202D49"/>
    <w:rsid w:val="002030D4"/>
    <w:rsid w:val="002031BE"/>
    <w:rsid w:val="002045CD"/>
    <w:rsid w:val="00207DD9"/>
    <w:rsid w:val="00210CB3"/>
    <w:rsid w:val="002135CB"/>
    <w:rsid w:val="0021418B"/>
    <w:rsid w:val="002141E0"/>
    <w:rsid w:val="00214A6A"/>
    <w:rsid w:val="00217468"/>
    <w:rsid w:val="002178E1"/>
    <w:rsid w:val="0022031A"/>
    <w:rsid w:val="00221B7A"/>
    <w:rsid w:val="0022254F"/>
    <w:rsid w:val="00222A74"/>
    <w:rsid w:val="00223E14"/>
    <w:rsid w:val="002242A5"/>
    <w:rsid w:val="002243EF"/>
    <w:rsid w:val="00225C04"/>
    <w:rsid w:val="00225C3E"/>
    <w:rsid w:val="002275D1"/>
    <w:rsid w:val="00227F2D"/>
    <w:rsid w:val="00230672"/>
    <w:rsid w:val="002316EB"/>
    <w:rsid w:val="0023275E"/>
    <w:rsid w:val="00232DB7"/>
    <w:rsid w:val="00232DC2"/>
    <w:rsid w:val="0023330D"/>
    <w:rsid w:val="00233967"/>
    <w:rsid w:val="00235406"/>
    <w:rsid w:val="00235540"/>
    <w:rsid w:val="00235ABB"/>
    <w:rsid w:val="00236AD8"/>
    <w:rsid w:val="00237910"/>
    <w:rsid w:val="002402C7"/>
    <w:rsid w:val="0024062F"/>
    <w:rsid w:val="00240CDE"/>
    <w:rsid w:val="00241253"/>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6A"/>
    <w:rsid w:val="002515AA"/>
    <w:rsid w:val="00251ABE"/>
    <w:rsid w:val="00252E09"/>
    <w:rsid w:val="0025368D"/>
    <w:rsid w:val="00253A8D"/>
    <w:rsid w:val="00256281"/>
    <w:rsid w:val="002602F0"/>
    <w:rsid w:val="00260DC2"/>
    <w:rsid w:val="002611EA"/>
    <w:rsid w:val="00261A71"/>
    <w:rsid w:val="00262C52"/>
    <w:rsid w:val="00263452"/>
    <w:rsid w:val="00263B96"/>
    <w:rsid w:val="0026427A"/>
    <w:rsid w:val="002663D7"/>
    <w:rsid w:val="002711F3"/>
    <w:rsid w:val="00272B3D"/>
    <w:rsid w:val="0027368F"/>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3757"/>
    <w:rsid w:val="002940A6"/>
    <w:rsid w:val="00294387"/>
    <w:rsid w:val="00294944"/>
    <w:rsid w:val="00294BB8"/>
    <w:rsid w:val="002962E4"/>
    <w:rsid w:val="00296B27"/>
    <w:rsid w:val="002975FF"/>
    <w:rsid w:val="002A013C"/>
    <w:rsid w:val="002A05AD"/>
    <w:rsid w:val="002A0A08"/>
    <w:rsid w:val="002A0B00"/>
    <w:rsid w:val="002A2647"/>
    <w:rsid w:val="002A28F8"/>
    <w:rsid w:val="002A35EA"/>
    <w:rsid w:val="002A4413"/>
    <w:rsid w:val="002A45F1"/>
    <w:rsid w:val="002A5CFB"/>
    <w:rsid w:val="002A601C"/>
    <w:rsid w:val="002A7368"/>
    <w:rsid w:val="002A7525"/>
    <w:rsid w:val="002A77CE"/>
    <w:rsid w:val="002B2420"/>
    <w:rsid w:val="002B34F4"/>
    <w:rsid w:val="002B3EC1"/>
    <w:rsid w:val="002B3FAD"/>
    <w:rsid w:val="002B42E8"/>
    <w:rsid w:val="002B42FC"/>
    <w:rsid w:val="002B78CB"/>
    <w:rsid w:val="002C0D03"/>
    <w:rsid w:val="002C0D3F"/>
    <w:rsid w:val="002C0E9F"/>
    <w:rsid w:val="002C12FA"/>
    <w:rsid w:val="002C1926"/>
    <w:rsid w:val="002C32D5"/>
    <w:rsid w:val="002C38F2"/>
    <w:rsid w:val="002C519E"/>
    <w:rsid w:val="002C5ECA"/>
    <w:rsid w:val="002C6067"/>
    <w:rsid w:val="002C6105"/>
    <w:rsid w:val="002D0476"/>
    <w:rsid w:val="002D0E7C"/>
    <w:rsid w:val="002D122A"/>
    <w:rsid w:val="002D35B5"/>
    <w:rsid w:val="002D5399"/>
    <w:rsid w:val="002D6347"/>
    <w:rsid w:val="002D7227"/>
    <w:rsid w:val="002D732A"/>
    <w:rsid w:val="002E056C"/>
    <w:rsid w:val="002E0E9C"/>
    <w:rsid w:val="002E1DED"/>
    <w:rsid w:val="002E257E"/>
    <w:rsid w:val="002E508C"/>
    <w:rsid w:val="002E5D3D"/>
    <w:rsid w:val="002E65C1"/>
    <w:rsid w:val="002E6BC9"/>
    <w:rsid w:val="002E721A"/>
    <w:rsid w:val="002F0DCE"/>
    <w:rsid w:val="002F2623"/>
    <w:rsid w:val="002F3BAD"/>
    <w:rsid w:val="002F532F"/>
    <w:rsid w:val="002F5ED7"/>
    <w:rsid w:val="002F6B40"/>
    <w:rsid w:val="002F76B7"/>
    <w:rsid w:val="0030137D"/>
    <w:rsid w:val="00301406"/>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171FD"/>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CDE"/>
    <w:rsid w:val="00361F2E"/>
    <w:rsid w:val="00363F29"/>
    <w:rsid w:val="00365C4A"/>
    <w:rsid w:val="00366D74"/>
    <w:rsid w:val="003705CD"/>
    <w:rsid w:val="00370F09"/>
    <w:rsid w:val="003719CB"/>
    <w:rsid w:val="00371C39"/>
    <w:rsid w:val="00375E78"/>
    <w:rsid w:val="00376BE9"/>
    <w:rsid w:val="00380B62"/>
    <w:rsid w:val="00384051"/>
    <w:rsid w:val="00386119"/>
    <w:rsid w:val="0038699D"/>
    <w:rsid w:val="003872D6"/>
    <w:rsid w:val="003879C2"/>
    <w:rsid w:val="00390E7E"/>
    <w:rsid w:val="00394BD9"/>
    <w:rsid w:val="0039545B"/>
    <w:rsid w:val="0039679C"/>
    <w:rsid w:val="003A20D2"/>
    <w:rsid w:val="003A251A"/>
    <w:rsid w:val="003A25BF"/>
    <w:rsid w:val="003A307F"/>
    <w:rsid w:val="003A31F9"/>
    <w:rsid w:val="003A380C"/>
    <w:rsid w:val="003A4085"/>
    <w:rsid w:val="003A4303"/>
    <w:rsid w:val="003A5E06"/>
    <w:rsid w:val="003B1B5C"/>
    <w:rsid w:val="003B1CCC"/>
    <w:rsid w:val="003B26D8"/>
    <w:rsid w:val="003B36F2"/>
    <w:rsid w:val="003B3E1F"/>
    <w:rsid w:val="003B41F9"/>
    <w:rsid w:val="003B6808"/>
    <w:rsid w:val="003B6980"/>
    <w:rsid w:val="003B700A"/>
    <w:rsid w:val="003B722A"/>
    <w:rsid w:val="003C0913"/>
    <w:rsid w:val="003C0CF4"/>
    <w:rsid w:val="003C12C6"/>
    <w:rsid w:val="003C152B"/>
    <w:rsid w:val="003C16DF"/>
    <w:rsid w:val="003C17B9"/>
    <w:rsid w:val="003C1A41"/>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35"/>
    <w:rsid w:val="0040637B"/>
    <w:rsid w:val="00406E16"/>
    <w:rsid w:val="00406E32"/>
    <w:rsid w:val="00412699"/>
    <w:rsid w:val="00415573"/>
    <w:rsid w:val="004156FE"/>
    <w:rsid w:val="004157AF"/>
    <w:rsid w:val="00415B16"/>
    <w:rsid w:val="00415BC3"/>
    <w:rsid w:val="004171AA"/>
    <w:rsid w:val="00420542"/>
    <w:rsid w:val="00420D64"/>
    <w:rsid w:val="0042192F"/>
    <w:rsid w:val="00422AE8"/>
    <w:rsid w:val="00424685"/>
    <w:rsid w:val="00424B9A"/>
    <w:rsid w:val="004266AE"/>
    <w:rsid w:val="00426F74"/>
    <w:rsid w:val="00427286"/>
    <w:rsid w:val="00430157"/>
    <w:rsid w:val="004317DD"/>
    <w:rsid w:val="00431E41"/>
    <w:rsid w:val="00432283"/>
    <w:rsid w:val="004325A0"/>
    <w:rsid w:val="00433186"/>
    <w:rsid w:val="0043733B"/>
    <w:rsid w:val="004414EE"/>
    <w:rsid w:val="0044212F"/>
    <w:rsid w:val="0044260B"/>
    <w:rsid w:val="00443597"/>
    <w:rsid w:val="004449C8"/>
    <w:rsid w:val="0044525E"/>
    <w:rsid w:val="00446629"/>
    <w:rsid w:val="004466FA"/>
    <w:rsid w:val="00446CC9"/>
    <w:rsid w:val="004473FE"/>
    <w:rsid w:val="00450288"/>
    <w:rsid w:val="004546A8"/>
    <w:rsid w:val="0045520D"/>
    <w:rsid w:val="004559DB"/>
    <w:rsid w:val="0045619D"/>
    <w:rsid w:val="00456634"/>
    <w:rsid w:val="00457EB4"/>
    <w:rsid w:val="00460B26"/>
    <w:rsid w:val="00461764"/>
    <w:rsid w:val="004632A1"/>
    <w:rsid w:val="004633C5"/>
    <w:rsid w:val="00463579"/>
    <w:rsid w:val="00463EC7"/>
    <w:rsid w:val="00464258"/>
    <w:rsid w:val="0046508D"/>
    <w:rsid w:val="00466139"/>
    <w:rsid w:val="00466CEB"/>
    <w:rsid w:val="0046760C"/>
    <w:rsid w:val="00467776"/>
    <w:rsid w:val="00470606"/>
    <w:rsid w:val="00472102"/>
    <w:rsid w:val="0047286C"/>
    <w:rsid w:val="00472ABF"/>
    <w:rsid w:val="004745F4"/>
    <w:rsid w:val="004749F4"/>
    <w:rsid w:val="00475B27"/>
    <w:rsid w:val="004802A5"/>
    <w:rsid w:val="0048034E"/>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5EA2"/>
    <w:rsid w:val="004A6145"/>
    <w:rsid w:val="004A6875"/>
    <w:rsid w:val="004B285F"/>
    <w:rsid w:val="004B4C49"/>
    <w:rsid w:val="004C0E6A"/>
    <w:rsid w:val="004C1E08"/>
    <w:rsid w:val="004C3A7D"/>
    <w:rsid w:val="004C443D"/>
    <w:rsid w:val="004C4FE4"/>
    <w:rsid w:val="004C6B83"/>
    <w:rsid w:val="004C7A8B"/>
    <w:rsid w:val="004D0188"/>
    <w:rsid w:val="004D0F56"/>
    <w:rsid w:val="004D2BA6"/>
    <w:rsid w:val="004D36D7"/>
    <w:rsid w:val="004D5944"/>
    <w:rsid w:val="004D5A85"/>
    <w:rsid w:val="004D5B59"/>
    <w:rsid w:val="004D6B3C"/>
    <w:rsid w:val="004D6F63"/>
    <w:rsid w:val="004D7A6D"/>
    <w:rsid w:val="004E0BBB"/>
    <w:rsid w:val="004E1AF3"/>
    <w:rsid w:val="004E25BD"/>
    <w:rsid w:val="004E2980"/>
    <w:rsid w:val="004E51E3"/>
    <w:rsid w:val="004E56D3"/>
    <w:rsid w:val="004E580F"/>
    <w:rsid w:val="004E5DFB"/>
    <w:rsid w:val="004E6D33"/>
    <w:rsid w:val="004E7002"/>
    <w:rsid w:val="004E7300"/>
    <w:rsid w:val="004F0E4B"/>
    <w:rsid w:val="004F2613"/>
    <w:rsid w:val="004F2F22"/>
    <w:rsid w:val="004F5084"/>
    <w:rsid w:val="004F669D"/>
    <w:rsid w:val="004F7EC1"/>
    <w:rsid w:val="0050072D"/>
    <w:rsid w:val="00502405"/>
    <w:rsid w:val="005034FA"/>
    <w:rsid w:val="00505FEC"/>
    <w:rsid w:val="005062B1"/>
    <w:rsid w:val="0051070C"/>
    <w:rsid w:val="0051127E"/>
    <w:rsid w:val="005123C0"/>
    <w:rsid w:val="00513B23"/>
    <w:rsid w:val="005148EC"/>
    <w:rsid w:val="00515749"/>
    <w:rsid w:val="00517835"/>
    <w:rsid w:val="00517FA8"/>
    <w:rsid w:val="00520183"/>
    <w:rsid w:val="00520B83"/>
    <w:rsid w:val="005268EA"/>
    <w:rsid w:val="00527FDD"/>
    <w:rsid w:val="0053347F"/>
    <w:rsid w:val="00533863"/>
    <w:rsid w:val="005342AA"/>
    <w:rsid w:val="005355CC"/>
    <w:rsid w:val="00536B5E"/>
    <w:rsid w:val="00540748"/>
    <w:rsid w:val="0054145F"/>
    <w:rsid w:val="00541C3E"/>
    <w:rsid w:val="00542395"/>
    <w:rsid w:val="005428BE"/>
    <w:rsid w:val="00543C89"/>
    <w:rsid w:val="00543E8C"/>
    <w:rsid w:val="00544192"/>
    <w:rsid w:val="00544DAE"/>
    <w:rsid w:val="00544DC0"/>
    <w:rsid w:val="00545402"/>
    <w:rsid w:val="005459A1"/>
    <w:rsid w:val="00546A1C"/>
    <w:rsid w:val="005502A2"/>
    <w:rsid w:val="0055063C"/>
    <w:rsid w:val="00551714"/>
    <w:rsid w:val="00553B53"/>
    <w:rsid w:val="00553F02"/>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13CD"/>
    <w:rsid w:val="005818A8"/>
    <w:rsid w:val="00581E56"/>
    <w:rsid w:val="0058360A"/>
    <w:rsid w:val="005836A0"/>
    <w:rsid w:val="00585075"/>
    <w:rsid w:val="00585633"/>
    <w:rsid w:val="0058748D"/>
    <w:rsid w:val="00587C7E"/>
    <w:rsid w:val="005914C0"/>
    <w:rsid w:val="0059169D"/>
    <w:rsid w:val="00593313"/>
    <w:rsid w:val="00595E7A"/>
    <w:rsid w:val="005A1287"/>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3021"/>
    <w:rsid w:val="005C4F48"/>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1032"/>
    <w:rsid w:val="005E2299"/>
    <w:rsid w:val="005E3DA4"/>
    <w:rsid w:val="005E63A8"/>
    <w:rsid w:val="005E729E"/>
    <w:rsid w:val="005F017E"/>
    <w:rsid w:val="005F4294"/>
    <w:rsid w:val="005F5A3C"/>
    <w:rsid w:val="005F6717"/>
    <w:rsid w:val="005F7B65"/>
    <w:rsid w:val="005F7E68"/>
    <w:rsid w:val="006002F4"/>
    <w:rsid w:val="006006B1"/>
    <w:rsid w:val="006011E2"/>
    <w:rsid w:val="0060161A"/>
    <w:rsid w:val="0060219D"/>
    <w:rsid w:val="00603B14"/>
    <w:rsid w:val="006041C7"/>
    <w:rsid w:val="00604478"/>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CFD"/>
    <w:rsid w:val="00630301"/>
    <w:rsid w:val="00632BBC"/>
    <w:rsid w:val="00632E93"/>
    <w:rsid w:val="00634014"/>
    <w:rsid w:val="00635A2B"/>
    <w:rsid w:val="00637CE9"/>
    <w:rsid w:val="006406D6"/>
    <w:rsid w:val="00641FB6"/>
    <w:rsid w:val="00643189"/>
    <w:rsid w:val="00644F92"/>
    <w:rsid w:val="0064708B"/>
    <w:rsid w:val="00647929"/>
    <w:rsid w:val="00647F9F"/>
    <w:rsid w:val="0065079C"/>
    <w:rsid w:val="00651B89"/>
    <w:rsid w:val="00651C8E"/>
    <w:rsid w:val="00651E15"/>
    <w:rsid w:val="00656152"/>
    <w:rsid w:val="0065674D"/>
    <w:rsid w:val="00657B59"/>
    <w:rsid w:val="00660CE6"/>
    <w:rsid w:val="0066234A"/>
    <w:rsid w:val="00662420"/>
    <w:rsid w:val="0066306F"/>
    <w:rsid w:val="00664934"/>
    <w:rsid w:val="0066520E"/>
    <w:rsid w:val="00665869"/>
    <w:rsid w:val="00665D67"/>
    <w:rsid w:val="006668C4"/>
    <w:rsid w:val="00670111"/>
    <w:rsid w:val="0067027C"/>
    <w:rsid w:val="006715B5"/>
    <w:rsid w:val="006715BD"/>
    <w:rsid w:val="00671A4F"/>
    <w:rsid w:val="00671BC8"/>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3A4"/>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22BE"/>
    <w:rsid w:val="006C38D3"/>
    <w:rsid w:val="006C3C34"/>
    <w:rsid w:val="006C4BEE"/>
    <w:rsid w:val="006C4E80"/>
    <w:rsid w:val="006C54F6"/>
    <w:rsid w:val="006C553A"/>
    <w:rsid w:val="006C629E"/>
    <w:rsid w:val="006C6440"/>
    <w:rsid w:val="006D0669"/>
    <w:rsid w:val="006D077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255"/>
    <w:rsid w:val="007243F7"/>
    <w:rsid w:val="007265E1"/>
    <w:rsid w:val="00726CEE"/>
    <w:rsid w:val="007278F0"/>
    <w:rsid w:val="00732189"/>
    <w:rsid w:val="00732B57"/>
    <w:rsid w:val="00732BB1"/>
    <w:rsid w:val="00732CFE"/>
    <w:rsid w:val="00732E8C"/>
    <w:rsid w:val="007333DB"/>
    <w:rsid w:val="007339B6"/>
    <w:rsid w:val="00733B73"/>
    <w:rsid w:val="00733F0D"/>
    <w:rsid w:val="007341BB"/>
    <w:rsid w:val="00734B74"/>
    <w:rsid w:val="00735778"/>
    <w:rsid w:val="00735981"/>
    <w:rsid w:val="00737A99"/>
    <w:rsid w:val="00737FF3"/>
    <w:rsid w:val="00740200"/>
    <w:rsid w:val="00740768"/>
    <w:rsid w:val="00742872"/>
    <w:rsid w:val="0074295B"/>
    <w:rsid w:val="00742A24"/>
    <w:rsid w:val="00743918"/>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1F0C"/>
    <w:rsid w:val="007723AD"/>
    <w:rsid w:val="007726B3"/>
    <w:rsid w:val="00772AA2"/>
    <w:rsid w:val="007730C6"/>
    <w:rsid w:val="007736BF"/>
    <w:rsid w:val="00773B14"/>
    <w:rsid w:val="00773DBC"/>
    <w:rsid w:val="00775B38"/>
    <w:rsid w:val="00777DAF"/>
    <w:rsid w:val="0078104E"/>
    <w:rsid w:val="007812A4"/>
    <w:rsid w:val="00782F2D"/>
    <w:rsid w:val="007846D5"/>
    <w:rsid w:val="007849DB"/>
    <w:rsid w:val="00784E48"/>
    <w:rsid w:val="00785523"/>
    <w:rsid w:val="007855A2"/>
    <w:rsid w:val="00785F48"/>
    <w:rsid w:val="00786A42"/>
    <w:rsid w:val="00787148"/>
    <w:rsid w:val="007900BF"/>
    <w:rsid w:val="00791259"/>
    <w:rsid w:val="00791DC8"/>
    <w:rsid w:val="00794267"/>
    <w:rsid w:val="007959C6"/>
    <w:rsid w:val="007959C8"/>
    <w:rsid w:val="00795B57"/>
    <w:rsid w:val="00795F2F"/>
    <w:rsid w:val="007A1D8A"/>
    <w:rsid w:val="007A24D2"/>
    <w:rsid w:val="007A2F9A"/>
    <w:rsid w:val="007A55D3"/>
    <w:rsid w:val="007A5609"/>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C70B8"/>
    <w:rsid w:val="007D05CF"/>
    <w:rsid w:val="007D1EF3"/>
    <w:rsid w:val="007D2A8B"/>
    <w:rsid w:val="007D31AC"/>
    <w:rsid w:val="007D5F83"/>
    <w:rsid w:val="007D6054"/>
    <w:rsid w:val="007D6289"/>
    <w:rsid w:val="007E0868"/>
    <w:rsid w:val="007E0C01"/>
    <w:rsid w:val="007E0D0E"/>
    <w:rsid w:val="007E0FA9"/>
    <w:rsid w:val="007E0FB9"/>
    <w:rsid w:val="007E1A94"/>
    <w:rsid w:val="007E24C0"/>
    <w:rsid w:val="007E29F6"/>
    <w:rsid w:val="007E383F"/>
    <w:rsid w:val="007E3D20"/>
    <w:rsid w:val="007E4438"/>
    <w:rsid w:val="007E6589"/>
    <w:rsid w:val="007E6B4F"/>
    <w:rsid w:val="007F0D94"/>
    <w:rsid w:val="007F1758"/>
    <w:rsid w:val="007F1D7C"/>
    <w:rsid w:val="007F5D81"/>
    <w:rsid w:val="007F623B"/>
    <w:rsid w:val="007F62D7"/>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38EE"/>
    <w:rsid w:val="008141B2"/>
    <w:rsid w:val="0081693D"/>
    <w:rsid w:val="0081707A"/>
    <w:rsid w:val="00817C22"/>
    <w:rsid w:val="0082072B"/>
    <w:rsid w:val="008208EA"/>
    <w:rsid w:val="00820C2C"/>
    <w:rsid w:val="0082153A"/>
    <w:rsid w:val="008229F9"/>
    <w:rsid w:val="00822EB5"/>
    <w:rsid w:val="00823375"/>
    <w:rsid w:val="0082427A"/>
    <w:rsid w:val="0082450D"/>
    <w:rsid w:val="00826364"/>
    <w:rsid w:val="0082748E"/>
    <w:rsid w:val="0083093A"/>
    <w:rsid w:val="00830F7C"/>
    <w:rsid w:val="0083158D"/>
    <w:rsid w:val="00832725"/>
    <w:rsid w:val="008344A8"/>
    <w:rsid w:val="00836494"/>
    <w:rsid w:val="00837B99"/>
    <w:rsid w:val="00841F66"/>
    <w:rsid w:val="008424DB"/>
    <w:rsid w:val="00842560"/>
    <w:rsid w:val="00843B82"/>
    <w:rsid w:val="0084515F"/>
    <w:rsid w:val="00846A92"/>
    <w:rsid w:val="00846CC7"/>
    <w:rsid w:val="00847335"/>
    <w:rsid w:val="008477B0"/>
    <w:rsid w:val="0085008B"/>
    <w:rsid w:val="008517FF"/>
    <w:rsid w:val="00851E15"/>
    <w:rsid w:val="008523F2"/>
    <w:rsid w:val="0085339E"/>
    <w:rsid w:val="00853857"/>
    <w:rsid w:val="00855477"/>
    <w:rsid w:val="008602C8"/>
    <w:rsid w:val="00860A68"/>
    <w:rsid w:val="00861964"/>
    <w:rsid w:val="00861CE9"/>
    <w:rsid w:val="008631B4"/>
    <w:rsid w:val="008631C7"/>
    <w:rsid w:val="00863436"/>
    <w:rsid w:val="00863506"/>
    <w:rsid w:val="00864D68"/>
    <w:rsid w:val="008674A3"/>
    <w:rsid w:val="0086780C"/>
    <w:rsid w:val="00867EC1"/>
    <w:rsid w:val="00870821"/>
    <w:rsid w:val="008710C2"/>
    <w:rsid w:val="0087117D"/>
    <w:rsid w:val="00871D42"/>
    <w:rsid w:val="00871D75"/>
    <w:rsid w:val="00871DF3"/>
    <w:rsid w:val="00872218"/>
    <w:rsid w:val="00873995"/>
    <w:rsid w:val="008743AE"/>
    <w:rsid w:val="00875926"/>
    <w:rsid w:val="008761CB"/>
    <w:rsid w:val="008764A7"/>
    <w:rsid w:val="00876A97"/>
    <w:rsid w:val="00880F8B"/>
    <w:rsid w:val="0088101A"/>
    <w:rsid w:val="008813A0"/>
    <w:rsid w:val="00882A3E"/>
    <w:rsid w:val="00883698"/>
    <w:rsid w:val="00884178"/>
    <w:rsid w:val="00884D59"/>
    <w:rsid w:val="008857E7"/>
    <w:rsid w:val="00886AB1"/>
    <w:rsid w:val="00887287"/>
    <w:rsid w:val="008872F6"/>
    <w:rsid w:val="00887BC0"/>
    <w:rsid w:val="00890952"/>
    <w:rsid w:val="00890E02"/>
    <w:rsid w:val="008918BA"/>
    <w:rsid w:val="00891DB6"/>
    <w:rsid w:val="0089222D"/>
    <w:rsid w:val="00893A96"/>
    <w:rsid w:val="00895F78"/>
    <w:rsid w:val="00896DA1"/>
    <w:rsid w:val="0089791B"/>
    <w:rsid w:val="008A0152"/>
    <w:rsid w:val="008A1201"/>
    <w:rsid w:val="008A1343"/>
    <w:rsid w:val="008A20C5"/>
    <w:rsid w:val="008A2A0E"/>
    <w:rsid w:val="008A2A20"/>
    <w:rsid w:val="008A3349"/>
    <w:rsid w:val="008A413F"/>
    <w:rsid w:val="008A4848"/>
    <w:rsid w:val="008A4DF5"/>
    <w:rsid w:val="008A4FE4"/>
    <w:rsid w:val="008A52D1"/>
    <w:rsid w:val="008A5625"/>
    <w:rsid w:val="008A5957"/>
    <w:rsid w:val="008A64BD"/>
    <w:rsid w:val="008A6D70"/>
    <w:rsid w:val="008A7F63"/>
    <w:rsid w:val="008B039D"/>
    <w:rsid w:val="008B0878"/>
    <w:rsid w:val="008B0D1A"/>
    <w:rsid w:val="008B19D5"/>
    <w:rsid w:val="008B1F42"/>
    <w:rsid w:val="008B2639"/>
    <w:rsid w:val="008B3B21"/>
    <w:rsid w:val="008B4B56"/>
    <w:rsid w:val="008B4CC4"/>
    <w:rsid w:val="008B7C8E"/>
    <w:rsid w:val="008C0405"/>
    <w:rsid w:val="008C068E"/>
    <w:rsid w:val="008C183C"/>
    <w:rsid w:val="008C2CE1"/>
    <w:rsid w:val="008C3C71"/>
    <w:rsid w:val="008C4BA5"/>
    <w:rsid w:val="008C4F78"/>
    <w:rsid w:val="008C51F3"/>
    <w:rsid w:val="008C56F6"/>
    <w:rsid w:val="008C5E76"/>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4B59"/>
    <w:rsid w:val="008F5626"/>
    <w:rsid w:val="008F5DD5"/>
    <w:rsid w:val="008F60C6"/>
    <w:rsid w:val="008F66F2"/>
    <w:rsid w:val="008F6707"/>
    <w:rsid w:val="008F6F76"/>
    <w:rsid w:val="00900874"/>
    <w:rsid w:val="00902A42"/>
    <w:rsid w:val="009030F9"/>
    <w:rsid w:val="0090639C"/>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5D59"/>
    <w:rsid w:val="00927C54"/>
    <w:rsid w:val="00927DC8"/>
    <w:rsid w:val="009312D3"/>
    <w:rsid w:val="00933163"/>
    <w:rsid w:val="0093359B"/>
    <w:rsid w:val="009349C1"/>
    <w:rsid w:val="009353AA"/>
    <w:rsid w:val="00935C87"/>
    <w:rsid w:val="00935DC2"/>
    <w:rsid w:val="009366FA"/>
    <w:rsid w:val="009367AE"/>
    <w:rsid w:val="00937111"/>
    <w:rsid w:val="00937887"/>
    <w:rsid w:val="009421AB"/>
    <w:rsid w:val="00943399"/>
    <w:rsid w:val="00946202"/>
    <w:rsid w:val="0094738A"/>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3ABB"/>
    <w:rsid w:val="00974442"/>
    <w:rsid w:val="009746D1"/>
    <w:rsid w:val="00974D83"/>
    <w:rsid w:val="00974E28"/>
    <w:rsid w:val="00975A15"/>
    <w:rsid w:val="0097708E"/>
    <w:rsid w:val="0097765E"/>
    <w:rsid w:val="00977FB2"/>
    <w:rsid w:val="00984E00"/>
    <w:rsid w:val="00985067"/>
    <w:rsid w:val="00987F6A"/>
    <w:rsid w:val="0099212A"/>
    <w:rsid w:val="00992667"/>
    <w:rsid w:val="00992F9A"/>
    <w:rsid w:val="009935E7"/>
    <w:rsid w:val="009957E3"/>
    <w:rsid w:val="00996102"/>
    <w:rsid w:val="009978D4"/>
    <w:rsid w:val="00997B91"/>
    <w:rsid w:val="00997F72"/>
    <w:rsid w:val="009A1F4A"/>
    <w:rsid w:val="009A25BE"/>
    <w:rsid w:val="009A3381"/>
    <w:rsid w:val="009A3777"/>
    <w:rsid w:val="009A440C"/>
    <w:rsid w:val="009A5CF7"/>
    <w:rsid w:val="009A7322"/>
    <w:rsid w:val="009A79B6"/>
    <w:rsid w:val="009B0E93"/>
    <w:rsid w:val="009B1B17"/>
    <w:rsid w:val="009B2394"/>
    <w:rsid w:val="009B6D0B"/>
    <w:rsid w:val="009B7077"/>
    <w:rsid w:val="009B7874"/>
    <w:rsid w:val="009C1C8C"/>
    <w:rsid w:val="009C2499"/>
    <w:rsid w:val="009C2540"/>
    <w:rsid w:val="009C2B20"/>
    <w:rsid w:val="009C4124"/>
    <w:rsid w:val="009C59DC"/>
    <w:rsid w:val="009C5F5E"/>
    <w:rsid w:val="009C5FA0"/>
    <w:rsid w:val="009C60DE"/>
    <w:rsid w:val="009C7968"/>
    <w:rsid w:val="009D12BC"/>
    <w:rsid w:val="009D2288"/>
    <w:rsid w:val="009D267B"/>
    <w:rsid w:val="009D2B1A"/>
    <w:rsid w:val="009D32DD"/>
    <w:rsid w:val="009D456F"/>
    <w:rsid w:val="009D5122"/>
    <w:rsid w:val="009E0807"/>
    <w:rsid w:val="009E2269"/>
    <w:rsid w:val="009E262A"/>
    <w:rsid w:val="009E3135"/>
    <w:rsid w:val="009E3354"/>
    <w:rsid w:val="009E3B14"/>
    <w:rsid w:val="009E5443"/>
    <w:rsid w:val="009E5725"/>
    <w:rsid w:val="009E6831"/>
    <w:rsid w:val="009E723F"/>
    <w:rsid w:val="009F10B4"/>
    <w:rsid w:val="009F143A"/>
    <w:rsid w:val="009F2718"/>
    <w:rsid w:val="009F3772"/>
    <w:rsid w:val="009F485E"/>
    <w:rsid w:val="009F538E"/>
    <w:rsid w:val="009F5BD3"/>
    <w:rsid w:val="009F6244"/>
    <w:rsid w:val="00A00169"/>
    <w:rsid w:val="00A0019C"/>
    <w:rsid w:val="00A005C8"/>
    <w:rsid w:val="00A01C2D"/>
    <w:rsid w:val="00A0472E"/>
    <w:rsid w:val="00A0591F"/>
    <w:rsid w:val="00A0776D"/>
    <w:rsid w:val="00A07872"/>
    <w:rsid w:val="00A07C1A"/>
    <w:rsid w:val="00A11CF9"/>
    <w:rsid w:val="00A12D8C"/>
    <w:rsid w:val="00A12F5E"/>
    <w:rsid w:val="00A137FF"/>
    <w:rsid w:val="00A13AC2"/>
    <w:rsid w:val="00A142FD"/>
    <w:rsid w:val="00A1473D"/>
    <w:rsid w:val="00A14E30"/>
    <w:rsid w:val="00A15716"/>
    <w:rsid w:val="00A15747"/>
    <w:rsid w:val="00A1589B"/>
    <w:rsid w:val="00A15C91"/>
    <w:rsid w:val="00A203A6"/>
    <w:rsid w:val="00A22AA1"/>
    <w:rsid w:val="00A22FAF"/>
    <w:rsid w:val="00A24614"/>
    <w:rsid w:val="00A24B7E"/>
    <w:rsid w:val="00A24F39"/>
    <w:rsid w:val="00A250BF"/>
    <w:rsid w:val="00A25D42"/>
    <w:rsid w:val="00A265FF"/>
    <w:rsid w:val="00A269AC"/>
    <w:rsid w:val="00A26D69"/>
    <w:rsid w:val="00A278EB"/>
    <w:rsid w:val="00A309DA"/>
    <w:rsid w:val="00A311DE"/>
    <w:rsid w:val="00A31739"/>
    <w:rsid w:val="00A3204C"/>
    <w:rsid w:val="00A32BAB"/>
    <w:rsid w:val="00A32ECF"/>
    <w:rsid w:val="00A3397B"/>
    <w:rsid w:val="00A35A51"/>
    <w:rsid w:val="00A35E53"/>
    <w:rsid w:val="00A3697E"/>
    <w:rsid w:val="00A37AA2"/>
    <w:rsid w:val="00A40950"/>
    <w:rsid w:val="00A40D4F"/>
    <w:rsid w:val="00A413BE"/>
    <w:rsid w:val="00A41433"/>
    <w:rsid w:val="00A416DA"/>
    <w:rsid w:val="00A422A8"/>
    <w:rsid w:val="00A44423"/>
    <w:rsid w:val="00A44972"/>
    <w:rsid w:val="00A45407"/>
    <w:rsid w:val="00A47FA0"/>
    <w:rsid w:val="00A50116"/>
    <w:rsid w:val="00A50265"/>
    <w:rsid w:val="00A5060A"/>
    <w:rsid w:val="00A51F29"/>
    <w:rsid w:val="00A52A72"/>
    <w:rsid w:val="00A52BA5"/>
    <w:rsid w:val="00A53F0D"/>
    <w:rsid w:val="00A55A93"/>
    <w:rsid w:val="00A57F72"/>
    <w:rsid w:val="00A60065"/>
    <w:rsid w:val="00A634F4"/>
    <w:rsid w:val="00A63C0D"/>
    <w:rsid w:val="00A641D4"/>
    <w:rsid w:val="00A64B7F"/>
    <w:rsid w:val="00A64DF8"/>
    <w:rsid w:val="00A64FB7"/>
    <w:rsid w:val="00A6575C"/>
    <w:rsid w:val="00A65C08"/>
    <w:rsid w:val="00A66564"/>
    <w:rsid w:val="00A667CD"/>
    <w:rsid w:val="00A66B94"/>
    <w:rsid w:val="00A66CD4"/>
    <w:rsid w:val="00A66EE6"/>
    <w:rsid w:val="00A67402"/>
    <w:rsid w:val="00A678B0"/>
    <w:rsid w:val="00A67BC6"/>
    <w:rsid w:val="00A70335"/>
    <w:rsid w:val="00A70DEB"/>
    <w:rsid w:val="00A7267E"/>
    <w:rsid w:val="00A72B1E"/>
    <w:rsid w:val="00A751F1"/>
    <w:rsid w:val="00A75BEE"/>
    <w:rsid w:val="00A766B0"/>
    <w:rsid w:val="00A77100"/>
    <w:rsid w:val="00A77C80"/>
    <w:rsid w:val="00A81A9F"/>
    <w:rsid w:val="00A8217F"/>
    <w:rsid w:val="00A823C6"/>
    <w:rsid w:val="00A84150"/>
    <w:rsid w:val="00A8447A"/>
    <w:rsid w:val="00A8621C"/>
    <w:rsid w:val="00A86809"/>
    <w:rsid w:val="00A871CB"/>
    <w:rsid w:val="00A872AA"/>
    <w:rsid w:val="00A87AD7"/>
    <w:rsid w:val="00A910EB"/>
    <w:rsid w:val="00A91E03"/>
    <w:rsid w:val="00A920C5"/>
    <w:rsid w:val="00A92DF2"/>
    <w:rsid w:val="00A9366F"/>
    <w:rsid w:val="00A938D6"/>
    <w:rsid w:val="00A943B3"/>
    <w:rsid w:val="00A945AE"/>
    <w:rsid w:val="00AA1946"/>
    <w:rsid w:val="00AA1DDD"/>
    <w:rsid w:val="00AA2293"/>
    <w:rsid w:val="00AA22E5"/>
    <w:rsid w:val="00AA3547"/>
    <w:rsid w:val="00AA4F3E"/>
    <w:rsid w:val="00AA78DA"/>
    <w:rsid w:val="00AB10F0"/>
    <w:rsid w:val="00AB2DDD"/>
    <w:rsid w:val="00AB2FF9"/>
    <w:rsid w:val="00AB4C6A"/>
    <w:rsid w:val="00AB6548"/>
    <w:rsid w:val="00AB7637"/>
    <w:rsid w:val="00AC024A"/>
    <w:rsid w:val="00AC0794"/>
    <w:rsid w:val="00AC1078"/>
    <w:rsid w:val="00AC19BA"/>
    <w:rsid w:val="00AC4158"/>
    <w:rsid w:val="00AC4DD4"/>
    <w:rsid w:val="00AC535C"/>
    <w:rsid w:val="00AD141D"/>
    <w:rsid w:val="00AD25A5"/>
    <w:rsid w:val="00AD312B"/>
    <w:rsid w:val="00AD3AFE"/>
    <w:rsid w:val="00AD3FE4"/>
    <w:rsid w:val="00AD64EF"/>
    <w:rsid w:val="00AD69A8"/>
    <w:rsid w:val="00AD6C38"/>
    <w:rsid w:val="00AD7EC7"/>
    <w:rsid w:val="00AE30DC"/>
    <w:rsid w:val="00AE3B57"/>
    <w:rsid w:val="00AE48B4"/>
    <w:rsid w:val="00AE48E8"/>
    <w:rsid w:val="00AE602C"/>
    <w:rsid w:val="00AE72EE"/>
    <w:rsid w:val="00AF030D"/>
    <w:rsid w:val="00AF07C0"/>
    <w:rsid w:val="00AF0CB2"/>
    <w:rsid w:val="00AF25C7"/>
    <w:rsid w:val="00AF3A52"/>
    <w:rsid w:val="00AF4B85"/>
    <w:rsid w:val="00AF4F40"/>
    <w:rsid w:val="00AF510C"/>
    <w:rsid w:val="00AF5CD2"/>
    <w:rsid w:val="00AF690A"/>
    <w:rsid w:val="00AF746D"/>
    <w:rsid w:val="00B0056A"/>
    <w:rsid w:val="00B00C70"/>
    <w:rsid w:val="00B01C11"/>
    <w:rsid w:val="00B01E68"/>
    <w:rsid w:val="00B02051"/>
    <w:rsid w:val="00B04334"/>
    <w:rsid w:val="00B05A49"/>
    <w:rsid w:val="00B05AB3"/>
    <w:rsid w:val="00B06D39"/>
    <w:rsid w:val="00B07C7A"/>
    <w:rsid w:val="00B118CD"/>
    <w:rsid w:val="00B11921"/>
    <w:rsid w:val="00B11B03"/>
    <w:rsid w:val="00B11CD6"/>
    <w:rsid w:val="00B11EFC"/>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37681"/>
    <w:rsid w:val="00B4297B"/>
    <w:rsid w:val="00B455E7"/>
    <w:rsid w:val="00B45F2B"/>
    <w:rsid w:val="00B4623E"/>
    <w:rsid w:val="00B50884"/>
    <w:rsid w:val="00B52763"/>
    <w:rsid w:val="00B53812"/>
    <w:rsid w:val="00B53FBD"/>
    <w:rsid w:val="00B56BFD"/>
    <w:rsid w:val="00B57286"/>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3269"/>
    <w:rsid w:val="00B745AA"/>
    <w:rsid w:val="00B7521A"/>
    <w:rsid w:val="00B76537"/>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1799"/>
    <w:rsid w:val="00BB4653"/>
    <w:rsid w:val="00BB598E"/>
    <w:rsid w:val="00BB59F9"/>
    <w:rsid w:val="00BB5BDB"/>
    <w:rsid w:val="00BC3573"/>
    <w:rsid w:val="00BC41EE"/>
    <w:rsid w:val="00BC6BCB"/>
    <w:rsid w:val="00BD1E8E"/>
    <w:rsid w:val="00BD25AE"/>
    <w:rsid w:val="00BD3232"/>
    <w:rsid w:val="00BD3870"/>
    <w:rsid w:val="00BD48DE"/>
    <w:rsid w:val="00BD783E"/>
    <w:rsid w:val="00BE024F"/>
    <w:rsid w:val="00BE061C"/>
    <w:rsid w:val="00BE0921"/>
    <w:rsid w:val="00BE0B9C"/>
    <w:rsid w:val="00BE0BD7"/>
    <w:rsid w:val="00BE1614"/>
    <w:rsid w:val="00BE34C0"/>
    <w:rsid w:val="00BE3990"/>
    <w:rsid w:val="00BE3A85"/>
    <w:rsid w:val="00BE3D95"/>
    <w:rsid w:val="00BE5152"/>
    <w:rsid w:val="00BE5FC6"/>
    <w:rsid w:val="00BE7D56"/>
    <w:rsid w:val="00BF0941"/>
    <w:rsid w:val="00BF0AE3"/>
    <w:rsid w:val="00BF15CC"/>
    <w:rsid w:val="00BF2673"/>
    <w:rsid w:val="00BF284D"/>
    <w:rsid w:val="00BF3B06"/>
    <w:rsid w:val="00BF41F3"/>
    <w:rsid w:val="00BF4B96"/>
    <w:rsid w:val="00BF5205"/>
    <w:rsid w:val="00BF6FEC"/>
    <w:rsid w:val="00BF7333"/>
    <w:rsid w:val="00BF785B"/>
    <w:rsid w:val="00BF7A88"/>
    <w:rsid w:val="00BF7E45"/>
    <w:rsid w:val="00C010FA"/>
    <w:rsid w:val="00C019BE"/>
    <w:rsid w:val="00C01D11"/>
    <w:rsid w:val="00C01EA9"/>
    <w:rsid w:val="00C03280"/>
    <w:rsid w:val="00C03AC8"/>
    <w:rsid w:val="00C03E75"/>
    <w:rsid w:val="00C043CB"/>
    <w:rsid w:val="00C06687"/>
    <w:rsid w:val="00C06D67"/>
    <w:rsid w:val="00C0795C"/>
    <w:rsid w:val="00C07BAF"/>
    <w:rsid w:val="00C10004"/>
    <w:rsid w:val="00C115E4"/>
    <w:rsid w:val="00C1162B"/>
    <w:rsid w:val="00C119A1"/>
    <w:rsid w:val="00C11D6C"/>
    <w:rsid w:val="00C1298C"/>
    <w:rsid w:val="00C1310A"/>
    <w:rsid w:val="00C13E69"/>
    <w:rsid w:val="00C156E7"/>
    <w:rsid w:val="00C17555"/>
    <w:rsid w:val="00C17D74"/>
    <w:rsid w:val="00C17F9B"/>
    <w:rsid w:val="00C2073D"/>
    <w:rsid w:val="00C20C9C"/>
    <w:rsid w:val="00C22ABA"/>
    <w:rsid w:val="00C23728"/>
    <w:rsid w:val="00C2475E"/>
    <w:rsid w:val="00C24A63"/>
    <w:rsid w:val="00C24EF1"/>
    <w:rsid w:val="00C27057"/>
    <w:rsid w:val="00C278F0"/>
    <w:rsid w:val="00C27A34"/>
    <w:rsid w:val="00C31E49"/>
    <w:rsid w:val="00C3241E"/>
    <w:rsid w:val="00C335A1"/>
    <w:rsid w:val="00C33BA1"/>
    <w:rsid w:val="00C33CF8"/>
    <w:rsid w:val="00C36B6C"/>
    <w:rsid w:val="00C36F08"/>
    <w:rsid w:val="00C373CA"/>
    <w:rsid w:val="00C4024E"/>
    <w:rsid w:val="00C41095"/>
    <w:rsid w:val="00C43306"/>
    <w:rsid w:val="00C43B1B"/>
    <w:rsid w:val="00C44640"/>
    <w:rsid w:val="00C448CD"/>
    <w:rsid w:val="00C4493C"/>
    <w:rsid w:val="00C449B2"/>
    <w:rsid w:val="00C47701"/>
    <w:rsid w:val="00C50C4E"/>
    <w:rsid w:val="00C51148"/>
    <w:rsid w:val="00C513A5"/>
    <w:rsid w:val="00C51CFB"/>
    <w:rsid w:val="00C526F7"/>
    <w:rsid w:val="00C56A7D"/>
    <w:rsid w:val="00C577AD"/>
    <w:rsid w:val="00C57D4D"/>
    <w:rsid w:val="00C57ED3"/>
    <w:rsid w:val="00C60593"/>
    <w:rsid w:val="00C626F3"/>
    <w:rsid w:val="00C627AB"/>
    <w:rsid w:val="00C62984"/>
    <w:rsid w:val="00C62A4C"/>
    <w:rsid w:val="00C64607"/>
    <w:rsid w:val="00C64B60"/>
    <w:rsid w:val="00C65B0E"/>
    <w:rsid w:val="00C66B13"/>
    <w:rsid w:val="00C7123A"/>
    <w:rsid w:val="00C714C3"/>
    <w:rsid w:val="00C71557"/>
    <w:rsid w:val="00C71D16"/>
    <w:rsid w:val="00C73D75"/>
    <w:rsid w:val="00C7459A"/>
    <w:rsid w:val="00C74CDE"/>
    <w:rsid w:val="00C766B2"/>
    <w:rsid w:val="00C779C2"/>
    <w:rsid w:val="00C77E91"/>
    <w:rsid w:val="00C814F1"/>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084D"/>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C77F3"/>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10B"/>
    <w:rsid w:val="00CE743E"/>
    <w:rsid w:val="00CF1BB8"/>
    <w:rsid w:val="00CF295C"/>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5DDB"/>
    <w:rsid w:val="00D162D8"/>
    <w:rsid w:val="00D20E95"/>
    <w:rsid w:val="00D22539"/>
    <w:rsid w:val="00D233B1"/>
    <w:rsid w:val="00D245B7"/>
    <w:rsid w:val="00D24CF0"/>
    <w:rsid w:val="00D25FFC"/>
    <w:rsid w:val="00D264CD"/>
    <w:rsid w:val="00D26553"/>
    <w:rsid w:val="00D2687E"/>
    <w:rsid w:val="00D3011A"/>
    <w:rsid w:val="00D31BB4"/>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F15"/>
    <w:rsid w:val="00D502A5"/>
    <w:rsid w:val="00D517F1"/>
    <w:rsid w:val="00D52DC0"/>
    <w:rsid w:val="00D55A3F"/>
    <w:rsid w:val="00D5710E"/>
    <w:rsid w:val="00D57EE4"/>
    <w:rsid w:val="00D57F47"/>
    <w:rsid w:val="00D608CB"/>
    <w:rsid w:val="00D610DE"/>
    <w:rsid w:val="00D62F18"/>
    <w:rsid w:val="00D632DB"/>
    <w:rsid w:val="00D642C1"/>
    <w:rsid w:val="00D6487D"/>
    <w:rsid w:val="00D65644"/>
    <w:rsid w:val="00D65CF2"/>
    <w:rsid w:val="00D66637"/>
    <w:rsid w:val="00D66D66"/>
    <w:rsid w:val="00D677E1"/>
    <w:rsid w:val="00D720AD"/>
    <w:rsid w:val="00D72126"/>
    <w:rsid w:val="00D72A1C"/>
    <w:rsid w:val="00D73E49"/>
    <w:rsid w:val="00D751AA"/>
    <w:rsid w:val="00D75C79"/>
    <w:rsid w:val="00D7623A"/>
    <w:rsid w:val="00D806E8"/>
    <w:rsid w:val="00D82199"/>
    <w:rsid w:val="00D82E38"/>
    <w:rsid w:val="00D83482"/>
    <w:rsid w:val="00D85729"/>
    <w:rsid w:val="00D865D6"/>
    <w:rsid w:val="00D8734F"/>
    <w:rsid w:val="00D91A42"/>
    <w:rsid w:val="00D92E08"/>
    <w:rsid w:val="00D94D57"/>
    <w:rsid w:val="00D95784"/>
    <w:rsid w:val="00D960DD"/>
    <w:rsid w:val="00D962B8"/>
    <w:rsid w:val="00D97EB9"/>
    <w:rsid w:val="00DA0E05"/>
    <w:rsid w:val="00DA20D8"/>
    <w:rsid w:val="00DA5284"/>
    <w:rsid w:val="00DA5EEF"/>
    <w:rsid w:val="00DB074A"/>
    <w:rsid w:val="00DB07BE"/>
    <w:rsid w:val="00DB16F9"/>
    <w:rsid w:val="00DB4181"/>
    <w:rsid w:val="00DB4ECB"/>
    <w:rsid w:val="00DB5C02"/>
    <w:rsid w:val="00DB7AEF"/>
    <w:rsid w:val="00DC132C"/>
    <w:rsid w:val="00DC150A"/>
    <w:rsid w:val="00DC2598"/>
    <w:rsid w:val="00DC3C2C"/>
    <w:rsid w:val="00DC5629"/>
    <w:rsid w:val="00DD1795"/>
    <w:rsid w:val="00DD1FD9"/>
    <w:rsid w:val="00DD25B7"/>
    <w:rsid w:val="00DD35FA"/>
    <w:rsid w:val="00DD3F89"/>
    <w:rsid w:val="00DD4098"/>
    <w:rsid w:val="00DD5F6A"/>
    <w:rsid w:val="00DD6CDF"/>
    <w:rsid w:val="00DD6F2A"/>
    <w:rsid w:val="00DD7BEC"/>
    <w:rsid w:val="00DE02DC"/>
    <w:rsid w:val="00DE25DE"/>
    <w:rsid w:val="00DE2B17"/>
    <w:rsid w:val="00DE2F35"/>
    <w:rsid w:val="00DE4CE2"/>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0774C"/>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105"/>
    <w:rsid w:val="00E2595D"/>
    <w:rsid w:val="00E25A8F"/>
    <w:rsid w:val="00E25ABA"/>
    <w:rsid w:val="00E25C81"/>
    <w:rsid w:val="00E25DAE"/>
    <w:rsid w:val="00E26805"/>
    <w:rsid w:val="00E27AF8"/>
    <w:rsid w:val="00E27D38"/>
    <w:rsid w:val="00E32DA9"/>
    <w:rsid w:val="00E3308A"/>
    <w:rsid w:val="00E33729"/>
    <w:rsid w:val="00E33C84"/>
    <w:rsid w:val="00E3470E"/>
    <w:rsid w:val="00E35010"/>
    <w:rsid w:val="00E36342"/>
    <w:rsid w:val="00E36712"/>
    <w:rsid w:val="00E37112"/>
    <w:rsid w:val="00E40511"/>
    <w:rsid w:val="00E4068A"/>
    <w:rsid w:val="00E41080"/>
    <w:rsid w:val="00E41160"/>
    <w:rsid w:val="00E415C2"/>
    <w:rsid w:val="00E41E02"/>
    <w:rsid w:val="00E42317"/>
    <w:rsid w:val="00E429DD"/>
    <w:rsid w:val="00E42B52"/>
    <w:rsid w:val="00E4546A"/>
    <w:rsid w:val="00E45735"/>
    <w:rsid w:val="00E458BF"/>
    <w:rsid w:val="00E46410"/>
    <w:rsid w:val="00E51CFD"/>
    <w:rsid w:val="00E521C8"/>
    <w:rsid w:val="00E521CA"/>
    <w:rsid w:val="00E52411"/>
    <w:rsid w:val="00E55E57"/>
    <w:rsid w:val="00E57E5A"/>
    <w:rsid w:val="00E609B6"/>
    <w:rsid w:val="00E60A0E"/>
    <w:rsid w:val="00E60D9C"/>
    <w:rsid w:val="00E6351B"/>
    <w:rsid w:val="00E63A32"/>
    <w:rsid w:val="00E64043"/>
    <w:rsid w:val="00E6477F"/>
    <w:rsid w:val="00E64B42"/>
    <w:rsid w:val="00E64D2E"/>
    <w:rsid w:val="00E67B17"/>
    <w:rsid w:val="00E70C05"/>
    <w:rsid w:val="00E71597"/>
    <w:rsid w:val="00E72080"/>
    <w:rsid w:val="00E72E01"/>
    <w:rsid w:val="00E73437"/>
    <w:rsid w:val="00E7347B"/>
    <w:rsid w:val="00E757F2"/>
    <w:rsid w:val="00E75C26"/>
    <w:rsid w:val="00E7757A"/>
    <w:rsid w:val="00E84D6D"/>
    <w:rsid w:val="00E85DAC"/>
    <w:rsid w:val="00E85FB6"/>
    <w:rsid w:val="00E86F9D"/>
    <w:rsid w:val="00E87F86"/>
    <w:rsid w:val="00E908BB"/>
    <w:rsid w:val="00E9160A"/>
    <w:rsid w:val="00E92925"/>
    <w:rsid w:val="00E938D3"/>
    <w:rsid w:val="00E942CB"/>
    <w:rsid w:val="00E95628"/>
    <w:rsid w:val="00E958A5"/>
    <w:rsid w:val="00E962B8"/>
    <w:rsid w:val="00E97B16"/>
    <w:rsid w:val="00EA074E"/>
    <w:rsid w:val="00EA19E7"/>
    <w:rsid w:val="00EA28B6"/>
    <w:rsid w:val="00EA59C0"/>
    <w:rsid w:val="00EA5D6F"/>
    <w:rsid w:val="00EA5FA9"/>
    <w:rsid w:val="00EA6AE1"/>
    <w:rsid w:val="00EA6F05"/>
    <w:rsid w:val="00EA7228"/>
    <w:rsid w:val="00EB08BE"/>
    <w:rsid w:val="00EB1675"/>
    <w:rsid w:val="00EB1E5D"/>
    <w:rsid w:val="00EB3790"/>
    <w:rsid w:val="00EB3D8F"/>
    <w:rsid w:val="00EB4C0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C7CA9"/>
    <w:rsid w:val="00ED2691"/>
    <w:rsid w:val="00ED2CD5"/>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278"/>
    <w:rsid w:val="00EF6EED"/>
    <w:rsid w:val="00EF717F"/>
    <w:rsid w:val="00F033BA"/>
    <w:rsid w:val="00F0516F"/>
    <w:rsid w:val="00F066C2"/>
    <w:rsid w:val="00F07242"/>
    <w:rsid w:val="00F0770C"/>
    <w:rsid w:val="00F10DFE"/>
    <w:rsid w:val="00F11692"/>
    <w:rsid w:val="00F12314"/>
    <w:rsid w:val="00F141FA"/>
    <w:rsid w:val="00F14CB3"/>
    <w:rsid w:val="00F1502C"/>
    <w:rsid w:val="00F158E8"/>
    <w:rsid w:val="00F1626C"/>
    <w:rsid w:val="00F17749"/>
    <w:rsid w:val="00F201A8"/>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3755F"/>
    <w:rsid w:val="00F41623"/>
    <w:rsid w:val="00F419BE"/>
    <w:rsid w:val="00F41B6D"/>
    <w:rsid w:val="00F42C62"/>
    <w:rsid w:val="00F4354F"/>
    <w:rsid w:val="00F4357E"/>
    <w:rsid w:val="00F43963"/>
    <w:rsid w:val="00F44BC6"/>
    <w:rsid w:val="00F44D29"/>
    <w:rsid w:val="00F45D3D"/>
    <w:rsid w:val="00F46483"/>
    <w:rsid w:val="00F50350"/>
    <w:rsid w:val="00F505CA"/>
    <w:rsid w:val="00F50D2A"/>
    <w:rsid w:val="00F50E2D"/>
    <w:rsid w:val="00F52603"/>
    <w:rsid w:val="00F537D5"/>
    <w:rsid w:val="00F53C17"/>
    <w:rsid w:val="00F5498F"/>
    <w:rsid w:val="00F55D63"/>
    <w:rsid w:val="00F5686F"/>
    <w:rsid w:val="00F6216C"/>
    <w:rsid w:val="00F62810"/>
    <w:rsid w:val="00F632E9"/>
    <w:rsid w:val="00F636EC"/>
    <w:rsid w:val="00F64852"/>
    <w:rsid w:val="00F65868"/>
    <w:rsid w:val="00F662C0"/>
    <w:rsid w:val="00F66657"/>
    <w:rsid w:val="00F675DA"/>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327D"/>
    <w:rsid w:val="00F94197"/>
    <w:rsid w:val="00F96AEC"/>
    <w:rsid w:val="00F96D98"/>
    <w:rsid w:val="00F96E24"/>
    <w:rsid w:val="00F9791F"/>
    <w:rsid w:val="00FA12F1"/>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4D7"/>
    <w:rsid w:val="00FB67FA"/>
    <w:rsid w:val="00FB6FE6"/>
    <w:rsid w:val="00FB748F"/>
    <w:rsid w:val="00FB752B"/>
    <w:rsid w:val="00FC1249"/>
    <w:rsid w:val="00FC23D3"/>
    <w:rsid w:val="00FC27D8"/>
    <w:rsid w:val="00FC2B3F"/>
    <w:rsid w:val="00FC48EA"/>
    <w:rsid w:val="00FC4A09"/>
    <w:rsid w:val="00FC4EFB"/>
    <w:rsid w:val="00FC5657"/>
    <w:rsid w:val="00FC6211"/>
    <w:rsid w:val="00FC75E4"/>
    <w:rsid w:val="00FD092E"/>
    <w:rsid w:val="00FD2506"/>
    <w:rsid w:val="00FD3A6F"/>
    <w:rsid w:val="00FD42DC"/>
    <w:rsid w:val="00FD431A"/>
    <w:rsid w:val="00FD51E0"/>
    <w:rsid w:val="00FD64D8"/>
    <w:rsid w:val="00FD686F"/>
    <w:rsid w:val="00FD71B7"/>
    <w:rsid w:val="00FD7A22"/>
    <w:rsid w:val="00FE0380"/>
    <w:rsid w:val="00FE2CA9"/>
    <w:rsid w:val="00FE36B3"/>
    <w:rsid w:val="00FE42AA"/>
    <w:rsid w:val="00FE4705"/>
    <w:rsid w:val="00FE6399"/>
    <w:rsid w:val="00FE7A46"/>
    <w:rsid w:val="00FF091D"/>
    <w:rsid w:val="00FF24E2"/>
    <w:rsid w:val="00FF2F7F"/>
    <w:rsid w:val="00FF39B2"/>
    <w:rsid w:val="00FF580A"/>
    <w:rsid w:val="00FF5CD5"/>
    <w:rsid w:val="00FF66EA"/>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2">
    <w:name w:val="Без интервала1"/>
    <w:rsid w:val="002C32D5"/>
    <w:rPr>
      <w:rFonts w:ascii="Calibri" w:hAnsi="Calibri"/>
      <w:sz w:val="22"/>
      <w:szCs w:val="22"/>
      <w:lang w:eastAsia="en-US"/>
    </w:rPr>
  </w:style>
  <w:style w:type="character" w:customStyle="1" w:styleId="ConsPlusNormal0">
    <w:name w:val="ConsPlusNormal Знак"/>
    <w:basedOn w:val="a0"/>
    <w:link w:val="ConsPlusNormal"/>
    <w:locked/>
    <w:rsid w:val="00FD7A22"/>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37361662">
      <w:bodyDiv w:val="1"/>
      <w:marLeft w:val="0"/>
      <w:marRight w:val="0"/>
      <w:marTop w:val="0"/>
      <w:marBottom w:val="0"/>
      <w:divBdr>
        <w:top w:val="none" w:sz="0" w:space="0" w:color="auto"/>
        <w:left w:val="none" w:sz="0" w:space="0" w:color="auto"/>
        <w:bottom w:val="none" w:sz="0" w:space="0" w:color="auto"/>
        <w:right w:val="none" w:sz="0" w:space="0" w:color="auto"/>
      </w:divBdr>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622737926">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797725962">
      <w:bodyDiv w:val="1"/>
      <w:marLeft w:val="0"/>
      <w:marRight w:val="0"/>
      <w:marTop w:val="0"/>
      <w:marBottom w:val="0"/>
      <w:divBdr>
        <w:top w:val="none" w:sz="0" w:space="0" w:color="auto"/>
        <w:left w:val="none" w:sz="0" w:space="0" w:color="auto"/>
        <w:bottom w:val="none" w:sz="0" w:space="0" w:color="auto"/>
        <w:right w:val="none" w:sz="0" w:space="0" w:color="auto"/>
      </w:divBdr>
      <w:divsChild>
        <w:div w:id="1352217538">
          <w:marLeft w:val="0"/>
          <w:marRight w:val="0"/>
          <w:marTop w:val="0"/>
          <w:marBottom w:val="0"/>
          <w:divBdr>
            <w:top w:val="inset" w:sz="2" w:space="0" w:color="auto"/>
            <w:left w:val="inset" w:sz="2" w:space="1" w:color="auto"/>
            <w:bottom w:val="inset" w:sz="2" w:space="0" w:color="auto"/>
            <w:right w:val="inset" w:sz="2" w:space="1" w:color="auto"/>
          </w:divBdr>
        </w:div>
      </w:divsChild>
    </w:div>
    <w:div w:id="82937385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9689081">
      <w:bodyDiv w:val="1"/>
      <w:marLeft w:val="0"/>
      <w:marRight w:val="0"/>
      <w:marTop w:val="0"/>
      <w:marBottom w:val="0"/>
      <w:divBdr>
        <w:top w:val="none" w:sz="0" w:space="0" w:color="auto"/>
        <w:left w:val="none" w:sz="0" w:space="0" w:color="auto"/>
        <w:bottom w:val="none" w:sz="0" w:space="0" w:color="auto"/>
        <w:right w:val="none" w:sz="0" w:space="0" w:color="auto"/>
      </w:divBdr>
      <w:divsChild>
        <w:div w:id="511645018">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42694815">
      <w:bodyDiv w:val="1"/>
      <w:marLeft w:val="0"/>
      <w:marRight w:val="0"/>
      <w:marTop w:val="0"/>
      <w:marBottom w:val="0"/>
      <w:divBdr>
        <w:top w:val="none" w:sz="0" w:space="0" w:color="auto"/>
        <w:left w:val="none" w:sz="0" w:space="0" w:color="auto"/>
        <w:bottom w:val="none" w:sz="0" w:space="0" w:color="auto"/>
        <w:right w:val="none" w:sz="0" w:space="0" w:color="auto"/>
      </w:divBdr>
      <w:divsChild>
        <w:div w:id="2019961814">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sChild>
        <w:div w:id="1823041115">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5585799">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 w:id="209435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04B0A55-03BD-4142-8DE5-4581F935C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8</Pages>
  <Words>2996</Words>
  <Characters>17081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20037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168</cp:revision>
  <cp:lastPrinted>2016-11-01T08:46:00Z</cp:lastPrinted>
  <dcterms:created xsi:type="dcterms:W3CDTF">2017-05-03T06:39:00Z</dcterms:created>
  <dcterms:modified xsi:type="dcterms:W3CDTF">2017-05-10T13:15:00Z</dcterms:modified>
</cp:coreProperties>
</file>