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151" w:rsidRDefault="00B92151" w:rsidP="00B92151">
      <w:pPr>
        <w:jc w:val="center"/>
        <w:rPr>
          <w:b/>
          <w:u w:val="single"/>
        </w:rPr>
      </w:pPr>
    </w:p>
    <w:p w:rsidR="00B92151" w:rsidRDefault="00B92151" w:rsidP="00B92151">
      <w:pPr>
        <w:jc w:val="center"/>
        <w:rPr>
          <w:b/>
          <w:u w:val="single"/>
        </w:rPr>
      </w:pPr>
    </w:p>
    <w:p w:rsidR="00B92151" w:rsidRPr="0084517E" w:rsidRDefault="00FD7825" w:rsidP="00B92151">
      <w:pPr>
        <w:jc w:val="center"/>
        <w:rPr>
          <w:b/>
          <w:u w:val="single"/>
        </w:rPr>
      </w:pPr>
      <w:r>
        <w:rPr>
          <w:b/>
          <w:noProof/>
          <w:u w:val="single"/>
        </w:rPr>
        <w:pict>
          <v:rect id="Rectangle 3" o:spid="_x0000_s1031" style="position:absolute;left:0;text-align:left;margin-left:-10pt;margin-top:-9pt;width:272.2pt;height:261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" strokecolor="white">
            <v:textbox style="mso-next-textbox:#Rectangle 3">
              <w:txbxContent>
                <w:p w:rsidR="00232D54" w:rsidRPr="007E4FA7" w:rsidRDefault="00232D54" w:rsidP="00B92151">
                  <w:pPr>
                    <w:pStyle w:val="3"/>
                    <w:rPr>
                      <w:b/>
                      <w:spacing w:val="-8"/>
                      <w:sz w:val="18"/>
                    </w:rPr>
                  </w:pPr>
                  <w:r>
                    <w:rPr>
                      <w:noProof/>
                    </w:rPr>
                    <w:drawing>
                      <wp:inline distT="0" distB="0" distL="0" distR="0">
                        <wp:extent cx="714375" cy="800100"/>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232D54" w:rsidRPr="007E4FA7" w:rsidRDefault="00232D54" w:rsidP="00B92151">
                  <w:pPr>
                    <w:pStyle w:val="3"/>
                    <w:rPr>
                      <w:b/>
                      <w:spacing w:val="-8"/>
                      <w:sz w:val="18"/>
                    </w:rPr>
                  </w:pPr>
                </w:p>
                <w:p w:rsidR="00232D54" w:rsidRDefault="00232D54" w:rsidP="00B92151">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232D54" w:rsidRDefault="00232D54" w:rsidP="00B92151">
                  <w:pPr>
                    <w:jc w:val="center"/>
                    <w:rPr>
                      <w:b/>
                      <w:sz w:val="12"/>
                    </w:rPr>
                  </w:pPr>
                </w:p>
                <w:p w:rsidR="00232D54" w:rsidRDefault="00232D54" w:rsidP="00B92151">
                  <w:pPr>
                    <w:jc w:val="center"/>
                    <w:rPr>
                      <w:b/>
                      <w:sz w:val="26"/>
                    </w:rPr>
                  </w:pPr>
                  <w:r>
                    <w:rPr>
                      <w:b/>
                      <w:sz w:val="26"/>
                    </w:rPr>
                    <w:t>УПРАВЛЕНИЕ</w:t>
                  </w:r>
                </w:p>
                <w:p w:rsidR="00232D54" w:rsidRDefault="00232D54" w:rsidP="00B92151">
                  <w:pPr>
                    <w:jc w:val="center"/>
                    <w:rPr>
                      <w:b/>
                      <w:sz w:val="26"/>
                    </w:rPr>
                  </w:pPr>
                  <w:r>
                    <w:rPr>
                      <w:b/>
                      <w:sz w:val="26"/>
                    </w:rPr>
                    <w:t>Федеральной антимонопольной службы</w:t>
                  </w:r>
                </w:p>
                <w:p w:rsidR="00232D54" w:rsidRDefault="00232D54" w:rsidP="00B92151">
                  <w:pPr>
                    <w:jc w:val="center"/>
                    <w:rPr>
                      <w:b/>
                    </w:rPr>
                  </w:pPr>
                  <w:r>
                    <w:rPr>
                      <w:b/>
                      <w:sz w:val="26"/>
                    </w:rPr>
                    <w:t>по Свердловской области</w:t>
                  </w:r>
                </w:p>
                <w:p w:rsidR="00232D54" w:rsidRDefault="00232D54" w:rsidP="00B92151">
                  <w:pPr>
                    <w:jc w:val="center"/>
                    <w:rPr>
                      <w:b/>
                      <w:sz w:val="16"/>
                    </w:rPr>
                  </w:pPr>
                </w:p>
                <w:p w:rsidR="00232D54" w:rsidRDefault="00232D54" w:rsidP="00B92151">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232D54" w:rsidRDefault="00232D54" w:rsidP="00B92151">
                  <w:pPr>
                    <w:jc w:val="center"/>
                    <w:rPr>
                      <w:sz w:val="18"/>
                    </w:rPr>
                  </w:pPr>
                  <w:r>
                    <w:rPr>
                      <w:sz w:val="18"/>
                    </w:rPr>
                    <w:t>тел. (343) 377-00-83, факс (343) 377-00-84</w:t>
                  </w:r>
                </w:p>
                <w:p w:rsidR="00232D54" w:rsidRPr="00DD75D9" w:rsidRDefault="00232D54" w:rsidP="00B92151">
                  <w:pPr>
                    <w:jc w:val="center"/>
                    <w:rPr>
                      <w:sz w:val="18"/>
                      <w:lang w:val="en-US"/>
                    </w:rPr>
                  </w:pPr>
                  <w:proofErr w:type="gramStart"/>
                  <w:r>
                    <w:rPr>
                      <w:sz w:val="18"/>
                      <w:lang w:val="en-US"/>
                    </w:rPr>
                    <w:t>e</w:t>
                  </w:r>
                  <w:r w:rsidRPr="00DD75D9">
                    <w:rPr>
                      <w:sz w:val="18"/>
                      <w:lang w:val="en-US"/>
                    </w:rPr>
                    <w:t>-</w:t>
                  </w:r>
                  <w:r>
                    <w:rPr>
                      <w:sz w:val="18"/>
                      <w:lang w:val="en-US"/>
                    </w:rPr>
                    <w:t>mail</w:t>
                  </w:r>
                  <w:proofErr w:type="gramEnd"/>
                  <w:r w:rsidRPr="00DD75D9">
                    <w:rPr>
                      <w:sz w:val="18"/>
                      <w:lang w:val="en-US"/>
                    </w:rPr>
                    <w:t xml:space="preserve">: </w:t>
                  </w:r>
                  <w:hyperlink r:id="rId8" w:history="1">
                    <w:r>
                      <w:rPr>
                        <w:rStyle w:val="a3"/>
                        <w:lang w:val="en-US"/>
                      </w:rPr>
                      <w:t>to</w:t>
                    </w:r>
                    <w:r w:rsidRPr="00DD75D9">
                      <w:rPr>
                        <w:rStyle w:val="a3"/>
                        <w:lang w:val="en-US"/>
                      </w:rPr>
                      <w:t>66@</w:t>
                    </w:r>
                    <w:r>
                      <w:rPr>
                        <w:rStyle w:val="a3"/>
                        <w:lang w:val="en-US"/>
                      </w:rPr>
                      <w:t>fas</w:t>
                    </w:r>
                    <w:r w:rsidRPr="00DD75D9">
                      <w:rPr>
                        <w:rStyle w:val="a3"/>
                        <w:lang w:val="en-US"/>
                      </w:rPr>
                      <w:t>.</w:t>
                    </w:r>
                    <w:r>
                      <w:rPr>
                        <w:rStyle w:val="a3"/>
                        <w:lang w:val="en-US"/>
                      </w:rPr>
                      <w:t>gov</w:t>
                    </w:r>
                    <w:r w:rsidRPr="00DD75D9">
                      <w:rPr>
                        <w:rStyle w:val="a3"/>
                        <w:lang w:val="en-US"/>
                      </w:rPr>
                      <w:t>.</w:t>
                    </w:r>
                    <w:r>
                      <w:rPr>
                        <w:rStyle w:val="a3"/>
                        <w:lang w:val="en-US"/>
                      </w:rPr>
                      <w:t>ru</w:t>
                    </w:r>
                  </w:hyperlink>
                </w:p>
                <w:p w:rsidR="00232D54" w:rsidRPr="00DD75D9" w:rsidRDefault="00232D54" w:rsidP="00B92151">
                  <w:pPr>
                    <w:jc w:val="center"/>
                    <w:rPr>
                      <w:sz w:val="18"/>
                      <w:lang w:val="en-US"/>
                    </w:rPr>
                  </w:pPr>
                </w:p>
                <w:p w:rsidR="00232D54" w:rsidRDefault="00232D54" w:rsidP="00B92151">
                  <w:pPr>
                    <w:jc w:val="center"/>
                    <w:rPr>
                      <w:sz w:val="22"/>
                    </w:rPr>
                  </w:pPr>
                  <w:r>
                    <w:rPr>
                      <w:sz w:val="22"/>
                    </w:rPr>
                    <w:t>от_______________  № ________________</w:t>
                  </w:r>
                </w:p>
                <w:p w:rsidR="00232D54" w:rsidRDefault="00232D54" w:rsidP="00B92151">
                  <w:pPr>
                    <w:jc w:val="center"/>
                    <w:rPr>
                      <w:sz w:val="22"/>
                    </w:rPr>
                  </w:pPr>
                </w:p>
                <w:p w:rsidR="00232D54" w:rsidRDefault="00232D54" w:rsidP="00B92151">
                  <w:pPr>
                    <w:jc w:val="center"/>
                    <w:rPr>
                      <w:sz w:val="22"/>
                    </w:rPr>
                  </w:pPr>
                  <w:r>
                    <w:rPr>
                      <w:sz w:val="22"/>
                    </w:rPr>
                    <w:t>На №  _____________  от ________________</w:t>
                  </w:r>
                </w:p>
                <w:p w:rsidR="00232D54" w:rsidRPr="002E181E" w:rsidRDefault="00232D54" w:rsidP="00B92151">
                  <w:pPr>
                    <w:pStyle w:val="3"/>
                    <w:jc w:val="left"/>
                  </w:pPr>
                </w:p>
              </w:txbxContent>
            </v:textbox>
            <w10:wrap type="square" side="right"/>
          </v:rect>
        </w:pict>
      </w:r>
    </w:p>
    <w:p w:rsidR="00B92151" w:rsidRDefault="00B92151" w:rsidP="00B92151">
      <w:pPr>
        <w:jc w:val="center"/>
      </w:pPr>
    </w:p>
    <w:p w:rsidR="00B92151" w:rsidRDefault="00B92151" w:rsidP="00B92151">
      <w:pPr>
        <w:jc w:val="center"/>
      </w:pPr>
    </w:p>
    <w:p w:rsidR="00B92151" w:rsidRDefault="00B92151" w:rsidP="00B92151">
      <w:pPr>
        <w:jc w:val="center"/>
      </w:pPr>
    </w:p>
    <w:p w:rsidR="000B5B58" w:rsidRPr="0043474C" w:rsidRDefault="000B5B58" w:rsidP="000B5B58">
      <w:pPr>
        <w:jc w:val="center"/>
      </w:pPr>
      <w:r w:rsidRPr="0043474C">
        <w:t>ФКУ «Уральское окружное управление материально-технического снабжения МВД России»</w:t>
      </w:r>
    </w:p>
    <w:p w:rsidR="000B5B58" w:rsidRPr="0043474C" w:rsidRDefault="000B5B58" w:rsidP="000B5B58">
      <w:pPr>
        <w:jc w:val="center"/>
      </w:pPr>
      <w:r w:rsidRPr="0043474C">
        <w:t>620014, Свердловская обл.,</w:t>
      </w:r>
    </w:p>
    <w:p w:rsidR="000B5B58" w:rsidRPr="0043474C" w:rsidRDefault="000B5B58" w:rsidP="000B5B58">
      <w:pPr>
        <w:jc w:val="center"/>
      </w:pPr>
      <w:r w:rsidRPr="0043474C">
        <w:t>г. Екатеринбург, ул. Малышева, 22</w:t>
      </w:r>
    </w:p>
    <w:p w:rsidR="00B92151" w:rsidRPr="0043474C" w:rsidRDefault="00B92151" w:rsidP="000B5B58">
      <w:pPr>
        <w:ind w:left="5700"/>
        <w:jc w:val="center"/>
      </w:pPr>
    </w:p>
    <w:p w:rsidR="00B92151" w:rsidRPr="0043474C" w:rsidRDefault="00B92151" w:rsidP="000B5B58">
      <w:pPr>
        <w:ind w:left="5800"/>
        <w:jc w:val="center"/>
      </w:pPr>
      <w:r w:rsidRPr="0043474C">
        <w:t>ООО «</w:t>
      </w:r>
      <w:proofErr w:type="spellStart"/>
      <w:r w:rsidR="000B5B58" w:rsidRPr="0043474C">
        <w:t>РадиоУрал</w:t>
      </w:r>
      <w:proofErr w:type="spellEnd"/>
      <w:r w:rsidRPr="0043474C">
        <w:t>»</w:t>
      </w:r>
    </w:p>
    <w:p w:rsidR="000B5B58" w:rsidRPr="0043474C" w:rsidRDefault="000B5B58" w:rsidP="000B5B58">
      <w:pPr>
        <w:ind w:left="5800"/>
        <w:jc w:val="center"/>
      </w:pPr>
      <w:r w:rsidRPr="0043474C">
        <w:t>620027</w:t>
      </w:r>
      <w:r w:rsidR="00B92151" w:rsidRPr="0043474C">
        <w:t xml:space="preserve">, </w:t>
      </w:r>
      <w:r w:rsidRPr="0043474C">
        <w:t>Свердловская обл.,</w:t>
      </w:r>
    </w:p>
    <w:p w:rsidR="00B92151" w:rsidRPr="0043474C" w:rsidRDefault="000B5B58" w:rsidP="000B5B58">
      <w:pPr>
        <w:ind w:left="5800"/>
        <w:jc w:val="center"/>
      </w:pPr>
      <w:r w:rsidRPr="0043474C">
        <w:t>г</w:t>
      </w:r>
      <w:r w:rsidR="00B92151" w:rsidRPr="0043474C">
        <w:t xml:space="preserve">. </w:t>
      </w:r>
      <w:r w:rsidRPr="0043474C">
        <w:t>Екатеринбург</w:t>
      </w:r>
      <w:r w:rsidR="009A40E2" w:rsidRPr="0043474C">
        <w:t>,</w:t>
      </w:r>
      <w:r w:rsidRPr="0043474C">
        <w:t xml:space="preserve"> ул. Азина, 53</w:t>
      </w:r>
    </w:p>
    <w:p w:rsidR="008C36D1" w:rsidRDefault="008C36D1" w:rsidP="000B5B58">
      <w:pPr>
        <w:tabs>
          <w:tab w:val="left" w:pos="5245"/>
        </w:tabs>
        <w:ind w:left="-567" w:firstLine="709"/>
        <w:jc w:val="center"/>
      </w:pPr>
    </w:p>
    <w:p w:rsidR="00B92151" w:rsidRDefault="00B92151" w:rsidP="001B5263">
      <w:pPr>
        <w:tabs>
          <w:tab w:val="left" w:pos="5245"/>
        </w:tabs>
        <w:ind w:left="-567" w:firstLine="709"/>
        <w:jc w:val="center"/>
      </w:pPr>
    </w:p>
    <w:p w:rsidR="008C36D1" w:rsidRDefault="008C36D1" w:rsidP="001B5263">
      <w:pPr>
        <w:tabs>
          <w:tab w:val="left" w:pos="5245"/>
        </w:tabs>
        <w:ind w:left="-567" w:firstLine="709"/>
      </w:pPr>
    </w:p>
    <w:p w:rsidR="0013557D" w:rsidRDefault="0013557D" w:rsidP="001B5263">
      <w:pPr>
        <w:tabs>
          <w:tab w:val="left" w:pos="5245"/>
        </w:tabs>
        <w:ind w:left="-567" w:firstLine="709"/>
      </w:pPr>
    </w:p>
    <w:p w:rsidR="008C36D1" w:rsidRPr="006B27C0" w:rsidRDefault="008C36D1" w:rsidP="001B5263">
      <w:pPr>
        <w:pStyle w:val="a6"/>
        <w:ind w:left="-567" w:firstLine="709"/>
        <w:rPr>
          <w:rFonts w:ascii="Times New Roman" w:hAnsi="Times New Roman"/>
          <w:sz w:val="25"/>
          <w:szCs w:val="25"/>
          <w:lang w:eastAsia="ar-SA"/>
        </w:rPr>
      </w:pPr>
    </w:p>
    <w:p w:rsidR="008C36D1" w:rsidRPr="0043474C" w:rsidRDefault="008C36D1" w:rsidP="001B5263">
      <w:pPr>
        <w:pStyle w:val="a6"/>
        <w:ind w:left="-567" w:firstLine="709"/>
        <w:jc w:val="center"/>
        <w:rPr>
          <w:rFonts w:ascii="Times New Roman" w:hAnsi="Times New Roman"/>
          <w:sz w:val="24"/>
          <w:szCs w:val="24"/>
        </w:rPr>
      </w:pPr>
      <w:r w:rsidRPr="0043474C">
        <w:rPr>
          <w:rFonts w:ascii="Times New Roman" w:hAnsi="Times New Roman"/>
          <w:sz w:val="24"/>
          <w:szCs w:val="24"/>
        </w:rPr>
        <w:t>РЕШЕНИЕ</w:t>
      </w:r>
    </w:p>
    <w:p w:rsidR="008C36D1" w:rsidRPr="0043474C" w:rsidRDefault="008C36D1" w:rsidP="001B5263">
      <w:pPr>
        <w:pStyle w:val="a6"/>
        <w:ind w:left="-567" w:firstLine="709"/>
        <w:jc w:val="center"/>
        <w:rPr>
          <w:rFonts w:ascii="Times New Roman" w:hAnsi="Times New Roman"/>
          <w:sz w:val="24"/>
          <w:szCs w:val="24"/>
        </w:rPr>
      </w:pPr>
      <w:r w:rsidRPr="0043474C">
        <w:rPr>
          <w:rFonts w:ascii="Times New Roman" w:hAnsi="Times New Roman"/>
          <w:sz w:val="24"/>
          <w:szCs w:val="24"/>
        </w:rPr>
        <w:t xml:space="preserve">по жалобе </w:t>
      </w:r>
      <w:r w:rsidR="00B92151" w:rsidRPr="0043474C">
        <w:rPr>
          <w:rFonts w:ascii="Times New Roman" w:hAnsi="Times New Roman"/>
          <w:sz w:val="24"/>
          <w:szCs w:val="24"/>
        </w:rPr>
        <w:t>1</w:t>
      </w:r>
      <w:r w:rsidR="000B5B58" w:rsidRPr="0043474C">
        <w:rPr>
          <w:rFonts w:ascii="Times New Roman" w:hAnsi="Times New Roman"/>
          <w:sz w:val="24"/>
          <w:szCs w:val="24"/>
        </w:rPr>
        <w:t>8</w:t>
      </w:r>
      <w:r w:rsidRPr="0043474C">
        <w:rPr>
          <w:rFonts w:ascii="Times New Roman" w:hAnsi="Times New Roman"/>
          <w:sz w:val="24"/>
          <w:szCs w:val="24"/>
        </w:rPr>
        <w:t>-</w:t>
      </w:r>
      <w:r w:rsidR="00B92151" w:rsidRPr="0043474C">
        <w:rPr>
          <w:rFonts w:ascii="Times New Roman" w:hAnsi="Times New Roman"/>
          <w:sz w:val="24"/>
          <w:szCs w:val="24"/>
        </w:rPr>
        <w:t>О</w:t>
      </w:r>
      <w:r w:rsidRPr="0043474C">
        <w:rPr>
          <w:rFonts w:ascii="Times New Roman" w:hAnsi="Times New Roman"/>
          <w:sz w:val="24"/>
          <w:szCs w:val="24"/>
        </w:rPr>
        <w:t>З</w:t>
      </w:r>
    </w:p>
    <w:p w:rsidR="008C36D1" w:rsidRPr="0043474C" w:rsidRDefault="008C36D1" w:rsidP="001B5263">
      <w:pPr>
        <w:pStyle w:val="a6"/>
        <w:ind w:left="-567" w:firstLine="709"/>
        <w:jc w:val="center"/>
        <w:rPr>
          <w:rFonts w:ascii="Times New Roman" w:hAnsi="Times New Roman"/>
          <w:b/>
          <w:sz w:val="24"/>
          <w:szCs w:val="24"/>
        </w:rPr>
      </w:pPr>
    </w:p>
    <w:p w:rsidR="008C36D1" w:rsidRPr="0043474C" w:rsidRDefault="006B27C0" w:rsidP="001B5263">
      <w:pPr>
        <w:pStyle w:val="a6"/>
        <w:ind w:left="-567" w:firstLine="709"/>
        <w:jc w:val="both"/>
        <w:rPr>
          <w:rFonts w:ascii="Times New Roman" w:hAnsi="Times New Roman"/>
          <w:sz w:val="24"/>
          <w:szCs w:val="24"/>
        </w:rPr>
      </w:pPr>
      <w:r w:rsidRPr="0043474C">
        <w:rPr>
          <w:rFonts w:ascii="Times New Roman" w:hAnsi="Times New Roman"/>
          <w:sz w:val="24"/>
          <w:szCs w:val="24"/>
        </w:rPr>
        <w:t xml:space="preserve">г. </w:t>
      </w:r>
      <w:r w:rsidR="008C36D1" w:rsidRPr="0043474C">
        <w:rPr>
          <w:rFonts w:ascii="Times New Roman" w:hAnsi="Times New Roman"/>
          <w:sz w:val="24"/>
          <w:szCs w:val="24"/>
        </w:rPr>
        <w:t xml:space="preserve">Екатеринбург                                                                                    </w:t>
      </w:r>
      <w:r w:rsidRPr="0043474C">
        <w:rPr>
          <w:rFonts w:ascii="Times New Roman" w:hAnsi="Times New Roman"/>
          <w:sz w:val="24"/>
          <w:szCs w:val="24"/>
        </w:rPr>
        <w:t xml:space="preserve"> </w:t>
      </w:r>
      <w:r w:rsidR="008C36D1" w:rsidRPr="0043474C">
        <w:rPr>
          <w:rFonts w:ascii="Times New Roman" w:hAnsi="Times New Roman"/>
          <w:sz w:val="24"/>
          <w:szCs w:val="24"/>
        </w:rPr>
        <w:t xml:space="preserve">   </w:t>
      </w:r>
      <w:r w:rsidR="00DB0D02" w:rsidRPr="0043474C">
        <w:rPr>
          <w:rFonts w:ascii="Times New Roman" w:hAnsi="Times New Roman"/>
          <w:sz w:val="24"/>
          <w:szCs w:val="24"/>
        </w:rPr>
        <w:t xml:space="preserve">         </w:t>
      </w:r>
      <w:r w:rsidR="00CF3CCA">
        <w:rPr>
          <w:rFonts w:ascii="Times New Roman" w:hAnsi="Times New Roman"/>
          <w:sz w:val="24"/>
          <w:szCs w:val="24"/>
        </w:rPr>
        <w:t xml:space="preserve">  </w:t>
      </w:r>
      <w:r w:rsidR="00DB0D02" w:rsidRPr="0043474C">
        <w:rPr>
          <w:rFonts w:ascii="Times New Roman" w:hAnsi="Times New Roman"/>
          <w:sz w:val="24"/>
          <w:szCs w:val="24"/>
        </w:rPr>
        <w:t xml:space="preserve"> </w:t>
      </w:r>
      <w:r w:rsidR="00CF3CCA">
        <w:rPr>
          <w:rFonts w:ascii="Times New Roman" w:hAnsi="Times New Roman"/>
          <w:sz w:val="24"/>
          <w:szCs w:val="24"/>
        </w:rPr>
        <w:t xml:space="preserve">   </w:t>
      </w:r>
      <w:r w:rsidR="008C36D1" w:rsidRPr="0043474C">
        <w:rPr>
          <w:rFonts w:ascii="Times New Roman" w:hAnsi="Times New Roman"/>
          <w:sz w:val="24"/>
          <w:szCs w:val="24"/>
        </w:rPr>
        <w:t xml:space="preserve"> </w:t>
      </w:r>
      <w:r w:rsidR="000B5B58" w:rsidRPr="0043474C">
        <w:rPr>
          <w:rFonts w:ascii="Times New Roman" w:hAnsi="Times New Roman"/>
          <w:sz w:val="24"/>
          <w:szCs w:val="24"/>
        </w:rPr>
        <w:t>05</w:t>
      </w:r>
      <w:r w:rsidR="008C36D1" w:rsidRPr="0043474C">
        <w:rPr>
          <w:rFonts w:ascii="Times New Roman" w:hAnsi="Times New Roman"/>
          <w:sz w:val="24"/>
          <w:szCs w:val="24"/>
        </w:rPr>
        <w:t>.0</w:t>
      </w:r>
      <w:r w:rsidR="000B5B58" w:rsidRPr="0043474C">
        <w:rPr>
          <w:rFonts w:ascii="Times New Roman" w:hAnsi="Times New Roman"/>
          <w:sz w:val="24"/>
          <w:szCs w:val="24"/>
        </w:rPr>
        <w:t>5</w:t>
      </w:r>
      <w:r w:rsidR="008C36D1" w:rsidRPr="0043474C">
        <w:rPr>
          <w:rFonts w:ascii="Times New Roman" w:hAnsi="Times New Roman"/>
          <w:sz w:val="24"/>
          <w:szCs w:val="24"/>
        </w:rPr>
        <w:t>.2017г.</w:t>
      </w:r>
    </w:p>
    <w:p w:rsidR="008C36D1" w:rsidRPr="0043474C" w:rsidRDefault="008C36D1" w:rsidP="001B5263">
      <w:pPr>
        <w:pStyle w:val="a6"/>
        <w:ind w:left="-567" w:firstLine="709"/>
        <w:jc w:val="both"/>
        <w:rPr>
          <w:rFonts w:ascii="Times New Roman" w:hAnsi="Times New Roman"/>
          <w:sz w:val="24"/>
          <w:szCs w:val="24"/>
        </w:rPr>
      </w:pPr>
      <w:r w:rsidRPr="0043474C">
        <w:rPr>
          <w:rFonts w:ascii="Times New Roman" w:hAnsi="Times New Roman"/>
          <w:sz w:val="24"/>
          <w:szCs w:val="24"/>
        </w:rPr>
        <w:t xml:space="preserve"> </w:t>
      </w:r>
    </w:p>
    <w:p w:rsidR="008C36D1" w:rsidRPr="0043474C" w:rsidRDefault="008C36D1" w:rsidP="001B5263">
      <w:pPr>
        <w:pStyle w:val="a4"/>
        <w:ind w:left="-567" w:firstLine="709"/>
        <w:jc w:val="both"/>
        <w:rPr>
          <w:rFonts w:ascii="Times New Roman" w:hAnsi="Times New Roman"/>
          <w:b w:val="0"/>
          <w:szCs w:val="24"/>
        </w:rPr>
      </w:pPr>
      <w:r w:rsidRPr="0043474C">
        <w:rPr>
          <w:rFonts w:ascii="Times New Roman" w:hAnsi="Times New Roman"/>
          <w:b w:val="0"/>
          <w:szCs w:val="24"/>
        </w:rPr>
        <w:t xml:space="preserve">Комиссия Управления Федеральной антимонопольной службы по Свердловской области по контролю в сфере закупок (далее по тексту </w:t>
      </w:r>
      <w:r w:rsidRPr="0043474C">
        <w:rPr>
          <w:rFonts w:ascii="Times New Roman" w:hAnsi="Times New Roman"/>
          <w:szCs w:val="24"/>
        </w:rPr>
        <w:t xml:space="preserve">– </w:t>
      </w:r>
      <w:r w:rsidRPr="0043474C">
        <w:rPr>
          <w:rFonts w:ascii="Times New Roman" w:hAnsi="Times New Roman"/>
          <w:b w:val="0"/>
          <w:szCs w:val="24"/>
        </w:rPr>
        <w:t>Комиссия)</w:t>
      </w:r>
      <w:r w:rsidR="00DF2896" w:rsidRPr="0043474C">
        <w:rPr>
          <w:rFonts w:ascii="Times New Roman" w:hAnsi="Times New Roman"/>
          <w:b w:val="0"/>
          <w:szCs w:val="24"/>
        </w:rPr>
        <w:t xml:space="preserve"> в составе</w:t>
      </w:r>
      <w:r w:rsidRPr="0043474C">
        <w:rPr>
          <w:rFonts w:ascii="Times New Roman" w:hAnsi="Times New Roman"/>
          <w:b w:val="0"/>
          <w:szCs w:val="24"/>
        </w:rPr>
        <w:t>:</w:t>
      </w:r>
    </w:p>
    <w:p w:rsidR="008C36D1" w:rsidRPr="0043474C" w:rsidRDefault="008C36D1" w:rsidP="001B5263">
      <w:pPr>
        <w:ind w:left="-567" w:firstLine="709"/>
        <w:jc w:val="both"/>
      </w:pPr>
      <w:r w:rsidRPr="0043474C">
        <w:t>при участии представителей:</w:t>
      </w:r>
    </w:p>
    <w:p w:rsidR="008C36D1" w:rsidRPr="0043474C" w:rsidRDefault="008C36D1" w:rsidP="001B5263">
      <w:pPr>
        <w:tabs>
          <w:tab w:val="left" w:pos="709"/>
          <w:tab w:val="left" w:pos="8740"/>
        </w:tabs>
        <w:ind w:left="-567" w:firstLine="709"/>
        <w:jc w:val="both"/>
        <w:rPr>
          <w:color w:val="FF0000"/>
        </w:rPr>
      </w:pPr>
      <w:r w:rsidRPr="0043474C">
        <w:t xml:space="preserve">– </w:t>
      </w:r>
      <w:r w:rsidR="000C5266" w:rsidRPr="0043474C">
        <w:t>заявителя</w:t>
      </w:r>
      <w:r w:rsidRPr="0043474C">
        <w:t xml:space="preserve"> в </w:t>
      </w:r>
      <w:r w:rsidRPr="0043474C">
        <w:rPr>
          <w:color w:val="000000"/>
        </w:rPr>
        <w:t xml:space="preserve">лице </w:t>
      </w:r>
      <w:r w:rsidR="00A15419" w:rsidRPr="0043474C">
        <w:rPr>
          <w:color w:val="000000"/>
        </w:rPr>
        <w:t xml:space="preserve">Общества с ограниченной ответственностью </w:t>
      </w:r>
      <w:r w:rsidR="00081CBF" w:rsidRPr="0043474C">
        <w:rPr>
          <w:color w:val="000000"/>
        </w:rPr>
        <w:t>«</w:t>
      </w:r>
      <w:proofErr w:type="spellStart"/>
      <w:r w:rsidR="00621C30" w:rsidRPr="0043474C">
        <w:rPr>
          <w:color w:val="000000"/>
        </w:rPr>
        <w:t>РадиоУрал</w:t>
      </w:r>
      <w:proofErr w:type="spellEnd"/>
      <w:r w:rsidR="00081CBF" w:rsidRPr="0043474C">
        <w:rPr>
          <w:color w:val="000000"/>
        </w:rPr>
        <w:t xml:space="preserve">» (далее – </w:t>
      </w:r>
      <w:r w:rsidR="00A15419" w:rsidRPr="0043474C">
        <w:rPr>
          <w:color w:val="000000"/>
        </w:rPr>
        <w:t xml:space="preserve">ООО </w:t>
      </w:r>
      <w:r w:rsidR="00081CBF" w:rsidRPr="0043474C">
        <w:rPr>
          <w:color w:val="000000"/>
        </w:rPr>
        <w:t>«</w:t>
      </w:r>
      <w:proofErr w:type="spellStart"/>
      <w:r w:rsidR="00621C30" w:rsidRPr="0043474C">
        <w:rPr>
          <w:color w:val="000000"/>
        </w:rPr>
        <w:t>РадиоУрал</w:t>
      </w:r>
      <w:proofErr w:type="spellEnd"/>
      <w:r w:rsidR="00081CBF" w:rsidRPr="0043474C">
        <w:rPr>
          <w:color w:val="000000"/>
        </w:rPr>
        <w:t>»</w:t>
      </w:r>
      <w:r w:rsidR="00B43B2E" w:rsidRPr="0043474C">
        <w:rPr>
          <w:color w:val="000000"/>
        </w:rPr>
        <w:t>)</w:t>
      </w:r>
      <w:r w:rsidR="00081CBF" w:rsidRPr="0043474C">
        <w:rPr>
          <w:color w:val="000000"/>
        </w:rPr>
        <w:t xml:space="preserve"> </w:t>
      </w:r>
      <w:r w:rsidR="00621C30" w:rsidRPr="0043474C">
        <w:rPr>
          <w:color w:val="000000"/>
        </w:rPr>
        <w:t>Самсонова А.В. (решение № 1 от 01.04.2015), Волобуева И.А.</w:t>
      </w:r>
      <w:r w:rsidR="00260619" w:rsidRPr="0043474C">
        <w:rPr>
          <w:color w:val="000000"/>
        </w:rPr>
        <w:t xml:space="preserve"> </w:t>
      </w:r>
      <w:r w:rsidR="00081CBF" w:rsidRPr="0043474C">
        <w:t>(доверенн</w:t>
      </w:r>
      <w:r w:rsidR="00260619" w:rsidRPr="0043474C">
        <w:t>ост</w:t>
      </w:r>
      <w:r w:rsidR="00621C30" w:rsidRPr="0043474C">
        <w:t>ь № 5 от 04.05.2017</w:t>
      </w:r>
      <w:r w:rsidR="00081CBF" w:rsidRPr="0043474C">
        <w:t xml:space="preserve">), </w:t>
      </w:r>
    </w:p>
    <w:p w:rsidR="000B5B58" w:rsidRPr="0043474C" w:rsidRDefault="005A36C4" w:rsidP="000B5B58">
      <w:pPr>
        <w:ind w:left="-567" w:right="-2" w:firstLine="464"/>
        <w:jc w:val="both"/>
      </w:pPr>
      <w:r w:rsidRPr="0043474C">
        <w:rPr>
          <w:rStyle w:val="ad"/>
        </w:rPr>
        <w:t xml:space="preserve">    </w:t>
      </w:r>
      <w:r w:rsidR="00B92151" w:rsidRPr="0043474C">
        <w:rPr>
          <w:rStyle w:val="ad"/>
        </w:rPr>
        <w:t xml:space="preserve">- </w:t>
      </w:r>
      <w:r w:rsidR="000B5B58" w:rsidRPr="0043474C">
        <w:t xml:space="preserve">заказчика в </w:t>
      </w:r>
      <w:r w:rsidR="000B5B58" w:rsidRPr="0043474C">
        <w:rPr>
          <w:color w:val="000000"/>
        </w:rPr>
        <w:t xml:space="preserve">лице </w:t>
      </w:r>
      <w:r w:rsidR="000B5B58" w:rsidRPr="0043474C">
        <w:t>Федерального казенного учреждения «Уральское окружное управление материально-технического снабжения Министерства внутренних дел Российской Федерации»</w:t>
      </w:r>
      <w:r w:rsidR="000B5B58" w:rsidRPr="0043474C">
        <w:rPr>
          <w:color w:val="000000"/>
        </w:rPr>
        <w:t xml:space="preserve"> (далее – ФКУ «УОУМТС МВД России») </w:t>
      </w:r>
      <w:proofErr w:type="spellStart"/>
      <w:r w:rsidR="000B5B58" w:rsidRPr="0043474C">
        <w:rPr>
          <w:color w:val="000000"/>
        </w:rPr>
        <w:t>Проданова</w:t>
      </w:r>
      <w:proofErr w:type="spellEnd"/>
      <w:r w:rsidR="000B5B58" w:rsidRPr="0043474C">
        <w:rPr>
          <w:color w:val="000000"/>
        </w:rPr>
        <w:t xml:space="preserve"> А.А. </w:t>
      </w:r>
      <w:r w:rsidR="000B5B58" w:rsidRPr="0043474C">
        <w:t xml:space="preserve">(доверенность № 10 от 10.01.2017), Пановой О.В. (доверенность № 21 от 20.01.2017), </w:t>
      </w:r>
      <w:proofErr w:type="spellStart"/>
      <w:r w:rsidR="000B5B58" w:rsidRPr="0043474C">
        <w:t>Фрицко</w:t>
      </w:r>
      <w:proofErr w:type="spellEnd"/>
      <w:r w:rsidR="000B5B58" w:rsidRPr="0043474C">
        <w:t xml:space="preserve"> А.А. (доверенность № У/ДПГ-8 от 09.01.2017), </w:t>
      </w:r>
    </w:p>
    <w:p w:rsidR="008C36D1" w:rsidRPr="0043474C" w:rsidRDefault="008C36D1" w:rsidP="001B5263">
      <w:pPr>
        <w:ind w:left="-567" w:firstLine="709"/>
        <w:jc w:val="both"/>
      </w:pPr>
      <w:proofErr w:type="gramStart"/>
      <w:r w:rsidRPr="0043474C">
        <w:t xml:space="preserve">рассмотрев жалобу </w:t>
      </w:r>
      <w:r w:rsidR="00260619" w:rsidRPr="0043474C">
        <w:rPr>
          <w:color w:val="000000"/>
        </w:rPr>
        <w:t>ООО «</w:t>
      </w:r>
      <w:proofErr w:type="spellStart"/>
      <w:r w:rsidR="00621C30" w:rsidRPr="0043474C">
        <w:rPr>
          <w:color w:val="000000"/>
        </w:rPr>
        <w:t>РадиоУрал</w:t>
      </w:r>
      <w:proofErr w:type="spellEnd"/>
      <w:r w:rsidR="00260619" w:rsidRPr="0043474C">
        <w:rPr>
          <w:color w:val="000000"/>
        </w:rPr>
        <w:t>»</w:t>
      </w:r>
      <w:r w:rsidR="00260619" w:rsidRPr="0043474C">
        <w:t xml:space="preserve"> </w:t>
      </w:r>
      <w:r w:rsidRPr="0043474C">
        <w:t>(</w:t>
      </w:r>
      <w:r w:rsidR="00621C30" w:rsidRPr="0043474C">
        <w:t>620027</w:t>
      </w:r>
      <w:r w:rsidR="00B43B2E" w:rsidRPr="0043474C">
        <w:t xml:space="preserve">, </w:t>
      </w:r>
      <w:r w:rsidR="00621C30" w:rsidRPr="0043474C">
        <w:t>Свердловская</w:t>
      </w:r>
      <w:r w:rsidR="00260619" w:rsidRPr="0043474C">
        <w:t xml:space="preserve"> обл.,</w:t>
      </w:r>
      <w:r w:rsidR="00B43B2E" w:rsidRPr="0043474C">
        <w:t xml:space="preserve"> г. </w:t>
      </w:r>
      <w:r w:rsidR="00621C30" w:rsidRPr="0043474C">
        <w:t>Екатеринбург</w:t>
      </w:r>
      <w:r w:rsidR="00260619" w:rsidRPr="0043474C">
        <w:t xml:space="preserve">, </w:t>
      </w:r>
      <w:r w:rsidR="00621C30" w:rsidRPr="0043474C">
        <w:t>ул. Азина, 53</w:t>
      </w:r>
      <w:r w:rsidRPr="0043474C">
        <w:t xml:space="preserve">) о нарушении заказчиком в лице </w:t>
      </w:r>
      <w:r w:rsidR="00621C30" w:rsidRPr="0043474C">
        <w:rPr>
          <w:color w:val="000000"/>
        </w:rPr>
        <w:t>ФКУ «УОУМТС МВД России» (620014, Свердловская обл., г. Екатеринбург, ул. Малышева, 22)</w:t>
      </w:r>
      <w:r w:rsidRPr="0043474C">
        <w:t xml:space="preserve">, его комиссией при осуществлении закупки путем проведения электронного аукциона </w:t>
      </w:r>
      <w:r w:rsidR="00CF4468" w:rsidRPr="0043474C">
        <w:rPr>
          <w:color w:val="000000"/>
        </w:rPr>
        <w:t>на поставку</w:t>
      </w:r>
      <w:r w:rsidR="00621C30" w:rsidRPr="0043474C">
        <w:rPr>
          <w:color w:val="000000"/>
        </w:rPr>
        <w:t xml:space="preserve"> сигнальной</w:t>
      </w:r>
      <w:r w:rsidR="00CF4468" w:rsidRPr="0043474C">
        <w:rPr>
          <w:color w:val="000000"/>
        </w:rPr>
        <w:t xml:space="preserve"> </w:t>
      </w:r>
      <w:r w:rsidR="00621C30" w:rsidRPr="0043474C">
        <w:rPr>
          <w:color w:val="000000"/>
        </w:rPr>
        <w:t xml:space="preserve">громкоговорящей установки с проблесковым маяком </w:t>
      </w:r>
      <w:r w:rsidR="00CF4468" w:rsidRPr="0043474C">
        <w:rPr>
          <w:color w:val="000000"/>
        </w:rPr>
        <w:t xml:space="preserve">(извещение № </w:t>
      </w:r>
      <w:r w:rsidR="00621C30" w:rsidRPr="0043474C">
        <w:t>0362100026217000097</w:t>
      </w:r>
      <w:r w:rsidR="00CF4468" w:rsidRPr="0043474C">
        <w:rPr>
          <w:color w:val="000000"/>
        </w:rPr>
        <w:t xml:space="preserve">) </w:t>
      </w:r>
      <w:r w:rsidRPr="0043474C">
        <w:t xml:space="preserve">Федерального </w:t>
      </w:r>
      <w:r w:rsidR="00621C30" w:rsidRPr="0043474C">
        <w:t>з</w:t>
      </w:r>
      <w:r w:rsidRPr="0043474C">
        <w:t>акона от 05 апреля 2013 года № 44-ФЗ «О контрактной системе в</w:t>
      </w:r>
      <w:proofErr w:type="gramEnd"/>
      <w:r w:rsidRPr="0043474C">
        <w:t xml:space="preserve">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8C36D1" w:rsidRPr="0043474C" w:rsidRDefault="008C36D1" w:rsidP="001B5263">
      <w:pPr>
        <w:spacing w:line="360" w:lineRule="auto"/>
        <w:ind w:left="-567" w:firstLine="709"/>
        <w:jc w:val="center"/>
      </w:pPr>
      <w:r w:rsidRPr="0043474C">
        <w:t>УСТАНОВИЛА:</w:t>
      </w:r>
    </w:p>
    <w:p w:rsidR="00684906" w:rsidRPr="0043474C" w:rsidRDefault="008C36D1" w:rsidP="001B5263">
      <w:pPr>
        <w:tabs>
          <w:tab w:val="left" w:pos="709"/>
          <w:tab w:val="left" w:pos="8740"/>
        </w:tabs>
        <w:ind w:left="-567" w:firstLine="709"/>
        <w:jc w:val="both"/>
      </w:pPr>
      <w:r w:rsidRPr="0043474C">
        <w:t>В Управление Федеральной антимонопольной службы по Свердловской области поступила жалоб</w:t>
      </w:r>
      <w:proofErr w:type="gramStart"/>
      <w:r w:rsidRPr="0043474C">
        <w:t xml:space="preserve">а </w:t>
      </w:r>
      <w:r w:rsidR="001C0E26" w:rsidRPr="0043474C">
        <w:rPr>
          <w:color w:val="000000"/>
        </w:rPr>
        <w:t>ООО</w:t>
      </w:r>
      <w:proofErr w:type="gramEnd"/>
      <w:r w:rsidR="001C0E26" w:rsidRPr="0043474C">
        <w:rPr>
          <w:color w:val="000000"/>
        </w:rPr>
        <w:t xml:space="preserve"> «</w:t>
      </w:r>
      <w:proofErr w:type="spellStart"/>
      <w:r w:rsidR="00621C30" w:rsidRPr="0043474C">
        <w:rPr>
          <w:color w:val="000000"/>
        </w:rPr>
        <w:t>РадиоУрал</w:t>
      </w:r>
      <w:proofErr w:type="spellEnd"/>
      <w:r w:rsidR="001C0E26" w:rsidRPr="0043474C">
        <w:rPr>
          <w:color w:val="000000"/>
        </w:rPr>
        <w:t>»</w:t>
      </w:r>
      <w:r w:rsidR="001C0E26" w:rsidRPr="0043474C">
        <w:t xml:space="preserve"> </w:t>
      </w:r>
      <w:r w:rsidR="00684906" w:rsidRPr="0043474C">
        <w:t>(</w:t>
      </w:r>
      <w:proofErr w:type="spellStart"/>
      <w:r w:rsidR="00684906" w:rsidRPr="0043474C">
        <w:t>вх</w:t>
      </w:r>
      <w:proofErr w:type="spellEnd"/>
      <w:r w:rsidR="00684906" w:rsidRPr="0043474C">
        <w:t>. № 01-</w:t>
      </w:r>
      <w:r w:rsidR="00D80B87" w:rsidRPr="0043474C">
        <w:t xml:space="preserve">7375 </w:t>
      </w:r>
      <w:r w:rsidR="00684906" w:rsidRPr="0043474C">
        <w:t xml:space="preserve">от </w:t>
      </w:r>
      <w:r w:rsidR="00D80B87" w:rsidRPr="0043474C">
        <w:t xml:space="preserve">28.04.2017) </w:t>
      </w:r>
      <w:r w:rsidR="00684906" w:rsidRPr="0043474C">
        <w:t xml:space="preserve">на действия (бездействие) заказчика </w:t>
      </w:r>
      <w:r w:rsidR="001C0E26" w:rsidRPr="0043474C">
        <w:t xml:space="preserve">в лице </w:t>
      </w:r>
      <w:r w:rsidR="00D80B87" w:rsidRPr="0043474C">
        <w:rPr>
          <w:color w:val="000000"/>
        </w:rPr>
        <w:t xml:space="preserve">ФКУ «УОУМТС МВД России» </w:t>
      </w:r>
      <w:r w:rsidR="00684906" w:rsidRPr="0043474C">
        <w:t xml:space="preserve">при проведении закупки в форме электронного аукциона (извещение № </w:t>
      </w:r>
      <w:r w:rsidR="00D80B87" w:rsidRPr="0043474C">
        <w:t>0362100026217000097)</w:t>
      </w:r>
      <w:r w:rsidR="00684906" w:rsidRPr="0043474C">
        <w:t xml:space="preserve"> на поставку</w:t>
      </w:r>
      <w:r w:rsidR="00D80B87" w:rsidRPr="0043474C">
        <w:rPr>
          <w:color w:val="000000"/>
        </w:rPr>
        <w:t xml:space="preserve"> сигнальной громкоговорящей установки с проблесковым маяком</w:t>
      </w:r>
      <w:r w:rsidR="00684906" w:rsidRPr="0043474C">
        <w:t xml:space="preserve">. </w:t>
      </w:r>
    </w:p>
    <w:p w:rsidR="00A51BF9" w:rsidRPr="0043474C" w:rsidRDefault="00A51BF9" w:rsidP="00A51BF9">
      <w:pPr>
        <w:tabs>
          <w:tab w:val="left" w:pos="709"/>
          <w:tab w:val="left" w:pos="8740"/>
        </w:tabs>
        <w:ind w:left="-567" w:firstLine="709"/>
        <w:jc w:val="both"/>
      </w:pPr>
      <w:r w:rsidRPr="0043474C">
        <w:lastRenderedPageBreak/>
        <w:t>В своей жалобе заявитель</w:t>
      </w:r>
      <w:r w:rsidRPr="0043474C">
        <w:rPr>
          <w:color w:val="000000"/>
        </w:rPr>
        <w:t xml:space="preserve"> </w:t>
      </w:r>
      <w:r w:rsidRPr="0043474C">
        <w:t>указал, что его права и законные интересы нарушены действиями аукционной комиссии, принявшей необоснованное решение об отклонении заявк</w:t>
      </w:r>
      <w:proofErr w:type="gramStart"/>
      <w:r w:rsidRPr="0043474C">
        <w:t xml:space="preserve">и </w:t>
      </w:r>
      <w:r w:rsidRPr="0043474C">
        <w:rPr>
          <w:color w:val="000000"/>
        </w:rPr>
        <w:t>ООО</w:t>
      </w:r>
      <w:proofErr w:type="gramEnd"/>
      <w:r w:rsidRPr="0043474C">
        <w:rPr>
          <w:color w:val="000000"/>
        </w:rPr>
        <w:t xml:space="preserve"> «</w:t>
      </w:r>
      <w:proofErr w:type="spellStart"/>
      <w:r w:rsidRPr="0043474C">
        <w:rPr>
          <w:color w:val="000000"/>
        </w:rPr>
        <w:t>РадиоУрал</w:t>
      </w:r>
      <w:proofErr w:type="spellEnd"/>
      <w:r w:rsidRPr="0043474C">
        <w:rPr>
          <w:color w:val="000000"/>
        </w:rPr>
        <w:t>»</w:t>
      </w:r>
      <w:r w:rsidRPr="0043474C">
        <w:t xml:space="preserve">, которая соответствовала требованиям, установленным в аукционной документации. Просит признать жалобу обоснованной. </w:t>
      </w:r>
    </w:p>
    <w:p w:rsidR="001C0E26" w:rsidRPr="0043474C" w:rsidRDefault="00880467" w:rsidP="00DD1A6A">
      <w:pPr>
        <w:suppressAutoHyphens w:val="0"/>
        <w:ind w:left="-567" w:firstLine="709"/>
        <w:jc w:val="both"/>
        <w:rPr>
          <w:color w:val="000000"/>
        </w:rPr>
      </w:pPr>
      <w:r w:rsidRPr="0043474C">
        <w:rPr>
          <w:color w:val="000000"/>
        </w:rPr>
        <w:t xml:space="preserve">Заказчик </w:t>
      </w:r>
      <w:r w:rsidR="00D80B87" w:rsidRPr="0043474C">
        <w:rPr>
          <w:color w:val="000000"/>
        </w:rPr>
        <w:t xml:space="preserve">ФКУ «УОУМТС МВД России» </w:t>
      </w:r>
      <w:r w:rsidR="001C0E26" w:rsidRPr="0043474C">
        <w:rPr>
          <w:color w:val="000000"/>
        </w:rPr>
        <w:t>с доводами жалобы не соглас</w:t>
      </w:r>
      <w:r w:rsidR="004B0447" w:rsidRPr="0043474C">
        <w:rPr>
          <w:color w:val="000000"/>
        </w:rPr>
        <w:t>ился</w:t>
      </w:r>
      <w:r w:rsidR="001C0E26" w:rsidRPr="0043474C">
        <w:rPr>
          <w:color w:val="000000"/>
        </w:rPr>
        <w:t xml:space="preserve">, просил признать жалобу необоснованной. </w:t>
      </w:r>
    </w:p>
    <w:p w:rsidR="001C0E26" w:rsidRPr="0043474C" w:rsidRDefault="001C0E26" w:rsidP="00DD1A6A">
      <w:pPr>
        <w:suppressAutoHyphens w:val="0"/>
        <w:ind w:left="-567" w:firstLine="709"/>
        <w:jc w:val="both"/>
        <w:rPr>
          <w:color w:val="000000"/>
        </w:rPr>
      </w:pPr>
      <w:r w:rsidRPr="0043474C">
        <w:rPr>
          <w:color w:val="000000"/>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rsidR="001C0E26" w:rsidRPr="0043474C" w:rsidRDefault="00D80B87" w:rsidP="00DD1A6A">
      <w:pPr>
        <w:suppressAutoHyphens w:val="0"/>
        <w:ind w:left="-567" w:firstLine="709"/>
        <w:jc w:val="both"/>
        <w:rPr>
          <w:color w:val="000000"/>
        </w:rPr>
      </w:pPr>
      <w:r w:rsidRPr="0043474C">
        <w:t>29</w:t>
      </w:r>
      <w:r w:rsidR="00C47E10" w:rsidRPr="0043474C">
        <w:t xml:space="preserve">.03.2017 </w:t>
      </w:r>
      <w:r w:rsidR="001C0E26" w:rsidRPr="0043474C">
        <w:rPr>
          <w:color w:val="000000"/>
        </w:rPr>
        <w:t xml:space="preserve">на официальном сайте опубликовано извещение о проведении электронного аукциона № </w:t>
      </w:r>
      <w:r w:rsidRPr="0043474C">
        <w:t>0362100026217000097</w:t>
      </w:r>
      <w:r w:rsidR="001C0E26" w:rsidRPr="0043474C">
        <w:rPr>
          <w:color w:val="000000"/>
        </w:rPr>
        <w:t xml:space="preserve"> и документация </w:t>
      </w:r>
      <w:r w:rsidR="00E804AD" w:rsidRPr="0043474C">
        <w:rPr>
          <w:color w:val="000000"/>
        </w:rPr>
        <w:t xml:space="preserve">об аукционе </w:t>
      </w:r>
      <w:r w:rsidR="001C0E26" w:rsidRPr="0043474C">
        <w:rPr>
          <w:color w:val="000000"/>
        </w:rPr>
        <w:t xml:space="preserve">на </w:t>
      </w:r>
      <w:r w:rsidRPr="0043474C">
        <w:t>поставку</w:t>
      </w:r>
      <w:r w:rsidRPr="0043474C">
        <w:rPr>
          <w:color w:val="000000"/>
        </w:rPr>
        <w:t xml:space="preserve"> сигнальной громкоговорящей установки с проблесковым маяком</w:t>
      </w:r>
      <w:r w:rsidR="001C0E26" w:rsidRPr="0043474C">
        <w:rPr>
          <w:color w:val="000000"/>
        </w:rPr>
        <w:t>.</w:t>
      </w:r>
    </w:p>
    <w:p w:rsidR="00EC1E7F" w:rsidRPr="0043474C" w:rsidRDefault="00EC1E7F" w:rsidP="00EC1E7F">
      <w:pPr>
        <w:suppressAutoHyphens w:val="0"/>
        <w:autoSpaceDE w:val="0"/>
        <w:autoSpaceDN w:val="0"/>
        <w:adjustRightInd w:val="0"/>
        <w:ind w:left="-567"/>
        <w:jc w:val="both"/>
        <w:rPr>
          <w:bCs/>
        </w:rPr>
      </w:pPr>
      <w:r w:rsidRPr="0043474C">
        <w:rPr>
          <w:bCs/>
        </w:rPr>
        <w:t xml:space="preserve">           </w:t>
      </w:r>
      <w:proofErr w:type="gramStart"/>
      <w:r w:rsidRPr="0043474C">
        <w:t xml:space="preserve">Закупка проводится за счет средств федерального бюджета, выделенных для обеспечения государственных нужд в рамках государственного оборонного заказа, код  вида расхода 211 </w:t>
      </w:r>
      <w:r w:rsidRPr="0043474C">
        <w:rPr>
          <w:rFonts w:eastAsiaTheme="minorHAnsi"/>
          <w:lang w:eastAsia="en-US"/>
        </w:rPr>
        <w:t>(поставка вооружения, военной и специальной техники и военно-технического имущества в рамках государственного оборонного заказа в целях обеспечения государственной программы вооружения) (П</w:t>
      </w:r>
      <w:r w:rsidRPr="0043474C">
        <w:rPr>
          <w:bCs/>
        </w:rPr>
        <w:t xml:space="preserve">риказ Минфина России от 01.07.2013 № 65н «Об утверждении Указаний о порядке применения бюджетной классификации Российской Федерации»). </w:t>
      </w:r>
      <w:proofErr w:type="gramEnd"/>
    </w:p>
    <w:p w:rsidR="001C0E26" w:rsidRPr="0043474C" w:rsidRDefault="001C0E26" w:rsidP="00DD1A6A">
      <w:pPr>
        <w:suppressAutoHyphens w:val="0"/>
        <w:ind w:firstLine="142"/>
        <w:jc w:val="both"/>
        <w:rPr>
          <w:color w:val="000000"/>
        </w:rPr>
      </w:pPr>
      <w:r w:rsidRPr="0043474C">
        <w:rPr>
          <w:color w:val="000000"/>
        </w:rPr>
        <w:t xml:space="preserve">Начальная (максимальная) цена контракта составила </w:t>
      </w:r>
      <w:r w:rsidR="00D80B87" w:rsidRPr="0043474C">
        <w:rPr>
          <w:color w:val="000000"/>
        </w:rPr>
        <w:t>11</w:t>
      </w:r>
      <w:r w:rsidR="00E804AD" w:rsidRPr="0043474C">
        <w:rPr>
          <w:color w:val="000000"/>
        </w:rPr>
        <w:t> </w:t>
      </w:r>
      <w:r w:rsidR="00D80B87" w:rsidRPr="0043474C">
        <w:rPr>
          <w:color w:val="000000"/>
        </w:rPr>
        <w:t>827</w:t>
      </w:r>
      <w:r w:rsidR="00E804AD" w:rsidRPr="0043474C">
        <w:rPr>
          <w:color w:val="000000"/>
        </w:rPr>
        <w:t> </w:t>
      </w:r>
      <w:r w:rsidR="00D80B87" w:rsidRPr="0043474C">
        <w:rPr>
          <w:color w:val="000000"/>
        </w:rPr>
        <w:t>438</w:t>
      </w:r>
      <w:r w:rsidR="00E804AD" w:rsidRPr="0043474C">
        <w:rPr>
          <w:color w:val="000000"/>
        </w:rPr>
        <w:t xml:space="preserve">, </w:t>
      </w:r>
      <w:r w:rsidR="00D80B87" w:rsidRPr="0043474C">
        <w:rPr>
          <w:color w:val="000000"/>
        </w:rPr>
        <w:t>35</w:t>
      </w:r>
      <w:r w:rsidRPr="0043474C">
        <w:rPr>
          <w:color w:val="000000"/>
        </w:rPr>
        <w:t xml:space="preserve"> рублей.</w:t>
      </w:r>
    </w:p>
    <w:p w:rsidR="001C0E26" w:rsidRPr="0043474C" w:rsidRDefault="00C47E10" w:rsidP="00DD1A6A">
      <w:pPr>
        <w:suppressAutoHyphens w:val="0"/>
        <w:ind w:left="-567" w:firstLine="709"/>
        <w:jc w:val="both"/>
        <w:rPr>
          <w:color w:val="000000"/>
        </w:rPr>
      </w:pPr>
      <w:r w:rsidRPr="0043474C">
        <w:t>20</w:t>
      </w:r>
      <w:r w:rsidR="00C83378" w:rsidRPr="0043474C">
        <w:t>.04.2017</w:t>
      </w:r>
      <w:r w:rsidR="00E804AD" w:rsidRPr="0043474C">
        <w:rPr>
          <w:color w:val="000000"/>
        </w:rPr>
        <w:t xml:space="preserve"> </w:t>
      </w:r>
      <w:r w:rsidR="001C0E26" w:rsidRPr="0043474C">
        <w:rPr>
          <w:color w:val="000000"/>
        </w:rPr>
        <w:t xml:space="preserve">аукционной комиссией была проведена процедура рассмотрения первых частей заявок на участие в аукционе в электронной форме, по ее итогам составлен протокол </w:t>
      </w:r>
      <w:r w:rsidRPr="0043474C">
        <w:rPr>
          <w:color w:val="000000"/>
        </w:rPr>
        <w:t xml:space="preserve">рассмотрения единственной заявки на участие в электронном аукционе №  </w:t>
      </w:r>
      <w:r w:rsidRPr="0043474C">
        <w:t>0362100026217000097-1</w:t>
      </w:r>
      <w:r w:rsidR="001C0E26" w:rsidRPr="0043474C">
        <w:rPr>
          <w:color w:val="000000"/>
        </w:rPr>
        <w:t xml:space="preserve">, подписанный присутствующими на заседании членами аукционной комиссии. </w:t>
      </w:r>
    </w:p>
    <w:p w:rsidR="001C0E26" w:rsidRPr="0043474C" w:rsidRDefault="001C0E26" w:rsidP="00DD1A6A">
      <w:pPr>
        <w:ind w:left="-567" w:firstLine="709"/>
        <w:jc w:val="both"/>
        <w:rPr>
          <w:color w:val="000000"/>
        </w:rPr>
      </w:pPr>
      <w:r w:rsidRPr="0043474C">
        <w:rPr>
          <w:color w:val="000000"/>
        </w:rPr>
        <w:t>В соответствии с указанным протоколом поступил</w:t>
      </w:r>
      <w:r w:rsidR="00C47E10" w:rsidRPr="0043474C">
        <w:rPr>
          <w:color w:val="000000"/>
        </w:rPr>
        <w:t>а</w:t>
      </w:r>
      <w:r w:rsidRPr="0043474C">
        <w:rPr>
          <w:color w:val="000000"/>
        </w:rPr>
        <w:t xml:space="preserve"> </w:t>
      </w:r>
      <w:r w:rsidR="00C47E10" w:rsidRPr="0043474C">
        <w:rPr>
          <w:color w:val="000000"/>
        </w:rPr>
        <w:t>1</w:t>
      </w:r>
      <w:r w:rsidRPr="0043474C">
        <w:rPr>
          <w:color w:val="000000"/>
        </w:rPr>
        <w:t xml:space="preserve"> заяв</w:t>
      </w:r>
      <w:r w:rsidR="00C47E10" w:rsidRPr="0043474C">
        <w:rPr>
          <w:color w:val="000000"/>
        </w:rPr>
        <w:t>ка</w:t>
      </w:r>
      <w:r w:rsidRPr="0043474C">
        <w:rPr>
          <w:color w:val="000000"/>
        </w:rPr>
        <w:t xml:space="preserve"> от участник</w:t>
      </w:r>
      <w:r w:rsidR="00C47E10" w:rsidRPr="0043474C">
        <w:rPr>
          <w:color w:val="000000"/>
        </w:rPr>
        <w:t>а</w:t>
      </w:r>
      <w:r w:rsidRPr="0043474C">
        <w:rPr>
          <w:color w:val="000000"/>
        </w:rPr>
        <w:t xml:space="preserve"> закупки</w:t>
      </w:r>
      <w:r w:rsidR="00C47E10" w:rsidRPr="0043474C">
        <w:rPr>
          <w:color w:val="000000"/>
        </w:rPr>
        <w:t xml:space="preserve"> (ООО «</w:t>
      </w:r>
      <w:proofErr w:type="spellStart"/>
      <w:r w:rsidR="00C47E10" w:rsidRPr="0043474C">
        <w:rPr>
          <w:color w:val="000000"/>
        </w:rPr>
        <w:t>РадиоУрал</w:t>
      </w:r>
      <w:proofErr w:type="spellEnd"/>
      <w:r w:rsidR="00C47E10" w:rsidRPr="0043474C">
        <w:rPr>
          <w:color w:val="000000"/>
        </w:rPr>
        <w:t>»)</w:t>
      </w:r>
      <w:r w:rsidRPr="0043474C">
        <w:rPr>
          <w:color w:val="000000"/>
        </w:rPr>
        <w:t>. Участник закупки</w:t>
      </w:r>
      <w:r w:rsidR="00C47E10" w:rsidRPr="0043474C">
        <w:rPr>
          <w:color w:val="000000"/>
        </w:rPr>
        <w:t xml:space="preserve"> под номером заявки 1 </w:t>
      </w:r>
      <w:r w:rsidRPr="0043474C">
        <w:rPr>
          <w:color w:val="000000"/>
        </w:rPr>
        <w:t xml:space="preserve">был допущен до участия в аукционе. </w:t>
      </w:r>
    </w:p>
    <w:p w:rsidR="00501DAF" w:rsidRPr="0043474C" w:rsidRDefault="00BA7DDE" w:rsidP="00774056">
      <w:pPr>
        <w:ind w:left="-567" w:firstLine="709"/>
        <w:jc w:val="both"/>
        <w:rPr>
          <w:color w:val="000000"/>
        </w:rPr>
      </w:pPr>
      <w:r>
        <w:t>Однако</w:t>
      </w:r>
      <w:r w:rsidR="00C47E10" w:rsidRPr="0043474C">
        <w:t xml:space="preserve"> 21.04.2017  </w:t>
      </w:r>
      <w:r w:rsidR="00C47E10" w:rsidRPr="0043474C">
        <w:rPr>
          <w:color w:val="000000"/>
        </w:rPr>
        <w:t xml:space="preserve">на официальном сайте Заказчик опубликовал изменения в протокол  </w:t>
      </w:r>
      <w:r w:rsidR="00C47E10" w:rsidRPr="0043474C">
        <w:t>0362100026217000097-1</w:t>
      </w:r>
      <w:r w:rsidR="00C47E10" w:rsidRPr="0043474C">
        <w:rPr>
          <w:color w:val="000000"/>
        </w:rPr>
        <w:t>,</w:t>
      </w:r>
      <w:r w:rsidR="00774056" w:rsidRPr="0043474C">
        <w:rPr>
          <w:color w:val="000000"/>
        </w:rPr>
        <w:t xml:space="preserve"> в</w:t>
      </w:r>
      <w:r w:rsidR="001C0E26" w:rsidRPr="0043474C">
        <w:rPr>
          <w:color w:val="000000"/>
        </w:rPr>
        <w:t xml:space="preserve"> соответствии с </w:t>
      </w:r>
      <w:r w:rsidR="00774056" w:rsidRPr="0043474C">
        <w:rPr>
          <w:color w:val="000000"/>
        </w:rPr>
        <w:t>которым</w:t>
      </w:r>
      <w:r w:rsidR="001C0E26" w:rsidRPr="0043474C">
        <w:rPr>
          <w:color w:val="000000"/>
        </w:rPr>
        <w:t xml:space="preserve"> заявка с порядковым номером </w:t>
      </w:r>
      <w:r w:rsidR="00774056" w:rsidRPr="0043474C">
        <w:rPr>
          <w:color w:val="000000"/>
        </w:rPr>
        <w:t>1</w:t>
      </w:r>
      <w:r w:rsidR="001C0E26" w:rsidRPr="0043474C">
        <w:rPr>
          <w:color w:val="000000"/>
        </w:rPr>
        <w:t xml:space="preserve"> </w:t>
      </w:r>
      <w:r w:rsidR="00774056" w:rsidRPr="0043474C">
        <w:rPr>
          <w:color w:val="000000"/>
        </w:rPr>
        <w:t xml:space="preserve">единственного </w:t>
      </w:r>
      <w:r w:rsidR="001C0E26" w:rsidRPr="0043474C">
        <w:rPr>
          <w:color w:val="000000"/>
        </w:rPr>
        <w:t>участника закупк</w:t>
      </w:r>
      <w:proofErr w:type="gramStart"/>
      <w:r w:rsidR="001C0E26" w:rsidRPr="0043474C">
        <w:rPr>
          <w:color w:val="000000"/>
        </w:rPr>
        <w:t>и ООО</w:t>
      </w:r>
      <w:proofErr w:type="gramEnd"/>
      <w:r w:rsidR="001C0E26" w:rsidRPr="0043474C">
        <w:rPr>
          <w:color w:val="000000"/>
        </w:rPr>
        <w:t xml:space="preserve"> «</w:t>
      </w:r>
      <w:proofErr w:type="spellStart"/>
      <w:r w:rsidR="00774056" w:rsidRPr="0043474C">
        <w:rPr>
          <w:color w:val="000000"/>
        </w:rPr>
        <w:t>РадиоУрал</w:t>
      </w:r>
      <w:proofErr w:type="spellEnd"/>
      <w:r w:rsidR="001C0E26" w:rsidRPr="0043474C">
        <w:rPr>
          <w:color w:val="000000"/>
        </w:rPr>
        <w:t>» признана не соответствующей треб</w:t>
      </w:r>
      <w:r w:rsidR="00501DAF" w:rsidRPr="0043474C">
        <w:rPr>
          <w:color w:val="000000"/>
        </w:rPr>
        <w:t>ованиям аукционной документации</w:t>
      </w:r>
      <w:r>
        <w:rPr>
          <w:color w:val="000000"/>
        </w:rPr>
        <w:t>, а именно</w:t>
      </w:r>
      <w:r w:rsidR="00501DAF" w:rsidRPr="0043474C">
        <w:rPr>
          <w:color w:val="000000"/>
        </w:rPr>
        <w:t xml:space="preserve">: </w:t>
      </w:r>
    </w:p>
    <w:p w:rsidR="00774056" w:rsidRPr="0043474C" w:rsidRDefault="00774056" w:rsidP="00774056">
      <w:pPr>
        <w:ind w:left="-567"/>
        <w:jc w:val="both"/>
      </w:pPr>
      <w:r w:rsidRPr="0043474C">
        <w:rPr>
          <w:color w:val="000000"/>
        </w:rPr>
        <w:t xml:space="preserve">           </w:t>
      </w:r>
      <w:proofErr w:type="gramStart"/>
      <w:r w:rsidR="001C0E26" w:rsidRPr="0043474C">
        <w:rPr>
          <w:color w:val="000000"/>
        </w:rPr>
        <w:t>«</w:t>
      </w:r>
      <w:r w:rsidRPr="0043474C">
        <w:t>Не соответствует требованиям, установленным документацией: на основании пункта 2 части 4 статьи 67 ФЗ №44-ФЗ от 05.04.2013г., по причине несоответствия информации, предусмотренной частью 3 статьи 66 Закона № 44-ФЗ, в нарушение требований пунктов 19, 24 Информационной карты документации об электронном аукционе участник закупки предложил «сигнальную громкоговорящую установку, которая обеспечивает подачу речевых сообщений при помощи микрофона-манипулятора», при этом заказчик требовал сигнальную</w:t>
      </w:r>
      <w:proofErr w:type="gramEnd"/>
      <w:r w:rsidRPr="0043474C">
        <w:t xml:space="preserve"> громкоговорящую установку со значениями показателей, которые не могут изменяться и подлежат указанию участником закупки в своей заявке без каких-либо изменений, что предусмотрено в инструкции по заполнению первой части заявки пункта 19, а именно – «сигнальную громкоговорящую установку, которая обеспечивает подачу речевых сообщений при помощи микрофона (микрофона-манипулятора, или микрофона-пульта)».</w:t>
      </w:r>
    </w:p>
    <w:p w:rsidR="00501DAF" w:rsidRPr="0043474C" w:rsidRDefault="00774056" w:rsidP="00774056">
      <w:pPr>
        <w:suppressAutoHyphens w:val="0"/>
        <w:ind w:left="-567" w:firstLine="709"/>
        <w:jc w:val="both"/>
        <w:rPr>
          <w:lang w:eastAsia="ru-RU"/>
        </w:rPr>
      </w:pPr>
      <w:proofErr w:type="gramStart"/>
      <w:r w:rsidRPr="0043474C">
        <w:t xml:space="preserve">На основании пункта 2 части 4 статьи 67 ФЗ №44-ФЗ от 05.04.2013г., по причине несоответствия информации, предусмотренной частью 3 статьи 66 Закона № 44-ФЗ, в нарушение требований пунктов 19, 24 Информационной карты документации об электронном аукционе участник закупки предложил «сигнальную громкоговорящую установку, которая обеспечивает воспроизведение специальных звуковых сигналов: типа WAIL, типа YELP, типа HI-LO, типа HORN, </w:t>
      </w:r>
      <w:r w:rsidRPr="0043474C">
        <w:rPr>
          <w:lang w:val="en-US"/>
        </w:rPr>
        <w:t>MANUAL</w:t>
      </w:r>
      <w:r w:rsidRPr="0043474C">
        <w:t xml:space="preserve"> (кратковременная сирена)», при</w:t>
      </w:r>
      <w:proofErr w:type="gramEnd"/>
      <w:r w:rsidRPr="0043474C">
        <w:t xml:space="preserve"> </w:t>
      </w:r>
      <w:proofErr w:type="gramStart"/>
      <w:r w:rsidRPr="0043474C">
        <w:t>этом заказчик требовал сигнальную громкоговорящую установку со значениями показателей, которые не могут изменяться и подлежат указанию участником закупки в своей заявке без каких-либо изменений, что предусмотрено в инструкции по заполнению первой части заявки пункта 19, а именно – «сигнальную громкоговорящую установку, которая обеспечивает воспроизведение специальных звуковых сигналов: типа WAIL, типа YELP, типа HI-LO, типа HORN»».</w:t>
      </w:r>
      <w:r w:rsidR="00501DAF" w:rsidRPr="0043474C">
        <w:rPr>
          <w:lang w:eastAsia="ru-RU"/>
        </w:rPr>
        <w:t xml:space="preserve"> </w:t>
      </w:r>
      <w:proofErr w:type="gramEnd"/>
    </w:p>
    <w:p w:rsidR="001C0E26" w:rsidRPr="0043474C" w:rsidRDefault="001C0E26" w:rsidP="00DD1A6A">
      <w:pPr>
        <w:suppressAutoHyphens w:val="0"/>
        <w:ind w:left="-567" w:firstLine="709"/>
        <w:jc w:val="both"/>
        <w:rPr>
          <w:color w:val="000000"/>
        </w:rPr>
      </w:pPr>
      <w:r w:rsidRPr="0043474C">
        <w:rPr>
          <w:color w:val="000000"/>
        </w:rPr>
        <w:lastRenderedPageBreak/>
        <w:t xml:space="preserve">В соответствии с </w:t>
      </w:r>
      <w:hyperlink r:id="rId9" w:history="1">
        <w:r w:rsidRPr="0043474C">
          <w:rPr>
            <w:color w:val="000000"/>
          </w:rPr>
          <w:t>п. 2 ч. 1 ст. 64</w:t>
        </w:r>
      </w:hyperlink>
      <w:r w:rsidRPr="0043474C">
        <w:rPr>
          <w:color w:val="000000"/>
        </w:rPr>
        <w:t xml:space="preserve"> Закона о контрактной системе </w:t>
      </w:r>
      <w:proofErr w:type="gramStart"/>
      <w:r w:rsidRPr="0043474C">
        <w:rPr>
          <w:color w:val="000000"/>
        </w:rPr>
        <w:t>документация</w:t>
      </w:r>
      <w:proofErr w:type="gramEnd"/>
      <w:r w:rsidRPr="0043474C">
        <w:rPr>
          <w:color w:val="000000"/>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0" w:history="1">
        <w:r w:rsidRPr="0043474C">
          <w:rPr>
            <w:color w:val="000000"/>
          </w:rPr>
          <w:t>частями 3</w:t>
        </w:r>
      </w:hyperlink>
      <w:r w:rsidRPr="0043474C">
        <w:rPr>
          <w:color w:val="000000"/>
        </w:rPr>
        <w:t xml:space="preserve"> - </w:t>
      </w:r>
      <w:hyperlink r:id="rId11" w:history="1">
        <w:r w:rsidRPr="0043474C">
          <w:rPr>
            <w:color w:val="000000"/>
          </w:rPr>
          <w:t>6 статьи 66</w:t>
        </w:r>
      </w:hyperlink>
      <w:r w:rsidRPr="0043474C">
        <w:rPr>
          <w:color w:val="000000"/>
        </w:rPr>
        <w:t xml:space="preserve"> Закона о контрактной системе и инструкцию по ее заполнению.</w:t>
      </w:r>
    </w:p>
    <w:p w:rsidR="001C0E26" w:rsidRPr="0043474C" w:rsidRDefault="00FA16AA" w:rsidP="00BA7A03">
      <w:pPr>
        <w:tabs>
          <w:tab w:val="left" w:pos="284"/>
        </w:tabs>
        <w:suppressAutoHyphens w:val="0"/>
        <w:autoSpaceDE w:val="0"/>
        <w:autoSpaceDN w:val="0"/>
        <w:adjustRightInd w:val="0"/>
        <w:ind w:left="-567" w:firstLine="540"/>
        <w:jc w:val="both"/>
        <w:rPr>
          <w:color w:val="000000"/>
        </w:rPr>
      </w:pPr>
      <w:r w:rsidRPr="0043474C">
        <w:rPr>
          <w:color w:val="000000"/>
        </w:rPr>
        <w:t xml:space="preserve">   </w:t>
      </w:r>
      <w:r w:rsidR="00880467" w:rsidRPr="0043474C">
        <w:rPr>
          <w:color w:val="000000"/>
        </w:rPr>
        <w:t>В соответствии с п. 1</w:t>
      </w:r>
      <w:r w:rsidR="001C0E26" w:rsidRPr="0043474C">
        <w:rPr>
          <w:color w:val="000000"/>
        </w:rPr>
        <w:t xml:space="preserve"> ч. 3 ст. 66 Закона о контрактной системе, первая часть заявки на участие в электронном аукционе, при заключении контракта </w:t>
      </w:r>
      <w:r w:rsidR="002C188A" w:rsidRPr="0043474C">
        <w:rPr>
          <w:rFonts w:eastAsiaTheme="minorHAnsi"/>
          <w:lang w:eastAsia="en-US"/>
        </w:rPr>
        <w:t>на поставку товара</w:t>
      </w:r>
      <w:r w:rsidR="001C0E26" w:rsidRPr="0043474C">
        <w:rPr>
          <w:color w:val="000000"/>
        </w:rPr>
        <w:t>, должна содержать следующую  информацию:</w:t>
      </w:r>
    </w:p>
    <w:p w:rsidR="002C188A" w:rsidRPr="0043474C" w:rsidRDefault="00FA16AA" w:rsidP="002C188A">
      <w:pPr>
        <w:suppressAutoHyphens w:val="0"/>
        <w:autoSpaceDE w:val="0"/>
        <w:autoSpaceDN w:val="0"/>
        <w:adjustRightInd w:val="0"/>
        <w:ind w:left="-567" w:firstLine="540"/>
        <w:jc w:val="both"/>
        <w:rPr>
          <w:rFonts w:eastAsiaTheme="minorHAnsi"/>
          <w:lang w:eastAsia="en-US"/>
        </w:rPr>
      </w:pPr>
      <w:r w:rsidRPr="0043474C">
        <w:rPr>
          <w:rFonts w:eastAsiaTheme="minorHAnsi"/>
          <w:lang w:eastAsia="en-US"/>
        </w:rPr>
        <w:t xml:space="preserve">   </w:t>
      </w:r>
      <w:proofErr w:type="gramStart"/>
      <w:r w:rsidR="002C188A" w:rsidRPr="0043474C">
        <w:rPr>
          <w:rFonts w:eastAsiaTheme="minorHAnsi"/>
          <w:lang w:eastAsia="en-US"/>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002C188A" w:rsidRPr="0043474C">
        <w:rPr>
          <w:rFonts w:eastAsiaTheme="minorHAnsi"/>
          <w:lang w:eastAsia="en-US"/>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2C188A" w:rsidRPr="0043474C" w:rsidRDefault="00FA16AA" w:rsidP="002C188A">
      <w:pPr>
        <w:suppressAutoHyphens w:val="0"/>
        <w:autoSpaceDE w:val="0"/>
        <w:autoSpaceDN w:val="0"/>
        <w:adjustRightInd w:val="0"/>
        <w:ind w:left="-567" w:firstLine="540"/>
        <w:jc w:val="both"/>
        <w:rPr>
          <w:rFonts w:eastAsiaTheme="minorHAnsi"/>
          <w:lang w:eastAsia="en-US"/>
        </w:rPr>
      </w:pPr>
      <w:r w:rsidRPr="0043474C">
        <w:rPr>
          <w:rFonts w:eastAsiaTheme="minorHAnsi"/>
          <w:lang w:eastAsia="en-US"/>
        </w:rPr>
        <w:t xml:space="preserve">  </w:t>
      </w:r>
      <w:r w:rsidR="00BA7A03" w:rsidRPr="0043474C">
        <w:rPr>
          <w:rFonts w:eastAsiaTheme="minorHAnsi"/>
          <w:lang w:eastAsia="en-US"/>
        </w:rPr>
        <w:t xml:space="preserve"> </w:t>
      </w:r>
      <w:proofErr w:type="gramStart"/>
      <w:r w:rsidR="002C188A" w:rsidRPr="0043474C">
        <w:rPr>
          <w:rFonts w:eastAsiaTheme="minorHAnsi"/>
          <w:lang w:eastAsia="en-US"/>
        </w:rPr>
        <w:t xml:space="preserve">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2C188A" w:rsidRPr="0043474C" w:rsidRDefault="00BA7A03" w:rsidP="002C188A">
      <w:pPr>
        <w:ind w:left="-567" w:firstLine="630"/>
        <w:jc w:val="both"/>
      </w:pPr>
      <w:r w:rsidRPr="0043474C">
        <w:t xml:space="preserve"> </w:t>
      </w:r>
      <w:r w:rsidR="002C188A" w:rsidRPr="0043474C">
        <w:t xml:space="preserve">В пункте 19 </w:t>
      </w:r>
      <w:r w:rsidR="002C188A" w:rsidRPr="0043474C">
        <w:rPr>
          <w:color w:val="000000"/>
        </w:rPr>
        <w:t xml:space="preserve">Информационной карты аукционной документации на поставку сигнальной громкоговорящей установки с проблесковым маяком </w:t>
      </w:r>
      <w:r w:rsidR="002C188A" w:rsidRPr="0043474C">
        <w:t>первая часть заявки на участие в электронном аукционе должна содержать указанную в одном из следующих подпунктов информацию:</w:t>
      </w:r>
    </w:p>
    <w:p w:rsidR="002C188A" w:rsidRPr="0043474C" w:rsidRDefault="002C188A" w:rsidP="002C188A">
      <w:pPr>
        <w:autoSpaceDE w:val="0"/>
        <w:autoSpaceDN w:val="0"/>
        <w:adjustRightInd w:val="0"/>
        <w:ind w:left="-567" w:firstLine="630"/>
        <w:jc w:val="both"/>
      </w:pPr>
      <w:proofErr w:type="gramStart"/>
      <w:r w:rsidRPr="0043474C">
        <w:t>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2C188A" w:rsidRPr="0043474C" w:rsidRDefault="00BA7A03" w:rsidP="00BA7A03">
      <w:pPr>
        <w:tabs>
          <w:tab w:val="left" w:pos="142"/>
        </w:tabs>
        <w:autoSpaceDE w:val="0"/>
        <w:autoSpaceDN w:val="0"/>
        <w:adjustRightInd w:val="0"/>
        <w:jc w:val="both"/>
        <w:rPr>
          <w:u w:val="single"/>
        </w:rPr>
      </w:pPr>
      <w:r w:rsidRPr="0043474C">
        <w:t xml:space="preserve"> </w:t>
      </w:r>
      <w:r w:rsidR="002C188A" w:rsidRPr="0043474C">
        <w:rPr>
          <w:u w:val="single"/>
        </w:rPr>
        <w:t>Инструкция по заполнению первой части заявки:</w:t>
      </w:r>
    </w:p>
    <w:p w:rsidR="002C188A" w:rsidRPr="0043474C" w:rsidRDefault="002C188A" w:rsidP="002C188A">
      <w:pPr>
        <w:ind w:left="-567" w:firstLine="630"/>
        <w:jc w:val="both"/>
      </w:pPr>
      <w:r w:rsidRPr="0043474C">
        <w:t xml:space="preserve">При заполнении первой части заявки участник представляет конкретные показатели, соответствующие значениям, установленным в пункте 24 </w:t>
      </w:r>
      <w:r w:rsidR="00BA7DDE">
        <w:t>«Требования к объекту закупки» И</w:t>
      </w:r>
      <w:r w:rsidRPr="0043474C">
        <w:t>нформационной карты документации об электронном аукционе (в том числе, значения показателей, которые не могут изменяться и подлежат указанию участниками закупки в своих з</w:t>
      </w:r>
      <w:r w:rsidR="00853434" w:rsidRPr="0043474C">
        <w:t>аявках без каких-либо изменений)</w:t>
      </w:r>
      <w:r w:rsidRPr="0043474C">
        <w:t>.</w:t>
      </w:r>
    </w:p>
    <w:p w:rsidR="003D11E9" w:rsidRPr="0043474C" w:rsidRDefault="00853434" w:rsidP="003D11E9">
      <w:pPr>
        <w:ind w:left="-567"/>
        <w:jc w:val="both"/>
      </w:pPr>
      <w:r w:rsidRPr="0043474C">
        <w:rPr>
          <w:color w:val="000000"/>
        </w:rPr>
        <w:t xml:space="preserve">  </w:t>
      </w:r>
      <w:r w:rsidR="003D11E9" w:rsidRPr="0043474C">
        <w:rPr>
          <w:color w:val="000000"/>
        </w:rPr>
        <w:t xml:space="preserve">        </w:t>
      </w:r>
      <w:r w:rsidRPr="0043474C">
        <w:rPr>
          <w:color w:val="000000"/>
        </w:rPr>
        <w:t xml:space="preserve">В пункте 24 Информационной карты аукционной документации Заказчиком установлены следующие требования к объекту закупки: «значения показателей, которые не могут изменяться: </w:t>
      </w:r>
      <w:r w:rsidR="003D11E9" w:rsidRPr="0043474C">
        <w:t>подача речевых сообщений при помощи микрофона (микрофона-манипулятора, или микрофона-пульта)».</w:t>
      </w:r>
    </w:p>
    <w:p w:rsidR="00853434" w:rsidRPr="0043474C" w:rsidRDefault="00232D54" w:rsidP="00853434">
      <w:pPr>
        <w:ind w:left="-567" w:firstLine="567"/>
        <w:jc w:val="both"/>
        <w:rPr>
          <w:color w:val="000000"/>
        </w:rPr>
      </w:pPr>
      <w:r>
        <w:rPr>
          <w:color w:val="000000"/>
        </w:rPr>
        <w:t xml:space="preserve"> В</w:t>
      </w:r>
      <w:r w:rsidR="00853434" w:rsidRPr="0043474C">
        <w:rPr>
          <w:color w:val="000000"/>
        </w:rPr>
        <w:t xml:space="preserve"> представленной заявке с порядковым номером 1 </w:t>
      </w:r>
      <w:r w:rsidR="003D11E9" w:rsidRPr="0043474C">
        <w:rPr>
          <w:color w:val="000000"/>
        </w:rPr>
        <w:t xml:space="preserve">единственного </w:t>
      </w:r>
      <w:r w:rsidR="00853434" w:rsidRPr="0043474C">
        <w:rPr>
          <w:color w:val="000000"/>
        </w:rPr>
        <w:t>участника закупк</w:t>
      </w:r>
      <w:proofErr w:type="gramStart"/>
      <w:r w:rsidR="00853434" w:rsidRPr="0043474C">
        <w:rPr>
          <w:color w:val="000000"/>
        </w:rPr>
        <w:t>и ООО</w:t>
      </w:r>
      <w:proofErr w:type="gramEnd"/>
      <w:r w:rsidR="00853434" w:rsidRPr="0043474C">
        <w:rPr>
          <w:color w:val="000000"/>
        </w:rPr>
        <w:t xml:space="preserve"> «</w:t>
      </w:r>
      <w:proofErr w:type="spellStart"/>
      <w:r w:rsidR="003D11E9" w:rsidRPr="0043474C">
        <w:rPr>
          <w:color w:val="000000"/>
        </w:rPr>
        <w:t>РадиоУрал</w:t>
      </w:r>
      <w:proofErr w:type="spellEnd"/>
      <w:r w:rsidR="00853434" w:rsidRPr="0043474C">
        <w:rPr>
          <w:color w:val="000000"/>
        </w:rPr>
        <w:t>» указано:</w:t>
      </w:r>
      <w:r w:rsidR="00841ACA" w:rsidRPr="0043474C">
        <w:rPr>
          <w:color w:val="000000"/>
        </w:rPr>
        <w:t xml:space="preserve"> «СГУ обеспечивает: </w:t>
      </w:r>
      <w:r w:rsidR="00841ACA" w:rsidRPr="0043474C">
        <w:t>подача речевых сообщений при помощи микрофона-манипулятора»</w:t>
      </w:r>
      <w:r w:rsidR="00853434" w:rsidRPr="0043474C">
        <w:rPr>
          <w:color w:val="000000"/>
        </w:rPr>
        <w:t xml:space="preserve">, что не соответствует требованиям аукционной документации. </w:t>
      </w:r>
    </w:p>
    <w:p w:rsidR="00841ACA" w:rsidRPr="0043474C" w:rsidRDefault="00841ACA" w:rsidP="00841ACA">
      <w:pPr>
        <w:suppressAutoHyphens w:val="0"/>
        <w:ind w:left="-567" w:firstLine="709"/>
        <w:jc w:val="both"/>
        <w:rPr>
          <w:lang w:eastAsia="ru-RU"/>
        </w:rPr>
      </w:pPr>
      <w:r w:rsidRPr="0043474C">
        <w:rPr>
          <w:color w:val="000000"/>
        </w:rPr>
        <w:t xml:space="preserve">Также в пункте 24 Информационной карты аукционной документации Заказчиком установлены следующие требования к объекту закупки: «значения показателей, которые не могут изменяться: </w:t>
      </w:r>
      <w:r w:rsidRPr="0043474C">
        <w:t>воспроизведение специальных звуковых сигналов: типа WAIL, типа YELP, типа HI-LO, типа HORN».</w:t>
      </w:r>
      <w:r w:rsidRPr="0043474C">
        <w:rPr>
          <w:lang w:eastAsia="ru-RU"/>
        </w:rPr>
        <w:t xml:space="preserve"> </w:t>
      </w:r>
    </w:p>
    <w:p w:rsidR="00841ACA" w:rsidRPr="0043474C" w:rsidRDefault="00841ACA" w:rsidP="00841ACA">
      <w:pPr>
        <w:ind w:left="-567" w:firstLine="567"/>
        <w:jc w:val="both"/>
        <w:rPr>
          <w:color w:val="000000"/>
        </w:rPr>
      </w:pPr>
      <w:r w:rsidRPr="0043474C">
        <w:rPr>
          <w:color w:val="000000"/>
        </w:rPr>
        <w:t xml:space="preserve">  </w:t>
      </w:r>
      <w:r w:rsidR="00232D54">
        <w:rPr>
          <w:color w:val="000000"/>
        </w:rPr>
        <w:t xml:space="preserve">В </w:t>
      </w:r>
      <w:r w:rsidRPr="0043474C">
        <w:rPr>
          <w:color w:val="000000"/>
        </w:rPr>
        <w:t>представленной заявке с порядковым номером 1 единственного участника закупк</w:t>
      </w:r>
      <w:proofErr w:type="gramStart"/>
      <w:r w:rsidRPr="0043474C">
        <w:rPr>
          <w:color w:val="000000"/>
        </w:rPr>
        <w:t>и ООО</w:t>
      </w:r>
      <w:proofErr w:type="gramEnd"/>
      <w:r w:rsidRPr="0043474C">
        <w:rPr>
          <w:color w:val="000000"/>
        </w:rPr>
        <w:t xml:space="preserve"> «</w:t>
      </w:r>
      <w:proofErr w:type="spellStart"/>
      <w:r w:rsidRPr="0043474C">
        <w:rPr>
          <w:color w:val="000000"/>
        </w:rPr>
        <w:t>РадиоУрал</w:t>
      </w:r>
      <w:proofErr w:type="spellEnd"/>
      <w:r w:rsidRPr="0043474C">
        <w:rPr>
          <w:color w:val="000000"/>
        </w:rPr>
        <w:t xml:space="preserve">» указано: «СГУ обеспечивает: </w:t>
      </w:r>
      <w:r w:rsidRPr="0043474C">
        <w:t xml:space="preserve">воспроизведение специальных звуковых сигналов: WAIL, YELP, HI-LO, HORN, </w:t>
      </w:r>
      <w:r w:rsidRPr="0043474C">
        <w:rPr>
          <w:lang w:val="en-US"/>
        </w:rPr>
        <w:t>MANUAL</w:t>
      </w:r>
      <w:r w:rsidRPr="0043474C">
        <w:t xml:space="preserve"> (кратковременная сирена)»</w:t>
      </w:r>
      <w:r w:rsidRPr="0043474C">
        <w:rPr>
          <w:color w:val="000000"/>
        </w:rPr>
        <w:t xml:space="preserve">, что не соответствует требованиям аукционной документации. </w:t>
      </w:r>
    </w:p>
    <w:p w:rsidR="00841ACA" w:rsidRPr="0043474C" w:rsidRDefault="0059302F" w:rsidP="00841ACA">
      <w:pPr>
        <w:suppressAutoHyphens w:val="0"/>
        <w:ind w:left="-567"/>
        <w:jc w:val="both"/>
        <w:rPr>
          <w:color w:val="000000"/>
        </w:rPr>
      </w:pPr>
      <w:r w:rsidRPr="0043474C">
        <w:rPr>
          <w:color w:val="000000"/>
        </w:rPr>
        <w:t xml:space="preserve">           На заседании Комиссии представитель ООО «</w:t>
      </w:r>
      <w:proofErr w:type="spellStart"/>
      <w:r w:rsidRPr="0043474C">
        <w:rPr>
          <w:color w:val="000000"/>
        </w:rPr>
        <w:t>РадиоУрал</w:t>
      </w:r>
      <w:proofErr w:type="spellEnd"/>
      <w:r w:rsidRPr="0043474C">
        <w:rPr>
          <w:color w:val="000000"/>
        </w:rPr>
        <w:t xml:space="preserve">» сообщил, </w:t>
      </w:r>
      <w:r w:rsidR="00BE2FAE" w:rsidRPr="0043474C">
        <w:rPr>
          <w:color w:val="000000"/>
        </w:rPr>
        <w:t xml:space="preserve">что </w:t>
      </w:r>
      <w:r w:rsidRPr="0043474C">
        <w:rPr>
          <w:color w:val="000000"/>
        </w:rPr>
        <w:t xml:space="preserve">ст. 66 Закона о контрактной системе </w:t>
      </w:r>
      <w:r w:rsidR="00BA7DDE">
        <w:rPr>
          <w:color w:val="000000"/>
        </w:rPr>
        <w:t xml:space="preserve">не содержит требований к форме и способу оформления </w:t>
      </w:r>
      <w:r w:rsidRPr="0043474C">
        <w:rPr>
          <w:color w:val="000000"/>
        </w:rPr>
        <w:t xml:space="preserve">первой части </w:t>
      </w:r>
      <w:r w:rsidRPr="0043474C">
        <w:rPr>
          <w:color w:val="000000"/>
        </w:rPr>
        <w:lastRenderedPageBreak/>
        <w:t>заявки. ООО «</w:t>
      </w:r>
      <w:proofErr w:type="spellStart"/>
      <w:r w:rsidRPr="0043474C">
        <w:rPr>
          <w:color w:val="000000"/>
        </w:rPr>
        <w:t>РадиоУрал</w:t>
      </w:r>
      <w:proofErr w:type="spellEnd"/>
      <w:r w:rsidRPr="0043474C">
        <w:rPr>
          <w:color w:val="000000"/>
        </w:rPr>
        <w:t xml:space="preserve">» в первой части заявки указало конкретные показатели, соответствующие значениям, установленным аукционной документацией, и указание на товарный знак (его словесное обозначение) (при наличии), фирменное наименование (при наличии), наименование страны происхождения товара. </w:t>
      </w:r>
    </w:p>
    <w:p w:rsidR="0059302F" w:rsidRPr="0043474C" w:rsidRDefault="0059302F" w:rsidP="0059302F">
      <w:pPr>
        <w:ind w:left="-567"/>
        <w:jc w:val="both"/>
      </w:pPr>
      <w:r w:rsidRPr="0043474C">
        <w:rPr>
          <w:color w:val="000000"/>
        </w:rPr>
        <w:t xml:space="preserve">        </w:t>
      </w:r>
      <w:r w:rsidR="00BA7A03" w:rsidRPr="0043474C">
        <w:rPr>
          <w:color w:val="000000"/>
        </w:rPr>
        <w:t xml:space="preserve"> </w:t>
      </w:r>
      <w:proofErr w:type="gramStart"/>
      <w:r w:rsidR="00CB395D">
        <w:rPr>
          <w:color w:val="000000"/>
        </w:rPr>
        <w:t xml:space="preserve">Также </w:t>
      </w:r>
      <w:r w:rsidR="00CB395D" w:rsidRPr="0043474C">
        <w:rPr>
          <w:color w:val="000000"/>
        </w:rPr>
        <w:t>представитель ООО «</w:t>
      </w:r>
      <w:proofErr w:type="spellStart"/>
      <w:r w:rsidR="00CB395D" w:rsidRPr="0043474C">
        <w:rPr>
          <w:color w:val="000000"/>
        </w:rPr>
        <w:t>РадиоУрал</w:t>
      </w:r>
      <w:proofErr w:type="spellEnd"/>
      <w:r w:rsidR="00CB395D" w:rsidRPr="0043474C">
        <w:rPr>
          <w:color w:val="000000"/>
        </w:rPr>
        <w:t>» сообщил</w:t>
      </w:r>
      <w:r w:rsidR="00CB395D">
        <w:rPr>
          <w:color w:val="000000"/>
        </w:rPr>
        <w:t>, что н</w:t>
      </w:r>
      <w:r w:rsidRPr="0043474C">
        <w:rPr>
          <w:color w:val="000000"/>
        </w:rPr>
        <w:t>аименование объекта закупки: «</w:t>
      </w:r>
      <w:r w:rsidR="00BA7DDE">
        <w:rPr>
          <w:color w:val="000000"/>
        </w:rPr>
        <w:t xml:space="preserve"> </w:t>
      </w:r>
      <w:r w:rsidRPr="0043474C">
        <w:rPr>
          <w:color w:val="000000"/>
        </w:rPr>
        <w:t xml:space="preserve">… </w:t>
      </w:r>
      <w:r w:rsidRPr="0043474C">
        <w:t xml:space="preserve">при помощи </w:t>
      </w:r>
      <w:r w:rsidRPr="00BA7DDE">
        <w:rPr>
          <w:b/>
        </w:rPr>
        <w:t>микрофона (микрофона-манипулятора, или микрофона-пульта)</w:t>
      </w:r>
      <w:r w:rsidRPr="0043474C">
        <w:t>» является общим наименованием и содержит перечисление: микрофон, микрофон</w:t>
      </w:r>
      <w:r w:rsidR="00CB395D">
        <w:t xml:space="preserve"> – манипулятор, микрофон-пульт.</w:t>
      </w:r>
      <w:proofErr w:type="gramEnd"/>
      <w:r w:rsidR="00CB395D">
        <w:t xml:space="preserve"> Однако </w:t>
      </w:r>
      <w:r w:rsidR="00BA7DDE">
        <w:t xml:space="preserve"> </w:t>
      </w:r>
      <w:r w:rsidR="00CB395D">
        <w:t>микрофон, микрофон</w:t>
      </w:r>
      <w:r w:rsidR="00CB395D" w:rsidRPr="00CB395D">
        <w:t xml:space="preserve">-манипулятор, </w:t>
      </w:r>
      <w:r w:rsidR="00CB395D">
        <w:t>микрофон</w:t>
      </w:r>
      <w:r w:rsidR="00CB395D" w:rsidRPr="00CB395D">
        <w:t>-пульт</w:t>
      </w:r>
      <w:r w:rsidR="00CB395D">
        <w:t xml:space="preserve"> это </w:t>
      </w:r>
      <w:r w:rsidRPr="0043474C">
        <w:t>разны</w:t>
      </w:r>
      <w:r w:rsidR="00BE2FAE" w:rsidRPr="0043474C">
        <w:t>е</w:t>
      </w:r>
      <w:r w:rsidRPr="0043474C">
        <w:t xml:space="preserve"> устройств</w:t>
      </w:r>
      <w:r w:rsidR="00BE2FAE" w:rsidRPr="0043474C">
        <w:t>а</w:t>
      </w:r>
      <w:r w:rsidRPr="0043474C">
        <w:t xml:space="preserve"> со схожими функциями. </w:t>
      </w:r>
    </w:p>
    <w:p w:rsidR="0059302F" w:rsidRPr="0043474C" w:rsidRDefault="0059302F" w:rsidP="0059302F">
      <w:pPr>
        <w:ind w:left="-567"/>
        <w:jc w:val="both"/>
      </w:pPr>
      <w:r w:rsidRPr="0043474C">
        <w:t xml:space="preserve">         </w:t>
      </w:r>
      <w:r w:rsidR="00BA7A03" w:rsidRPr="0043474C">
        <w:t xml:space="preserve">  </w:t>
      </w:r>
      <w:r w:rsidRPr="0043474C">
        <w:t>Та</w:t>
      </w:r>
      <w:r w:rsidR="006D3894" w:rsidRPr="0043474C">
        <w:t xml:space="preserve">к, к примеру, </w:t>
      </w:r>
      <w:r w:rsidR="00232D54">
        <w:t>устройство</w:t>
      </w:r>
      <w:r w:rsidR="006D3894" w:rsidRPr="0043474C">
        <w:t xml:space="preserve"> «микрофон»: </w:t>
      </w:r>
      <w:r w:rsidRPr="0043474C">
        <w:t>СГУ</w:t>
      </w:r>
      <w:r w:rsidR="006D3894" w:rsidRPr="0043474C">
        <w:t xml:space="preserve"> производств</w:t>
      </w:r>
      <w:proofErr w:type="gramStart"/>
      <w:r w:rsidR="006D3894" w:rsidRPr="0043474C">
        <w:t>а ООО</w:t>
      </w:r>
      <w:proofErr w:type="gramEnd"/>
      <w:r w:rsidR="006D3894" w:rsidRPr="0043474C">
        <w:t xml:space="preserve"> НПКО «ЭЛЕКТ» г. Новосибирск, предназначен для передачи информации с микрофона, подачи звуковых сигналов сирены при помощи громкоговорителя и световых сигналов при помощи </w:t>
      </w:r>
      <w:proofErr w:type="spellStart"/>
      <w:r w:rsidR="006D3894" w:rsidRPr="0043474C">
        <w:t>светоакустичекой</w:t>
      </w:r>
      <w:proofErr w:type="spellEnd"/>
      <w:r w:rsidR="006D3894" w:rsidRPr="0043474C">
        <w:t xml:space="preserve"> панели (САП) (представлен паспорт ЭЛЕК.211.000.000 ПС);</w:t>
      </w:r>
    </w:p>
    <w:p w:rsidR="006D3894" w:rsidRPr="0043474C" w:rsidRDefault="006D3894" w:rsidP="0059302F">
      <w:pPr>
        <w:ind w:left="-567"/>
        <w:jc w:val="both"/>
      </w:pPr>
      <w:r w:rsidRPr="0043474C">
        <w:t xml:space="preserve">           </w:t>
      </w:r>
      <w:r w:rsidR="00232D54">
        <w:t>устройство</w:t>
      </w:r>
      <w:r w:rsidR="00560F47" w:rsidRPr="0043474C">
        <w:t xml:space="preserve"> «микрофон – манипулятор»: СГУ производства АО «ПК «ЭЛИНА» г. Челябинск, используется для обозначения устройства предназначенного для передачи речевых сообщений и управления функциями СГУ (представлен</w:t>
      </w:r>
      <w:r w:rsidR="005E6C8B" w:rsidRPr="0043474C">
        <w:t>ы</w:t>
      </w:r>
      <w:r w:rsidR="00560F47" w:rsidRPr="0043474C">
        <w:t xml:space="preserve"> сертификат </w:t>
      </w:r>
      <w:r w:rsidR="005E6C8B" w:rsidRPr="0043474C">
        <w:t xml:space="preserve">соответствия № ТС </w:t>
      </w:r>
      <w:r w:rsidR="005E6C8B" w:rsidRPr="0043474C">
        <w:rPr>
          <w:lang w:val="en-US"/>
        </w:rPr>
        <w:t>RU</w:t>
      </w:r>
      <w:r w:rsidR="005E6C8B" w:rsidRPr="0043474C">
        <w:t xml:space="preserve"> </w:t>
      </w:r>
      <w:r w:rsidR="005E6C8B" w:rsidRPr="0043474C">
        <w:rPr>
          <w:lang w:val="en-US"/>
        </w:rPr>
        <w:t>C</w:t>
      </w:r>
      <w:r w:rsidR="005E6C8B" w:rsidRPr="0043474C">
        <w:t>-</w:t>
      </w:r>
      <w:r w:rsidR="005E6C8B" w:rsidRPr="0043474C">
        <w:rPr>
          <w:lang w:val="en-US"/>
        </w:rPr>
        <w:t>RU</w:t>
      </w:r>
      <w:r w:rsidR="005E6C8B" w:rsidRPr="0043474C">
        <w:t>.ИШО</w:t>
      </w:r>
      <w:proofErr w:type="gramStart"/>
      <w:r w:rsidR="005E6C8B" w:rsidRPr="0043474C">
        <w:t>1</w:t>
      </w:r>
      <w:proofErr w:type="gramEnd"/>
      <w:r w:rsidR="005E6C8B" w:rsidRPr="0043474C">
        <w:t xml:space="preserve">.В.00107 продукция «Топаз»; сертификат о происхождении товара СГУ: </w:t>
      </w:r>
      <w:proofErr w:type="gramStart"/>
      <w:r w:rsidR="005E6C8B" w:rsidRPr="0043474C">
        <w:t>Топаз 3М-12 (24)-4; паспорт СА 14.000-24 ПС на СГУ Топаз 3М-12-4);</w:t>
      </w:r>
      <w:proofErr w:type="gramEnd"/>
    </w:p>
    <w:p w:rsidR="005E6C8B" w:rsidRPr="0043474C" w:rsidRDefault="005E6C8B" w:rsidP="0059302F">
      <w:pPr>
        <w:ind w:left="-567"/>
        <w:jc w:val="both"/>
      </w:pPr>
      <w:r w:rsidRPr="0043474C">
        <w:t xml:space="preserve">           </w:t>
      </w:r>
      <w:r w:rsidR="00232D54">
        <w:t>устройство</w:t>
      </w:r>
      <w:r w:rsidRPr="0043474C">
        <w:t xml:space="preserve"> «микрофон-пульт»</w:t>
      </w:r>
      <w:r w:rsidR="00570A3B" w:rsidRPr="0043474C">
        <w:t>: СГУ производства ПАО «Завод ЛАДОГА», используется для обозначения устройства предназначенного для передачи речевых сообщений и управления функциями СГУ (паспорт КОРВЕТ СГС МЕИА.467291.001-05 ПС).</w:t>
      </w:r>
    </w:p>
    <w:p w:rsidR="00570A3B" w:rsidRPr="0043474C" w:rsidRDefault="00FE155F" w:rsidP="0059302F">
      <w:pPr>
        <w:ind w:left="-567"/>
        <w:jc w:val="both"/>
      </w:pPr>
      <w:r w:rsidRPr="0043474C">
        <w:t xml:space="preserve">           Поскольку </w:t>
      </w:r>
      <w:r w:rsidR="00BE2FAE" w:rsidRPr="0043474C">
        <w:t>участник</w:t>
      </w:r>
      <w:r w:rsidRPr="0043474C">
        <w:t>ом</w:t>
      </w:r>
      <w:r w:rsidR="00BE2FAE" w:rsidRPr="0043474C">
        <w:t xml:space="preserve"> закупк</w:t>
      </w:r>
      <w:proofErr w:type="gramStart"/>
      <w:r w:rsidR="00BE2FAE" w:rsidRPr="0043474C">
        <w:t xml:space="preserve">и </w:t>
      </w:r>
      <w:r w:rsidRPr="0043474C">
        <w:rPr>
          <w:color w:val="000000"/>
        </w:rPr>
        <w:t>ООО</w:t>
      </w:r>
      <w:proofErr w:type="gramEnd"/>
      <w:r w:rsidRPr="0043474C">
        <w:rPr>
          <w:color w:val="000000"/>
        </w:rPr>
        <w:t xml:space="preserve"> «</w:t>
      </w:r>
      <w:proofErr w:type="spellStart"/>
      <w:r w:rsidRPr="0043474C">
        <w:rPr>
          <w:color w:val="000000"/>
        </w:rPr>
        <w:t>РадиоУрал</w:t>
      </w:r>
      <w:proofErr w:type="spellEnd"/>
      <w:r w:rsidRPr="0043474C">
        <w:rPr>
          <w:color w:val="000000"/>
        </w:rPr>
        <w:t xml:space="preserve">» предложен товар производства АО </w:t>
      </w:r>
      <w:r w:rsidRPr="0043474C">
        <w:t xml:space="preserve">ПК «ЭЛИНА» г. Челябинск, а именно СГУ «Топаз 3 М-12-4», постольку в описании товара использован термин «микрофон-манипулятор», т.е. указаны конкретные показатели товара, которые предусмотрены самим производителем. </w:t>
      </w:r>
    </w:p>
    <w:p w:rsidR="002C188A" w:rsidRPr="0043474C" w:rsidRDefault="00BA7A03" w:rsidP="0059302F">
      <w:pPr>
        <w:ind w:left="-567" w:firstLine="567"/>
        <w:jc w:val="both"/>
        <w:rPr>
          <w:color w:val="000000"/>
        </w:rPr>
      </w:pPr>
      <w:r w:rsidRPr="0043474C">
        <w:rPr>
          <w:color w:val="000000"/>
        </w:rPr>
        <w:t xml:space="preserve">  </w:t>
      </w:r>
      <w:r w:rsidR="001B0C1F" w:rsidRPr="0043474C">
        <w:rPr>
          <w:color w:val="000000"/>
        </w:rPr>
        <w:t>Также в своей заявке участник закупк</w:t>
      </w:r>
      <w:proofErr w:type="gramStart"/>
      <w:r w:rsidR="001B0C1F" w:rsidRPr="0043474C">
        <w:rPr>
          <w:color w:val="000000"/>
        </w:rPr>
        <w:t>и ООО</w:t>
      </w:r>
      <w:proofErr w:type="gramEnd"/>
      <w:r w:rsidR="001B0C1F" w:rsidRPr="0043474C">
        <w:rPr>
          <w:color w:val="000000"/>
        </w:rPr>
        <w:t xml:space="preserve"> «</w:t>
      </w:r>
      <w:proofErr w:type="spellStart"/>
      <w:r w:rsidR="001B0C1F" w:rsidRPr="0043474C">
        <w:rPr>
          <w:color w:val="000000"/>
        </w:rPr>
        <w:t>РадиоУрал</w:t>
      </w:r>
      <w:proofErr w:type="spellEnd"/>
      <w:r w:rsidR="001B0C1F" w:rsidRPr="0043474C">
        <w:rPr>
          <w:color w:val="000000"/>
        </w:rPr>
        <w:t xml:space="preserve">» указал конкретное значение звуковых сигналов, применяющихся в предлагаемом товаре – СГУ «Топаз 3М-12-4», согласно паспорту </w:t>
      </w:r>
      <w:r w:rsidR="001B0C1F" w:rsidRPr="0043474C">
        <w:t xml:space="preserve">СА 14.000-24 ПС на СГУ Топаз 3М-12-4, а именно: «воспроизведение специальных звуковых сигналов: WAIL, YELP, HI-LO, HORN, </w:t>
      </w:r>
      <w:r w:rsidR="001B0C1F" w:rsidRPr="0043474C">
        <w:rPr>
          <w:lang w:val="en-US"/>
        </w:rPr>
        <w:t>MANUAL</w:t>
      </w:r>
      <w:r w:rsidR="001B0C1F" w:rsidRPr="0043474C">
        <w:t xml:space="preserve"> (кратковременная сирена)»</w:t>
      </w:r>
      <w:r w:rsidR="001B0C1F" w:rsidRPr="0043474C">
        <w:rPr>
          <w:color w:val="000000"/>
        </w:rPr>
        <w:t xml:space="preserve">. </w:t>
      </w:r>
    </w:p>
    <w:p w:rsidR="001C0E26" w:rsidRPr="0043474C" w:rsidRDefault="001C0E26" w:rsidP="00DD1A6A">
      <w:pPr>
        <w:suppressAutoHyphens w:val="0"/>
        <w:ind w:left="-567" w:firstLine="709"/>
        <w:jc w:val="both"/>
        <w:rPr>
          <w:color w:val="000000"/>
        </w:rPr>
      </w:pPr>
      <w:proofErr w:type="gramStart"/>
      <w:r w:rsidRPr="0043474C">
        <w:rPr>
          <w:color w:val="000000"/>
        </w:rPr>
        <w:t xml:space="preserve">Согласно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2" w:history="1">
        <w:r w:rsidRPr="0043474C">
          <w:rPr>
            <w:color w:val="000000"/>
          </w:rPr>
          <w:t>частью 3 статьи 66</w:t>
        </w:r>
      </w:hyperlink>
      <w:r w:rsidRPr="0043474C">
        <w:rPr>
          <w:color w:val="000000"/>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43474C">
        <w:rPr>
          <w:color w:val="000000"/>
        </w:rPr>
        <w:t xml:space="preserve"> </w:t>
      </w:r>
      <w:proofErr w:type="gramStart"/>
      <w:r w:rsidRPr="0043474C">
        <w:rPr>
          <w:color w:val="000000"/>
        </w:rPr>
        <w:t>отказе</w:t>
      </w:r>
      <w:proofErr w:type="gramEnd"/>
      <w:r w:rsidRPr="0043474C">
        <w:rPr>
          <w:color w:val="000000"/>
        </w:rPr>
        <w:t xml:space="preserve"> в допуске к участию в таком аукционе в порядке и по основаниям, которые предусмотрены </w:t>
      </w:r>
      <w:hyperlink r:id="rId13" w:anchor="Par1#Par1" w:history="1">
        <w:r w:rsidRPr="0043474C">
          <w:rPr>
            <w:color w:val="000000"/>
          </w:rPr>
          <w:t>частью 4</w:t>
        </w:r>
      </w:hyperlink>
      <w:r w:rsidRPr="0043474C">
        <w:rPr>
          <w:color w:val="000000"/>
        </w:rPr>
        <w:t xml:space="preserve"> статьи 67 Закона о контрактной системе.</w:t>
      </w:r>
    </w:p>
    <w:p w:rsidR="001C0E26" w:rsidRPr="0043474C" w:rsidRDefault="001C0E26" w:rsidP="00DD1A6A">
      <w:pPr>
        <w:suppressAutoHyphens w:val="0"/>
        <w:ind w:left="-567" w:firstLine="709"/>
        <w:jc w:val="both"/>
        <w:rPr>
          <w:color w:val="000000"/>
        </w:rPr>
      </w:pPr>
      <w:r w:rsidRPr="0043474C">
        <w:rPr>
          <w:color w:val="000000"/>
        </w:rPr>
        <w:t>Частью 4 статьи 67 Закона о контрактной системе установлено, что участник электронного аукциона не допускается к участию в нем в случае:</w:t>
      </w:r>
    </w:p>
    <w:p w:rsidR="001C0E26" w:rsidRPr="0043474C" w:rsidRDefault="001C0E26" w:rsidP="00DD1A6A">
      <w:pPr>
        <w:suppressAutoHyphens w:val="0"/>
        <w:ind w:left="-567" w:firstLine="709"/>
        <w:jc w:val="both"/>
        <w:rPr>
          <w:color w:val="000000"/>
        </w:rPr>
      </w:pPr>
      <w:r w:rsidRPr="0043474C">
        <w:rPr>
          <w:color w:val="000000"/>
        </w:rPr>
        <w:t xml:space="preserve">1) </w:t>
      </w:r>
      <w:proofErr w:type="spellStart"/>
      <w:r w:rsidRPr="0043474C">
        <w:rPr>
          <w:color w:val="000000"/>
        </w:rPr>
        <w:t>непредоставления</w:t>
      </w:r>
      <w:proofErr w:type="spellEnd"/>
      <w:r w:rsidRPr="0043474C">
        <w:rPr>
          <w:color w:val="000000"/>
        </w:rPr>
        <w:t xml:space="preserve"> информации, предусмотренной </w:t>
      </w:r>
      <w:hyperlink r:id="rId14" w:history="1">
        <w:r w:rsidRPr="0043474C">
          <w:rPr>
            <w:color w:val="000000"/>
          </w:rPr>
          <w:t>частью 3 статьи 66</w:t>
        </w:r>
      </w:hyperlink>
      <w:r w:rsidRPr="0043474C">
        <w:rPr>
          <w:color w:val="000000"/>
        </w:rPr>
        <w:t xml:space="preserve"> Закона о контрактной системе, или предоставления недостоверной информации;</w:t>
      </w:r>
    </w:p>
    <w:p w:rsidR="001C0E26" w:rsidRPr="0043474C" w:rsidRDefault="001C0E26" w:rsidP="00DD1A6A">
      <w:pPr>
        <w:suppressAutoHyphens w:val="0"/>
        <w:ind w:left="-567" w:firstLine="709"/>
        <w:jc w:val="both"/>
        <w:rPr>
          <w:color w:val="000000"/>
        </w:rPr>
      </w:pPr>
      <w:r w:rsidRPr="0043474C">
        <w:rPr>
          <w:color w:val="000000"/>
        </w:rPr>
        <w:t xml:space="preserve">2) несоответствия информации, предусмотренной </w:t>
      </w:r>
      <w:hyperlink r:id="rId15" w:history="1">
        <w:r w:rsidRPr="0043474C">
          <w:rPr>
            <w:color w:val="000000"/>
          </w:rPr>
          <w:t>частью 3 статьи 66</w:t>
        </w:r>
      </w:hyperlink>
      <w:r w:rsidRPr="0043474C">
        <w:rPr>
          <w:color w:val="000000"/>
        </w:rPr>
        <w:t xml:space="preserve"> Закона о контрактной системе, требованиям документации о таком аукционе. </w:t>
      </w:r>
    </w:p>
    <w:p w:rsidR="001C0E26" w:rsidRPr="0043474C" w:rsidRDefault="001C0E26" w:rsidP="00DD1A6A">
      <w:pPr>
        <w:suppressAutoHyphens w:val="0"/>
        <w:ind w:left="-567" w:firstLine="709"/>
        <w:jc w:val="both"/>
        <w:rPr>
          <w:color w:val="000000"/>
        </w:rPr>
      </w:pPr>
      <w:r w:rsidRPr="0043474C">
        <w:rPr>
          <w:color w:val="000000"/>
        </w:rPr>
        <w:t xml:space="preserve">Частью 5 статьи 67 Закона о контрактной системе установлено, что отказ в допуске к участию в электронном аукционе по основаниям, не предусмотренным </w:t>
      </w:r>
      <w:hyperlink r:id="rId16" w:anchor="dst100883" w:history="1">
        <w:r w:rsidRPr="0043474C">
          <w:rPr>
            <w:color w:val="000000"/>
          </w:rPr>
          <w:t>частью 4</w:t>
        </w:r>
      </w:hyperlink>
      <w:r w:rsidRPr="0043474C">
        <w:rPr>
          <w:color w:val="000000"/>
        </w:rPr>
        <w:t xml:space="preserve"> настоящей статьи, не допускается.</w:t>
      </w:r>
    </w:p>
    <w:p w:rsidR="001C0E26" w:rsidRPr="0043474C" w:rsidRDefault="001C0E26" w:rsidP="00CB395D">
      <w:pPr>
        <w:suppressAutoHyphens w:val="0"/>
        <w:ind w:left="-567" w:firstLine="709"/>
        <w:jc w:val="both"/>
        <w:rPr>
          <w:color w:val="000000"/>
        </w:rPr>
      </w:pPr>
      <w:r w:rsidRPr="0043474C">
        <w:rPr>
          <w:color w:val="000000"/>
        </w:rPr>
        <w:t xml:space="preserve">Комиссией установлено, что </w:t>
      </w:r>
      <w:r w:rsidR="00972658" w:rsidRPr="0043474C">
        <w:rPr>
          <w:color w:val="000000"/>
        </w:rPr>
        <w:t xml:space="preserve">функциональные </w:t>
      </w:r>
      <w:r w:rsidR="00CD387C" w:rsidRPr="0043474C">
        <w:rPr>
          <w:color w:val="000000"/>
        </w:rPr>
        <w:t xml:space="preserve">характеристики </w:t>
      </w:r>
      <w:r w:rsidRPr="0043474C">
        <w:rPr>
          <w:color w:val="000000"/>
        </w:rPr>
        <w:t xml:space="preserve">товара, предложенного к поставке </w:t>
      </w:r>
      <w:r w:rsidR="00972658" w:rsidRPr="0043474C">
        <w:rPr>
          <w:color w:val="000000"/>
        </w:rPr>
        <w:t xml:space="preserve">единственным </w:t>
      </w:r>
      <w:r w:rsidRPr="0043474C">
        <w:rPr>
          <w:color w:val="000000"/>
        </w:rPr>
        <w:t>участником ООО «</w:t>
      </w:r>
      <w:proofErr w:type="spellStart"/>
      <w:r w:rsidR="00972658" w:rsidRPr="0043474C">
        <w:rPr>
          <w:color w:val="000000"/>
        </w:rPr>
        <w:t>РадиоУрал</w:t>
      </w:r>
      <w:proofErr w:type="spellEnd"/>
      <w:r w:rsidRPr="0043474C">
        <w:rPr>
          <w:color w:val="000000"/>
        </w:rPr>
        <w:t xml:space="preserve">» с порядковым номером </w:t>
      </w:r>
      <w:r w:rsidR="00972658" w:rsidRPr="0043474C">
        <w:rPr>
          <w:color w:val="000000"/>
        </w:rPr>
        <w:t>1</w:t>
      </w:r>
      <w:r w:rsidRPr="0043474C">
        <w:rPr>
          <w:color w:val="000000"/>
        </w:rPr>
        <w:t xml:space="preserve"> не соответствовали требованиям</w:t>
      </w:r>
      <w:r w:rsidR="00972658" w:rsidRPr="0043474C">
        <w:rPr>
          <w:color w:val="000000"/>
        </w:rPr>
        <w:t xml:space="preserve"> п. 24</w:t>
      </w:r>
      <w:r w:rsidRPr="0043474C">
        <w:rPr>
          <w:color w:val="000000"/>
        </w:rPr>
        <w:t xml:space="preserve"> </w:t>
      </w:r>
      <w:r w:rsidR="00972658" w:rsidRPr="0043474C">
        <w:rPr>
          <w:color w:val="000000"/>
        </w:rPr>
        <w:t>Информационной карты аукционной документации на поставку сигнальной громкоговорящей установки с проблесковым маяком</w:t>
      </w:r>
      <w:r w:rsidR="00CB395D">
        <w:rPr>
          <w:color w:val="000000"/>
        </w:rPr>
        <w:t xml:space="preserve"> </w:t>
      </w:r>
      <w:r w:rsidRPr="0043474C">
        <w:rPr>
          <w:color w:val="000000"/>
        </w:rPr>
        <w:t>(извещение № </w:t>
      </w:r>
      <w:r w:rsidR="00972658" w:rsidRPr="0043474C">
        <w:t>0362100026217000097</w:t>
      </w:r>
      <w:r w:rsidRPr="0043474C">
        <w:rPr>
          <w:color w:val="000000"/>
        </w:rPr>
        <w:t>)</w:t>
      </w:r>
      <w:r w:rsidR="00CD387C" w:rsidRPr="0043474C">
        <w:rPr>
          <w:color w:val="000000"/>
        </w:rPr>
        <w:t xml:space="preserve">. В связи с чем, </w:t>
      </w:r>
      <w:r w:rsidRPr="0043474C">
        <w:rPr>
          <w:color w:val="000000"/>
        </w:rPr>
        <w:t>заявка</w:t>
      </w:r>
      <w:r w:rsidR="00972658" w:rsidRPr="0043474C">
        <w:rPr>
          <w:color w:val="000000"/>
        </w:rPr>
        <w:t xml:space="preserve"> единственного участник</w:t>
      </w:r>
      <w:proofErr w:type="gramStart"/>
      <w:r w:rsidR="00972658" w:rsidRPr="0043474C">
        <w:rPr>
          <w:color w:val="000000"/>
        </w:rPr>
        <w:t>а</w:t>
      </w:r>
      <w:r w:rsidRPr="0043474C">
        <w:rPr>
          <w:color w:val="000000"/>
        </w:rPr>
        <w:t xml:space="preserve"> </w:t>
      </w:r>
      <w:r w:rsidR="00972658" w:rsidRPr="0043474C">
        <w:rPr>
          <w:color w:val="000000"/>
        </w:rPr>
        <w:t>ООО</w:t>
      </w:r>
      <w:proofErr w:type="gramEnd"/>
      <w:r w:rsidR="00972658" w:rsidRPr="0043474C">
        <w:rPr>
          <w:color w:val="000000"/>
        </w:rPr>
        <w:t xml:space="preserve"> «</w:t>
      </w:r>
      <w:proofErr w:type="spellStart"/>
      <w:r w:rsidR="00972658" w:rsidRPr="0043474C">
        <w:rPr>
          <w:color w:val="000000"/>
        </w:rPr>
        <w:t>РадиоУрал</w:t>
      </w:r>
      <w:proofErr w:type="spellEnd"/>
      <w:r w:rsidR="00972658" w:rsidRPr="0043474C">
        <w:rPr>
          <w:color w:val="000000"/>
        </w:rPr>
        <w:t xml:space="preserve">» </w:t>
      </w:r>
      <w:r w:rsidRPr="0043474C">
        <w:rPr>
          <w:color w:val="000000"/>
        </w:rPr>
        <w:t xml:space="preserve">аукционной комиссией отклонена правомерно, по основаниям, указанным в протоколе </w:t>
      </w:r>
      <w:r w:rsidR="00972658" w:rsidRPr="0043474C">
        <w:t>№ 0362100026217000097-1</w:t>
      </w:r>
      <w:r w:rsidR="00972658" w:rsidRPr="0043474C">
        <w:rPr>
          <w:color w:val="000000"/>
        </w:rPr>
        <w:t xml:space="preserve"> </w:t>
      </w:r>
      <w:r w:rsidRPr="0043474C">
        <w:rPr>
          <w:color w:val="000000"/>
        </w:rPr>
        <w:t xml:space="preserve">от </w:t>
      </w:r>
      <w:r w:rsidR="00972658" w:rsidRPr="0043474C">
        <w:rPr>
          <w:color w:val="000000"/>
        </w:rPr>
        <w:t>21</w:t>
      </w:r>
      <w:r w:rsidRPr="0043474C">
        <w:rPr>
          <w:color w:val="000000"/>
        </w:rPr>
        <w:t>.0</w:t>
      </w:r>
      <w:r w:rsidR="00CD387C" w:rsidRPr="0043474C">
        <w:rPr>
          <w:color w:val="000000"/>
        </w:rPr>
        <w:t>4</w:t>
      </w:r>
      <w:r w:rsidR="00972658" w:rsidRPr="0043474C">
        <w:rPr>
          <w:color w:val="000000"/>
        </w:rPr>
        <w:t xml:space="preserve">.2017. </w:t>
      </w:r>
    </w:p>
    <w:p w:rsidR="001C0E26" w:rsidRPr="0043474C" w:rsidRDefault="001C0E26" w:rsidP="00DD1A6A">
      <w:pPr>
        <w:suppressAutoHyphens w:val="0"/>
        <w:autoSpaceDE w:val="0"/>
        <w:autoSpaceDN w:val="0"/>
        <w:adjustRightInd w:val="0"/>
        <w:ind w:left="-567" w:firstLine="709"/>
        <w:jc w:val="both"/>
        <w:rPr>
          <w:rFonts w:eastAsiaTheme="minorHAnsi"/>
          <w:lang w:eastAsia="en-US"/>
        </w:rPr>
      </w:pPr>
      <w:r w:rsidRPr="0043474C">
        <w:rPr>
          <w:rFonts w:eastAsiaTheme="minorHAnsi"/>
          <w:lang w:eastAsia="en-US"/>
        </w:rPr>
        <w:lastRenderedPageBreak/>
        <w:t>Вместе с тем, по результатам проведения внеплановой проверки, Комиссией выявлены следующее нарушения законодательства о контрактной системе в сфере закупок.</w:t>
      </w:r>
    </w:p>
    <w:p w:rsidR="001C0E26" w:rsidRPr="0043474C" w:rsidRDefault="001C0E26" w:rsidP="00DD1A6A">
      <w:pPr>
        <w:suppressAutoHyphens w:val="0"/>
        <w:ind w:left="-567" w:firstLine="709"/>
        <w:jc w:val="both"/>
        <w:rPr>
          <w:color w:val="000000"/>
        </w:rPr>
      </w:pPr>
      <w:r w:rsidRPr="0043474C">
        <w:rPr>
          <w:color w:val="000000"/>
        </w:rPr>
        <w:t xml:space="preserve">В соответствии с </w:t>
      </w:r>
      <w:hyperlink r:id="rId17" w:history="1">
        <w:r w:rsidRPr="0043474C">
          <w:rPr>
            <w:color w:val="000000"/>
          </w:rPr>
          <w:t>п. 1 ч. 1 ст. 64</w:t>
        </w:r>
      </w:hyperlink>
      <w:r w:rsidRPr="0043474C">
        <w:rPr>
          <w:color w:val="000000"/>
        </w:rPr>
        <w:t xml:space="preserve"> Закона о контрактной системе </w:t>
      </w:r>
      <w:proofErr w:type="gramStart"/>
      <w:r w:rsidRPr="0043474C">
        <w:rPr>
          <w:color w:val="000000"/>
        </w:rPr>
        <w:t>документация</w:t>
      </w:r>
      <w:proofErr w:type="gramEnd"/>
      <w:r w:rsidRPr="0043474C">
        <w:rPr>
          <w:color w:val="000000"/>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rsidR="001C0E26" w:rsidRPr="0043474C" w:rsidRDefault="00DD1A6A" w:rsidP="00BA7A03">
      <w:pPr>
        <w:tabs>
          <w:tab w:val="left" w:pos="284"/>
        </w:tabs>
        <w:suppressAutoHyphens w:val="0"/>
        <w:ind w:left="-567"/>
        <w:jc w:val="both"/>
        <w:rPr>
          <w:color w:val="000000"/>
        </w:rPr>
      </w:pPr>
      <w:r w:rsidRPr="0043474C">
        <w:rPr>
          <w:color w:val="000000"/>
        </w:rPr>
        <w:t xml:space="preserve">           </w:t>
      </w:r>
      <w:r w:rsidR="001C0E26" w:rsidRPr="0043474C">
        <w:rPr>
          <w:color w:val="000000"/>
        </w:rPr>
        <w:t>В п. 1 ч. 1 ст. 33 Закона о контрактной системе указано,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1C0E26" w:rsidRPr="0043474C" w:rsidRDefault="001C0E26" w:rsidP="00DD1A6A">
      <w:pPr>
        <w:suppressAutoHyphens w:val="0"/>
        <w:ind w:left="-567" w:firstLine="709"/>
        <w:jc w:val="both"/>
        <w:rPr>
          <w:color w:val="000000"/>
        </w:rPr>
      </w:pPr>
      <w:proofErr w:type="gramStart"/>
      <w:r w:rsidRPr="0043474C">
        <w:rPr>
          <w:color w:val="000000"/>
        </w:rPr>
        <w:t>В п. 2 ч. 1 ст. 33 Закона о контрактной системе указано,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43474C">
        <w:rPr>
          <w:color w:val="000000"/>
        </w:rPr>
        <w:t xml:space="preserve"> </w:t>
      </w:r>
      <w:proofErr w:type="gramStart"/>
      <w:r w:rsidRPr="0043474C">
        <w:rPr>
          <w:color w:val="000000"/>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43474C">
        <w:rPr>
          <w:color w:val="000000"/>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C0E26" w:rsidRPr="0043474C" w:rsidRDefault="001C0E26" w:rsidP="00DD1A6A">
      <w:pPr>
        <w:suppressAutoHyphens w:val="0"/>
        <w:ind w:left="-567" w:firstLine="709"/>
        <w:jc w:val="both"/>
        <w:rPr>
          <w:color w:val="000000"/>
        </w:rPr>
      </w:pPr>
      <w:r w:rsidRPr="0043474C">
        <w:rPr>
          <w:color w:val="000000"/>
        </w:rPr>
        <w:t xml:space="preserve">В соответствии с ч. 2 ст. 33 Закона о контрактной системе </w:t>
      </w:r>
      <w:proofErr w:type="gramStart"/>
      <w:r w:rsidRPr="0043474C">
        <w:rPr>
          <w:color w:val="000000"/>
        </w:rPr>
        <w:t>документация</w:t>
      </w:r>
      <w:proofErr w:type="gramEnd"/>
      <w:r w:rsidRPr="0043474C">
        <w:rPr>
          <w:color w:val="000000"/>
        </w:rPr>
        <w:t xml:space="preserve">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C0E26" w:rsidRPr="0043474C" w:rsidRDefault="00DD1A6A" w:rsidP="00DD1A6A">
      <w:pPr>
        <w:suppressAutoHyphens w:val="0"/>
        <w:ind w:left="-567"/>
        <w:jc w:val="both"/>
        <w:rPr>
          <w:color w:val="000000"/>
        </w:rPr>
      </w:pPr>
      <w:r w:rsidRPr="0043474C">
        <w:rPr>
          <w:color w:val="000000"/>
        </w:rPr>
        <w:t xml:space="preserve">           </w:t>
      </w:r>
      <w:proofErr w:type="spellStart"/>
      <w:r w:rsidR="001C0E26" w:rsidRPr="0043474C">
        <w:rPr>
          <w:color w:val="000000"/>
        </w:rPr>
        <w:t>Неустановление</w:t>
      </w:r>
      <w:proofErr w:type="spellEnd"/>
      <w:r w:rsidR="001C0E26" w:rsidRPr="0043474C">
        <w:rPr>
          <w:color w:val="000000"/>
        </w:rPr>
        <w:t xml:space="preserve"> заказч</w:t>
      </w:r>
      <w:r w:rsidR="0094228F" w:rsidRPr="0043474C">
        <w:rPr>
          <w:color w:val="000000"/>
        </w:rPr>
        <w:t>иком четки</w:t>
      </w:r>
      <w:r w:rsidR="007678BF" w:rsidRPr="0043474C">
        <w:rPr>
          <w:color w:val="000000"/>
        </w:rPr>
        <w:t xml:space="preserve">х показателей (функциональных </w:t>
      </w:r>
      <w:r w:rsidR="0094228F" w:rsidRPr="0043474C">
        <w:rPr>
          <w:color w:val="000000"/>
        </w:rPr>
        <w:t xml:space="preserve">характеристик) товара </w:t>
      </w:r>
      <w:r w:rsidR="001C0E26" w:rsidRPr="0043474C">
        <w:rPr>
          <w:color w:val="000000"/>
        </w:rPr>
        <w:t>может привести к возникновению у участников закупок ошибок</w:t>
      </w:r>
      <w:r w:rsidR="007678BF" w:rsidRPr="0043474C">
        <w:rPr>
          <w:color w:val="000000"/>
        </w:rPr>
        <w:t xml:space="preserve"> функционального </w:t>
      </w:r>
      <w:r w:rsidR="001C0E26" w:rsidRPr="0043474C">
        <w:rPr>
          <w:color w:val="000000"/>
        </w:rPr>
        <w:t xml:space="preserve"> характера при заполнении и формировании своих заявок</w:t>
      </w:r>
      <w:r w:rsidR="00F36FFF" w:rsidRPr="0043474C">
        <w:rPr>
          <w:color w:val="000000"/>
        </w:rPr>
        <w:t xml:space="preserve">, что, </w:t>
      </w:r>
      <w:r w:rsidR="001C0E26" w:rsidRPr="0043474C">
        <w:rPr>
          <w:color w:val="000000"/>
        </w:rPr>
        <w:t>в свою очередь</w:t>
      </w:r>
      <w:r w:rsidR="00F36FFF" w:rsidRPr="0043474C">
        <w:rPr>
          <w:color w:val="000000"/>
        </w:rPr>
        <w:t>,</w:t>
      </w:r>
      <w:r w:rsidR="001C0E26" w:rsidRPr="0043474C">
        <w:rPr>
          <w:color w:val="000000"/>
        </w:rPr>
        <w:t xml:space="preserve"> может привести к признанию таких заявок не соответствующими установленным заказчиком требованиям.</w:t>
      </w:r>
    </w:p>
    <w:p w:rsidR="003A52BE" w:rsidRPr="0043474C" w:rsidRDefault="00B010E7" w:rsidP="00B010E7">
      <w:pPr>
        <w:ind w:left="-567"/>
        <w:jc w:val="both"/>
      </w:pPr>
      <w:r w:rsidRPr="0043474C">
        <w:rPr>
          <w:color w:val="000000"/>
        </w:rPr>
        <w:t xml:space="preserve">         </w:t>
      </w:r>
      <w:r w:rsidR="00BA7A03" w:rsidRPr="0043474C">
        <w:rPr>
          <w:color w:val="000000"/>
        </w:rPr>
        <w:t xml:space="preserve">  </w:t>
      </w:r>
      <w:r w:rsidR="00586E34" w:rsidRPr="0043474C">
        <w:rPr>
          <w:color w:val="000000"/>
        </w:rPr>
        <w:t xml:space="preserve">Поскольку в </w:t>
      </w:r>
      <w:r w:rsidRPr="0043474C">
        <w:rPr>
          <w:color w:val="000000"/>
        </w:rPr>
        <w:t xml:space="preserve">пункте 24 Информационной карты аукционной документации Заказчиком установлены требования к объекту закупки: «значения показателей, которые не могут изменяться: </w:t>
      </w:r>
      <w:r w:rsidRPr="0043474C">
        <w:t>подача речевых сообщений при помощи микрофона (микрофона-манипулятора, или микрофона-пульта)»</w:t>
      </w:r>
      <w:r w:rsidR="00AE0BC4" w:rsidRPr="0043474C">
        <w:t xml:space="preserve">, постольку </w:t>
      </w:r>
      <w:r w:rsidR="003A52BE" w:rsidRPr="0043474C">
        <w:t xml:space="preserve">требования </w:t>
      </w:r>
      <w:r w:rsidR="003A52BE" w:rsidRPr="0043474C">
        <w:rPr>
          <w:color w:val="000000"/>
        </w:rPr>
        <w:t>к объекту закупки</w:t>
      </w:r>
      <w:r w:rsidR="003A52BE" w:rsidRPr="0043474C">
        <w:t xml:space="preserve"> также допускают использования помимо микрофона, микрофон-манипулятор, микрофон-пульт.</w:t>
      </w:r>
    </w:p>
    <w:p w:rsidR="00261798" w:rsidRDefault="003A52BE" w:rsidP="00465A48">
      <w:pPr>
        <w:suppressAutoHyphens w:val="0"/>
        <w:ind w:left="-567" w:firstLine="709"/>
        <w:jc w:val="both"/>
      </w:pPr>
      <w:r w:rsidRPr="0043474C">
        <w:t xml:space="preserve">Вместе с тем, вышеперечисленные устройства имеют различия по функциональным характеристикам, </w:t>
      </w:r>
      <w:r w:rsidR="00261798">
        <w:t xml:space="preserve">как указано ранее и подтверждено представленными Комиссии документами (паспорт </w:t>
      </w:r>
      <w:r w:rsidR="00261798" w:rsidRPr="0043474C">
        <w:t>ЭЛЕК.211.000.000 ПС</w:t>
      </w:r>
      <w:r w:rsidR="00261798">
        <w:t xml:space="preserve">;   </w:t>
      </w:r>
      <w:r w:rsidR="00261798" w:rsidRPr="0043474C">
        <w:t>паспорт СА 14.000-24 ПС на СГУ Топаз 3М-12-4</w:t>
      </w:r>
      <w:r w:rsidR="00261798">
        <w:t xml:space="preserve">; </w:t>
      </w:r>
      <w:r w:rsidR="00261798" w:rsidRPr="0043474C">
        <w:t>паспорт КОРВЕТ СГС МЕИА.467291.001-05 ПС</w:t>
      </w:r>
      <w:r w:rsidR="00261798">
        <w:t xml:space="preserve">). </w:t>
      </w:r>
    </w:p>
    <w:p w:rsidR="00465A48" w:rsidRPr="0043474C" w:rsidRDefault="00261798" w:rsidP="00465A48">
      <w:pPr>
        <w:suppressAutoHyphens w:val="0"/>
        <w:ind w:left="-567" w:firstLine="709"/>
        <w:jc w:val="both"/>
        <w:rPr>
          <w:color w:val="000000"/>
        </w:rPr>
      </w:pPr>
      <w:proofErr w:type="gramStart"/>
      <w:r>
        <w:t xml:space="preserve">На основании изложенного, </w:t>
      </w:r>
      <w:r w:rsidR="00465A48" w:rsidRPr="0043474C">
        <w:rPr>
          <w:color w:val="000000"/>
        </w:rPr>
        <w:t>Комиссия приходит к выводу, что функциональные характеристики товара в пункте 24 Информационной карты аукционной документации указаны Заказчиком некорректно,</w:t>
      </w:r>
      <w:r>
        <w:rPr>
          <w:color w:val="000000"/>
        </w:rPr>
        <w:t xml:space="preserve"> описание объекта </w:t>
      </w:r>
      <w:r w:rsidRPr="0043474C">
        <w:rPr>
          <w:color w:val="000000"/>
        </w:rPr>
        <w:t xml:space="preserve">закупки </w:t>
      </w:r>
      <w:r>
        <w:rPr>
          <w:color w:val="000000"/>
        </w:rPr>
        <w:t xml:space="preserve">в </w:t>
      </w:r>
      <w:r w:rsidRPr="0043474C">
        <w:rPr>
          <w:color w:val="000000"/>
        </w:rPr>
        <w:t>документаци</w:t>
      </w:r>
      <w:r>
        <w:rPr>
          <w:color w:val="000000"/>
        </w:rPr>
        <w:t>и</w:t>
      </w:r>
      <w:r w:rsidRPr="0043474C">
        <w:rPr>
          <w:color w:val="000000"/>
        </w:rPr>
        <w:t xml:space="preserve"> об аукционе на </w:t>
      </w:r>
      <w:r w:rsidRPr="0043474C">
        <w:t>поставку</w:t>
      </w:r>
      <w:r w:rsidRPr="0043474C">
        <w:rPr>
          <w:color w:val="000000"/>
        </w:rPr>
        <w:t xml:space="preserve"> сигнальной громкоговорящей установки с проблесковым маяком</w:t>
      </w:r>
      <w:r w:rsidR="007C731B">
        <w:rPr>
          <w:color w:val="000000"/>
        </w:rPr>
        <w:t xml:space="preserve"> в части указания его </w:t>
      </w:r>
      <w:r w:rsidR="007C731B" w:rsidRPr="0043474C">
        <w:rPr>
          <w:color w:val="000000"/>
        </w:rPr>
        <w:t>функциональных характеристик</w:t>
      </w:r>
      <w:r>
        <w:rPr>
          <w:color w:val="000000"/>
        </w:rPr>
        <w:t xml:space="preserve"> но</w:t>
      </w:r>
      <w:r w:rsidRPr="0043474C">
        <w:rPr>
          <w:color w:val="000000"/>
        </w:rPr>
        <w:t>сит</w:t>
      </w:r>
      <w:r>
        <w:rPr>
          <w:color w:val="000000"/>
        </w:rPr>
        <w:t xml:space="preserve"> не</w:t>
      </w:r>
      <w:r w:rsidRPr="0043474C">
        <w:rPr>
          <w:color w:val="000000"/>
        </w:rPr>
        <w:t xml:space="preserve"> объективный характер</w:t>
      </w:r>
      <w:r>
        <w:rPr>
          <w:color w:val="000000"/>
        </w:rPr>
        <w:t xml:space="preserve">, </w:t>
      </w:r>
      <w:r w:rsidR="00465A48" w:rsidRPr="0043474C">
        <w:rPr>
          <w:color w:val="000000"/>
        </w:rPr>
        <w:t xml:space="preserve">что, </w:t>
      </w:r>
      <w:r w:rsidR="00465A48" w:rsidRPr="0043474C">
        <w:rPr>
          <w:rFonts w:eastAsiaTheme="minorHAnsi"/>
          <w:lang w:eastAsia="en-US"/>
        </w:rPr>
        <w:t>в свою очередь, повлекло за собой отклонение заявки единственного участника закупки.</w:t>
      </w:r>
      <w:proofErr w:type="gramEnd"/>
    </w:p>
    <w:p w:rsidR="001C0E26" w:rsidRPr="0043474C" w:rsidRDefault="00465A48" w:rsidP="005F5F43">
      <w:pPr>
        <w:ind w:left="-567"/>
        <w:jc w:val="both"/>
        <w:rPr>
          <w:color w:val="000000"/>
        </w:rPr>
      </w:pPr>
      <w:r w:rsidRPr="0043474C">
        <w:t xml:space="preserve">           </w:t>
      </w:r>
      <w:r w:rsidR="001C0E26" w:rsidRPr="0043474C">
        <w:rPr>
          <w:color w:val="000000"/>
        </w:rPr>
        <w:t xml:space="preserve">За утверждение аукционной документации с нарушением </w:t>
      </w:r>
      <w:proofErr w:type="gramStart"/>
      <w:r w:rsidR="001C0E26" w:rsidRPr="0043474C">
        <w:rPr>
          <w:color w:val="000000"/>
        </w:rPr>
        <w:t>требований, предусмотренных законодательством Российской Федерации о контрактной системе в сфере закупок предусмотрена</w:t>
      </w:r>
      <w:proofErr w:type="gramEnd"/>
      <w:r w:rsidR="001C0E26" w:rsidRPr="0043474C">
        <w:rPr>
          <w:color w:val="000000"/>
        </w:rPr>
        <w:t xml:space="preserve"> административная ответственность по ч. 4.2 ст. 7.30 КоАП РФ.</w:t>
      </w:r>
    </w:p>
    <w:p w:rsidR="001C0E26" w:rsidRPr="0043474C" w:rsidRDefault="001C0E26" w:rsidP="00DD1A6A">
      <w:pPr>
        <w:suppressAutoHyphens w:val="0"/>
        <w:ind w:left="-567" w:firstLine="709"/>
        <w:jc w:val="both"/>
        <w:rPr>
          <w:color w:val="000000" w:themeColor="text1"/>
        </w:rPr>
      </w:pPr>
      <w:r w:rsidRPr="0043474C">
        <w:rPr>
          <w:color w:val="000000"/>
        </w:rPr>
        <w:lastRenderedPageBreak/>
        <w:t xml:space="preserve">На основании вышеизложенного и руководствуясь Административным регламентом, утвержденным приказом ФАС России от 19.11.2014г. № 727/14, ч. 8 ст. 106 </w:t>
      </w:r>
      <w:r w:rsidR="00C62BCE" w:rsidRPr="0043474C">
        <w:rPr>
          <w:color w:val="000000"/>
        </w:rPr>
        <w:t>Закона о</w:t>
      </w:r>
      <w:r w:rsidRPr="0043474C">
        <w:rPr>
          <w:color w:val="000000"/>
        </w:rPr>
        <w:t xml:space="preserve"> контрактной системе, Комиссия,</w:t>
      </w:r>
    </w:p>
    <w:p w:rsidR="001C0E26" w:rsidRPr="0043474C" w:rsidRDefault="001C0E26" w:rsidP="001C0E26">
      <w:pPr>
        <w:autoSpaceDE w:val="0"/>
        <w:autoSpaceDN w:val="0"/>
        <w:adjustRightInd w:val="0"/>
        <w:ind w:firstLine="540"/>
        <w:jc w:val="center"/>
        <w:rPr>
          <w:color w:val="000000" w:themeColor="text1"/>
        </w:rPr>
      </w:pPr>
      <w:proofErr w:type="gramStart"/>
      <w:r w:rsidRPr="0043474C">
        <w:rPr>
          <w:color w:val="000000" w:themeColor="text1"/>
        </w:rPr>
        <w:t>Р</w:t>
      </w:r>
      <w:proofErr w:type="gramEnd"/>
      <w:r w:rsidRPr="0043474C">
        <w:rPr>
          <w:color w:val="000000" w:themeColor="text1"/>
        </w:rPr>
        <w:t xml:space="preserve"> Е Ш И Л А:</w:t>
      </w:r>
    </w:p>
    <w:p w:rsidR="001C0E26" w:rsidRPr="0043474C" w:rsidRDefault="001C0E26" w:rsidP="001C0E26">
      <w:pPr>
        <w:autoSpaceDE w:val="0"/>
        <w:autoSpaceDN w:val="0"/>
        <w:adjustRightInd w:val="0"/>
        <w:ind w:firstLine="540"/>
        <w:jc w:val="both"/>
        <w:rPr>
          <w:color w:val="000000" w:themeColor="text1"/>
        </w:rPr>
      </w:pPr>
    </w:p>
    <w:p w:rsidR="001C0E26" w:rsidRPr="0043474C" w:rsidRDefault="001C0E26" w:rsidP="00DD1A6A">
      <w:pPr>
        <w:ind w:firstLine="142"/>
        <w:jc w:val="both"/>
      </w:pPr>
      <w:r w:rsidRPr="0043474C">
        <w:t>1. Жалоб</w:t>
      </w:r>
      <w:proofErr w:type="gramStart"/>
      <w:r w:rsidRPr="0043474C">
        <w:t xml:space="preserve">у </w:t>
      </w:r>
      <w:r w:rsidR="00C62BCE" w:rsidRPr="0043474C">
        <w:rPr>
          <w:color w:val="000000"/>
        </w:rPr>
        <w:t>ООО</w:t>
      </w:r>
      <w:proofErr w:type="gramEnd"/>
      <w:r w:rsidR="00C62BCE" w:rsidRPr="0043474C">
        <w:rPr>
          <w:color w:val="000000"/>
        </w:rPr>
        <w:t xml:space="preserve"> «</w:t>
      </w:r>
      <w:proofErr w:type="spellStart"/>
      <w:r w:rsidR="005F5F43" w:rsidRPr="0043474C">
        <w:rPr>
          <w:color w:val="000000"/>
        </w:rPr>
        <w:t>РадиоУрал</w:t>
      </w:r>
      <w:proofErr w:type="spellEnd"/>
      <w:r w:rsidR="00C62BCE" w:rsidRPr="0043474C">
        <w:rPr>
          <w:color w:val="000000"/>
        </w:rPr>
        <w:t xml:space="preserve">» </w:t>
      </w:r>
      <w:r w:rsidRPr="0043474C">
        <w:t>признать необоснованной.</w:t>
      </w:r>
    </w:p>
    <w:p w:rsidR="001C0E26" w:rsidRPr="0043474C" w:rsidRDefault="001C0E26" w:rsidP="00DD1A6A">
      <w:pPr>
        <w:tabs>
          <w:tab w:val="left" w:pos="142"/>
        </w:tabs>
        <w:ind w:left="-567" w:firstLine="709"/>
        <w:jc w:val="both"/>
      </w:pPr>
      <w:r w:rsidRPr="0043474C">
        <w:t xml:space="preserve">2. В действиях заказчика в лице </w:t>
      </w:r>
      <w:r w:rsidR="005F5F43" w:rsidRPr="0043474C">
        <w:rPr>
          <w:color w:val="000000"/>
        </w:rPr>
        <w:t xml:space="preserve">ФКУ «УОУМТС МВД России» </w:t>
      </w:r>
      <w:r w:rsidRPr="0043474C">
        <w:t>признать нарушение п. 1, п. 2 ч. 1 ст. 33, п. 1 ч. 1 ст. 64  Закона о контрактной системе.</w:t>
      </w:r>
    </w:p>
    <w:p w:rsidR="001C0E26" w:rsidRPr="0043474C" w:rsidRDefault="001C0E26" w:rsidP="00DD1A6A">
      <w:pPr>
        <w:ind w:left="-567" w:firstLine="709"/>
        <w:jc w:val="both"/>
      </w:pPr>
      <w:r w:rsidRPr="0043474C">
        <w:t>3.</w:t>
      </w:r>
      <w:r w:rsidR="00C62BCE" w:rsidRPr="0043474C">
        <w:t xml:space="preserve"> </w:t>
      </w:r>
      <w:r w:rsidRPr="0043474C">
        <w:t xml:space="preserve">Заказчику в лице </w:t>
      </w:r>
      <w:r w:rsidR="005F5F43" w:rsidRPr="0043474C">
        <w:rPr>
          <w:color w:val="000000"/>
        </w:rPr>
        <w:t xml:space="preserve">ФКУ «УОУМТС МВД России» </w:t>
      </w:r>
      <w:r w:rsidRPr="0043474C">
        <w:t>выдать предписание об устранении нарушений законодательства о контрактной системе.</w:t>
      </w:r>
    </w:p>
    <w:p w:rsidR="001C0E26" w:rsidRPr="0043474C" w:rsidRDefault="00DD1A6A" w:rsidP="00DD1A6A">
      <w:pPr>
        <w:ind w:left="-567" w:firstLine="709"/>
        <w:jc w:val="both"/>
      </w:pPr>
      <w:r w:rsidRPr="0043474C">
        <w:t>4</w:t>
      </w:r>
      <w:r w:rsidR="001C0E26" w:rsidRPr="0043474C">
        <w:t>. Передать материалы дела должностному лицу, уполномоченному на принятие решения о возбуждении дела об административном правонарушении по ч. 4.2 ст. 7.30 КоАП РФ.</w:t>
      </w:r>
    </w:p>
    <w:p w:rsidR="001C0E26" w:rsidRPr="0043474C" w:rsidRDefault="00DD1A6A" w:rsidP="00DD1A6A">
      <w:pPr>
        <w:ind w:left="-567" w:firstLine="709"/>
        <w:jc w:val="both"/>
        <w:rPr>
          <w:b/>
        </w:rPr>
      </w:pPr>
      <w:r w:rsidRPr="0043474C">
        <w:t>5</w:t>
      </w:r>
      <w:r w:rsidR="001C0E26" w:rsidRPr="0043474C">
        <w:t xml:space="preserve">. </w:t>
      </w:r>
      <w:proofErr w:type="gramStart"/>
      <w:r w:rsidR="001C0E26" w:rsidRPr="0043474C">
        <w:t xml:space="preserve">Обязать </w:t>
      </w:r>
      <w:r w:rsidR="000D4CCB" w:rsidRPr="0043474C">
        <w:t>З</w:t>
      </w:r>
      <w:r w:rsidR="001C0E26" w:rsidRPr="0043474C">
        <w:t xml:space="preserve">аказчика обеспечить явку лица, ответственного за составление аукционной документации на составление протокола об административном правонарушении по адресу: г. Екатеринбург, ул. 8 Марта,5/Химиков,3, 4 этаж с документами, удостоверяющими личность, полномочия на утверждение документации </w:t>
      </w:r>
      <w:r w:rsidR="00E432CA" w:rsidRPr="0043474C">
        <w:t xml:space="preserve">об аукционе </w:t>
      </w:r>
      <w:r w:rsidR="001C0E26" w:rsidRPr="0043474C">
        <w:t>№</w:t>
      </w:r>
      <w:r w:rsidR="005F5F43" w:rsidRPr="0043474C">
        <w:t xml:space="preserve"> 0362100026217000097</w:t>
      </w:r>
      <w:r w:rsidR="001C0E26" w:rsidRPr="0043474C">
        <w:t xml:space="preserve">, объяснением по факту выявленного нарушения </w:t>
      </w:r>
      <w:r w:rsidR="00213677">
        <w:rPr>
          <w:b/>
          <w:u w:val="single"/>
        </w:rPr>
        <w:t xml:space="preserve"> 01.06.2017г. в</w:t>
      </w:r>
      <w:r w:rsidR="001C0E26" w:rsidRPr="0043474C">
        <w:rPr>
          <w:b/>
          <w:u w:val="single"/>
        </w:rPr>
        <w:t xml:space="preserve"> </w:t>
      </w:r>
      <w:r w:rsidR="00213677">
        <w:rPr>
          <w:b/>
          <w:u w:val="single"/>
        </w:rPr>
        <w:t xml:space="preserve">11 </w:t>
      </w:r>
      <w:r w:rsidR="001A67CA" w:rsidRPr="0043474C">
        <w:rPr>
          <w:b/>
          <w:u w:val="single"/>
        </w:rPr>
        <w:t xml:space="preserve">час. </w:t>
      </w:r>
      <w:r w:rsidR="00880467" w:rsidRPr="0043474C">
        <w:rPr>
          <w:b/>
          <w:u w:val="single"/>
        </w:rPr>
        <w:t>00</w:t>
      </w:r>
      <w:r w:rsidR="001A67CA" w:rsidRPr="0043474C">
        <w:rPr>
          <w:b/>
          <w:u w:val="single"/>
        </w:rPr>
        <w:t xml:space="preserve"> мин</w:t>
      </w:r>
      <w:r w:rsidR="001A67CA" w:rsidRPr="0043474C">
        <w:rPr>
          <w:b/>
        </w:rPr>
        <w:t>.</w:t>
      </w:r>
      <w:proofErr w:type="gramEnd"/>
    </w:p>
    <w:p w:rsidR="001C0E26" w:rsidRPr="0043474C" w:rsidRDefault="001C0E26" w:rsidP="001C0E26">
      <w:pPr>
        <w:tabs>
          <w:tab w:val="left" w:pos="993"/>
        </w:tabs>
        <w:ind w:firstLine="709"/>
        <w:jc w:val="both"/>
        <w:rPr>
          <w:color w:val="000000"/>
        </w:rPr>
      </w:pPr>
    </w:p>
    <w:p w:rsidR="001C0E26" w:rsidRPr="0043474C" w:rsidRDefault="001C0E26" w:rsidP="00DD1A6A">
      <w:pPr>
        <w:tabs>
          <w:tab w:val="left" w:pos="993"/>
        </w:tabs>
        <w:ind w:left="-567" w:firstLine="709"/>
        <w:jc w:val="both"/>
        <w:rPr>
          <w:color w:val="000000"/>
        </w:rPr>
      </w:pPr>
      <w:r w:rsidRPr="0043474C">
        <w:rPr>
          <w:color w:val="000000"/>
        </w:rPr>
        <w:t>Настоящее решение может быть обжаловано в судебном порядке в течение трех месяцев со дня его принятия.</w:t>
      </w:r>
    </w:p>
    <w:p w:rsidR="002A0499" w:rsidRPr="0043474C" w:rsidRDefault="002A0499" w:rsidP="002A0499">
      <w:pPr>
        <w:snapToGrid w:val="0"/>
        <w:ind w:firstLine="709"/>
        <w:jc w:val="both"/>
        <w:rPr>
          <w:color w:val="000000"/>
        </w:rPr>
      </w:pPr>
    </w:p>
    <w:p w:rsidR="002A0499" w:rsidRPr="0043474C" w:rsidRDefault="002A0499" w:rsidP="002A0499">
      <w:pPr>
        <w:snapToGrid w:val="0"/>
        <w:ind w:firstLine="142"/>
        <w:jc w:val="both"/>
        <w:rPr>
          <w:color w:val="000000"/>
        </w:rPr>
      </w:pPr>
      <w:r w:rsidRPr="0043474C">
        <w:rPr>
          <w:color w:val="000000"/>
        </w:rPr>
        <w:t>Приложение: предписание № 1</w:t>
      </w:r>
      <w:r w:rsidR="005F5F43" w:rsidRPr="0043474C">
        <w:rPr>
          <w:color w:val="000000"/>
        </w:rPr>
        <w:t>8</w:t>
      </w:r>
      <w:r w:rsidRPr="0043474C">
        <w:rPr>
          <w:color w:val="000000"/>
        </w:rPr>
        <w:t xml:space="preserve">-ОЗ от </w:t>
      </w:r>
      <w:r w:rsidR="005F5F43" w:rsidRPr="0043474C">
        <w:rPr>
          <w:color w:val="000000"/>
        </w:rPr>
        <w:t>05</w:t>
      </w:r>
      <w:r w:rsidRPr="0043474C">
        <w:rPr>
          <w:color w:val="000000"/>
        </w:rPr>
        <w:t>.0</w:t>
      </w:r>
      <w:r w:rsidR="005F5F43" w:rsidRPr="0043474C">
        <w:rPr>
          <w:color w:val="000000"/>
        </w:rPr>
        <w:t>5</w:t>
      </w:r>
      <w:r w:rsidRPr="0043474C">
        <w:rPr>
          <w:color w:val="000000"/>
        </w:rPr>
        <w:t>.2017 на 1л. в 1 экз.</w:t>
      </w:r>
    </w:p>
    <w:p w:rsidR="001C0E26" w:rsidRPr="0043474C" w:rsidRDefault="001C0E26" w:rsidP="001C0E26">
      <w:pPr>
        <w:tabs>
          <w:tab w:val="left" w:pos="993"/>
        </w:tabs>
        <w:ind w:firstLine="709"/>
        <w:jc w:val="both"/>
        <w:rPr>
          <w:color w:val="000000"/>
        </w:rPr>
      </w:pPr>
    </w:p>
    <w:p w:rsidR="005F5F43" w:rsidRPr="0043474C" w:rsidRDefault="005F5F43" w:rsidP="001C0E26">
      <w:pPr>
        <w:tabs>
          <w:tab w:val="left" w:pos="993"/>
        </w:tabs>
        <w:ind w:firstLine="709"/>
        <w:jc w:val="both"/>
        <w:rPr>
          <w:color w:val="000000"/>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4"/>
        <w:gridCol w:w="4867"/>
      </w:tblGrid>
      <w:tr w:rsidR="001C0E26" w:rsidRPr="0043474C" w:rsidTr="00FD7825">
        <w:tc>
          <w:tcPr>
            <w:tcW w:w="4704" w:type="dxa"/>
          </w:tcPr>
          <w:p w:rsidR="001C0E26" w:rsidRPr="0043474C" w:rsidRDefault="001C0E26" w:rsidP="002A0499">
            <w:pPr>
              <w:tabs>
                <w:tab w:val="left" w:pos="993"/>
              </w:tabs>
              <w:ind w:firstLine="142"/>
              <w:jc w:val="both"/>
              <w:rPr>
                <w:color w:val="000000"/>
                <w:sz w:val="24"/>
                <w:szCs w:val="24"/>
              </w:rPr>
            </w:pPr>
            <w:bookmarkStart w:id="0" w:name="_GoBack"/>
            <w:bookmarkEnd w:id="0"/>
          </w:p>
        </w:tc>
        <w:tc>
          <w:tcPr>
            <w:tcW w:w="4867" w:type="dxa"/>
          </w:tcPr>
          <w:p w:rsidR="001C0E26" w:rsidRPr="0043474C" w:rsidRDefault="001C0E26" w:rsidP="00CB395D">
            <w:pPr>
              <w:tabs>
                <w:tab w:val="left" w:pos="993"/>
                <w:tab w:val="left" w:pos="2526"/>
                <w:tab w:val="left" w:pos="2947"/>
                <w:tab w:val="left" w:pos="3234"/>
              </w:tabs>
              <w:ind w:firstLine="709"/>
              <w:jc w:val="center"/>
              <w:rPr>
                <w:color w:val="000000"/>
                <w:sz w:val="24"/>
                <w:szCs w:val="24"/>
              </w:rPr>
            </w:pPr>
          </w:p>
        </w:tc>
      </w:tr>
      <w:tr w:rsidR="001C0E26" w:rsidRPr="0043474C" w:rsidTr="00FD7825">
        <w:tc>
          <w:tcPr>
            <w:tcW w:w="4704" w:type="dxa"/>
          </w:tcPr>
          <w:p w:rsidR="001C0E26" w:rsidRPr="0043474C" w:rsidRDefault="001C0E26" w:rsidP="002A0499">
            <w:pPr>
              <w:tabs>
                <w:tab w:val="left" w:pos="993"/>
              </w:tabs>
              <w:ind w:firstLine="142"/>
              <w:jc w:val="both"/>
              <w:rPr>
                <w:color w:val="000000"/>
                <w:sz w:val="24"/>
                <w:szCs w:val="24"/>
              </w:rPr>
            </w:pPr>
          </w:p>
        </w:tc>
        <w:tc>
          <w:tcPr>
            <w:tcW w:w="4867" w:type="dxa"/>
          </w:tcPr>
          <w:p w:rsidR="001C0E26" w:rsidRPr="0043474C" w:rsidRDefault="001C0E26" w:rsidP="001C0E26">
            <w:pPr>
              <w:tabs>
                <w:tab w:val="left" w:pos="993"/>
              </w:tabs>
              <w:ind w:firstLine="709"/>
              <w:jc w:val="right"/>
              <w:rPr>
                <w:color w:val="000000"/>
                <w:sz w:val="24"/>
                <w:szCs w:val="24"/>
              </w:rPr>
            </w:pPr>
          </w:p>
        </w:tc>
      </w:tr>
    </w:tbl>
    <w:p w:rsidR="00AC337D" w:rsidRPr="0043474C" w:rsidRDefault="00AC337D" w:rsidP="005F5F43"/>
    <w:sectPr w:rsidR="00AC337D" w:rsidRPr="0043474C" w:rsidSect="00977968">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695C887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40BD47DF"/>
    <w:multiLevelType w:val="hybridMultilevel"/>
    <w:tmpl w:val="FFB8CD1E"/>
    <w:lvl w:ilvl="0" w:tplc="CB946E2E">
      <w:start w:val="1"/>
      <w:numFmt w:val="decimal"/>
      <w:lvlText w:val="%1."/>
      <w:lvlJc w:val="left"/>
      <w:pPr>
        <w:ind w:left="177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8C36D1"/>
    <w:rsid w:val="00002C60"/>
    <w:rsid w:val="000073E1"/>
    <w:rsid w:val="00010A89"/>
    <w:rsid w:val="00013F98"/>
    <w:rsid w:val="000365AF"/>
    <w:rsid w:val="00081CBF"/>
    <w:rsid w:val="00090473"/>
    <w:rsid w:val="000A2210"/>
    <w:rsid w:val="000A4705"/>
    <w:rsid w:val="000B5B58"/>
    <w:rsid w:val="000C5266"/>
    <w:rsid w:val="000D2939"/>
    <w:rsid w:val="000D4CCB"/>
    <w:rsid w:val="000E2BD0"/>
    <w:rsid w:val="00107629"/>
    <w:rsid w:val="001269D6"/>
    <w:rsid w:val="0013557D"/>
    <w:rsid w:val="001457FC"/>
    <w:rsid w:val="001651E0"/>
    <w:rsid w:val="0018020C"/>
    <w:rsid w:val="00197A1B"/>
    <w:rsid w:val="001A67CA"/>
    <w:rsid w:val="001A77BE"/>
    <w:rsid w:val="001B0C1F"/>
    <w:rsid w:val="001B5263"/>
    <w:rsid w:val="001C0E26"/>
    <w:rsid w:val="001D15AD"/>
    <w:rsid w:val="001D6868"/>
    <w:rsid w:val="001F46DB"/>
    <w:rsid w:val="00213677"/>
    <w:rsid w:val="0022611A"/>
    <w:rsid w:val="00232D54"/>
    <w:rsid w:val="002341C5"/>
    <w:rsid w:val="00260619"/>
    <w:rsid w:val="00261798"/>
    <w:rsid w:val="00266952"/>
    <w:rsid w:val="0027096D"/>
    <w:rsid w:val="002A0499"/>
    <w:rsid w:val="002A7FAB"/>
    <w:rsid w:val="002C188A"/>
    <w:rsid w:val="002D2930"/>
    <w:rsid w:val="002D469E"/>
    <w:rsid w:val="002E65A5"/>
    <w:rsid w:val="00306897"/>
    <w:rsid w:val="00312941"/>
    <w:rsid w:val="00321BD4"/>
    <w:rsid w:val="00382951"/>
    <w:rsid w:val="00393353"/>
    <w:rsid w:val="003A22D0"/>
    <w:rsid w:val="003A52BE"/>
    <w:rsid w:val="003D11E9"/>
    <w:rsid w:val="003F31D6"/>
    <w:rsid w:val="00400FEF"/>
    <w:rsid w:val="00430C76"/>
    <w:rsid w:val="0043474C"/>
    <w:rsid w:val="00436A25"/>
    <w:rsid w:val="00452EBF"/>
    <w:rsid w:val="00465A48"/>
    <w:rsid w:val="004854C3"/>
    <w:rsid w:val="004B0447"/>
    <w:rsid w:val="004C474B"/>
    <w:rsid w:val="004D47FF"/>
    <w:rsid w:val="004F4F42"/>
    <w:rsid w:val="00501DAF"/>
    <w:rsid w:val="00512DDD"/>
    <w:rsid w:val="00560F47"/>
    <w:rsid w:val="00570A3B"/>
    <w:rsid w:val="005760AF"/>
    <w:rsid w:val="00580E8D"/>
    <w:rsid w:val="005831F7"/>
    <w:rsid w:val="00586E34"/>
    <w:rsid w:val="0059302F"/>
    <w:rsid w:val="005975C6"/>
    <w:rsid w:val="00597BBD"/>
    <w:rsid w:val="005A36C4"/>
    <w:rsid w:val="005D447B"/>
    <w:rsid w:val="005D58D4"/>
    <w:rsid w:val="005E6C8B"/>
    <w:rsid w:val="005F5F43"/>
    <w:rsid w:val="00621C30"/>
    <w:rsid w:val="00624ED0"/>
    <w:rsid w:val="00625559"/>
    <w:rsid w:val="006321AA"/>
    <w:rsid w:val="00641EA1"/>
    <w:rsid w:val="0066302A"/>
    <w:rsid w:val="006765E5"/>
    <w:rsid w:val="00684906"/>
    <w:rsid w:val="006B05D6"/>
    <w:rsid w:val="006B27C0"/>
    <w:rsid w:val="006B6F4F"/>
    <w:rsid w:val="006C79A1"/>
    <w:rsid w:val="006D3894"/>
    <w:rsid w:val="006D7C3D"/>
    <w:rsid w:val="006E31F4"/>
    <w:rsid w:val="006F5A7F"/>
    <w:rsid w:val="00721913"/>
    <w:rsid w:val="00724208"/>
    <w:rsid w:val="00747A22"/>
    <w:rsid w:val="00762993"/>
    <w:rsid w:val="0076778B"/>
    <w:rsid w:val="007678BF"/>
    <w:rsid w:val="00774056"/>
    <w:rsid w:val="007814C6"/>
    <w:rsid w:val="00794282"/>
    <w:rsid w:val="007B7816"/>
    <w:rsid w:val="007C0815"/>
    <w:rsid w:val="007C731B"/>
    <w:rsid w:val="008149D3"/>
    <w:rsid w:val="00841ACA"/>
    <w:rsid w:val="00850D8B"/>
    <w:rsid w:val="00853434"/>
    <w:rsid w:val="00862EC9"/>
    <w:rsid w:val="00866A10"/>
    <w:rsid w:val="00880467"/>
    <w:rsid w:val="00882BF1"/>
    <w:rsid w:val="008B3298"/>
    <w:rsid w:val="008C36D1"/>
    <w:rsid w:val="008F759E"/>
    <w:rsid w:val="00917B5D"/>
    <w:rsid w:val="00941F53"/>
    <w:rsid w:val="0094228F"/>
    <w:rsid w:val="009577C5"/>
    <w:rsid w:val="009705BF"/>
    <w:rsid w:val="00972658"/>
    <w:rsid w:val="00972B52"/>
    <w:rsid w:val="00977968"/>
    <w:rsid w:val="009801D8"/>
    <w:rsid w:val="009A40E2"/>
    <w:rsid w:val="009B2318"/>
    <w:rsid w:val="009D0E71"/>
    <w:rsid w:val="009D374E"/>
    <w:rsid w:val="009D5167"/>
    <w:rsid w:val="009E4923"/>
    <w:rsid w:val="009F06D7"/>
    <w:rsid w:val="00A06E59"/>
    <w:rsid w:val="00A15419"/>
    <w:rsid w:val="00A51BF9"/>
    <w:rsid w:val="00A62B69"/>
    <w:rsid w:val="00A709A1"/>
    <w:rsid w:val="00AA0915"/>
    <w:rsid w:val="00AA0A5E"/>
    <w:rsid w:val="00AC337D"/>
    <w:rsid w:val="00AC38AF"/>
    <w:rsid w:val="00AC3920"/>
    <w:rsid w:val="00AD4606"/>
    <w:rsid w:val="00AE0BC4"/>
    <w:rsid w:val="00AF46F3"/>
    <w:rsid w:val="00AF57A6"/>
    <w:rsid w:val="00B010E7"/>
    <w:rsid w:val="00B43B2E"/>
    <w:rsid w:val="00B54B1C"/>
    <w:rsid w:val="00B602B6"/>
    <w:rsid w:val="00B701DE"/>
    <w:rsid w:val="00B81135"/>
    <w:rsid w:val="00B92151"/>
    <w:rsid w:val="00B95068"/>
    <w:rsid w:val="00BA7A03"/>
    <w:rsid w:val="00BA7DDE"/>
    <w:rsid w:val="00BB1E0F"/>
    <w:rsid w:val="00BC245F"/>
    <w:rsid w:val="00BC57FB"/>
    <w:rsid w:val="00BD7C69"/>
    <w:rsid w:val="00BE1377"/>
    <w:rsid w:val="00BE2FAE"/>
    <w:rsid w:val="00C153B2"/>
    <w:rsid w:val="00C47E10"/>
    <w:rsid w:val="00C61C76"/>
    <w:rsid w:val="00C62BCE"/>
    <w:rsid w:val="00C756E4"/>
    <w:rsid w:val="00C83378"/>
    <w:rsid w:val="00CB395D"/>
    <w:rsid w:val="00CB6F10"/>
    <w:rsid w:val="00CD387C"/>
    <w:rsid w:val="00CD5198"/>
    <w:rsid w:val="00CE1F54"/>
    <w:rsid w:val="00CF3CCA"/>
    <w:rsid w:val="00CF4468"/>
    <w:rsid w:val="00D07C7B"/>
    <w:rsid w:val="00D13611"/>
    <w:rsid w:val="00D33A9C"/>
    <w:rsid w:val="00D40D44"/>
    <w:rsid w:val="00D51BEE"/>
    <w:rsid w:val="00D525C7"/>
    <w:rsid w:val="00D544F2"/>
    <w:rsid w:val="00D57BC4"/>
    <w:rsid w:val="00D61761"/>
    <w:rsid w:val="00D80B87"/>
    <w:rsid w:val="00D81DB3"/>
    <w:rsid w:val="00D90F34"/>
    <w:rsid w:val="00DB0D02"/>
    <w:rsid w:val="00DB76E4"/>
    <w:rsid w:val="00DC4086"/>
    <w:rsid w:val="00DC5F26"/>
    <w:rsid w:val="00DD1A6A"/>
    <w:rsid w:val="00DD75D9"/>
    <w:rsid w:val="00DF2896"/>
    <w:rsid w:val="00E241AB"/>
    <w:rsid w:val="00E34E6B"/>
    <w:rsid w:val="00E351A1"/>
    <w:rsid w:val="00E37394"/>
    <w:rsid w:val="00E432CA"/>
    <w:rsid w:val="00E5206F"/>
    <w:rsid w:val="00E56862"/>
    <w:rsid w:val="00E639DD"/>
    <w:rsid w:val="00E75A48"/>
    <w:rsid w:val="00E7704A"/>
    <w:rsid w:val="00E804AD"/>
    <w:rsid w:val="00E846ED"/>
    <w:rsid w:val="00E91BE9"/>
    <w:rsid w:val="00EB0D92"/>
    <w:rsid w:val="00EC1E7F"/>
    <w:rsid w:val="00EC4443"/>
    <w:rsid w:val="00EC651D"/>
    <w:rsid w:val="00EF2A4C"/>
    <w:rsid w:val="00EF5719"/>
    <w:rsid w:val="00F1493C"/>
    <w:rsid w:val="00F30D5D"/>
    <w:rsid w:val="00F36FFF"/>
    <w:rsid w:val="00F44F3A"/>
    <w:rsid w:val="00F533FE"/>
    <w:rsid w:val="00FA16AA"/>
    <w:rsid w:val="00FB4C14"/>
    <w:rsid w:val="00FB52AD"/>
    <w:rsid w:val="00FB6A21"/>
    <w:rsid w:val="00FD7825"/>
    <w:rsid w:val="00FE155F"/>
    <w:rsid w:val="00FF23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6D1"/>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8C36D1"/>
    <w:rPr>
      <w:color w:val="0000FF"/>
      <w:u w:val="single"/>
    </w:rPr>
  </w:style>
  <w:style w:type="paragraph" w:styleId="a4">
    <w:name w:val="Body Text"/>
    <w:basedOn w:val="a"/>
    <w:link w:val="a5"/>
    <w:unhideWhenUsed/>
    <w:rsid w:val="008C36D1"/>
    <w:pPr>
      <w:suppressAutoHyphens w:val="0"/>
      <w:jc w:val="center"/>
    </w:pPr>
    <w:rPr>
      <w:rFonts w:ascii="Arial Black" w:hAnsi="Arial Black"/>
      <w:b/>
      <w:szCs w:val="20"/>
      <w:lang w:eastAsia="ru-RU"/>
    </w:rPr>
  </w:style>
  <w:style w:type="character" w:customStyle="1" w:styleId="a5">
    <w:name w:val="Основной текст Знак"/>
    <w:basedOn w:val="a0"/>
    <w:link w:val="a4"/>
    <w:rsid w:val="008C36D1"/>
    <w:rPr>
      <w:rFonts w:ascii="Arial Black" w:eastAsia="Times New Roman" w:hAnsi="Arial Black" w:cs="Times New Roman"/>
      <w:b/>
      <w:sz w:val="24"/>
      <w:szCs w:val="20"/>
      <w:lang w:eastAsia="ru-RU"/>
    </w:rPr>
  </w:style>
  <w:style w:type="paragraph" w:styleId="3">
    <w:name w:val="Body Text 3"/>
    <w:basedOn w:val="a"/>
    <w:link w:val="30"/>
    <w:unhideWhenUsed/>
    <w:rsid w:val="008C36D1"/>
    <w:pPr>
      <w:suppressAutoHyphens w:val="0"/>
      <w:jc w:val="center"/>
    </w:pPr>
    <w:rPr>
      <w:sz w:val="12"/>
      <w:szCs w:val="20"/>
      <w:lang w:eastAsia="ru-RU"/>
    </w:rPr>
  </w:style>
  <w:style w:type="character" w:customStyle="1" w:styleId="30">
    <w:name w:val="Основной текст 3 Знак"/>
    <w:basedOn w:val="a0"/>
    <w:link w:val="3"/>
    <w:semiHidden/>
    <w:rsid w:val="008C36D1"/>
    <w:rPr>
      <w:rFonts w:ascii="Times New Roman" w:eastAsia="Times New Roman" w:hAnsi="Times New Roman" w:cs="Times New Roman"/>
      <w:sz w:val="12"/>
      <w:szCs w:val="20"/>
      <w:lang w:eastAsia="ru-RU"/>
    </w:rPr>
  </w:style>
  <w:style w:type="paragraph" w:styleId="a6">
    <w:name w:val="Plain Text"/>
    <w:basedOn w:val="a"/>
    <w:link w:val="a7"/>
    <w:semiHidden/>
    <w:unhideWhenUsed/>
    <w:rsid w:val="008C36D1"/>
    <w:pPr>
      <w:suppressAutoHyphens w:val="0"/>
    </w:pPr>
    <w:rPr>
      <w:rFonts w:ascii="Courier New" w:hAnsi="Courier New"/>
      <w:sz w:val="20"/>
      <w:szCs w:val="20"/>
      <w:lang w:eastAsia="ru-RU"/>
    </w:rPr>
  </w:style>
  <w:style w:type="character" w:customStyle="1" w:styleId="a7">
    <w:name w:val="Текст Знак"/>
    <w:basedOn w:val="a0"/>
    <w:link w:val="a6"/>
    <w:semiHidden/>
    <w:rsid w:val="008C36D1"/>
    <w:rPr>
      <w:rFonts w:ascii="Courier New" w:eastAsia="Times New Roman" w:hAnsi="Courier New" w:cs="Times New Roman"/>
      <w:sz w:val="20"/>
      <w:szCs w:val="20"/>
      <w:lang w:eastAsia="ru-RU"/>
    </w:rPr>
  </w:style>
  <w:style w:type="table" w:styleId="a8">
    <w:name w:val="Table Grid"/>
    <w:basedOn w:val="a1"/>
    <w:uiPriority w:val="59"/>
    <w:rsid w:val="008C36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8C36D1"/>
    <w:rPr>
      <w:rFonts w:ascii="Tahoma" w:hAnsi="Tahoma" w:cs="Tahoma"/>
      <w:sz w:val="16"/>
      <w:szCs w:val="16"/>
    </w:rPr>
  </w:style>
  <w:style w:type="character" w:customStyle="1" w:styleId="aa">
    <w:name w:val="Текст выноски Знак"/>
    <w:basedOn w:val="a0"/>
    <w:link w:val="a9"/>
    <w:uiPriority w:val="99"/>
    <w:semiHidden/>
    <w:rsid w:val="008C36D1"/>
    <w:rPr>
      <w:rFonts w:ascii="Tahoma" w:eastAsia="Times New Roman" w:hAnsi="Tahoma" w:cs="Tahoma"/>
      <w:sz w:val="16"/>
      <w:szCs w:val="16"/>
      <w:lang w:eastAsia="ar-SA"/>
    </w:rPr>
  </w:style>
  <w:style w:type="paragraph" w:styleId="ab">
    <w:name w:val="No Spacing"/>
    <w:uiPriority w:val="99"/>
    <w:qFormat/>
    <w:rsid w:val="00E75A48"/>
    <w:pPr>
      <w:spacing w:after="0" w:line="240" w:lineRule="auto"/>
    </w:pPr>
    <w:rPr>
      <w:rFonts w:ascii="Calibri" w:eastAsia="Times New Roman" w:hAnsi="Calibri" w:cs="Times New Roman"/>
    </w:rPr>
  </w:style>
  <w:style w:type="paragraph" w:styleId="ac">
    <w:name w:val="Normal (Web)"/>
    <w:basedOn w:val="a"/>
    <w:uiPriority w:val="99"/>
    <w:semiHidden/>
    <w:unhideWhenUsed/>
    <w:rsid w:val="00D81DB3"/>
    <w:pPr>
      <w:suppressAutoHyphens w:val="0"/>
      <w:spacing w:before="100" w:beforeAutospacing="1" w:after="100" w:afterAutospacing="1"/>
    </w:pPr>
    <w:rPr>
      <w:lang w:eastAsia="ru-RU"/>
    </w:rPr>
  </w:style>
  <w:style w:type="character" w:styleId="ad">
    <w:name w:val="Strong"/>
    <w:basedOn w:val="a0"/>
    <w:uiPriority w:val="22"/>
    <w:qFormat/>
    <w:rsid w:val="00D81DB3"/>
    <w:rPr>
      <w:b/>
      <w:bCs/>
    </w:rPr>
  </w:style>
  <w:style w:type="paragraph" w:customStyle="1" w:styleId="formattext">
    <w:name w:val="formattext"/>
    <w:basedOn w:val="a"/>
    <w:rsid w:val="006C79A1"/>
    <w:pPr>
      <w:suppressAutoHyphens w:val="0"/>
      <w:spacing w:before="100" w:beforeAutospacing="1" w:after="100" w:afterAutospacing="1"/>
    </w:pPr>
    <w:rPr>
      <w:lang w:eastAsia="ru-RU"/>
    </w:rPr>
  </w:style>
  <w:style w:type="character" w:customStyle="1" w:styleId="cut2visible">
    <w:name w:val="cut2__visible"/>
    <w:basedOn w:val="a0"/>
    <w:rsid w:val="00B92151"/>
  </w:style>
  <w:style w:type="paragraph" w:styleId="ae">
    <w:name w:val="List Paragraph"/>
    <w:basedOn w:val="a"/>
    <w:uiPriority w:val="34"/>
    <w:qFormat/>
    <w:rsid w:val="00580E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91478">
      <w:bodyDiv w:val="1"/>
      <w:marLeft w:val="0"/>
      <w:marRight w:val="0"/>
      <w:marTop w:val="0"/>
      <w:marBottom w:val="0"/>
      <w:divBdr>
        <w:top w:val="none" w:sz="0" w:space="0" w:color="auto"/>
        <w:left w:val="none" w:sz="0" w:space="0" w:color="auto"/>
        <w:bottom w:val="none" w:sz="0" w:space="0" w:color="auto"/>
        <w:right w:val="none" w:sz="0" w:space="0" w:color="auto"/>
      </w:divBdr>
    </w:div>
    <w:div w:id="154348305">
      <w:bodyDiv w:val="1"/>
      <w:marLeft w:val="0"/>
      <w:marRight w:val="0"/>
      <w:marTop w:val="0"/>
      <w:marBottom w:val="0"/>
      <w:divBdr>
        <w:top w:val="none" w:sz="0" w:space="0" w:color="auto"/>
        <w:left w:val="none" w:sz="0" w:space="0" w:color="auto"/>
        <w:bottom w:val="none" w:sz="0" w:space="0" w:color="auto"/>
        <w:right w:val="none" w:sz="0" w:space="0" w:color="auto"/>
      </w:divBdr>
    </w:div>
    <w:div w:id="497114199">
      <w:bodyDiv w:val="1"/>
      <w:marLeft w:val="0"/>
      <w:marRight w:val="0"/>
      <w:marTop w:val="0"/>
      <w:marBottom w:val="0"/>
      <w:divBdr>
        <w:top w:val="none" w:sz="0" w:space="0" w:color="auto"/>
        <w:left w:val="none" w:sz="0" w:space="0" w:color="auto"/>
        <w:bottom w:val="none" w:sz="0" w:space="0" w:color="auto"/>
        <w:right w:val="none" w:sz="0" w:space="0" w:color="auto"/>
      </w:divBdr>
    </w:div>
    <w:div w:id="927075855">
      <w:bodyDiv w:val="1"/>
      <w:marLeft w:val="0"/>
      <w:marRight w:val="0"/>
      <w:marTop w:val="0"/>
      <w:marBottom w:val="0"/>
      <w:divBdr>
        <w:top w:val="none" w:sz="0" w:space="0" w:color="auto"/>
        <w:left w:val="none" w:sz="0" w:space="0" w:color="auto"/>
        <w:bottom w:val="none" w:sz="0" w:space="0" w:color="auto"/>
        <w:right w:val="none" w:sz="0" w:space="0" w:color="auto"/>
      </w:divBdr>
    </w:div>
    <w:div w:id="1433549299">
      <w:bodyDiv w:val="1"/>
      <w:marLeft w:val="0"/>
      <w:marRight w:val="0"/>
      <w:marTop w:val="0"/>
      <w:marBottom w:val="0"/>
      <w:divBdr>
        <w:top w:val="none" w:sz="0" w:space="0" w:color="auto"/>
        <w:left w:val="none" w:sz="0" w:space="0" w:color="auto"/>
        <w:bottom w:val="none" w:sz="0" w:space="0" w:color="auto"/>
        <w:right w:val="none" w:sz="0" w:space="0" w:color="auto"/>
      </w:divBdr>
    </w:div>
    <w:div w:id="1508397397">
      <w:bodyDiv w:val="1"/>
      <w:marLeft w:val="0"/>
      <w:marRight w:val="0"/>
      <w:marTop w:val="0"/>
      <w:marBottom w:val="0"/>
      <w:divBdr>
        <w:top w:val="none" w:sz="0" w:space="0" w:color="auto"/>
        <w:left w:val="none" w:sz="0" w:space="0" w:color="auto"/>
        <w:bottom w:val="none" w:sz="0" w:space="0" w:color="auto"/>
        <w:right w:val="none" w:sz="0" w:space="0" w:color="auto"/>
      </w:divBdr>
    </w:div>
    <w:div w:id="1777018152">
      <w:bodyDiv w:val="1"/>
      <w:marLeft w:val="0"/>
      <w:marRight w:val="0"/>
      <w:marTop w:val="0"/>
      <w:marBottom w:val="0"/>
      <w:divBdr>
        <w:top w:val="none" w:sz="0" w:space="0" w:color="auto"/>
        <w:left w:val="none" w:sz="0" w:space="0" w:color="auto"/>
        <w:bottom w:val="none" w:sz="0" w:space="0" w:color="auto"/>
        <w:right w:val="none" w:sz="0" w:space="0" w:color="auto"/>
      </w:divBdr>
    </w:div>
    <w:div w:id="188717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file:///C:\Users\to66-aliev\Desktop\2015%20&#1075;&#1086;&#1076;\&#1072;&#1074;&#1075;&#1091;&#1089;&#1090;%202015\&#1080;&#1102;&#1085;&#1100;%202015\&#1056;&#1045;&#1064;&#1045;&#1053;&#1048;&#1071;\773-&#1079;.do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consultantplus://offline/ref=1770563469558DFD6A63BA74F0FDAE2A096868D0967CE1171454D09E23E7EAE153A4E94639177EE404QFE" TargetMode="External"/><Relationship Id="rId17" Type="http://schemas.openxmlformats.org/officeDocument/2006/relationships/hyperlink" Target="consultantplus://offline/ref=71C9ADAA4A606E9E8719938117051E0F72C02E6982BF88832EE8EEA2F36A61138F3E2E4EF4D943CBj2M2F" TargetMode="External"/><Relationship Id="rId2" Type="http://schemas.openxmlformats.org/officeDocument/2006/relationships/numbering" Target="numbering.xml"/><Relationship Id="rId16" Type="http://schemas.openxmlformats.org/officeDocument/2006/relationships/hyperlink" Target="http://www.consultant.ru/document/cons_doc_LAW_144624/c66f91364e53dcd924b58deda2b498e95f835f4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1C9ADAA4A606E9E8719938117051E0F72C02E6982BF88832EE8EEA2F36A61138F3E2E4EF4D943CFj2M2F" TargetMode="External"/><Relationship Id="rId5" Type="http://schemas.openxmlformats.org/officeDocument/2006/relationships/settings" Target="settings.xml"/><Relationship Id="rId15" Type="http://schemas.openxmlformats.org/officeDocument/2006/relationships/hyperlink" Target="consultantplus://offline/ref=1770563469558DFD6A63BA74F0FDAE2A096868D0967CE1171454D09E23E7EAE153A4E94639177EE404QFE" TargetMode="External"/><Relationship Id="rId10" Type="http://schemas.openxmlformats.org/officeDocument/2006/relationships/hyperlink" Target="consultantplus://offline/ref=71C9ADAA4A606E9E8719938117051E0F72C02E6982BF88832EE8EEA2F36A61138F3E2E4EF4D943CDj2M6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71C9ADAA4A606E9E8719938117051E0F72C02E6982BF88832EE8EEA2F36A61138F3E2E4EF4D943CBj2M2F" TargetMode="External"/><Relationship Id="rId14" Type="http://schemas.openxmlformats.org/officeDocument/2006/relationships/hyperlink" Target="consultantplus://offline/ref=1770563469558DFD6A63BA74F0FDAE2A096868D0967CE1171454D09E23E7EAE153A4E94639177EE404Q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8C8953-2C45-4454-BC9F-9AB427412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6</Pages>
  <Words>3092</Words>
  <Characters>17626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to66-savchenko</dc:creator>
  <cp:lastModifiedBy>Князева Айгюн Бунядовна</cp:lastModifiedBy>
  <cp:revision>61</cp:revision>
  <cp:lastPrinted>2017-05-12T11:54:00Z</cp:lastPrinted>
  <dcterms:created xsi:type="dcterms:W3CDTF">2017-04-17T04:05:00Z</dcterms:created>
  <dcterms:modified xsi:type="dcterms:W3CDTF">2017-05-12T12:01:00Z</dcterms:modified>
</cp:coreProperties>
</file>