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AFC" w:rsidRPr="00B7760D" w:rsidRDefault="00052AFC" w:rsidP="009967C6">
      <w:pPr>
        <w:jc w:val="center"/>
      </w:pPr>
      <w:bookmarkStart w:id="0" w:name="_GoBack"/>
      <w:bookmarkEnd w:id="0"/>
      <w:r w:rsidRPr="00B7760D">
        <w:rPr>
          <w:b/>
          <w:noProof/>
        </w:rPr>
        <w:drawing>
          <wp:inline distT="0" distB="0" distL="0" distR="0">
            <wp:extent cx="638175" cy="775970"/>
            <wp:effectExtent l="19050" t="0" r="952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75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2AFC" w:rsidRPr="00B7760D" w:rsidRDefault="00052AFC" w:rsidP="009967C6">
      <w:pPr>
        <w:ind w:left="-1134" w:firstLine="1985"/>
        <w:jc w:val="center"/>
      </w:pPr>
    </w:p>
    <w:p w:rsidR="00052AFC" w:rsidRPr="00B7760D" w:rsidRDefault="00052AFC" w:rsidP="009967C6">
      <w:pPr>
        <w:keepNext/>
        <w:jc w:val="center"/>
        <w:outlineLvl w:val="1"/>
        <w:rPr>
          <w:b/>
        </w:rPr>
      </w:pPr>
      <w:r w:rsidRPr="00B7760D">
        <w:rPr>
          <w:b/>
        </w:rPr>
        <w:t>ФЕДЕРАЛЬНАЯ</w:t>
      </w:r>
    </w:p>
    <w:p w:rsidR="00052AFC" w:rsidRPr="00B7760D" w:rsidRDefault="00052AFC" w:rsidP="009967C6">
      <w:pPr>
        <w:jc w:val="center"/>
        <w:rPr>
          <w:b/>
        </w:rPr>
      </w:pPr>
      <w:r w:rsidRPr="00B7760D">
        <w:rPr>
          <w:b/>
        </w:rPr>
        <w:t>АНТИМОНОПОЛЬНАЯ СЛУЖБА</w:t>
      </w:r>
    </w:p>
    <w:p w:rsidR="00052AFC" w:rsidRPr="00B7760D" w:rsidRDefault="00052AFC" w:rsidP="009967C6">
      <w:pPr>
        <w:keepNext/>
        <w:spacing w:before="240" w:after="60"/>
        <w:jc w:val="center"/>
        <w:outlineLvl w:val="3"/>
        <w:rPr>
          <w:b/>
          <w:bCs/>
          <w:szCs w:val="28"/>
        </w:rPr>
      </w:pPr>
      <w:r w:rsidRPr="00B7760D">
        <w:rPr>
          <w:b/>
          <w:bCs/>
          <w:szCs w:val="28"/>
        </w:rPr>
        <w:t>УПРАВЛЕНИЕ</w:t>
      </w:r>
    </w:p>
    <w:p w:rsidR="006440C6" w:rsidRPr="00B7760D" w:rsidRDefault="00052AFC" w:rsidP="00A551F1">
      <w:pPr>
        <w:pBdr>
          <w:bottom w:val="single" w:sz="48" w:space="2" w:color="auto"/>
        </w:pBdr>
        <w:jc w:val="center"/>
        <w:rPr>
          <w:b/>
        </w:rPr>
      </w:pPr>
      <w:r w:rsidRPr="00B7760D">
        <w:rPr>
          <w:b/>
        </w:rPr>
        <w:t>по Саратовской области</w:t>
      </w:r>
    </w:p>
    <w:p w:rsidR="006440C6" w:rsidRPr="00B7760D" w:rsidRDefault="006440C6" w:rsidP="00052AFC">
      <w:pPr>
        <w:ind w:firstLine="709"/>
        <w:rPr>
          <w:sz w:val="10"/>
        </w:rPr>
      </w:pPr>
    </w:p>
    <w:tbl>
      <w:tblPr>
        <w:tblW w:w="9415" w:type="dxa"/>
        <w:tblInd w:w="108" w:type="dxa"/>
        <w:tblLayout w:type="fixed"/>
        <w:tblLook w:val="0000"/>
      </w:tblPr>
      <w:tblGrid>
        <w:gridCol w:w="4395"/>
        <w:gridCol w:w="5020"/>
      </w:tblGrid>
      <w:tr w:rsidR="006440C6" w:rsidRPr="00B7760D" w:rsidTr="00C30F51">
        <w:tc>
          <w:tcPr>
            <w:tcW w:w="4395" w:type="dxa"/>
          </w:tcPr>
          <w:p w:rsidR="006440C6" w:rsidRPr="00B7760D" w:rsidRDefault="006440C6" w:rsidP="003875A1">
            <w:pPr>
              <w:rPr>
                <w:sz w:val="18"/>
              </w:rPr>
            </w:pPr>
            <w:proofErr w:type="spellStart"/>
            <w:r w:rsidRPr="00B7760D">
              <w:rPr>
                <w:sz w:val="18"/>
              </w:rPr>
              <w:t>410012,г</w:t>
            </w:r>
            <w:proofErr w:type="spellEnd"/>
            <w:r w:rsidRPr="00B7760D">
              <w:rPr>
                <w:sz w:val="18"/>
              </w:rPr>
              <w:t xml:space="preserve">. Саратов, ул. </w:t>
            </w:r>
            <w:proofErr w:type="spellStart"/>
            <w:r w:rsidRPr="00B7760D">
              <w:rPr>
                <w:sz w:val="18"/>
              </w:rPr>
              <w:t>Вольская</w:t>
            </w:r>
            <w:proofErr w:type="spellEnd"/>
            <w:r w:rsidRPr="00B7760D">
              <w:rPr>
                <w:sz w:val="18"/>
              </w:rPr>
              <w:t>, 81</w:t>
            </w:r>
          </w:p>
          <w:p w:rsidR="006440C6" w:rsidRPr="00B7760D" w:rsidRDefault="006440C6" w:rsidP="00052AFC">
            <w:pPr>
              <w:ind w:firstLine="709"/>
              <w:rPr>
                <w:sz w:val="18"/>
              </w:rPr>
            </w:pPr>
          </w:p>
          <w:p w:rsidR="006440C6" w:rsidRPr="00B7760D" w:rsidRDefault="006440C6" w:rsidP="00052AFC">
            <w:pPr>
              <w:ind w:firstLine="709"/>
              <w:rPr>
                <w:sz w:val="18"/>
              </w:rPr>
            </w:pPr>
          </w:p>
        </w:tc>
        <w:tc>
          <w:tcPr>
            <w:tcW w:w="5020" w:type="dxa"/>
          </w:tcPr>
          <w:p w:rsidR="006440C6" w:rsidRPr="00B7760D" w:rsidRDefault="006440C6" w:rsidP="00052AFC">
            <w:pPr>
              <w:ind w:left="34" w:firstLine="709"/>
              <w:jc w:val="right"/>
              <w:rPr>
                <w:sz w:val="18"/>
              </w:rPr>
            </w:pPr>
            <w:r w:rsidRPr="00B7760D">
              <w:rPr>
                <w:sz w:val="18"/>
              </w:rPr>
              <w:t>Тел.:(845-2) 27-96-42</w:t>
            </w:r>
          </w:p>
          <w:p w:rsidR="006440C6" w:rsidRPr="00B7760D" w:rsidRDefault="006440C6" w:rsidP="00052AFC">
            <w:pPr>
              <w:ind w:left="34" w:firstLine="709"/>
              <w:jc w:val="right"/>
              <w:rPr>
                <w:sz w:val="18"/>
              </w:rPr>
            </w:pPr>
            <w:r w:rsidRPr="00B7760D">
              <w:rPr>
                <w:sz w:val="18"/>
              </w:rPr>
              <w:t>Факс: (845-2) 27-93-14</w:t>
            </w:r>
          </w:p>
          <w:p w:rsidR="006440C6" w:rsidRPr="00B7760D" w:rsidRDefault="006440C6" w:rsidP="00052AFC">
            <w:pPr>
              <w:ind w:left="34" w:firstLine="709"/>
              <w:jc w:val="right"/>
              <w:rPr>
                <w:sz w:val="18"/>
              </w:rPr>
            </w:pPr>
            <w:proofErr w:type="spellStart"/>
            <w:r w:rsidRPr="00B7760D">
              <w:rPr>
                <w:sz w:val="18"/>
              </w:rPr>
              <w:t>E-mail</w:t>
            </w:r>
            <w:proofErr w:type="spellEnd"/>
            <w:r w:rsidRPr="00B7760D">
              <w:rPr>
                <w:sz w:val="18"/>
              </w:rPr>
              <w:t xml:space="preserve">: </w:t>
            </w:r>
            <w:r w:rsidRPr="00B7760D">
              <w:rPr>
                <w:sz w:val="18"/>
                <w:lang w:val="en-US"/>
              </w:rPr>
              <w:t>to</w:t>
            </w:r>
            <w:r w:rsidRPr="00B7760D">
              <w:rPr>
                <w:sz w:val="18"/>
              </w:rPr>
              <w:t>64@</w:t>
            </w:r>
            <w:proofErr w:type="spellStart"/>
            <w:r w:rsidRPr="00B7760D">
              <w:rPr>
                <w:sz w:val="18"/>
                <w:lang w:val="en-US"/>
              </w:rPr>
              <w:t>fas</w:t>
            </w:r>
            <w:proofErr w:type="spellEnd"/>
            <w:r w:rsidRPr="00B7760D">
              <w:rPr>
                <w:sz w:val="18"/>
              </w:rPr>
              <w:t>.</w:t>
            </w:r>
            <w:proofErr w:type="spellStart"/>
            <w:r w:rsidRPr="00B7760D">
              <w:rPr>
                <w:sz w:val="18"/>
                <w:lang w:val="en-US"/>
              </w:rPr>
              <w:t>gov</w:t>
            </w:r>
            <w:proofErr w:type="spellEnd"/>
            <w:r w:rsidRPr="00B7760D">
              <w:rPr>
                <w:sz w:val="18"/>
              </w:rPr>
              <w:t>.</w:t>
            </w:r>
            <w:proofErr w:type="spellStart"/>
            <w:r w:rsidRPr="00B7760D">
              <w:rPr>
                <w:sz w:val="18"/>
              </w:rPr>
              <w:t>ru</w:t>
            </w:r>
            <w:proofErr w:type="spellEnd"/>
          </w:p>
        </w:tc>
      </w:tr>
    </w:tbl>
    <w:p w:rsidR="007F342F" w:rsidRDefault="007F342F" w:rsidP="008137C6">
      <w:pPr>
        <w:jc w:val="center"/>
        <w:rPr>
          <w:b/>
          <w:bCs/>
        </w:rPr>
      </w:pPr>
    </w:p>
    <w:p w:rsidR="008137C6" w:rsidRPr="00622142" w:rsidRDefault="008137C6" w:rsidP="008137C6">
      <w:pPr>
        <w:jc w:val="center"/>
        <w:rPr>
          <w:b/>
          <w:bCs/>
        </w:rPr>
      </w:pPr>
      <w:proofErr w:type="gramStart"/>
      <w:r w:rsidRPr="00622142">
        <w:rPr>
          <w:b/>
          <w:bCs/>
        </w:rPr>
        <w:t>Р</w:t>
      </w:r>
      <w:proofErr w:type="gramEnd"/>
      <w:r w:rsidRPr="00622142">
        <w:rPr>
          <w:b/>
          <w:bCs/>
        </w:rPr>
        <w:t xml:space="preserve"> Е Ш Е Н И Е № </w:t>
      </w:r>
      <w:r w:rsidR="00622142" w:rsidRPr="00622142">
        <w:rPr>
          <w:b/>
          <w:bCs/>
        </w:rPr>
        <w:t>129</w:t>
      </w:r>
      <w:r w:rsidR="004D4BC9" w:rsidRPr="00622142">
        <w:rPr>
          <w:b/>
          <w:bCs/>
        </w:rPr>
        <w:t>-17</w:t>
      </w:r>
      <w:r w:rsidRPr="00622142">
        <w:rPr>
          <w:b/>
          <w:bCs/>
        </w:rPr>
        <w:t>/</w:t>
      </w:r>
      <w:proofErr w:type="spellStart"/>
      <w:r w:rsidRPr="00622142">
        <w:rPr>
          <w:b/>
          <w:bCs/>
        </w:rPr>
        <w:t>гз</w:t>
      </w:r>
      <w:proofErr w:type="spellEnd"/>
    </w:p>
    <w:p w:rsidR="008137C6" w:rsidRPr="00622142" w:rsidRDefault="008137C6" w:rsidP="008137C6">
      <w:pPr>
        <w:jc w:val="center"/>
        <w:rPr>
          <w:b/>
          <w:bCs/>
        </w:rPr>
      </w:pPr>
      <w:r w:rsidRPr="00622142">
        <w:rPr>
          <w:b/>
          <w:bCs/>
        </w:rPr>
        <w:t xml:space="preserve">о признании жалобы </w:t>
      </w:r>
      <w:r w:rsidR="00EC7EA3" w:rsidRPr="00622142">
        <w:rPr>
          <w:b/>
          <w:bCs/>
        </w:rPr>
        <w:t>не</w:t>
      </w:r>
      <w:r w:rsidRPr="00622142">
        <w:rPr>
          <w:b/>
          <w:bCs/>
        </w:rPr>
        <w:t>обоснованной</w:t>
      </w:r>
    </w:p>
    <w:p w:rsidR="008137C6" w:rsidRPr="00622142" w:rsidRDefault="008137C6" w:rsidP="008137C6">
      <w:pPr>
        <w:jc w:val="center"/>
        <w:rPr>
          <w:b/>
          <w:bCs/>
          <w:highlight w:val="yellow"/>
        </w:rPr>
      </w:pPr>
    </w:p>
    <w:p w:rsidR="008137C6" w:rsidRPr="00622142" w:rsidRDefault="00622142" w:rsidP="00D55938">
      <w:pPr>
        <w:ind w:firstLine="708"/>
      </w:pPr>
      <w:r w:rsidRPr="00622142">
        <w:t>1</w:t>
      </w:r>
      <w:r w:rsidR="00D61F63">
        <w:t>1</w:t>
      </w:r>
      <w:r w:rsidR="008137C6" w:rsidRPr="00622142">
        <w:t xml:space="preserve"> </w:t>
      </w:r>
      <w:r w:rsidRPr="00622142">
        <w:t>мая</w:t>
      </w:r>
      <w:r w:rsidR="004D4BC9" w:rsidRPr="00622142">
        <w:t xml:space="preserve"> 2017</w:t>
      </w:r>
      <w:r w:rsidR="008137C6" w:rsidRPr="00622142">
        <w:t xml:space="preserve"> года          </w:t>
      </w:r>
      <w:r w:rsidR="008137C6" w:rsidRPr="00622142">
        <w:tab/>
        <w:t xml:space="preserve">                        </w:t>
      </w:r>
      <w:r w:rsidR="008137C6" w:rsidRPr="00622142">
        <w:tab/>
      </w:r>
      <w:r w:rsidR="008137C6" w:rsidRPr="00622142">
        <w:tab/>
      </w:r>
      <w:r w:rsidR="008137C6" w:rsidRPr="00622142">
        <w:tab/>
        <w:t xml:space="preserve">   </w:t>
      </w:r>
      <w:r w:rsidR="00BB4792" w:rsidRPr="00622142">
        <w:t xml:space="preserve">        </w:t>
      </w:r>
      <w:r w:rsidR="00D55938" w:rsidRPr="00622142">
        <w:t xml:space="preserve">       </w:t>
      </w:r>
      <w:r w:rsidR="00BB4792" w:rsidRPr="00622142">
        <w:t xml:space="preserve"> </w:t>
      </w:r>
      <w:r w:rsidR="008137C6" w:rsidRPr="00622142">
        <w:t xml:space="preserve">     </w:t>
      </w:r>
      <w:proofErr w:type="gramStart"/>
      <w:r w:rsidR="008137C6" w:rsidRPr="00622142">
        <w:t>г</w:t>
      </w:r>
      <w:proofErr w:type="gramEnd"/>
      <w:r w:rsidR="008137C6" w:rsidRPr="00622142">
        <w:t>. Саратов</w:t>
      </w:r>
    </w:p>
    <w:p w:rsidR="008137C6" w:rsidRPr="00622142" w:rsidRDefault="008137C6" w:rsidP="008137C6">
      <w:pPr>
        <w:jc w:val="both"/>
      </w:pPr>
    </w:p>
    <w:p w:rsidR="008137C6" w:rsidRPr="00622142" w:rsidRDefault="008137C6" w:rsidP="008137C6">
      <w:pPr>
        <w:ind w:firstLine="708"/>
        <w:jc w:val="both"/>
      </w:pPr>
      <w:r w:rsidRPr="00622142">
        <w:t xml:space="preserve">Комиссия Управления Федеральной антимонопольной службы по Саратовской области по контролю в сфере закупок товаров, работ, услуг для обеспечения государственных и муниципальных нужд (далее – Комиссия) в составе: </w:t>
      </w:r>
    </w:p>
    <w:tbl>
      <w:tblPr>
        <w:tblW w:w="9640" w:type="dxa"/>
        <w:tblInd w:w="-34" w:type="dxa"/>
        <w:tblLayout w:type="fixed"/>
        <w:tblLook w:val="01E0"/>
      </w:tblPr>
      <w:tblGrid>
        <w:gridCol w:w="426"/>
        <w:gridCol w:w="2410"/>
        <w:gridCol w:w="6804"/>
      </w:tblGrid>
      <w:tr w:rsidR="00682F0F" w:rsidRPr="00622142" w:rsidTr="00DB2634">
        <w:tc>
          <w:tcPr>
            <w:tcW w:w="426" w:type="dxa"/>
          </w:tcPr>
          <w:p w:rsidR="00682F0F" w:rsidRPr="00622142" w:rsidRDefault="00682F0F" w:rsidP="00FA75CA">
            <w:pPr>
              <w:jc w:val="both"/>
            </w:pPr>
            <w:r w:rsidRPr="00622142">
              <w:t>1.</w:t>
            </w:r>
          </w:p>
          <w:p w:rsidR="00682F0F" w:rsidRPr="00622142" w:rsidRDefault="00682F0F" w:rsidP="00DB2634">
            <w:pPr>
              <w:jc w:val="both"/>
            </w:pPr>
            <w:r w:rsidRPr="00622142">
              <w:t>2.</w:t>
            </w:r>
            <w:r w:rsidR="00DB2634" w:rsidRPr="00622142">
              <w:t xml:space="preserve"> 3.</w:t>
            </w:r>
          </w:p>
        </w:tc>
        <w:tc>
          <w:tcPr>
            <w:tcW w:w="2410" w:type="dxa"/>
          </w:tcPr>
          <w:p w:rsidR="00FA2F83" w:rsidRDefault="00FA2F83" w:rsidP="00312A92">
            <w:pPr>
              <w:ind w:left="-108" w:right="-180"/>
              <w:jc w:val="both"/>
            </w:pPr>
          </w:p>
          <w:p w:rsidR="00FA2F83" w:rsidRDefault="00FA2F83" w:rsidP="00312A92">
            <w:pPr>
              <w:ind w:left="-108" w:right="-180"/>
              <w:jc w:val="both"/>
            </w:pPr>
          </w:p>
          <w:p w:rsidR="00FA2F83" w:rsidRDefault="00FA2F83" w:rsidP="00312A92">
            <w:pPr>
              <w:ind w:left="-108" w:right="-180"/>
              <w:jc w:val="both"/>
            </w:pPr>
          </w:p>
          <w:p w:rsidR="00312A92" w:rsidRPr="00B76381" w:rsidRDefault="00312A92" w:rsidP="00312A92">
            <w:pPr>
              <w:ind w:left="-108" w:right="-180"/>
              <w:jc w:val="both"/>
            </w:pPr>
            <w:r w:rsidRPr="00B76381">
              <w:t>в присутствии:</w:t>
            </w:r>
          </w:p>
          <w:p w:rsidR="00622142" w:rsidRPr="00622142" w:rsidRDefault="00622142" w:rsidP="00312A92">
            <w:pPr>
              <w:ind w:left="-108" w:right="-180"/>
              <w:jc w:val="both"/>
            </w:pPr>
          </w:p>
        </w:tc>
        <w:tc>
          <w:tcPr>
            <w:tcW w:w="6804" w:type="dxa"/>
          </w:tcPr>
          <w:p w:rsidR="00622142" w:rsidRDefault="00622142" w:rsidP="00312A92">
            <w:pPr>
              <w:widowControl w:val="0"/>
              <w:ind w:left="-108" w:right="-108"/>
              <w:jc w:val="both"/>
            </w:pPr>
          </w:p>
          <w:tbl>
            <w:tblPr>
              <w:tblW w:w="6837" w:type="dxa"/>
              <w:tblLayout w:type="fixed"/>
              <w:tblLook w:val="01E0"/>
            </w:tblPr>
            <w:tblGrid>
              <w:gridCol w:w="6837"/>
            </w:tblGrid>
            <w:tr w:rsidR="00312A92" w:rsidRPr="00B76381" w:rsidTr="00312A92">
              <w:tc>
                <w:tcPr>
                  <w:tcW w:w="6837" w:type="dxa"/>
                </w:tcPr>
                <w:p w:rsidR="00312A92" w:rsidRDefault="00312A92" w:rsidP="007F7781">
                  <w:pPr>
                    <w:ind w:left="-108" w:right="-108"/>
                    <w:jc w:val="both"/>
                  </w:pPr>
                </w:p>
                <w:p w:rsidR="00312A92" w:rsidRPr="00B76381" w:rsidRDefault="00312A92" w:rsidP="00312A92">
                  <w:pPr>
                    <w:ind w:left="-108" w:right="175"/>
                    <w:jc w:val="both"/>
                  </w:pPr>
                </w:p>
              </w:tc>
            </w:tr>
          </w:tbl>
          <w:p w:rsidR="00312A92" w:rsidRPr="00622142" w:rsidRDefault="00312A92" w:rsidP="00312A92">
            <w:pPr>
              <w:widowControl w:val="0"/>
              <w:ind w:left="-108" w:right="-108"/>
              <w:jc w:val="both"/>
            </w:pPr>
          </w:p>
        </w:tc>
      </w:tr>
    </w:tbl>
    <w:p w:rsidR="00000263" w:rsidRPr="00622142" w:rsidRDefault="00000263" w:rsidP="00000263">
      <w:pPr>
        <w:pStyle w:val="parametervalue"/>
        <w:spacing w:before="0" w:beforeAutospacing="0" w:after="0" w:afterAutospacing="0"/>
        <w:jc w:val="both"/>
      </w:pPr>
      <w:r w:rsidRPr="00622142">
        <w:t xml:space="preserve">рассмотрев жалобу </w:t>
      </w:r>
      <w:r w:rsidR="00622142" w:rsidRPr="00622142">
        <w:t>ООО "Планета Чистоты – Регионы"</w:t>
      </w:r>
      <w:r w:rsidR="00282043" w:rsidRPr="00622142">
        <w:t xml:space="preserve"> </w:t>
      </w:r>
      <w:r w:rsidRPr="00622142">
        <w:t>(далее</w:t>
      </w:r>
      <w:r w:rsidR="00282043" w:rsidRPr="00622142">
        <w:t xml:space="preserve"> </w:t>
      </w:r>
      <w:r w:rsidRPr="00622142">
        <w:t xml:space="preserve">– Заявитель, Общество) </w:t>
      </w:r>
      <w:proofErr w:type="gramStart"/>
      <w:r w:rsidRPr="00622142">
        <w:t>на</w:t>
      </w:r>
      <w:proofErr w:type="gramEnd"/>
      <w:r w:rsidRPr="00622142">
        <w:t xml:space="preserve"> действия </w:t>
      </w:r>
      <w:r w:rsidR="00E93DDD" w:rsidRPr="00622142">
        <w:t xml:space="preserve">Единой комиссии </w:t>
      </w:r>
      <w:r w:rsidR="00622142" w:rsidRPr="00622142">
        <w:t>МУ МВД России “</w:t>
      </w:r>
      <w:proofErr w:type="spellStart"/>
      <w:r w:rsidR="00622142" w:rsidRPr="00622142">
        <w:t>Балаковское</w:t>
      </w:r>
      <w:proofErr w:type="spellEnd"/>
      <w:r w:rsidR="00622142" w:rsidRPr="00622142">
        <w:t>” Саратовской области</w:t>
      </w:r>
      <w:r w:rsidR="00E93DDD" w:rsidRPr="00622142">
        <w:t xml:space="preserve"> при проведении электронного аукциона № </w:t>
      </w:r>
      <w:r w:rsidR="00622142" w:rsidRPr="00622142">
        <w:t>0360100010517000025 «Оказание услуг по управлению эксплуатацией нежилого фонда (административных зданий)»</w:t>
      </w:r>
      <w:r w:rsidR="00CC18D0" w:rsidRPr="00622142">
        <w:rPr>
          <w:bCs/>
        </w:rPr>
        <w:t xml:space="preserve"> </w:t>
      </w:r>
      <w:r w:rsidRPr="00622142">
        <w:t>(далее – Аукцион)</w:t>
      </w:r>
    </w:p>
    <w:p w:rsidR="00CC18D0" w:rsidRPr="00622142" w:rsidRDefault="00CC18D0" w:rsidP="00000263">
      <w:pPr>
        <w:pStyle w:val="parametervalue"/>
        <w:spacing w:before="0" w:beforeAutospacing="0" w:after="0" w:afterAutospacing="0"/>
        <w:jc w:val="both"/>
      </w:pPr>
    </w:p>
    <w:p w:rsidR="007270A0" w:rsidRPr="00622142" w:rsidRDefault="007270A0" w:rsidP="007270A0">
      <w:pPr>
        <w:pStyle w:val="parametervalue"/>
        <w:spacing w:before="0" w:beforeAutospacing="0" w:after="0" w:afterAutospacing="0"/>
        <w:ind w:firstLine="709"/>
        <w:jc w:val="center"/>
        <w:rPr>
          <w:b/>
        </w:rPr>
      </w:pPr>
      <w:r w:rsidRPr="00622142">
        <w:rPr>
          <w:b/>
        </w:rPr>
        <w:t>УСТАНОВИЛА:</w:t>
      </w:r>
    </w:p>
    <w:p w:rsidR="007270A0" w:rsidRPr="00622142" w:rsidRDefault="007270A0" w:rsidP="007270A0">
      <w:pPr>
        <w:pStyle w:val="3"/>
        <w:spacing w:after="0"/>
        <w:ind w:firstLine="709"/>
        <w:contextualSpacing/>
        <w:jc w:val="both"/>
        <w:rPr>
          <w:sz w:val="24"/>
          <w:szCs w:val="24"/>
        </w:rPr>
      </w:pPr>
    </w:p>
    <w:p w:rsidR="007270A0" w:rsidRPr="00622142" w:rsidRDefault="00672BB5" w:rsidP="007270A0">
      <w:pPr>
        <w:pStyle w:val="parametervalue"/>
        <w:spacing w:before="0" w:beforeAutospacing="0" w:after="0" w:afterAutospacing="0"/>
        <w:ind w:firstLine="708"/>
        <w:jc w:val="both"/>
      </w:pPr>
      <w:proofErr w:type="gramStart"/>
      <w:r w:rsidRPr="00622142">
        <w:t>В</w:t>
      </w:r>
      <w:r w:rsidR="007270A0" w:rsidRPr="00622142">
        <w:t xml:space="preserve"> Саратовское УФАС России поступила жалоба </w:t>
      </w:r>
      <w:r w:rsidR="00622142" w:rsidRPr="00622142">
        <w:t>ООО "Планета Чистоты – Регионы" на действия Единой комиссии - МУ МВД России “</w:t>
      </w:r>
      <w:proofErr w:type="spellStart"/>
      <w:r w:rsidR="00622142" w:rsidRPr="00622142">
        <w:t>Балаковское</w:t>
      </w:r>
      <w:proofErr w:type="spellEnd"/>
      <w:r w:rsidR="00622142" w:rsidRPr="00622142">
        <w:t>” Саратовской области при проведении электронного аукциона  № 0360100010517000025 «Оказание услуг по управлению эксплуатацией нежилого фонда (административных зданий)»</w:t>
      </w:r>
      <w:r w:rsidR="007270A0" w:rsidRPr="00622142">
        <w:t>.</w:t>
      </w:r>
      <w:proofErr w:type="gramEnd"/>
    </w:p>
    <w:p w:rsidR="007A4A01" w:rsidRPr="00622142" w:rsidRDefault="007A4A01" w:rsidP="007270A0">
      <w:pPr>
        <w:ind w:firstLine="709"/>
        <w:jc w:val="both"/>
      </w:pPr>
      <w:r w:rsidRPr="00622142">
        <w:t xml:space="preserve">Из жалобы следует, что Единая комиссия неправомерно признала </w:t>
      </w:r>
      <w:r w:rsidR="00706CDF" w:rsidRPr="00622142">
        <w:t>заявк</w:t>
      </w:r>
      <w:proofErr w:type="gramStart"/>
      <w:r w:rsidR="00706CDF" w:rsidRPr="00622142">
        <w:t xml:space="preserve">у </w:t>
      </w:r>
      <w:r w:rsidR="00622142" w:rsidRPr="00622142">
        <w:t>ООО</w:t>
      </w:r>
      <w:proofErr w:type="gramEnd"/>
      <w:r w:rsidR="00622142" w:rsidRPr="00622142">
        <w:t xml:space="preserve"> "Планета Чистоты – Регионы"</w:t>
      </w:r>
      <w:r w:rsidR="00672BB5" w:rsidRPr="00622142">
        <w:t xml:space="preserve"> (заявка №</w:t>
      </w:r>
      <w:r w:rsidR="00622142" w:rsidRPr="00622142">
        <w:t>1</w:t>
      </w:r>
      <w:r w:rsidR="00672BB5" w:rsidRPr="00622142">
        <w:t xml:space="preserve">) </w:t>
      </w:r>
      <w:r w:rsidRPr="00622142">
        <w:t>несоответствующей требованиям документации об Аукционе.</w:t>
      </w:r>
    </w:p>
    <w:p w:rsidR="007270A0" w:rsidRPr="00622142" w:rsidRDefault="00312A92" w:rsidP="007270A0">
      <w:pPr>
        <w:ind w:firstLine="709"/>
        <w:jc w:val="both"/>
      </w:pPr>
      <w:r>
        <w:t xml:space="preserve">Представитель </w:t>
      </w:r>
      <w:r w:rsidR="007270A0" w:rsidRPr="00622142">
        <w:t>Заявител</w:t>
      </w:r>
      <w:r>
        <w:t xml:space="preserve">я присутствующий на рассмотрении жалобы, поддержал </w:t>
      </w:r>
      <w:proofErr w:type="gramStart"/>
      <w:r>
        <w:t>доводы</w:t>
      </w:r>
      <w:proofErr w:type="gramEnd"/>
      <w:r>
        <w:t xml:space="preserve"> указанные в жалобе</w:t>
      </w:r>
      <w:r w:rsidR="007270A0" w:rsidRPr="00622142">
        <w:t>.</w:t>
      </w:r>
      <w:r w:rsidR="00B62E00" w:rsidRPr="00622142">
        <w:t xml:space="preserve"> </w:t>
      </w:r>
    </w:p>
    <w:p w:rsidR="00B62E00" w:rsidRPr="00312A92" w:rsidRDefault="00B62E00" w:rsidP="00B62E00">
      <w:pPr>
        <w:pStyle w:val="3"/>
        <w:spacing w:after="0"/>
        <w:ind w:firstLine="709"/>
        <w:contextualSpacing/>
        <w:jc w:val="both"/>
        <w:rPr>
          <w:sz w:val="24"/>
          <w:szCs w:val="24"/>
        </w:rPr>
      </w:pPr>
      <w:r w:rsidRPr="00312A92">
        <w:rPr>
          <w:sz w:val="24"/>
          <w:szCs w:val="24"/>
        </w:rPr>
        <w:t>Представител</w:t>
      </w:r>
      <w:r w:rsidR="00312A92" w:rsidRPr="00312A92">
        <w:rPr>
          <w:sz w:val="24"/>
          <w:szCs w:val="24"/>
        </w:rPr>
        <w:t>ь</w:t>
      </w:r>
      <w:r w:rsidRPr="00312A92">
        <w:rPr>
          <w:sz w:val="24"/>
          <w:szCs w:val="24"/>
        </w:rPr>
        <w:t xml:space="preserve"> Заказчика, присутствующ</w:t>
      </w:r>
      <w:r w:rsidR="007A60EF" w:rsidRPr="00312A92">
        <w:rPr>
          <w:sz w:val="24"/>
          <w:szCs w:val="24"/>
        </w:rPr>
        <w:t>и</w:t>
      </w:r>
      <w:r w:rsidR="00312A92" w:rsidRPr="00312A92">
        <w:rPr>
          <w:sz w:val="24"/>
          <w:szCs w:val="24"/>
        </w:rPr>
        <w:t>й</w:t>
      </w:r>
      <w:r w:rsidRPr="00312A92">
        <w:rPr>
          <w:sz w:val="24"/>
          <w:szCs w:val="24"/>
        </w:rPr>
        <w:t xml:space="preserve"> на рассмотрении жалобы, </w:t>
      </w:r>
      <w:r w:rsidRPr="00312A92">
        <w:rPr>
          <w:sz w:val="24"/>
        </w:rPr>
        <w:t>счита</w:t>
      </w:r>
      <w:r w:rsidR="00312A92" w:rsidRPr="00312A92">
        <w:rPr>
          <w:sz w:val="24"/>
        </w:rPr>
        <w:t>е</w:t>
      </w:r>
      <w:r w:rsidR="007A60EF" w:rsidRPr="00312A92">
        <w:rPr>
          <w:sz w:val="24"/>
        </w:rPr>
        <w:t>т</w:t>
      </w:r>
      <w:r w:rsidRPr="00312A92">
        <w:rPr>
          <w:sz w:val="24"/>
        </w:rPr>
        <w:t xml:space="preserve"> жалобу необоснованной и неподлежащей удовлетворению.</w:t>
      </w:r>
    </w:p>
    <w:p w:rsidR="007270A0" w:rsidRPr="00312A92" w:rsidRDefault="007270A0" w:rsidP="007270A0">
      <w:pPr>
        <w:pStyle w:val="3"/>
        <w:spacing w:after="0"/>
        <w:ind w:firstLine="709"/>
        <w:contextualSpacing/>
        <w:jc w:val="both"/>
        <w:rPr>
          <w:i/>
          <w:sz w:val="24"/>
          <w:szCs w:val="24"/>
        </w:rPr>
      </w:pPr>
      <w:proofErr w:type="gramStart"/>
      <w:r w:rsidRPr="00312A92">
        <w:rPr>
          <w:i/>
          <w:sz w:val="24"/>
          <w:szCs w:val="24"/>
        </w:rPr>
        <w:t>Изучив представленные сведения и документы, заслушав и исследовав доводы лиц, участвующих в рассмотрении жалобы и проведя внеплановую проверку, Комиссия Саратовского УФАС России пришла к следующим выводам.</w:t>
      </w:r>
      <w:proofErr w:type="gramEnd"/>
    </w:p>
    <w:p w:rsidR="007270A0" w:rsidRPr="00622142" w:rsidRDefault="005821AA" w:rsidP="007270A0">
      <w:pPr>
        <w:pStyle w:val="3"/>
        <w:spacing w:after="0"/>
        <w:ind w:firstLine="709"/>
        <w:contextualSpacing/>
        <w:jc w:val="both"/>
        <w:rPr>
          <w:sz w:val="24"/>
          <w:szCs w:val="24"/>
          <w:highlight w:val="yellow"/>
        </w:rPr>
      </w:pPr>
      <w:r w:rsidRPr="005821AA">
        <w:rPr>
          <w:rStyle w:val="apple-converted-space"/>
          <w:sz w:val="24"/>
          <w:szCs w:val="24"/>
          <w:shd w:val="clear" w:color="auto" w:fill="FFFFFF"/>
        </w:rPr>
        <w:t>17.04.2017</w:t>
      </w:r>
      <w:r w:rsidR="007A60EF" w:rsidRPr="005821AA">
        <w:rPr>
          <w:sz w:val="24"/>
          <w:szCs w:val="24"/>
        </w:rPr>
        <w:t xml:space="preserve"> </w:t>
      </w:r>
      <w:r w:rsidR="00282043" w:rsidRPr="005821AA">
        <w:rPr>
          <w:sz w:val="24"/>
          <w:szCs w:val="24"/>
        </w:rPr>
        <w:t>в е</w:t>
      </w:r>
      <w:r w:rsidR="007270A0" w:rsidRPr="005821AA">
        <w:rPr>
          <w:sz w:val="24"/>
          <w:szCs w:val="24"/>
        </w:rPr>
        <w:t>диной  информационной систем</w:t>
      </w:r>
      <w:r w:rsidR="00966327" w:rsidRPr="005821AA">
        <w:rPr>
          <w:sz w:val="24"/>
          <w:szCs w:val="24"/>
        </w:rPr>
        <w:t>е в сфере закупок</w:t>
      </w:r>
      <w:r w:rsidR="007270A0" w:rsidRPr="005821AA">
        <w:rPr>
          <w:sz w:val="24"/>
          <w:szCs w:val="24"/>
        </w:rPr>
        <w:t xml:space="preserve"> и на сайте  электронной площадк</w:t>
      </w:r>
      <w:r w:rsidR="00966327" w:rsidRPr="005821AA">
        <w:rPr>
          <w:sz w:val="24"/>
          <w:szCs w:val="24"/>
        </w:rPr>
        <w:t>и</w:t>
      </w:r>
      <w:r w:rsidR="007270A0" w:rsidRPr="005821AA">
        <w:rPr>
          <w:sz w:val="24"/>
          <w:szCs w:val="24"/>
        </w:rPr>
        <w:t xml:space="preserve"> были размещены </w:t>
      </w:r>
      <w:r w:rsidR="00A551F1" w:rsidRPr="005821AA">
        <w:rPr>
          <w:sz w:val="24"/>
          <w:szCs w:val="24"/>
        </w:rPr>
        <w:t>извещение о проведен</w:t>
      </w:r>
      <w:proofErr w:type="gramStart"/>
      <w:r w:rsidR="00A551F1" w:rsidRPr="005821AA">
        <w:rPr>
          <w:sz w:val="24"/>
          <w:szCs w:val="24"/>
        </w:rPr>
        <w:t>ии Ау</w:t>
      </w:r>
      <w:proofErr w:type="gramEnd"/>
      <w:r w:rsidR="00A551F1" w:rsidRPr="005821AA">
        <w:rPr>
          <w:sz w:val="24"/>
          <w:szCs w:val="24"/>
        </w:rPr>
        <w:t>кциона</w:t>
      </w:r>
      <w:r w:rsidR="00282043" w:rsidRPr="005821AA">
        <w:rPr>
          <w:sz w:val="24"/>
          <w:szCs w:val="24"/>
        </w:rPr>
        <w:t xml:space="preserve"> </w:t>
      </w:r>
      <w:r w:rsidR="007270A0" w:rsidRPr="005821AA">
        <w:rPr>
          <w:sz w:val="24"/>
          <w:szCs w:val="24"/>
        </w:rPr>
        <w:t xml:space="preserve">и Документация об Аукционе. Заказчиком данного Аукциона является </w:t>
      </w:r>
      <w:r w:rsidRPr="005821AA">
        <w:rPr>
          <w:sz w:val="24"/>
          <w:szCs w:val="24"/>
        </w:rPr>
        <w:t>МУ МВД России “</w:t>
      </w:r>
      <w:proofErr w:type="spellStart"/>
      <w:r w:rsidRPr="005821AA">
        <w:rPr>
          <w:sz w:val="24"/>
          <w:szCs w:val="24"/>
        </w:rPr>
        <w:t>Балаковское</w:t>
      </w:r>
      <w:proofErr w:type="spellEnd"/>
      <w:r w:rsidRPr="005821AA">
        <w:rPr>
          <w:sz w:val="24"/>
          <w:szCs w:val="24"/>
        </w:rPr>
        <w:t>” Саратовской области</w:t>
      </w:r>
      <w:r w:rsidR="00141F2F" w:rsidRPr="005821AA">
        <w:rPr>
          <w:sz w:val="24"/>
          <w:szCs w:val="24"/>
        </w:rPr>
        <w:t>.</w:t>
      </w:r>
    </w:p>
    <w:p w:rsidR="007270A0" w:rsidRPr="005821AA" w:rsidRDefault="007270A0" w:rsidP="007270A0">
      <w:pPr>
        <w:pStyle w:val="3"/>
        <w:spacing w:after="0"/>
        <w:ind w:firstLine="709"/>
        <w:contextualSpacing/>
        <w:jc w:val="both"/>
        <w:rPr>
          <w:sz w:val="24"/>
          <w:szCs w:val="24"/>
        </w:rPr>
      </w:pPr>
      <w:r w:rsidRPr="005821AA">
        <w:rPr>
          <w:sz w:val="24"/>
          <w:szCs w:val="24"/>
        </w:rPr>
        <w:t xml:space="preserve">Начальная (максимальная) цена контракта составляет </w:t>
      </w:r>
      <w:r w:rsidR="005821AA" w:rsidRPr="005821AA">
        <w:rPr>
          <w:bCs/>
          <w:sz w:val="24"/>
        </w:rPr>
        <w:t>492 482,04</w:t>
      </w:r>
      <w:r w:rsidR="006E6645" w:rsidRPr="005821AA">
        <w:rPr>
          <w:bCs/>
          <w:sz w:val="24"/>
        </w:rPr>
        <w:t xml:space="preserve"> </w:t>
      </w:r>
      <w:r w:rsidR="00D61F63">
        <w:rPr>
          <w:sz w:val="24"/>
          <w:szCs w:val="24"/>
        </w:rPr>
        <w:t>рубля</w:t>
      </w:r>
      <w:r w:rsidRPr="005821AA">
        <w:rPr>
          <w:sz w:val="24"/>
          <w:szCs w:val="24"/>
        </w:rPr>
        <w:t>.</w:t>
      </w:r>
    </w:p>
    <w:p w:rsidR="006E6645" w:rsidRPr="007D1B94" w:rsidRDefault="006E6645" w:rsidP="008B0C4F">
      <w:pPr>
        <w:ind w:firstLine="709"/>
        <w:jc w:val="both"/>
      </w:pPr>
      <w:proofErr w:type="gramStart"/>
      <w:r w:rsidRPr="007D1B94">
        <w:t xml:space="preserve">В соответствии с </w:t>
      </w:r>
      <w:r w:rsidR="008B0C4F" w:rsidRPr="007D1B94">
        <w:t>протоколом рассмотрения заявок на участие в электронном аукционе от 25.04.2017 №0360100010517000025-1</w:t>
      </w:r>
      <w:r w:rsidRPr="007D1B94">
        <w:t xml:space="preserve"> Единая комиссия приняла решение отклонить </w:t>
      </w:r>
      <w:r w:rsidR="00F63B36" w:rsidRPr="007D1B94">
        <w:t xml:space="preserve">заявку </w:t>
      </w:r>
      <w:r w:rsidR="008B0C4F" w:rsidRPr="007D1B94">
        <w:t>ООО "Планета Чистоты – Регионы" (заявка №1</w:t>
      </w:r>
      <w:r w:rsidR="00672BB5" w:rsidRPr="007D1B94">
        <w:t>)</w:t>
      </w:r>
      <w:r w:rsidR="007A4A01" w:rsidRPr="007D1B94">
        <w:t xml:space="preserve"> </w:t>
      </w:r>
      <w:r w:rsidR="00697A16">
        <w:t xml:space="preserve">в том числе </w:t>
      </w:r>
      <w:r w:rsidR="00A551F1" w:rsidRPr="007D1B94">
        <w:t xml:space="preserve">по </w:t>
      </w:r>
      <w:r w:rsidR="00FD2A33">
        <w:t>следующим</w:t>
      </w:r>
      <w:r w:rsidR="00F63B36" w:rsidRPr="007D1B94">
        <w:t xml:space="preserve"> </w:t>
      </w:r>
      <w:r w:rsidR="00A551F1" w:rsidRPr="007D1B94">
        <w:t>основани</w:t>
      </w:r>
      <w:r w:rsidR="00FD2A33">
        <w:t>ям</w:t>
      </w:r>
      <w:r w:rsidR="00A551F1" w:rsidRPr="007D1B94">
        <w:t>: «</w:t>
      </w:r>
      <w:r w:rsidR="008B0C4F" w:rsidRPr="007D1B94">
        <w:t xml:space="preserve">ст. 67 </w:t>
      </w:r>
      <w:proofErr w:type="spellStart"/>
      <w:r w:rsidR="008B0C4F" w:rsidRPr="007D1B94">
        <w:t>ч.4</w:t>
      </w:r>
      <w:proofErr w:type="spellEnd"/>
      <w:r w:rsidR="008B0C4F" w:rsidRPr="007D1B94">
        <w:t xml:space="preserve"> п. 2 Федерального закона от </w:t>
      </w:r>
      <w:proofErr w:type="spellStart"/>
      <w:r w:rsidR="008B0C4F" w:rsidRPr="007D1B94">
        <w:t>05.04.2013г</w:t>
      </w:r>
      <w:proofErr w:type="spellEnd"/>
      <w:r w:rsidR="008B0C4F" w:rsidRPr="007D1B94">
        <w:t xml:space="preserve">. № 44-ФЗ (далее </w:t>
      </w:r>
      <w:r w:rsidR="008B0C4F" w:rsidRPr="007D1B94">
        <w:lastRenderedPageBreak/>
        <w:t>федерального закона № 44-ФЗ) несоответствие информации, предусмотренной ч. 3 ст. 66 федерального закона № 44-ФЗ, требованиям документации</w:t>
      </w:r>
      <w:proofErr w:type="gramEnd"/>
      <w:r w:rsidR="008B0C4F" w:rsidRPr="007D1B94">
        <w:t xml:space="preserve"> о таком аукционе, а именно: п. 4 </w:t>
      </w:r>
      <w:proofErr w:type="gramStart"/>
      <w:r w:rsidR="008B0C4F" w:rsidRPr="007D1B94">
        <w:t>Анионный</w:t>
      </w:r>
      <w:proofErr w:type="gramEnd"/>
      <w:r w:rsidR="008B0C4F" w:rsidRPr="007D1B94">
        <w:t xml:space="preserve"> ПАВ: требуемое</w:t>
      </w:r>
      <w:r w:rsidR="008B0C4F">
        <w:t xml:space="preserve"> значение «5-15», указано значение «7». Согласно инструкции «тире», установленное между значениями, следует читать как необходимость указания диапазона значений, не включая крайние значения</w:t>
      </w:r>
      <w:proofErr w:type="gramStart"/>
      <w:r w:rsidR="008B0C4F">
        <w:t>.</w:t>
      </w:r>
      <w:proofErr w:type="gramEnd"/>
      <w:r w:rsidR="008B0C4F">
        <w:t xml:space="preserve"> </w:t>
      </w:r>
      <w:proofErr w:type="spellStart"/>
      <w:proofErr w:type="gramStart"/>
      <w:r w:rsidR="008B0C4F">
        <w:t>п</w:t>
      </w:r>
      <w:proofErr w:type="gramEnd"/>
      <w:r w:rsidR="008B0C4F">
        <w:t>.12</w:t>
      </w:r>
      <w:proofErr w:type="spellEnd"/>
      <w:r w:rsidR="008B0C4F">
        <w:t xml:space="preserve"> Анионный ПАВ: требуемое значение «5-15», указано значение «7». Согласно инструкции «тире», установленное между значениями, следует читать как необходимость указания диапазона значений, не включая крайние значения</w:t>
      </w:r>
      <w:proofErr w:type="gramStart"/>
      <w:r w:rsidR="008B0C4F">
        <w:t>.</w:t>
      </w:r>
      <w:proofErr w:type="gramEnd"/>
      <w:r w:rsidR="008B0C4F">
        <w:t xml:space="preserve"> </w:t>
      </w:r>
      <w:proofErr w:type="spellStart"/>
      <w:proofErr w:type="gramStart"/>
      <w:r w:rsidR="008B0C4F">
        <w:t>п</w:t>
      </w:r>
      <w:proofErr w:type="gramEnd"/>
      <w:r w:rsidR="008B0C4F">
        <w:t>.15</w:t>
      </w:r>
      <w:proofErr w:type="spellEnd"/>
      <w:r w:rsidR="008B0C4F">
        <w:t xml:space="preserve"> ЭДТА: требуемое значение «5-10», указано значение «7». Согласно инструкции «тире», установленное между значениями, следует читать как необходимость указания </w:t>
      </w:r>
      <w:r w:rsidR="008B0C4F" w:rsidRPr="007D1B94">
        <w:t>диапазона значений, не включая крайние значения.</w:t>
      </w:r>
    </w:p>
    <w:p w:rsidR="002D3607" w:rsidRDefault="002D3607" w:rsidP="002D3607">
      <w:pPr>
        <w:ind w:firstLine="708"/>
        <w:jc w:val="both"/>
      </w:pPr>
      <w:proofErr w:type="gramStart"/>
      <w:r w:rsidRPr="007D1B94">
        <w:t xml:space="preserve">Согласно </w:t>
      </w:r>
      <w:proofErr w:type="spellStart"/>
      <w:r w:rsidRPr="007D1B94">
        <w:t>п.1</w:t>
      </w:r>
      <w:proofErr w:type="spellEnd"/>
      <w:r w:rsidRPr="007D1B94">
        <w:t xml:space="preserve"> </w:t>
      </w:r>
      <w:proofErr w:type="spellStart"/>
      <w:r w:rsidRPr="007D1B94">
        <w:t>ч.1</w:t>
      </w:r>
      <w:proofErr w:type="spellEnd"/>
      <w:r w:rsidRPr="007D1B94">
        <w:t xml:space="preserve"> ст. 64 </w:t>
      </w:r>
      <w:r w:rsidR="00672BB5" w:rsidRPr="007D1B94">
        <w:t xml:space="preserve">Федерального закона от 05.04.2013 № 44-ФЗ "О контрактной системе в сфере закупок товаров, работ, услуг для обеспечения государственных и муниципальных нужд" (далее – </w:t>
      </w:r>
      <w:r w:rsidRPr="007D1B94">
        <w:t>Закона о контрактной системе</w:t>
      </w:r>
      <w:r w:rsidR="00672BB5" w:rsidRPr="007D1B94">
        <w:t>)</w:t>
      </w:r>
      <w:r w:rsidRPr="007D1B94">
        <w:t xml:space="preserve"> документация об электронном аукционе наряду с информацией, указанной в извещении о проведении такого аукциона, должна содержать следующую информацию наименование и описание объекта закупки и условия контракта в соответствии</w:t>
      </w:r>
      <w:proofErr w:type="gramEnd"/>
      <w:r w:rsidRPr="007D1B94">
        <w:t xml:space="preserve"> со статьей 33 настоящего Федерального закона, в том числе обоснование начальной (максимальной) цены контракта.</w:t>
      </w:r>
    </w:p>
    <w:p w:rsidR="00C14D11" w:rsidRDefault="00C14D11" w:rsidP="00C14D11">
      <w:pPr>
        <w:ind w:firstLine="708"/>
        <w:jc w:val="both"/>
      </w:pPr>
      <w:r>
        <w:t xml:space="preserve">В п. 4 </w:t>
      </w:r>
      <w:r w:rsidR="00A85069">
        <w:t>«</w:t>
      </w:r>
      <w:r w:rsidR="00A85069" w:rsidRPr="00A85069">
        <w:t>Средство  для протирки и очистки от загрязнений стен</w:t>
      </w:r>
      <w:r w:rsidR="00A85069">
        <w:t xml:space="preserve">» </w:t>
      </w:r>
      <w:r w:rsidRPr="00C14D11">
        <w:t>Требовани</w:t>
      </w:r>
      <w:r w:rsidR="00886F12">
        <w:t>й</w:t>
      </w:r>
      <w:r w:rsidRPr="00C14D11">
        <w:t xml:space="preserve"> к материалам, используемым при оказании данных услуг</w:t>
      </w:r>
      <w:r>
        <w:t xml:space="preserve"> Документации об Аукционе, указано: </w:t>
      </w:r>
      <w:proofErr w:type="gramStart"/>
      <w:r>
        <w:t>анионный</w:t>
      </w:r>
      <w:proofErr w:type="gramEnd"/>
      <w:r>
        <w:t xml:space="preserve"> ПАВ 5-15.</w:t>
      </w:r>
    </w:p>
    <w:p w:rsidR="00A85069" w:rsidRDefault="00A85069" w:rsidP="00C14D11">
      <w:pPr>
        <w:ind w:firstLine="708"/>
        <w:jc w:val="both"/>
      </w:pPr>
      <w:r>
        <w:t xml:space="preserve">В п. 12 </w:t>
      </w:r>
      <w:r w:rsidRPr="00A85069">
        <w:t>«Средство для влажной уборки туалетных комнат»</w:t>
      </w:r>
      <w:r>
        <w:t xml:space="preserve"> </w:t>
      </w:r>
      <w:r w:rsidRPr="00A85069">
        <w:t>Требований к материалам, используемым при оказании данных услуг Документации об Аукционе</w:t>
      </w:r>
      <w:r>
        <w:t xml:space="preserve"> </w:t>
      </w:r>
      <w:r w:rsidRPr="00A85069">
        <w:t xml:space="preserve">указано: </w:t>
      </w:r>
      <w:proofErr w:type="gramStart"/>
      <w:r w:rsidRPr="00A85069">
        <w:t>анионный</w:t>
      </w:r>
      <w:proofErr w:type="gramEnd"/>
      <w:r w:rsidRPr="00A85069">
        <w:t xml:space="preserve"> ПАВ 5-15.</w:t>
      </w:r>
    </w:p>
    <w:p w:rsidR="0071322F" w:rsidRDefault="0071322F" w:rsidP="0071322F">
      <w:pPr>
        <w:ind w:firstLine="709"/>
        <w:jc w:val="both"/>
      </w:pPr>
      <w:r>
        <w:t>В п. 15 «</w:t>
      </w:r>
      <w:r w:rsidRPr="00886F12">
        <w:t>Средство чистки труб</w:t>
      </w:r>
      <w:r>
        <w:t xml:space="preserve">» </w:t>
      </w:r>
      <w:r w:rsidRPr="00886F12">
        <w:t xml:space="preserve">Требований к </w:t>
      </w:r>
      <w:proofErr w:type="gramStart"/>
      <w:r w:rsidRPr="00886F12">
        <w:t>материалам, используемым при оказании данных услуг Документации об Аукционе</w:t>
      </w:r>
      <w:r>
        <w:t xml:space="preserve"> указано</w:t>
      </w:r>
      <w:proofErr w:type="gramEnd"/>
      <w:r>
        <w:t>, что ЭДТА 5-10.</w:t>
      </w:r>
    </w:p>
    <w:p w:rsidR="0071322F" w:rsidRPr="00533DA7" w:rsidRDefault="0071322F" w:rsidP="0071322F">
      <w:pPr>
        <w:ind w:firstLine="708"/>
        <w:jc w:val="both"/>
      </w:pPr>
      <w:r w:rsidRPr="00533DA7">
        <w:t xml:space="preserve">В соответствии с п. 2 ч. 1 ст. 64 Закона о контрактной системе </w:t>
      </w:r>
      <w:proofErr w:type="gramStart"/>
      <w:r w:rsidRPr="00533DA7">
        <w:t>документация</w:t>
      </w:r>
      <w:proofErr w:type="gramEnd"/>
      <w:r w:rsidRPr="00533DA7">
        <w:t xml:space="preserve"> об электронном аукционе наряду с информацией, указанной в извещении о проведении такого аукциона, должна содержать следующую информацию требования к содержанию, составу заявки на участие в таком аукционе в соответствии с частями 3 - 6 статьи 66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71322F" w:rsidRPr="00533DA7" w:rsidRDefault="0071322F" w:rsidP="0071322F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proofErr w:type="gramStart"/>
      <w:r w:rsidRPr="00533DA7">
        <w:t>Согласно п.п. б п. 1 ч. 3 ст. 66 Закона о контрактной системе первая часть заявки на участие в электронном аукционе должна содержать указанную в одном из следующих подпунктов информацию при заключении контракта на поставку товара конкретные показатели, соответствующие значениям, установленным документацией о таком аукционе, и указание на товарный знак (его словесное обозначение) (при наличии), знак обслуживания (при наличии</w:t>
      </w:r>
      <w:proofErr w:type="gramEnd"/>
      <w:r w:rsidRPr="00533DA7">
        <w:t xml:space="preserve">), </w:t>
      </w:r>
      <w:proofErr w:type="gramStart"/>
      <w:r w:rsidRPr="00533DA7">
        <w:t>фирменное наименование (при наличии), патенты (при наличии), полезные модели (при наличии), промышленные образцы (при наличии), наименование страны происхождения товара.</w:t>
      </w:r>
      <w:proofErr w:type="gramEnd"/>
    </w:p>
    <w:p w:rsidR="0071322F" w:rsidRDefault="0071322F" w:rsidP="0071322F">
      <w:pPr>
        <w:ind w:firstLine="708"/>
        <w:jc w:val="both"/>
      </w:pPr>
      <w:r>
        <w:t xml:space="preserve">Согласно </w:t>
      </w:r>
      <w:r w:rsidRPr="00FC0D18">
        <w:t>Порядк</w:t>
      </w:r>
      <w:r>
        <w:t>у</w:t>
      </w:r>
      <w:r w:rsidRPr="00FC0D18">
        <w:t xml:space="preserve"> заполнения приложения</w:t>
      </w:r>
      <w:r>
        <w:t xml:space="preserve"> Документации об Аукционе с</w:t>
      </w:r>
      <w:r w:rsidRPr="00FC0D18">
        <w:t>имволы «многоточие», «тире», установленные между значениями, следует читать как необходимость указания диапазона значений, не включая крайние значения.</w:t>
      </w:r>
    </w:p>
    <w:p w:rsidR="00C14D11" w:rsidRDefault="00C14D11" w:rsidP="00C14D11">
      <w:pPr>
        <w:ind w:firstLine="708"/>
        <w:jc w:val="both"/>
      </w:pPr>
      <w:r>
        <w:t xml:space="preserve">В </w:t>
      </w:r>
      <w:proofErr w:type="spellStart"/>
      <w:r>
        <w:t>п.4</w:t>
      </w:r>
      <w:proofErr w:type="spellEnd"/>
      <w:r>
        <w:t xml:space="preserve"> </w:t>
      </w:r>
      <w:r w:rsidR="00A85069">
        <w:t>«</w:t>
      </w:r>
      <w:r w:rsidR="00A85069" w:rsidRPr="00A85069">
        <w:t>Средство для протирки и очистки от загрязнений стен</w:t>
      </w:r>
      <w:r w:rsidR="00A85069">
        <w:t xml:space="preserve">» </w:t>
      </w:r>
      <w:r>
        <w:t xml:space="preserve">заявки Общества указано: </w:t>
      </w:r>
      <w:proofErr w:type="gramStart"/>
      <w:r w:rsidRPr="00C14D11">
        <w:t>анионный</w:t>
      </w:r>
      <w:proofErr w:type="gramEnd"/>
      <w:r w:rsidRPr="00C14D11">
        <w:t xml:space="preserve"> ПАВ</w:t>
      </w:r>
      <w:r>
        <w:t xml:space="preserve"> 7.</w:t>
      </w:r>
    </w:p>
    <w:p w:rsidR="00A85069" w:rsidRPr="00886F12" w:rsidRDefault="00A85069" w:rsidP="00A85069">
      <w:pPr>
        <w:ind w:firstLine="709"/>
        <w:jc w:val="both"/>
      </w:pPr>
      <w:r>
        <w:t xml:space="preserve">В </w:t>
      </w:r>
      <w:proofErr w:type="spellStart"/>
      <w:r>
        <w:t>п.12</w:t>
      </w:r>
      <w:proofErr w:type="spellEnd"/>
      <w:r>
        <w:t xml:space="preserve"> «</w:t>
      </w:r>
      <w:r w:rsidRPr="00A85069">
        <w:t>Средство для влажной уборки туалетных комнат</w:t>
      </w:r>
      <w:r>
        <w:t xml:space="preserve">» заявки Общества указано: </w:t>
      </w:r>
      <w:proofErr w:type="gramStart"/>
      <w:r w:rsidRPr="00A85069">
        <w:t>анионный</w:t>
      </w:r>
      <w:proofErr w:type="gramEnd"/>
      <w:r w:rsidRPr="00A85069">
        <w:t xml:space="preserve"> ПАВ 7</w:t>
      </w:r>
      <w:r>
        <w:t>.</w:t>
      </w:r>
    </w:p>
    <w:p w:rsidR="0071322F" w:rsidRDefault="0071322F" w:rsidP="0071322F">
      <w:pPr>
        <w:ind w:firstLine="709"/>
        <w:jc w:val="both"/>
      </w:pPr>
      <w:r w:rsidRPr="00886F12">
        <w:t xml:space="preserve">В заявке №1 в </w:t>
      </w:r>
      <w:proofErr w:type="spellStart"/>
      <w:r w:rsidRPr="00886F12">
        <w:t>п.15</w:t>
      </w:r>
      <w:proofErr w:type="spellEnd"/>
      <w:r w:rsidRPr="00886F12">
        <w:t xml:space="preserve"> «Средство чистки труб» указано: ЭДТА 7.</w:t>
      </w:r>
    </w:p>
    <w:p w:rsidR="00533DA7" w:rsidRDefault="00533DA7" w:rsidP="00533DA7">
      <w:pPr>
        <w:ind w:firstLine="709"/>
        <w:jc w:val="both"/>
      </w:pPr>
      <w:r w:rsidRPr="00533DA7">
        <w:t xml:space="preserve">Таким </w:t>
      </w:r>
      <w:proofErr w:type="gramStart"/>
      <w:r w:rsidRPr="00533DA7">
        <w:t>образом</w:t>
      </w:r>
      <w:proofErr w:type="gramEnd"/>
      <w:r w:rsidRPr="00533DA7">
        <w:t xml:space="preserve"> заявка Общества подлежала отклонению в</w:t>
      </w:r>
      <w:r>
        <w:t xml:space="preserve"> связи с несоответствием характеристики товара </w:t>
      </w:r>
      <w:r w:rsidR="00940980">
        <w:t xml:space="preserve">в п. 4, 12, 15 </w:t>
      </w:r>
      <w:r>
        <w:t>требованиям Документации об Аукционе.</w:t>
      </w:r>
    </w:p>
    <w:p w:rsidR="00533DA7" w:rsidRDefault="00533DA7" w:rsidP="00533DA7">
      <w:pPr>
        <w:ind w:firstLine="709"/>
        <w:jc w:val="both"/>
      </w:pPr>
      <w:r>
        <w:t xml:space="preserve">Согласно </w:t>
      </w:r>
      <w:proofErr w:type="gramStart"/>
      <w:r>
        <w:t>ч</w:t>
      </w:r>
      <w:proofErr w:type="gramEnd"/>
      <w:r>
        <w:t>. 1 ст.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533DA7" w:rsidRDefault="00533DA7" w:rsidP="00533DA7">
      <w:pPr>
        <w:ind w:firstLine="709"/>
        <w:jc w:val="both"/>
      </w:pPr>
      <w:r>
        <w:t xml:space="preserve">В соответствии с п. 2 ч. 4 ст. 67 Закона о контрактной системе участник электронного аукциона не допускается к участию в нем в случае: несоответствия информации, </w:t>
      </w:r>
      <w:r>
        <w:lastRenderedPageBreak/>
        <w:t>предусмотренной частью 3 статьи 66 настоящего Федерального закона, требованиям документации о таком аукционе.</w:t>
      </w:r>
    </w:p>
    <w:p w:rsidR="00533DA7" w:rsidRDefault="00533DA7" w:rsidP="00533DA7">
      <w:pPr>
        <w:ind w:firstLine="709"/>
        <w:jc w:val="both"/>
      </w:pPr>
      <w:r>
        <w:t>Из этого следует, что Единая комиссия правомерно отказала Заявителю в допуске к участию в Аукционе</w:t>
      </w:r>
      <w:r w:rsidR="00CE09D3">
        <w:t>,</w:t>
      </w:r>
      <w:r w:rsidR="00CE09D3" w:rsidRPr="00CE09D3">
        <w:t xml:space="preserve"> </w:t>
      </w:r>
      <w:r w:rsidR="00CE09D3">
        <w:t xml:space="preserve">в </w:t>
      </w:r>
      <w:proofErr w:type="gramStart"/>
      <w:r w:rsidR="00CE09D3">
        <w:t>связи</w:t>
      </w:r>
      <w:proofErr w:type="gramEnd"/>
      <w:r w:rsidR="00CE09D3">
        <w:t xml:space="preserve"> с чем довод жалобы является необоснованное.</w:t>
      </w:r>
    </w:p>
    <w:p w:rsidR="001C2F17" w:rsidRDefault="00886F12" w:rsidP="00886F12">
      <w:pPr>
        <w:ind w:firstLine="709"/>
        <w:jc w:val="both"/>
      </w:pPr>
      <w:r w:rsidRPr="009034F0">
        <w:t xml:space="preserve">Из жалобы Заявителя следует, </w:t>
      </w:r>
      <w:r w:rsidR="00CE09D3">
        <w:t xml:space="preserve">что </w:t>
      </w:r>
      <w:proofErr w:type="spellStart"/>
      <w:r w:rsidR="00CE09D3">
        <w:t>Техничекое</w:t>
      </w:r>
      <w:proofErr w:type="spellEnd"/>
      <w:r w:rsidR="001C2F17">
        <w:t xml:space="preserve"> задание Документации об Аукционе составлен</w:t>
      </w:r>
      <w:r w:rsidR="00CE09D3">
        <w:t>о</w:t>
      </w:r>
      <w:r w:rsidR="001C2F17">
        <w:t xml:space="preserve"> с нарушен</w:t>
      </w:r>
      <w:r w:rsidR="00CE09D3">
        <w:t xml:space="preserve">ием Закона о </w:t>
      </w:r>
      <w:proofErr w:type="spellStart"/>
      <w:r w:rsidR="00CE09D3">
        <w:t>контратной</w:t>
      </w:r>
      <w:proofErr w:type="spellEnd"/>
      <w:r w:rsidR="00CE09D3">
        <w:t xml:space="preserve"> системе, </w:t>
      </w:r>
    </w:p>
    <w:p w:rsidR="00886F12" w:rsidRPr="00EF2633" w:rsidRDefault="00CE09D3" w:rsidP="00886F12">
      <w:pPr>
        <w:ind w:firstLine="709"/>
        <w:jc w:val="both"/>
      </w:pPr>
      <w:r>
        <w:t>Кроме того</w:t>
      </w:r>
      <w:r w:rsidR="00CE6B25">
        <w:t>,</w:t>
      </w:r>
      <w:r>
        <w:t xml:space="preserve"> из жалобы следует, </w:t>
      </w:r>
      <w:r w:rsidR="00886F12" w:rsidRPr="009034F0">
        <w:t xml:space="preserve">что Заявитель </w:t>
      </w:r>
      <w:r w:rsidR="009034F0" w:rsidRPr="009034F0">
        <w:t xml:space="preserve">не смог </w:t>
      </w:r>
      <w:proofErr w:type="spellStart"/>
      <w:r w:rsidR="009034F0" w:rsidRPr="009034F0">
        <w:t>напрвавить</w:t>
      </w:r>
      <w:proofErr w:type="spellEnd"/>
      <w:r w:rsidR="00886F12" w:rsidRPr="009034F0">
        <w:t xml:space="preserve"> в адрес Заказчик запрос на разъяснение положений документации об </w:t>
      </w:r>
      <w:r w:rsidR="00886F12" w:rsidRPr="00EF2633">
        <w:t xml:space="preserve">Аукционе, </w:t>
      </w:r>
      <w:r w:rsidR="001E00E4">
        <w:t>поскольку</w:t>
      </w:r>
      <w:r w:rsidR="00886F12" w:rsidRPr="00EF2633">
        <w:t xml:space="preserve"> Заказчик </w:t>
      </w:r>
      <w:r w:rsidR="00EF2633" w:rsidRPr="00EF2633">
        <w:t xml:space="preserve">установил сроки предоставления разъяснений с нарушением требований Закона о </w:t>
      </w:r>
      <w:proofErr w:type="spellStart"/>
      <w:r w:rsidR="00EF2633" w:rsidRPr="00EF2633">
        <w:t>контрнатной</w:t>
      </w:r>
      <w:proofErr w:type="spellEnd"/>
      <w:r w:rsidR="00EF2633" w:rsidRPr="00EF2633">
        <w:t xml:space="preserve"> системе</w:t>
      </w:r>
      <w:r w:rsidR="00886F12" w:rsidRPr="00EF2633">
        <w:t>.</w:t>
      </w:r>
    </w:p>
    <w:p w:rsidR="009163EC" w:rsidRDefault="009163EC" w:rsidP="009163EC">
      <w:pPr>
        <w:ind w:firstLine="709"/>
        <w:jc w:val="both"/>
      </w:pPr>
      <w:r>
        <w:t xml:space="preserve">Согласно информации, размещенной в единой информационной системе в сфере закупок </w:t>
      </w:r>
      <w:proofErr w:type="spellStart"/>
      <w:r>
        <w:t>www.zakupki.gov.ru</w:t>
      </w:r>
      <w:proofErr w:type="spellEnd"/>
      <w:r>
        <w:t>, дата и время окончания подачи заявок  - 25.04.2017 10:00</w:t>
      </w:r>
    </w:p>
    <w:p w:rsidR="009163EC" w:rsidRDefault="009163EC" w:rsidP="009163EC">
      <w:pPr>
        <w:ind w:firstLine="709"/>
        <w:jc w:val="both"/>
      </w:pPr>
      <w:r>
        <w:t xml:space="preserve">Жалоба поступила в адрес </w:t>
      </w:r>
      <w:proofErr w:type="gramStart"/>
      <w:r>
        <w:t>Саратовского</w:t>
      </w:r>
      <w:proofErr w:type="gramEnd"/>
      <w:r>
        <w:t xml:space="preserve"> УФАС России 02.05.2017.</w:t>
      </w:r>
    </w:p>
    <w:p w:rsidR="0061794B" w:rsidRDefault="0061794B" w:rsidP="0061794B">
      <w:pPr>
        <w:ind w:firstLine="709"/>
        <w:jc w:val="both"/>
      </w:pPr>
      <w:r>
        <w:t xml:space="preserve">Согласно </w:t>
      </w:r>
      <w:proofErr w:type="gramStart"/>
      <w:r>
        <w:t>ч</w:t>
      </w:r>
      <w:proofErr w:type="gramEnd"/>
      <w:r>
        <w:t xml:space="preserve">. </w:t>
      </w:r>
      <w:r w:rsidR="008A635A">
        <w:t>4</w:t>
      </w:r>
      <w:r>
        <w:t xml:space="preserve"> ст. 105 Закона о </w:t>
      </w:r>
      <w:proofErr w:type="spellStart"/>
      <w:r>
        <w:t>контратной</w:t>
      </w:r>
      <w:proofErr w:type="spellEnd"/>
      <w:r>
        <w:t xml:space="preserve"> системе </w:t>
      </w:r>
      <w:r w:rsidR="008A635A">
        <w:t>ж</w:t>
      </w:r>
      <w:r w:rsidR="008A635A" w:rsidRPr="008A635A">
        <w:t>алоба на положения документации о таком аукционе может быть подана участником закупки до окончания срока подачи заявок на участие в таком аукционе.</w:t>
      </w:r>
    </w:p>
    <w:p w:rsidR="009163EC" w:rsidRPr="00DF24B0" w:rsidRDefault="009163EC" w:rsidP="009163EC">
      <w:pPr>
        <w:ind w:firstLine="709"/>
        <w:jc w:val="both"/>
      </w:pPr>
      <w:r w:rsidRPr="009163EC">
        <w:t xml:space="preserve">Таким образом, рассмотрение довода жалобы на положения </w:t>
      </w:r>
      <w:r>
        <w:t>Документации об Аукционе</w:t>
      </w:r>
      <w:r w:rsidRPr="009163EC">
        <w:t xml:space="preserve"> Комиссия Саратовского УФАС не проводит</w:t>
      </w:r>
      <w:r w:rsidR="0061794B">
        <w:t>,</w:t>
      </w:r>
      <w:r w:rsidRPr="009163EC">
        <w:t xml:space="preserve"> в соответствии с </w:t>
      </w:r>
      <w:proofErr w:type="gramStart"/>
      <w:r w:rsidRPr="009163EC">
        <w:t>ч</w:t>
      </w:r>
      <w:proofErr w:type="gramEnd"/>
      <w:r w:rsidRPr="009163EC">
        <w:t>.</w:t>
      </w:r>
      <w:r>
        <w:t xml:space="preserve"> </w:t>
      </w:r>
      <w:r w:rsidRPr="009163EC">
        <w:t>3,</w:t>
      </w:r>
      <w:r>
        <w:t xml:space="preserve"> </w:t>
      </w:r>
      <w:r w:rsidRPr="009163EC">
        <w:t>4 ст. 105 Закона о контрактной системе.</w:t>
      </w:r>
    </w:p>
    <w:p w:rsidR="00000263" w:rsidRDefault="00000263" w:rsidP="006E6645">
      <w:pPr>
        <w:ind w:firstLine="709"/>
        <w:jc w:val="both"/>
      </w:pPr>
      <w:r w:rsidRPr="00DF24B0">
        <w:t xml:space="preserve">Учитывая </w:t>
      </w:r>
      <w:proofErr w:type="gramStart"/>
      <w:r w:rsidRPr="00DF24B0">
        <w:t>вышеизложенное</w:t>
      </w:r>
      <w:proofErr w:type="gramEnd"/>
      <w:r w:rsidRPr="00DF24B0">
        <w:t xml:space="preserve"> и на основании ч. 8 ст. 106 Федерального закона от 05.04.2013 № 44-ФЗ "О контрактной системе в сфере закупок товаров, работ, услуг для обеспечения государственных и муниципальных нужд", Комиссия Саратовского УФАС России</w:t>
      </w:r>
    </w:p>
    <w:p w:rsidR="009163EC" w:rsidRDefault="009163EC" w:rsidP="007C2679">
      <w:pPr>
        <w:pStyle w:val="1"/>
        <w:ind w:firstLine="709"/>
        <w:rPr>
          <w:sz w:val="24"/>
          <w:szCs w:val="24"/>
        </w:rPr>
      </w:pPr>
    </w:p>
    <w:p w:rsidR="007C2679" w:rsidRPr="00DF24B0" w:rsidRDefault="007C2679" w:rsidP="007C2679">
      <w:pPr>
        <w:pStyle w:val="1"/>
        <w:ind w:firstLine="709"/>
        <w:rPr>
          <w:sz w:val="24"/>
          <w:szCs w:val="24"/>
        </w:rPr>
      </w:pPr>
      <w:proofErr w:type="gramStart"/>
      <w:r w:rsidRPr="00DF24B0">
        <w:rPr>
          <w:sz w:val="24"/>
          <w:szCs w:val="24"/>
        </w:rPr>
        <w:t>Р</w:t>
      </w:r>
      <w:proofErr w:type="gramEnd"/>
      <w:r w:rsidRPr="00DF24B0">
        <w:rPr>
          <w:sz w:val="24"/>
          <w:szCs w:val="24"/>
        </w:rPr>
        <w:t xml:space="preserve"> Е Ш И Л А:</w:t>
      </w:r>
    </w:p>
    <w:p w:rsidR="007C2679" w:rsidRPr="00DF24B0" w:rsidRDefault="007C2679" w:rsidP="007C2679">
      <w:pPr>
        <w:pStyle w:val="3"/>
        <w:spacing w:after="0"/>
        <w:ind w:firstLine="709"/>
        <w:jc w:val="both"/>
        <w:rPr>
          <w:sz w:val="24"/>
          <w:szCs w:val="24"/>
        </w:rPr>
      </w:pPr>
    </w:p>
    <w:p w:rsidR="003C7F27" w:rsidRDefault="003C7F27" w:rsidP="009163EC">
      <w:pPr>
        <w:pStyle w:val="a4"/>
        <w:numPr>
          <w:ilvl w:val="0"/>
          <w:numId w:val="9"/>
        </w:numPr>
        <w:tabs>
          <w:tab w:val="left" w:pos="1134"/>
        </w:tabs>
        <w:ind w:left="0" w:firstLine="851"/>
        <w:jc w:val="both"/>
        <w:rPr>
          <w:color w:val="000000"/>
        </w:rPr>
      </w:pPr>
      <w:r w:rsidRPr="009163EC">
        <w:rPr>
          <w:color w:val="000000"/>
        </w:rPr>
        <w:t>Признать жалоб</w:t>
      </w:r>
      <w:proofErr w:type="gramStart"/>
      <w:r w:rsidRPr="009163EC">
        <w:rPr>
          <w:color w:val="000000"/>
        </w:rPr>
        <w:t xml:space="preserve">у </w:t>
      </w:r>
      <w:r w:rsidR="00DF24B0" w:rsidRPr="00DF24B0">
        <w:t>ООО</w:t>
      </w:r>
      <w:proofErr w:type="gramEnd"/>
      <w:r w:rsidR="00DF24B0" w:rsidRPr="00DF24B0">
        <w:t xml:space="preserve"> "Планета Чистоты – Регионы" на действия Единой комиссии - МУ МВД России “</w:t>
      </w:r>
      <w:proofErr w:type="spellStart"/>
      <w:r w:rsidR="00DF24B0" w:rsidRPr="00DF24B0">
        <w:t>Балаковское</w:t>
      </w:r>
      <w:proofErr w:type="spellEnd"/>
      <w:r w:rsidR="00DF24B0" w:rsidRPr="00DF24B0">
        <w:t>” Саратовской области при проведении электронного аукциона  № 0360100010517000025 «Оказание услуг по управлению эксплуатацией нежилого фонда (административных зданий)»</w:t>
      </w:r>
      <w:r w:rsidR="00966327" w:rsidRPr="00DF24B0">
        <w:t xml:space="preserve"> </w:t>
      </w:r>
      <w:r w:rsidRPr="009163EC">
        <w:rPr>
          <w:color w:val="000000"/>
        </w:rPr>
        <w:t xml:space="preserve">необоснованной. </w:t>
      </w:r>
    </w:p>
    <w:p w:rsidR="009163EC" w:rsidRPr="00137C45" w:rsidRDefault="009163EC" w:rsidP="009163EC">
      <w:pPr>
        <w:pStyle w:val="3"/>
        <w:numPr>
          <w:ilvl w:val="0"/>
          <w:numId w:val="9"/>
        </w:numPr>
        <w:tabs>
          <w:tab w:val="left" w:pos="1134"/>
        </w:tabs>
        <w:spacing w:after="0"/>
        <w:ind w:left="0" w:firstLine="851"/>
        <w:jc w:val="both"/>
        <w:rPr>
          <w:sz w:val="24"/>
        </w:rPr>
      </w:pPr>
      <w:r>
        <w:rPr>
          <w:sz w:val="24"/>
        </w:rPr>
        <w:t xml:space="preserve">Рассмотрение доводов жалобы </w:t>
      </w:r>
      <w:r w:rsidRPr="0081045B">
        <w:rPr>
          <w:sz w:val="24"/>
        </w:rPr>
        <w:t xml:space="preserve">на положения </w:t>
      </w:r>
      <w:r>
        <w:rPr>
          <w:sz w:val="24"/>
        </w:rPr>
        <w:t>Документации об Аукционе</w:t>
      </w:r>
      <w:r w:rsidRPr="0081045B">
        <w:rPr>
          <w:sz w:val="24"/>
        </w:rPr>
        <w:t xml:space="preserve"> Комиссия Саратовского УФАС не проводит в соответствии с </w:t>
      </w:r>
      <w:proofErr w:type="spellStart"/>
      <w:proofErr w:type="gramStart"/>
      <w:r w:rsidRPr="0081045B">
        <w:rPr>
          <w:sz w:val="24"/>
        </w:rPr>
        <w:t>ч</w:t>
      </w:r>
      <w:proofErr w:type="gramEnd"/>
      <w:r w:rsidRPr="0081045B">
        <w:rPr>
          <w:sz w:val="24"/>
        </w:rPr>
        <w:t>.3</w:t>
      </w:r>
      <w:proofErr w:type="spellEnd"/>
      <w:r w:rsidRPr="0081045B">
        <w:rPr>
          <w:sz w:val="24"/>
        </w:rPr>
        <w:t>,</w:t>
      </w:r>
      <w:r>
        <w:rPr>
          <w:sz w:val="24"/>
        </w:rPr>
        <w:t xml:space="preserve"> </w:t>
      </w:r>
      <w:r w:rsidRPr="0081045B">
        <w:rPr>
          <w:sz w:val="24"/>
        </w:rPr>
        <w:t xml:space="preserve">4 ст. 105 </w:t>
      </w:r>
      <w:proofErr w:type="spellStart"/>
      <w:r w:rsidRPr="0081045B">
        <w:rPr>
          <w:sz w:val="24"/>
        </w:rPr>
        <w:t>Феде</w:t>
      </w:r>
      <w:r>
        <w:rPr>
          <w:sz w:val="24"/>
        </w:rPr>
        <w:t>ральноого</w:t>
      </w:r>
      <w:proofErr w:type="spellEnd"/>
      <w:r w:rsidRPr="0081045B">
        <w:rPr>
          <w:sz w:val="24"/>
        </w:rPr>
        <w:t xml:space="preserve"> закона от 05.04.2013 № 44-ФЗ "О контрактной системе в сфере закупок товаров, работ, услуг для обеспечения государственных и муниципальных нужд"</w:t>
      </w:r>
      <w:r>
        <w:rPr>
          <w:sz w:val="24"/>
        </w:rPr>
        <w:t>.</w:t>
      </w:r>
    </w:p>
    <w:p w:rsidR="009163EC" w:rsidRPr="009163EC" w:rsidRDefault="009163EC" w:rsidP="009163EC">
      <w:pPr>
        <w:pStyle w:val="a4"/>
        <w:tabs>
          <w:tab w:val="left" w:pos="1134"/>
        </w:tabs>
        <w:ind w:left="851"/>
        <w:jc w:val="both"/>
        <w:rPr>
          <w:color w:val="000000"/>
        </w:rPr>
      </w:pPr>
    </w:p>
    <w:p w:rsidR="007C2679" w:rsidRPr="00DF24B0" w:rsidRDefault="007C2679" w:rsidP="007C2679">
      <w:pPr>
        <w:pStyle w:val="3"/>
        <w:tabs>
          <w:tab w:val="left" w:pos="2595"/>
          <w:tab w:val="left" w:pos="3060"/>
        </w:tabs>
        <w:ind w:firstLine="709"/>
        <w:jc w:val="both"/>
        <w:rPr>
          <w:i/>
          <w:iCs/>
          <w:sz w:val="24"/>
          <w:szCs w:val="24"/>
        </w:rPr>
      </w:pPr>
      <w:r w:rsidRPr="00DF24B0">
        <w:rPr>
          <w:i/>
          <w:iCs/>
          <w:sz w:val="24"/>
          <w:szCs w:val="24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DF24B0">
        <w:rPr>
          <w:i/>
          <w:iCs/>
          <w:sz w:val="24"/>
          <w:szCs w:val="24"/>
        </w:rPr>
        <w:t>с даты</w:t>
      </w:r>
      <w:proofErr w:type="gramEnd"/>
      <w:r w:rsidRPr="00DF24B0">
        <w:rPr>
          <w:i/>
          <w:iCs/>
          <w:sz w:val="24"/>
          <w:szCs w:val="24"/>
        </w:rPr>
        <w:t xml:space="preserve"> его принятия. </w:t>
      </w:r>
    </w:p>
    <w:tbl>
      <w:tblPr>
        <w:tblW w:w="8802" w:type="dxa"/>
        <w:tblInd w:w="675" w:type="dxa"/>
        <w:tblLayout w:type="fixed"/>
        <w:tblLook w:val="01E0"/>
      </w:tblPr>
      <w:tblGrid>
        <w:gridCol w:w="3036"/>
        <w:gridCol w:w="2883"/>
        <w:gridCol w:w="2883"/>
      </w:tblGrid>
      <w:tr w:rsidR="007C2679" w:rsidRPr="00DF24B0" w:rsidTr="003A5677">
        <w:trPr>
          <w:trHeight w:val="615"/>
        </w:trPr>
        <w:tc>
          <w:tcPr>
            <w:tcW w:w="3036" w:type="dxa"/>
            <w:vAlign w:val="center"/>
          </w:tcPr>
          <w:p w:rsidR="007C2679" w:rsidRPr="00DF24B0" w:rsidRDefault="007C2679" w:rsidP="003A5677">
            <w:pPr>
              <w:ind w:right="141"/>
              <w:jc w:val="both"/>
            </w:pPr>
            <w:r w:rsidRPr="00DF24B0">
              <w:t>Председатель Комиссии:</w:t>
            </w:r>
          </w:p>
        </w:tc>
        <w:tc>
          <w:tcPr>
            <w:tcW w:w="2883" w:type="dxa"/>
            <w:vAlign w:val="bottom"/>
          </w:tcPr>
          <w:p w:rsidR="007C2679" w:rsidRPr="00DF24B0" w:rsidRDefault="007C2679" w:rsidP="003A5677">
            <w:pPr>
              <w:jc w:val="both"/>
            </w:pPr>
            <w:r w:rsidRPr="00DF24B0">
              <w:t>__________________</w:t>
            </w:r>
          </w:p>
          <w:p w:rsidR="007C2679" w:rsidRPr="00DF24B0" w:rsidRDefault="007C2679" w:rsidP="003A5677">
            <w:pPr>
              <w:ind w:firstLine="709"/>
              <w:jc w:val="both"/>
            </w:pPr>
            <w:r w:rsidRPr="00DF24B0">
              <w:rPr>
                <w:sz w:val="18"/>
              </w:rPr>
              <w:t>(подпись)</w:t>
            </w:r>
          </w:p>
        </w:tc>
        <w:tc>
          <w:tcPr>
            <w:tcW w:w="2883" w:type="dxa"/>
            <w:vAlign w:val="center"/>
          </w:tcPr>
          <w:p w:rsidR="00890139" w:rsidRPr="00DF24B0" w:rsidRDefault="00890139" w:rsidP="00660B40">
            <w:pPr>
              <w:ind w:right="141" w:firstLine="709"/>
              <w:jc w:val="both"/>
            </w:pPr>
          </w:p>
        </w:tc>
      </w:tr>
      <w:tr w:rsidR="007C2679" w:rsidRPr="00DF24B0" w:rsidTr="003A5677">
        <w:trPr>
          <w:trHeight w:val="615"/>
        </w:trPr>
        <w:tc>
          <w:tcPr>
            <w:tcW w:w="3036" w:type="dxa"/>
            <w:vAlign w:val="center"/>
          </w:tcPr>
          <w:p w:rsidR="007C2679" w:rsidRPr="00DF24B0" w:rsidRDefault="007C2679" w:rsidP="003A5677">
            <w:pPr>
              <w:ind w:right="141"/>
              <w:jc w:val="both"/>
            </w:pPr>
            <w:r w:rsidRPr="00DF24B0">
              <w:t>Члены Комиссии:</w:t>
            </w:r>
          </w:p>
        </w:tc>
        <w:tc>
          <w:tcPr>
            <w:tcW w:w="2883" w:type="dxa"/>
            <w:vAlign w:val="bottom"/>
          </w:tcPr>
          <w:p w:rsidR="007C2679" w:rsidRPr="00DF24B0" w:rsidRDefault="007C2679" w:rsidP="003A5677">
            <w:pPr>
              <w:jc w:val="both"/>
            </w:pPr>
            <w:r w:rsidRPr="00DF24B0">
              <w:t>____________________</w:t>
            </w:r>
          </w:p>
          <w:p w:rsidR="007C2679" w:rsidRPr="00DF24B0" w:rsidRDefault="007C2679" w:rsidP="003A5677">
            <w:pPr>
              <w:ind w:firstLine="709"/>
              <w:jc w:val="both"/>
            </w:pPr>
            <w:r w:rsidRPr="00DF24B0">
              <w:rPr>
                <w:sz w:val="18"/>
              </w:rPr>
              <w:t>(подпись)</w:t>
            </w:r>
          </w:p>
        </w:tc>
        <w:tc>
          <w:tcPr>
            <w:tcW w:w="2883" w:type="dxa"/>
            <w:vAlign w:val="center"/>
          </w:tcPr>
          <w:p w:rsidR="007C2679" w:rsidRPr="00DF24B0" w:rsidRDefault="007C2679" w:rsidP="000A044E">
            <w:pPr>
              <w:ind w:right="141" w:firstLine="709"/>
              <w:jc w:val="both"/>
            </w:pPr>
          </w:p>
        </w:tc>
      </w:tr>
      <w:tr w:rsidR="000A044E" w:rsidRPr="00B7760D" w:rsidTr="003A5677">
        <w:trPr>
          <w:trHeight w:val="615"/>
        </w:trPr>
        <w:tc>
          <w:tcPr>
            <w:tcW w:w="3036" w:type="dxa"/>
            <w:vAlign w:val="center"/>
          </w:tcPr>
          <w:p w:rsidR="000A044E" w:rsidRPr="00DF24B0" w:rsidRDefault="000A044E" w:rsidP="003A5677">
            <w:pPr>
              <w:ind w:right="141" w:firstLine="709"/>
              <w:jc w:val="both"/>
            </w:pPr>
          </w:p>
        </w:tc>
        <w:tc>
          <w:tcPr>
            <w:tcW w:w="2883" w:type="dxa"/>
            <w:vAlign w:val="bottom"/>
          </w:tcPr>
          <w:p w:rsidR="000A044E" w:rsidRPr="00DF24B0" w:rsidRDefault="000A044E" w:rsidP="00314498">
            <w:pPr>
              <w:jc w:val="center"/>
            </w:pPr>
            <w:r w:rsidRPr="00DF24B0">
              <w:t>_____________________</w:t>
            </w:r>
          </w:p>
          <w:p w:rsidR="000A044E" w:rsidRPr="00DF24B0" w:rsidRDefault="000A044E" w:rsidP="00314498">
            <w:r w:rsidRPr="00DF24B0">
              <w:rPr>
                <w:sz w:val="18"/>
              </w:rPr>
              <w:t xml:space="preserve">                (подпись)</w:t>
            </w:r>
          </w:p>
        </w:tc>
        <w:tc>
          <w:tcPr>
            <w:tcW w:w="2883" w:type="dxa"/>
            <w:vAlign w:val="center"/>
          </w:tcPr>
          <w:p w:rsidR="000A044E" w:rsidRPr="00B7760D" w:rsidRDefault="000A044E" w:rsidP="000A044E">
            <w:pPr>
              <w:ind w:right="141" w:firstLine="709"/>
              <w:jc w:val="both"/>
            </w:pPr>
          </w:p>
        </w:tc>
      </w:tr>
    </w:tbl>
    <w:p w:rsidR="00666F81" w:rsidRPr="00A63BAE" w:rsidRDefault="00666F81" w:rsidP="00451285">
      <w:pPr>
        <w:pStyle w:val="3"/>
        <w:spacing w:after="0"/>
        <w:contextualSpacing/>
        <w:jc w:val="both"/>
      </w:pPr>
    </w:p>
    <w:sectPr w:rsidR="00666F81" w:rsidRPr="00A63BAE" w:rsidSect="00D34158">
      <w:pgSz w:w="11906" w:h="16838"/>
      <w:pgMar w:top="709" w:right="567" w:bottom="142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56CD" w:rsidRDefault="009C56CD" w:rsidP="003416DF">
      <w:r>
        <w:separator/>
      </w:r>
    </w:p>
  </w:endnote>
  <w:endnote w:type="continuationSeparator" w:id="0">
    <w:p w:rsidR="009C56CD" w:rsidRDefault="009C56CD" w:rsidP="003416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56CD" w:rsidRDefault="009C56CD" w:rsidP="003416DF">
      <w:r>
        <w:separator/>
      </w:r>
    </w:p>
  </w:footnote>
  <w:footnote w:type="continuationSeparator" w:id="0">
    <w:p w:rsidR="009C56CD" w:rsidRDefault="009C56CD" w:rsidP="003416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370A1"/>
    <w:multiLevelType w:val="singleLevel"/>
    <w:tmpl w:val="76E6D238"/>
    <w:lvl w:ilvl="0">
      <w:start w:val="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">
    <w:nsid w:val="0BCE0D36"/>
    <w:multiLevelType w:val="multilevel"/>
    <w:tmpl w:val="ADD2D2FC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isLgl/>
      <w:lvlText w:val="%1.%2."/>
      <w:lvlJc w:val="left"/>
      <w:pPr>
        <w:ind w:left="1348" w:hanging="420"/>
      </w:pPr>
    </w:lvl>
    <w:lvl w:ilvl="2">
      <w:start w:val="1"/>
      <w:numFmt w:val="decimal"/>
      <w:isLgl/>
      <w:lvlText w:val="%1.%2.%3."/>
      <w:lvlJc w:val="left"/>
      <w:pPr>
        <w:ind w:left="2008" w:hanging="720"/>
      </w:pPr>
    </w:lvl>
    <w:lvl w:ilvl="3">
      <w:start w:val="1"/>
      <w:numFmt w:val="decimal"/>
      <w:isLgl/>
      <w:lvlText w:val="%1.%2.%3.%4."/>
      <w:lvlJc w:val="left"/>
      <w:pPr>
        <w:ind w:left="2368" w:hanging="720"/>
      </w:pPr>
    </w:lvl>
    <w:lvl w:ilvl="4">
      <w:start w:val="1"/>
      <w:numFmt w:val="decimal"/>
      <w:isLgl/>
      <w:lvlText w:val="%1.%2.%3.%4.%5."/>
      <w:lvlJc w:val="left"/>
      <w:pPr>
        <w:ind w:left="3088" w:hanging="1080"/>
      </w:pPr>
    </w:lvl>
    <w:lvl w:ilvl="5">
      <w:start w:val="1"/>
      <w:numFmt w:val="decimal"/>
      <w:isLgl/>
      <w:lvlText w:val="%1.%2.%3.%4.%5.%6."/>
      <w:lvlJc w:val="left"/>
      <w:pPr>
        <w:ind w:left="3448" w:hanging="1080"/>
      </w:pPr>
    </w:lvl>
    <w:lvl w:ilvl="6">
      <w:start w:val="1"/>
      <w:numFmt w:val="decimal"/>
      <w:isLgl/>
      <w:lvlText w:val="%1.%2.%3.%4.%5.%6.%7."/>
      <w:lvlJc w:val="left"/>
      <w:pPr>
        <w:ind w:left="4168" w:hanging="1440"/>
      </w:pPr>
    </w:lvl>
    <w:lvl w:ilvl="7">
      <w:start w:val="1"/>
      <w:numFmt w:val="decimal"/>
      <w:isLgl/>
      <w:lvlText w:val="%1.%2.%3.%4.%5.%6.%7.%8."/>
      <w:lvlJc w:val="left"/>
      <w:pPr>
        <w:ind w:left="4528" w:hanging="1440"/>
      </w:pPr>
    </w:lvl>
    <w:lvl w:ilvl="8">
      <w:start w:val="1"/>
      <w:numFmt w:val="decimal"/>
      <w:isLgl/>
      <w:lvlText w:val="%1.%2.%3.%4.%5.%6.%7.%8.%9."/>
      <w:lvlJc w:val="left"/>
      <w:pPr>
        <w:ind w:left="5248" w:hanging="1800"/>
      </w:pPr>
    </w:lvl>
  </w:abstractNum>
  <w:abstractNum w:abstractNumId="2">
    <w:nsid w:val="117F78C9"/>
    <w:multiLevelType w:val="hybridMultilevel"/>
    <w:tmpl w:val="F502D744"/>
    <w:lvl w:ilvl="0" w:tplc="98962D80">
      <w:start w:val="1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3" w:hanging="360"/>
      </w:pPr>
    </w:lvl>
    <w:lvl w:ilvl="2" w:tplc="0419001B" w:tentative="1">
      <w:start w:val="1"/>
      <w:numFmt w:val="lowerRoman"/>
      <w:lvlText w:val="%3."/>
      <w:lvlJc w:val="right"/>
      <w:pPr>
        <w:ind w:left="3213" w:hanging="180"/>
      </w:pPr>
    </w:lvl>
    <w:lvl w:ilvl="3" w:tplc="0419000F" w:tentative="1">
      <w:start w:val="1"/>
      <w:numFmt w:val="decimal"/>
      <w:lvlText w:val="%4."/>
      <w:lvlJc w:val="left"/>
      <w:pPr>
        <w:ind w:left="3933" w:hanging="360"/>
      </w:pPr>
    </w:lvl>
    <w:lvl w:ilvl="4" w:tplc="04190019" w:tentative="1">
      <w:start w:val="1"/>
      <w:numFmt w:val="lowerLetter"/>
      <w:lvlText w:val="%5."/>
      <w:lvlJc w:val="left"/>
      <w:pPr>
        <w:ind w:left="4653" w:hanging="360"/>
      </w:pPr>
    </w:lvl>
    <w:lvl w:ilvl="5" w:tplc="0419001B" w:tentative="1">
      <w:start w:val="1"/>
      <w:numFmt w:val="lowerRoman"/>
      <w:lvlText w:val="%6."/>
      <w:lvlJc w:val="right"/>
      <w:pPr>
        <w:ind w:left="5373" w:hanging="180"/>
      </w:pPr>
    </w:lvl>
    <w:lvl w:ilvl="6" w:tplc="0419000F" w:tentative="1">
      <w:start w:val="1"/>
      <w:numFmt w:val="decimal"/>
      <w:lvlText w:val="%7."/>
      <w:lvlJc w:val="left"/>
      <w:pPr>
        <w:ind w:left="6093" w:hanging="360"/>
      </w:pPr>
    </w:lvl>
    <w:lvl w:ilvl="7" w:tplc="04190019" w:tentative="1">
      <w:start w:val="1"/>
      <w:numFmt w:val="lowerLetter"/>
      <w:lvlText w:val="%8."/>
      <w:lvlJc w:val="left"/>
      <w:pPr>
        <w:ind w:left="6813" w:hanging="360"/>
      </w:pPr>
    </w:lvl>
    <w:lvl w:ilvl="8" w:tplc="0419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3">
    <w:nsid w:val="1B787231"/>
    <w:multiLevelType w:val="hybridMultilevel"/>
    <w:tmpl w:val="1F4639F6"/>
    <w:lvl w:ilvl="0" w:tplc="FA9001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CEA6A85"/>
    <w:multiLevelType w:val="hybridMultilevel"/>
    <w:tmpl w:val="2C145882"/>
    <w:lvl w:ilvl="0" w:tplc="1E0044FE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0D07C41"/>
    <w:multiLevelType w:val="hybridMultilevel"/>
    <w:tmpl w:val="C1E88280"/>
    <w:lvl w:ilvl="0" w:tplc="C7B6429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35D15A1F"/>
    <w:multiLevelType w:val="hybridMultilevel"/>
    <w:tmpl w:val="85AEF5A4"/>
    <w:lvl w:ilvl="0" w:tplc="759C67A4">
      <w:start w:val="1"/>
      <w:numFmt w:val="decimal"/>
      <w:lvlText w:val="%1."/>
      <w:lvlJc w:val="left"/>
      <w:pPr>
        <w:ind w:left="12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1" w:hanging="360"/>
      </w:pPr>
    </w:lvl>
    <w:lvl w:ilvl="2" w:tplc="0419001B" w:tentative="1">
      <w:start w:val="1"/>
      <w:numFmt w:val="lowerRoman"/>
      <w:lvlText w:val="%3."/>
      <w:lvlJc w:val="right"/>
      <w:pPr>
        <w:ind w:left="2711" w:hanging="180"/>
      </w:pPr>
    </w:lvl>
    <w:lvl w:ilvl="3" w:tplc="0419000F" w:tentative="1">
      <w:start w:val="1"/>
      <w:numFmt w:val="decimal"/>
      <w:lvlText w:val="%4."/>
      <w:lvlJc w:val="left"/>
      <w:pPr>
        <w:ind w:left="3431" w:hanging="360"/>
      </w:pPr>
    </w:lvl>
    <w:lvl w:ilvl="4" w:tplc="04190019" w:tentative="1">
      <w:start w:val="1"/>
      <w:numFmt w:val="lowerLetter"/>
      <w:lvlText w:val="%5."/>
      <w:lvlJc w:val="left"/>
      <w:pPr>
        <w:ind w:left="4151" w:hanging="360"/>
      </w:pPr>
    </w:lvl>
    <w:lvl w:ilvl="5" w:tplc="0419001B" w:tentative="1">
      <w:start w:val="1"/>
      <w:numFmt w:val="lowerRoman"/>
      <w:lvlText w:val="%6."/>
      <w:lvlJc w:val="right"/>
      <w:pPr>
        <w:ind w:left="4871" w:hanging="180"/>
      </w:pPr>
    </w:lvl>
    <w:lvl w:ilvl="6" w:tplc="0419000F" w:tentative="1">
      <w:start w:val="1"/>
      <w:numFmt w:val="decimal"/>
      <w:lvlText w:val="%7."/>
      <w:lvlJc w:val="left"/>
      <w:pPr>
        <w:ind w:left="5591" w:hanging="360"/>
      </w:pPr>
    </w:lvl>
    <w:lvl w:ilvl="7" w:tplc="04190019" w:tentative="1">
      <w:start w:val="1"/>
      <w:numFmt w:val="lowerLetter"/>
      <w:lvlText w:val="%8."/>
      <w:lvlJc w:val="left"/>
      <w:pPr>
        <w:ind w:left="6311" w:hanging="360"/>
      </w:pPr>
    </w:lvl>
    <w:lvl w:ilvl="8" w:tplc="0419001B" w:tentative="1">
      <w:start w:val="1"/>
      <w:numFmt w:val="lowerRoman"/>
      <w:lvlText w:val="%9."/>
      <w:lvlJc w:val="right"/>
      <w:pPr>
        <w:ind w:left="7031" w:hanging="180"/>
      </w:pPr>
    </w:lvl>
  </w:abstractNum>
  <w:abstractNum w:abstractNumId="7">
    <w:nsid w:val="56553CFD"/>
    <w:multiLevelType w:val="hybridMultilevel"/>
    <w:tmpl w:val="540A675A"/>
    <w:lvl w:ilvl="0" w:tplc="1A3CC75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0585713"/>
    <w:multiLevelType w:val="hybridMultilevel"/>
    <w:tmpl w:val="E97010FA"/>
    <w:lvl w:ilvl="0" w:tplc="4B648FA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7ADC2C45"/>
    <w:multiLevelType w:val="hybridMultilevel"/>
    <w:tmpl w:val="B15EE4D0"/>
    <w:lvl w:ilvl="0" w:tplc="D480E9C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4"/>
  </w:num>
  <w:num w:numId="5">
    <w:abstractNumId w:val="9"/>
  </w:num>
  <w:num w:numId="6">
    <w:abstractNumId w:val="8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5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5F45"/>
    <w:rsid w:val="0000005F"/>
    <w:rsid w:val="000000F3"/>
    <w:rsid w:val="00000263"/>
    <w:rsid w:val="00000AD9"/>
    <w:rsid w:val="000015B8"/>
    <w:rsid w:val="00002AA3"/>
    <w:rsid w:val="0000368A"/>
    <w:rsid w:val="00003B15"/>
    <w:rsid w:val="00003B53"/>
    <w:rsid w:val="0000466A"/>
    <w:rsid w:val="00011247"/>
    <w:rsid w:val="0001398A"/>
    <w:rsid w:val="00013E60"/>
    <w:rsid w:val="000171A7"/>
    <w:rsid w:val="00023101"/>
    <w:rsid w:val="000243D9"/>
    <w:rsid w:val="00025158"/>
    <w:rsid w:val="00027FAF"/>
    <w:rsid w:val="00031085"/>
    <w:rsid w:val="00032BE1"/>
    <w:rsid w:val="00032BF0"/>
    <w:rsid w:val="0003680E"/>
    <w:rsid w:val="00037670"/>
    <w:rsid w:val="0004072F"/>
    <w:rsid w:val="000425CF"/>
    <w:rsid w:val="000458C3"/>
    <w:rsid w:val="00052475"/>
    <w:rsid w:val="00052A11"/>
    <w:rsid w:val="00052AFC"/>
    <w:rsid w:val="00052B5E"/>
    <w:rsid w:val="0005508A"/>
    <w:rsid w:val="00055BE9"/>
    <w:rsid w:val="0006070B"/>
    <w:rsid w:val="00062B7B"/>
    <w:rsid w:val="00062EA6"/>
    <w:rsid w:val="00064DE9"/>
    <w:rsid w:val="00067745"/>
    <w:rsid w:val="0007048D"/>
    <w:rsid w:val="00071417"/>
    <w:rsid w:val="00071623"/>
    <w:rsid w:val="00072E80"/>
    <w:rsid w:val="0007423F"/>
    <w:rsid w:val="0007473E"/>
    <w:rsid w:val="00074D0D"/>
    <w:rsid w:val="000772B1"/>
    <w:rsid w:val="000778C7"/>
    <w:rsid w:val="00077EA3"/>
    <w:rsid w:val="00083D96"/>
    <w:rsid w:val="00084A7F"/>
    <w:rsid w:val="000858FB"/>
    <w:rsid w:val="0008652B"/>
    <w:rsid w:val="000878D6"/>
    <w:rsid w:val="00091D57"/>
    <w:rsid w:val="0009226D"/>
    <w:rsid w:val="000925E1"/>
    <w:rsid w:val="00096E85"/>
    <w:rsid w:val="000976D8"/>
    <w:rsid w:val="000A01F6"/>
    <w:rsid w:val="000A044E"/>
    <w:rsid w:val="000A14BC"/>
    <w:rsid w:val="000A7CA1"/>
    <w:rsid w:val="000B0AA7"/>
    <w:rsid w:val="000B0AC6"/>
    <w:rsid w:val="000B1EB4"/>
    <w:rsid w:val="000B3316"/>
    <w:rsid w:val="000B4189"/>
    <w:rsid w:val="000C0FC7"/>
    <w:rsid w:val="000C13FA"/>
    <w:rsid w:val="000C31D9"/>
    <w:rsid w:val="000C3C1C"/>
    <w:rsid w:val="000C68F6"/>
    <w:rsid w:val="000D082F"/>
    <w:rsid w:val="000D0E94"/>
    <w:rsid w:val="000D1D50"/>
    <w:rsid w:val="000D213F"/>
    <w:rsid w:val="000D21F6"/>
    <w:rsid w:val="000D4628"/>
    <w:rsid w:val="000D4ED3"/>
    <w:rsid w:val="000D74B5"/>
    <w:rsid w:val="000E06E2"/>
    <w:rsid w:val="000E1899"/>
    <w:rsid w:val="000E1D2C"/>
    <w:rsid w:val="000E3665"/>
    <w:rsid w:val="000E6E70"/>
    <w:rsid w:val="000F20A4"/>
    <w:rsid w:val="000F2723"/>
    <w:rsid w:val="000F3F9F"/>
    <w:rsid w:val="001000B6"/>
    <w:rsid w:val="00101840"/>
    <w:rsid w:val="00104ED5"/>
    <w:rsid w:val="001054AA"/>
    <w:rsid w:val="00106782"/>
    <w:rsid w:val="00106E16"/>
    <w:rsid w:val="0011125D"/>
    <w:rsid w:val="001112B9"/>
    <w:rsid w:val="0011244D"/>
    <w:rsid w:val="00113494"/>
    <w:rsid w:val="00114F63"/>
    <w:rsid w:val="001206CD"/>
    <w:rsid w:val="00120E56"/>
    <w:rsid w:val="0012179C"/>
    <w:rsid w:val="001221A6"/>
    <w:rsid w:val="0012222E"/>
    <w:rsid w:val="00122964"/>
    <w:rsid w:val="00125ACE"/>
    <w:rsid w:val="00130636"/>
    <w:rsid w:val="00133C61"/>
    <w:rsid w:val="00135056"/>
    <w:rsid w:val="00137585"/>
    <w:rsid w:val="00137B50"/>
    <w:rsid w:val="00140A69"/>
    <w:rsid w:val="00141F2F"/>
    <w:rsid w:val="00142FD1"/>
    <w:rsid w:val="00143536"/>
    <w:rsid w:val="00143D19"/>
    <w:rsid w:val="00146F67"/>
    <w:rsid w:val="00150A7D"/>
    <w:rsid w:val="00151886"/>
    <w:rsid w:val="001539FF"/>
    <w:rsid w:val="00155590"/>
    <w:rsid w:val="00155E01"/>
    <w:rsid w:val="00155F45"/>
    <w:rsid w:val="00156BF8"/>
    <w:rsid w:val="00160AEB"/>
    <w:rsid w:val="00161CA4"/>
    <w:rsid w:val="001629D8"/>
    <w:rsid w:val="00165552"/>
    <w:rsid w:val="00165CBA"/>
    <w:rsid w:val="001669CA"/>
    <w:rsid w:val="00166A18"/>
    <w:rsid w:val="00170870"/>
    <w:rsid w:val="00174E42"/>
    <w:rsid w:val="0017550C"/>
    <w:rsid w:val="0017553A"/>
    <w:rsid w:val="00175828"/>
    <w:rsid w:val="00176159"/>
    <w:rsid w:val="00180DAD"/>
    <w:rsid w:val="00180E3F"/>
    <w:rsid w:val="00181936"/>
    <w:rsid w:val="00181E9F"/>
    <w:rsid w:val="00183299"/>
    <w:rsid w:val="00183E3C"/>
    <w:rsid w:val="00186C35"/>
    <w:rsid w:val="0018799F"/>
    <w:rsid w:val="001923AC"/>
    <w:rsid w:val="00193E3B"/>
    <w:rsid w:val="001A04F0"/>
    <w:rsid w:val="001A15EA"/>
    <w:rsid w:val="001A45B3"/>
    <w:rsid w:val="001B1F8D"/>
    <w:rsid w:val="001B4DDF"/>
    <w:rsid w:val="001B5012"/>
    <w:rsid w:val="001B608E"/>
    <w:rsid w:val="001B6B56"/>
    <w:rsid w:val="001C0401"/>
    <w:rsid w:val="001C0AFD"/>
    <w:rsid w:val="001C2040"/>
    <w:rsid w:val="001C2F17"/>
    <w:rsid w:val="001C3BF2"/>
    <w:rsid w:val="001C5EF0"/>
    <w:rsid w:val="001C69EC"/>
    <w:rsid w:val="001C70A4"/>
    <w:rsid w:val="001C7E52"/>
    <w:rsid w:val="001D2AB2"/>
    <w:rsid w:val="001D4599"/>
    <w:rsid w:val="001D717A"/>
    <w:rsid w:val="001E00E4"/>
    <w:rsid w:val="001E12CD"/>
    <w:rsid w:val="001E1610"/>
    <w:rsid w:val="001E3DDD"/>
    <w:rsid w:val="001E772B"/>
    <w:rsid w:val="001F0E67"/>
    <w:rsid w:val="001F159A"/>
    <w:rsid w:val="001F2DC7"/>
    <w:rsid w:val="001F4F49"/>
    <w:rsid w:val="001F6AB6"/>
    <w:rsid w:val="001F72A1"/>
    <w:rsid w:val="00200CB5"/>
    <w:rsid w:val="00202009"/>
    <w:rsid w:val="002027F2"/>
    <w:rsid w:val="0020445B"/>
    <w:rsid w:val="00204928"/>
    <w:rsid w:val="00206D69"/>
    <w:rsid w:val="0020766B"/>
    <w:rsid w:val="00207DFA"/>
    <w:rsid w:val="0021476E"/>
    <w:rsid w:val="0021592F"/>
    <w:rsid w:val="00216BAD"/>
    <w:rsid w:val="00217615"/>
    <w:rsid w:val="002207A8"/>
    <w:rsid w:val="00221742"/>
    <w:rsid w:val="00223657"/>
    <w:rsid w:val="0022484B"/>
    <w:rsid w:val="00226700"/>
    <w:rsid w:val="002300E4"/>
    <w:rsid w:val="00231A54"/>
    <w:rsid w:val="00232EE8"/>
    <w:rsid w:val="00233BA2"/>
    <w:rsid w:val="00233BB0"/>
    <w:rsid w:val="00234823"/>
    <w:rsid w:val="002352F4"/>
    <w:rsid w:val="002366AD"/>
    <w:rsid w:val="00241EC6"/>
    <w:rsid w:val="00243418"/>
    <w:rsid w:val="00245B0B"/>
    <w:rsid w:val="00245E46"/>
    <w:rsid w:val="002505A9"/>
    <w:rsid w:val="00252168"/>
    <w:rsid w:val="00253848"/>
    <w:rsid w:val="002539C1"/>
    <w:rsid w:val="0025421A"/>
    <w:rsid w:val="00255AEC"/>
    <w:rsid w:val="00256F91"/>
    <w:rsid w:val="00262BD5"/>
    <w:rsid w:val="00262E6D"/>
    <w:rsid w:val="00263E3D"/>
    <w:rsid w:val="00272345"/>
    <w:rsid w:val="00275A6D"/>
    <w:rsid w:val="00276D1A"/>
    <w:rsid w:val="0027738B"/>
    <w:rsid w:val="002813E2"/>
    <w:rsid w:val="00282043"/>
    <w:rsid w:val="0028391F"/>
    <w:rsid w:val="0028598B"/>
    <w:rsid w:val="00285ACB"/>
    <w:rsid w:val="00287659"/>
    <w:rsid w:val="00290D46"/>
    <w:rsid w:val="002930A4"/>
    <w:rsid w:val="00293938"/>
    <w:rsid w:val="00296242"/>
    <w:rsid w:val="002962B5"/>
    <w:rsid w:val="00297C2F"/>
    <w:rsid w:val="00297FE8"/>
    <w:rsid w:val="002A032C"/>
    <w:rsid w:val="002A0949"/>
    <w:rsid w:val="002A4CE8"/>
    <w:rsid w:val="002B2980"/>
    <w:rsid w:val="002B436E"/>
    <w:rsid w:val="002B4AA0"/>
    <w:rsid w:val="002C0594"/>
    <w:rsid w:val="002C1621"/>
    <w:rsid w:val="002C2978"/>
    <w:rsid w:val="002C2ECB"/>
    <w:rsid w:val="002C313C"/>
    <w:rsid w:val="002C45D7"/>
    <w:rsid w:val="002C4853"/>
    <w:rsid w:val="002C4AAA"/>
    <w:rsid w:val="002C588F"/>
    <w:rsid w:val="002C77F7"/>
    <w:rsid w:val="002C78DD"/>
    <w:rsid w:val="002C7F73"/>
    <w:rsid w:val="002D19F7"/>
    <w:rsid w:val="002D3607"/>
    <w:rsid w:val="002D584E"/>
    <w:rsid w:val="002D5B04"/>
    <w:rsid w:val="002E0C4E"/>
    <w:rsid w:val="002E2B23"/>
    <w:rsid w:val="002E2D1B"/>
    <w:rsid w:val="002E3A2B"/>
    <w:rsid w:val="002F1B89"/>
    <w:rsid w:val="002F2A92"/>
    <w:rsid w:val="002F323C"/>
    <w:rsid w:val="002F57D6"/>
    <w:rsid w:val="0030129E"/>
    <w:rsid w:val="0030269E"/>
    <w:rsid w:val="003043CD"/>
    <w:rsid w:val="00305AB6"/>
    <w:rsid w:val="0030607C"/>
    <w:rsid w:val="0030635A"/>
    <w:rsid w:val="003070AF"/>
    <w:rsid w:val="003071DF"/>
    <w:rsid w:val="00307B34"/>
    <w:rsid w:val="00310B8B"/>
    <w:rsid w:val="003119AD"/>
    <w:rsid w:val="00312A92"/>
    <w:rsid w:val="003138B2"/>
    <w:rsid w:val="00313CB8"/>
    <w:rsid w:val="00314E5D"/>
    <w:rsid w:val="00317412"/>
    <w:rsid w:val="0032105B"/>
    <w:rsid w:val="003215CE"/>
    <w:rsid w:val="00321B62"/>
    <w:rsid w:val="00323CB2"/>
    <w:rsid w:val="00323FB6"/>
    <w:rsid w:val="00324017"/>
    <w:rsid w:val="003276CE"/>
    <w:rsid w:val="0033221A"/>
    <w:rsid w:val="003322C4"/>
    <w:rsid w:val="00333373"/>
    <w:rsid w:val="0033357A"/>
    <w:rsid w:val="00333D48"/>
    <w:rsid w:val="003341F1"/>
    <w:rsid w:val="00334AF1"/>
    <w:rsid w:val="00334E3F"/>
    <w:rsid w:val="00335F65"/>
    <w:rsid w:val="0033678F"/>
    <w:rsid w:val="00340A35"/>
    <w:rsid w:val="003416DF"/>
    <w:rsid w:val="00342087"/>
    <w:rsid w:val="0034236E"/>
    <w:rsid w:val="003424C8"/>
    <w:rsid w:val="00343AEC"/>
    <w:rsid w:val="00345A8E"/>
    <w:rsid w:val="003474BD"/>
    <w:rsid w:val="003545BD"/>
    <w:rsid w:val="00354BC9"/>
    <w:rsid w:val="003554EF"/>
    <w:rsid w:val="00355A46"/>
    <w:rsid w:val="0035617E"/>
    <w:rsid w:val="003568D9"/>
    <w:rsid w:val="00357F49"/>
    <w:rsid w:val="00357FF8"/>
    <w:rsid w:val="00360050"/>
    <w:rsid w:val="003628A8"/>
    <w:rsid w:val="00365083"/>
    <w:rsid w:val="00365293"/>
    <w:rsid w:val="00366EC0"/>
    <w:rsid w:val="0036724E"/>
    <w:rsid w:val="00367A6A"/>
    <w:rsid w:val="00373563"/>
    <w:rsid w:val="00373ECC"/>
    <w:rsid w:val="003763E2"/>
    <w:rsid w:val="00377157"/>
    <w:rsid w:val="00377904"/>
    <w:rsid w:val="003779C1"/>
    <w:rsid w:val="0038108B"/>
    <w:rsid w:val="003820A7"/>
    <w:rsid w:val="00385167"/>
    <w:rsid w:val="003875A1"/>
    <w:rsid w:val="003876DC"/>
    <w:rsid w:val="00390AF6"/>
    <w:rsid w:val="00390D8E"/>
    <w:rsid w:val="003911B2"/>
    <w:rsid w:val="0039310B"/>
    <w:rsid w:val="003941E1"/>
    <w:rsid w:val="0039455B"/>
    <w:rsid w:val="00394C9F"/>
    <w:rsid w:val="00396C59"/>
    <w:rsid w:val="00397C12"/>
    <w:rsid w:val="003A1EDD"/>
    <w:rsid w:val="003A24C3"/>
    <w:rsid w:val="003A29C5"/>
    <w:rsid w:val="003A543F"/>
    <w:rsid w:val="003A6175"/>
    <w:rsid w:val="003A71F1"/>
    <w:rsid w:val="003B0A99"/>
    <w:rsid w:val="003B0BF6"/>
    <w:rsid w:val="003B0DF0"/>
    <w:rsid w:val="003B22C7"/>
    <w:rsid w:val="003B2CE0"/>
    <w:rsid w:val="003B31AB"/>
    <w:rsid w:val="003B391F"/>
    <w:rsid w:val="003B40EC"/>
    <w:rsid w:val="003B44CD"/>
    <w:rsid w:val="003B4DAB"/>
    <w:rsid w:val="003B4DB5"/>
    <w:rsid w:val="003B5529"/>
    <w:rsid w:val="003B6871"/>
    <w:rsid w:val="003C1061"/>
    <w:rsid w:val="003C2555"/>
    <w:rsid w:val="003C4DBF"/>
    <w:rsid w:val="003C52DF"/>
    <w:rsid w:val="003C64DD"/>
    <w:rsid w:val="003C7F27"/>
    <w:rsid w:val="003D146C"/>
    <w:rsid w:val="003D163D"/>
    <w:rsid w:val="003D3FA9"/>
    <w:rsid w:val="003D4370"/>
    <w:rsid w:val="003D4A6F"/>
    <w:rsid w:val="003D6F93"/>
    <w:rsid w:val="003E2B24"/>
    <w:rsid w:val="003E45AB"/>
    <w:rsid w:val="003E5A0E"/>
    <w:rsid w:val="003E6057"/>
    <w:rsid w:val="003E72F2"/>
    <w:rsid w:val="003E7B2B"/>
    <w:rsid w:val="003F05EA"/>
    <w:rsid w:val="003F09A8"/>
    <w:rsid w:val="003F1527"/>
    <w:rsid w:val="003F2EE1"/>
    <w:rsid w:val="003F5373"/>
    <w:rsid w:val="003F58F0"/>
    <w:rsid w:val="003F5C02"/>
    <w:rsid w:val="003F697F"/>
    <w:rsid w:val="003F6DD4"/>
    <w:rsid w:val="003F795B"/>
    <w:rsid w:val="003F79E6"/>
    <w:rsid w:val="0040025F"/>
    <w:rsid w:val="00400513"/>
    <w:rsid w:val="00400CBD"/>
    <w:rsid w:val="00401EDC"/>
    <w:rsid w:val="00402741"/>
    <w:rsid w:val="004049FA"/>
    <w:rsid w:val="00405E2F"/>
    <w:rsid w:val="00406927"/>
    <w:rsid w:val="004077D5"/>
    <w:rsid w:val="004115F9"/>
    <w:rsid w:val="00412681"/>
    <w:rsid w:val="00412ABC"/>
    <w:rsid w:val="004149ED"/>
    <w:rsid w:val="00415922"/>
    <w:rsid w:val="0041775B"/>
    <w:rsid w:val="004202EB"/>
    <w:rsid w:val="00421125"/>
    <w:rsid w:val="0042154A"/>
    <w:rsid w:val="004215D4"/>
    <w:rsid w:val="00421DFA"/>
    <w:rsid w:val="00422C00"/>
    <w:rsid w:val="0042446B"/>
    <w:rsid w:val="004247F2"/>
    <w:rsid w:val="00424D8B"/>
    <w:rsid w:val="0043129B"/>
    <w:rsid w:val="004316F0"/>
    <w:rsid w:val="00431ED9"/>
    <w:rsid w:val="00432735"/>
    <w:rsid w:val="00432DED"/>
    <w:rsid w:val="0043358C"/>
    <w:rsid w:val="00435176"/>
    <w:rsid w:val="00436513"/>
    <w:rsid w:val="00437339"/>
    <w:rsid w:val="004373FE"/>
    <w:rsid w:val="00440C82"/>
    <w:rsid w:val="00441E78"/>
    <w:rsid w:val="00442A5F"/>
    <w:rsid w:val="00442A63"/>
    <w:rsid w:val="00442B63"/>
    <w:rsid w:val="00444AD3"/>
    <w:rsid w:val="00444E4B"/>
    <w:rsid w:val="0044589E"/>
    <w:rsid w:val="00445DCE"/>
    <w:rsid w:val="00446820"/>
    <w:rsid w:val="0044744F"/>
    <w:rsid w:val="00450B9B"/>
    <w:rsid w:val="00451285"/>
    <w:rsid w:val="004603E1"/>
    <w:rsid w:val="00465D2F"/>
    <w:rsid w:val="00466CBF"/>
    <w:rsid w:val="00466D65"/>
    <w:rsid w:val="00467E06"/>
    <w:rsid w:val="00470057"/>
    <w:rsid w:val="00470C52"/>
    <w:rsid w:val="00471116"/>
    <w:rsid w:val="004720B1"/>
    <w:rsid w:val="004753C3"/>
    <w:rsid w:val="00475A9C"/>
    <w:rsid w:val="004766E3"/>
    <w:rsid w:val="004767ED"/>
    <w:rsid w:val="00484730"/>
    <w:rsid w:val="00484AE6"/>
    <w:rsid w:val="00491CEB"/>
    <w:rsid w:val="004A076A"/>
    <w:rsid w:val="004A25EC"/>
    <w:rsid w:val="004A3B42"/>
    <w:rsid w:val="004A5305"/>
    <w:rsid w:val="004A5BD4"/>
    <w:rsid w:val="004A6815"/>
    <w:rsid w:val="004A7F64"/>
    <w:rsid w:val="004B25EC"/>
    <w:rsid w:val="004B5FD8"/>
    <w:rsid w:val="004B5FF0"/>
    <w:rsid w:val="004C01BF"/>
    <w:rsid w:val="004C4616"/>
    <w:rsid w:val="004C5DBE"/>
    <w:rsid w:val="004C5E0F"/>
    <w:rsid w:val="004C7FC5"/>
    <w:rsid w:val="004D4BC9"/>
    <w:rsid w:val="004D4E77"/>
    <w:rsid w:val="004D4EFF"/>
    <w:rsid w:val="004D741B"/>
    <w:rsid w:val="004E0A98"/>
    <w:rsid w:val="004E1D28"/>
    <w:rsid w:val="004E5229"/>
    <w:rsid w:val="004E5AED"/>
    <w:rsid w:val="004E6769"/>
    <w:rsid w:val="004E6B3C"/>
    <w:rsid w:val="004E6EA9"/>
    <w:rsid w:val="004E70C6"/>
    <w:rsid w:val="004F1678"/>
    <w:rsid w:val="004F2F3E"/>
    <w:rsid w:val="004F31DE"/>
    <w:rsid w:val="004F3DC8"/>
    <w:rsid w:val="004F3EBB"/>
    <w:rsid w:val="004F43ED"/>
    <w:rsid w:val="004F44A6"/>
    <w:rsid w:val="004F52CD"/>
    <w:rsid w:val="00501391"/>
    <w:rsid w:val="005020B6"/>
    <w:rsid w:val="00502360"/>
    <w:rsid w:val="0050313E"/>
    <w:rsid w:val="0050410C"/>
    <w:rsid w:val="00504AB7"/>
    <w:rsid w:val="00504F91"/>
    <w:rsid w:val="00507BDC"/>
    <w:rsid w:val="00507C69"/>
    <w:rsid w:val="00510B94"/>
    <w:rsid w:val="00512781"/>
    <w:rsid w:val="0051357A"/>
    <w:rsid w:val="00513E68"/>
    <w:rsid w:val="00514829"/>
    <w:rsid w:val="00515188"/>
    <w:rsid w:val="00520AE9"/>
    <w:rsid w:val="00524C62"/>
    <w:rsid w:val="00525076"/>
    <w:rsid w:val="00527D44"/>
    <w:rsid w:val="005311F9"/>
    <w:rsid w:val="00532877"/>
    <w:rsid w:val="00532E93"/>
    <w:rsid w:val="0053360E"/>
    <w:rsid w:val="00533DA7"/>
    <w:rsid w:val="0053503A"/>
    <w:rsid w:val="00535C53"/>
    <w:rsid w:val="00535FA7"/>
    <w:rsid w:val="005362FC"/>
    <w:rsid w:val="00540F92"/>
    <w:rsid w:val="0054197C"/>
    <w:rsid w:val="00541C36"/>
    <w:rsid w:val="0054264B"/>
    <w:rsid w:val="00543139"/>
    <w:rsid w:val="00543267"/>
    <w:rsid w:val="005435BB"/>
    <w:rsid w:val="00545040"/>
    <w:rsid w:val="00550D59"/>
    <w:rsid w:val="00550F5C"/>
    <w:rsid w:val="00552C25"/>
    <w:rsid w:val="00553C64"/>
    <w:rsid w:val="0055782E"/>
    <w:rsid w:val="00563BBE"/>
    <w:rsid w:val="005651C8"/>
    <w:rsid w:val="005670AB"/>
    <w:rsid w:val="00575203"/>
    <w:rsid w:val="005821AA"/>
    <w:rsid w:val="00583D3A"/>
    <w:rsid w:val="00583F8A"/>
    <w:rsid w:val="005860A4"/>
    <w:rsid w:val="00586497"/>
    <w:rsid w:val="00590262"/>
    <w:rsid w:val="005908D2"/>
    <w:rsid w:val="00590D4B"/>
    <w:rsid w:val="0059180A"/>
    <w:rsid w:val="00593B14"/>
    <w:rsid w:val="00593F1A"/>
    <w:rsid w:val="0059474A"/>
    <w:rsid w:val="00595C85"/>
    <w:rsid w:val="00595FBB"/>
    <w:rsid w:val="00596CCD"/>
    <w:rsid w:val="005A1BF4"/>
    <w:rsid w:val="005A3CFE"/>
    <w:rsid w:val="005A4478"/>
    <w:rsid w:val="005A4523"/>
    <w:rsid w:val="005A74E9"/>
    <w:rsid w:val="005B024D"/>
    <w:rsid w:val="005B1462"/>
    <w:rsid w:val="005B2914"/>
    <w:rsid w:val="005B3C5F"/>
    <w:rsid w:val="005B3D36"/>
    <w:rsid w:val="005B75B3"/>
    <w:rsid w:val="005C10EA"/>
    <w:rsid w:val="005C3E97"/>
    <w:rsid w:val="005C40A5"/>
    <w:rsid w:val="005D001F"/>
    <w:rsid w:val="005D3CC4"/>
    <w:rsid w:val="005D41DE"/>
    <w:rsid w:val="005E0A66"/>
    <w:rsid w:val="005E1155"/>
    <w:rsid w:val="005E29BF"/>
    <w:rsid w:val="005E2D28"/>
    <w:rsid w:val="005E2ED4"/>
    <w:rsid w:val="005E6B25"/>
    <w:rsid w:val="005F509C"/>
    <w:rsid w:val="005F539C"/>
    <w:rsid w:val="005F5479"/>
    <w:rsid w:val="005F5899"/>
    <w:rsid w:val="005F59DC"/>
    <w:rsid w:val="005F646B"/>
    <w:rsid w:val="005F757F"/>
    <w:rsid w:val="0060010A"/>
    <w:rsid w:val="0060192B"/>
    <w:rsid w:val="006026AB"/>
    <w:rsid w:val="00602BDC"/>
    <w:rsid w:val="00602EEB"/>
    <w:rsid w:val="00603960"/>
    <w:rsid w:val="0060399A"/>
    <w:rsid w:val="00604D99"/>
    <w:rsid w:val="00605C88"/>
    <w:rsid w:val="00606B0F"/>
    <w:rsid w:val="00606C6E"/>
    <w:rsid w:val="006111F3"/>
    <w:rsid w:val="00611C95"/>
    <w:rsid w:val="006127BD"/>
    <w:rsid w:val="006130F5"/>
    <w:rsid w:val="0061438E"/>
    <w:rsid w:val="0061448D"/>
    <w:rsid w:val="006175B9"/>
    <w:rsid w:val="0061794B"/>
    <w:rsid w:val="00617CBB"/>
    <w:rsid w:val="006215B2"/>
    <w:rsid w:val="00622142"/>
    <w:rsid w:val="00630064"/>
    <w:rsid w:val="0063040B"/>
    <w:rsid w:val="00632474"/>
    <w:rsid w:val="00632607"/>
    <w:rsid w:val="00634303"/>
    <w:rsid w:val="00634BA3"/>
    <w:rsid w:val="00635FCC"/>
    <w:rsid w:val="00635FDF"/>
    <w:rsid w:val="006421FA"/>
    <w:rsid w:val="006440C6"/>
    <w:rsid w:val="006446A1"/>
    <w:rsid w:val="006448C5"/>
    <w:rsid w:val="00645C61"/>
    <w:rsid w:val="00647251"/>
    <w:rsid w:val="006504B3"/>
    <w:rsid w:val="00654CB1"/>
    <w:rsid w:val="006562A7"/>
    <w:rsid w:val="00660B40"/>
    <w:rsid w:val="0066260F"/>
    <w:rsid w:val="00662737"/>
    <w:rsid w:val="006645F0"/>
    <w:rsid w:val="00664A7F"/>
    <w:rsid w:val="00666430"/>
    <w:rsid w:val="00666F81"/>
    <w:rsid w:val="00672BB5"/>
    <w:rsid w:val="0067439F"/>
    <w:rsid w:val="006752C5"/>
    <w:rsid w:val="006771EF"/>
    <w:rsid w:val="00682F0F"/>
    <w:rsid w:val="006833D1"/>
    <w:rsid w:val="00683D45"/>
    <w:rsid w:val="0068607B"/>
    <w:rsid w:val="006873F6"/>
    <w:rsid w:val="006905CC"/>
    <w:rsid w:val="00691D0D"/>
    <w:rsid w:val="00691F6A"/>
    <w:rsid w:val="006934FE"/>
    <w:rsid w:val="00693EDF"/>
    <w:rsid w:val="00697A16"/>
    <w:rsid w:val="006A1FF5"/>
    <w:rsid w:val="006A67D3"/>
    <w:rsid w:val="006B0425"/>
    <w:rsid w:val="006B5F7C"/>
    <w:rsid w:val="006B7FD1"/>
    <w:rsid w:val="006C01CC"/>
    <w:rsid w:val="006C1216"/>
    <w:rsid w:val="006C2286"/>
    <w:rsid w:val="006C510A"/>
    <w:rsid w:val="006C69E2"/>
    <w:rsid w:val="006C6F86"/>
    <w:rsid w:val="006C7F77"/>
    <w:rsid w:val="006D09FE"/>
    <w:rsid w:val="006D1FEE"/>
    <w:rsid w:val="006D26E4"/>
    <w:rsid w:val="006D5307"/>
    <w:rsid w:val="006D5813"/>
    <w:rsid w:val="006D63B1"/>
    <w:rsid w:val="006D67CE"/>
    <w:rsid w:val="006D7229"/>
    <w:rsid w:val="006E10DF"/>
    <w:rsid w:val="006E1E28"/>
    <w:rsid w:val="006E3413"/>
    <w:rsid w:val="006E38F0"/>
    <w:rsid w:val="006E5C22"/>
    <w:rsid w:val="006E6645"/>
    <w:rsid w:val="006E7133"/>
    <w:rsid w:val="006F0522"/>
    <w:rsid w:val="006F2685"/>
    <w:rsid w:val="006F487F"/>
    <w:rsid w:val="006F587D"/>
    <w:rsid w:val="006F5C92"/>
    <w:rsid w:val="0070127A"/>
    <w:rsid w:val="0070164E"/>
    <w:rsid w:val="007030B6"/>
    <w:rsid w:val="00706CDF"/>
    <w:rsid w:val="00707DB5"/>
    <w:rsid w:val="00711429"/>
    <w:rsid w:val="00712ECA"/>
    <w:rsid w:val="0071322F"/>
    <w:rsid w:val="007146D4"/>
    <w:rsid w:val="00715B55"/>
    <w:rsid w:val="00717B0F"/>
    <w:rsid w:val="00717CC8"/>
    <w:rsid w:val="0072035E"/>
    <w:rsid w:val="007270A0"/>
    <w:rsid w:val="00727C5B"/>
    <w:rsid w:val="00733530"/>
    <w:rsid w:val="00734A69"/>
    <w:rsid w:val="0073745B"/>
    <w:rsid w:val="00737AE3"/>
    <w:rsid w:val="00740E4B"/>
    <w:rsid w:val="00742BF8"/>
    <w:rsid w:val="00743B19"/>
    <w:rsid w:val="0075105E"/>
    <w:rsid w:val="00753340"/>
    <w:rsid w:val="00756CBA"/>
    <w:rsid w:val="00757AE2"/>
    <w:rsid w:val="007602BB"/>
    <w:rsid w:val="007704C6"/>
    <w:rsid w:val="00770B77"/>
    <w:rsid w:val="007723EE"/>
    <w:rsid w:val="00772B5A"/>
    <w:rsid w:val="007747E8"/>
    <w:rsid w:val="00774FC4"/>
    <w:rsid w:val="0077501C"/>
    <w:rsid w:val="00775ABB"/>
    <w:rsid w:val="00776C37"/>
    <w:rsid w:val="00777668"/>
    <w:rsid w:val="00777EE0"/>
    <w:rsid w:val="007818FA"/>
    <w:rsid w:val="0078515B"/>
    <w:rsid w:val="0078536B"/>
    <w:rsid w:val="00785B5A"/>
    <w:rsid w:val="007900BA"/>
    <w:rsid w:val="00790879"/>
    <w:rsid w:val="00791512"/>
    <w:rsid w:val="007934B4"/>
    <w:rsid w:val="0079487F"/>
    <w:rsid w:val="007978F6"/>
    <w:rsid w:val="00797DF6"/>
    <w:rsid w:val="007A0FC2"/>
    <w:rsid w:val="007A1002"/>
    <w:rsid w:val="007A221C"/>
    <w:rsid w:val="007A2F34"/>
    <w:rsid w:val="007A4A01"/>
    <w:rsid w:val="007A60EF"/>
    <w:rsid w:val="007A6581"/>
    <w:rsid w:val="007A67F4"/>
    <w:rsid w:val="007A7160"/>
    <w:rsid w:val="007B0358"/>
    <w:rsid w:val="007B1182"/>
    <w:rsid w:val="007B24D3"/>
    <w:rsid w:val="007B27F9"/>
    <w:rsid w:val="007B3888"/>
    <w:rsid w:val="007B3D70"/>
    <w:rsid w:val="007B50F0"/>
    <w:rsid w:val="007B7AFB"/>
    <w:rsid w:val="007C0150"/>
    <w:rsid w:val="007C062B"/>
    <w:rsid w:val="007C0EBB"/>
    <w:rsid w:val="007C2679"/>
    <w:rsid w:val="007C2CCA"/>
    <w:rsid w:val="007C79A2"/>
    <w:rsid w:val="007C7D29"/>
    <w:rsid w:val="007D1B94"/>
    <w:rsid w:val="007D4623"/>
    <w:rsid w:val="007D7EBC"/>
    <w:rsid w:val="007D7FF5"/>
    <w:rsid w:val="007E1582"/>
    <w:rsid w:val="007E231D"/>
    <w:rsid w:val="007E7B59"/>
    <w:rsid w:val="007F1FF7"/>
    <w:rsid w:val="007F342F"/>
    <w:rsid w:val="007F3986"/>
    <w:rsid w:val="007F5016"/>
    <w:rsid w:val="007F548C"/>
    <w:rsid w:val="00801D29"/>
    <w:rsid w:val="0080309C"/>
    <w:rsid w:val="00803E57"/>
    <w:rsid w:val="0080477F"/>
    <w:rsid w:val="0080588A"/>
    <w:rsid w:val="00806100"/>
    <w:rsid w:val="00807B12"/>
    <w:rsid w:val="008101A7"/>
    <w:rsid w:val="00811F1F"/>
    <w:rsid w:val="008137C6"/>
    <w:rsid w:val="0081444F"/>
    <w:rsid w:val="008147F5"/>
    <w:rsid w:val="00814ABC"/>
    <w:rsid w:val="00815803"/>
    <w:rsid w:val="00817DBA"/>
    <w:rsid w:val="00820517"/>
    <w:rsid w:val="00820AAA"/>
    <w:rsid w:val="00821014"/>
    <w:rsid w:val="00823A7D"/>
    <w:rsid w:val="00824313"/>
    <w:rsid w:val="00824788"/>
    <w:rsid w:val="00824C58"/>
    <w:rsid w:val="00825B8D"/>
    <w:rsid w:val="0082731A"/>
    <w:rsid w:val="00831101"/>
    <w:rsid w:val="00833EB3"/>
    <w:rsid w:val="00835CDF"/>
    <w:rsid w:val="00836A9E"/>
    <w:rsid w:val="00841A82"/>
    <w:rsid w:val="008427FD"/>
    <w:rsid w:val="00842F7E"/>
    <w:rsid w:val="00844002"/>
    <w:rsid w:val="008442D1"/>
    <w:rsid w:val="008523D4"/>
    <w:rsid w:val="0085335F"/>
    <w:rsid w:val="008552F7"/>
    <w:rsid w:val="008568B4"/>
    <w:rsid w:val="008572A0"/>
    <w:rsid w:val="008600FF"/>
    <w:rsid w:val="00861D3B"/>
    <w:rsid w:val="0086627F"/>
    <w:rsid w:val="0086664B"/>
    <w:rsid w:val="00867382"/>
    <w:rsid w:val="008675AF"/>
    <w:rsid w:val="00881421"/>
    <w:rsid w:val="0088151F"/>
    <w:rsid w:val="00884A74"/>
    <w:rsid w:val="00884D23"/>
    <w:rsid w:val="00886371"/>
    <w:rsid w:val="00886F12"/>
    <w:rsid w:val="00887A74"/>
    <w:rsid w:val="00887DEE"/>
    <w:rsid w:val="00890139"/>
    <w:rsid w:val="00890756"/>
    <w:rsid w:val="0089148C"/>
    <w:rsid w:val="00893F63"/>
    <w:rsid w:val="00893FBE"/>
    <w:rsid w:val="00896998"/>
    <w:rsid w:val="008A1281"/>
    <w:rsid w:val="008A29B7"/>
    <w:rsid w:val="008A2BB0"/>
    <w:rsid w:val="008A2DE7"/>
    <w:rsid w:val="008A635A"/>
    <w:rsid w:val="008B0C4F"/>
    <w:rsid w:val="008B136B"/>
    <w:rsid w:val="008B2CF9"/>
    <w:rsid w:val="008B2D07"/>
    <w:rsid w:val="008B37D4"/>
    <w:rsid w:val="008B4608"/>
    <w:rsid w:val="008B5A2D"/>
    <w:rsid w:val="008B6198"/>
    <w:rsid w:val="008B721D"/>
    <w:rsid w:val="008B7A95"/>
    <w:rsid w:val="008C0DC5"/>
    <w:rsid w:val="008C1A9E"/>
    <w:rsid w:val="008C3893"/>
    <w:rsid w:val="008C49D0"/>
    <w:rsid w:val="008C669D"/>
    <w:rsid w:val="008D14AC"/>
    <w:rsid w:val="008D7BE8"/>
    <w:rsid w:val="008E17E8"/>
    <w:rsid w:val="008E5D85"/>
    <w:rsid w:val="008E64D0"/>
    <w:rsid w:val="008E6B52"/>
    <w:rsid w:val="008F0C81"/>
    <w:rsid w:val="008F28F0"/>
    <w:rsid w:val="008F649A"/>
    <w:rsid w:val="008F6B15"/>
    <w:rsid w:val="008F7093"/>
    <w:rsid w:val="008F7C22"/>
    <w:rsid w:val="009034F0"/>
    <w:rsid w:val="0090426A"/>
    <w:rsid w:val="009118F0"/>
    <w:rsid w:val="00911ADD"/>
    <w:rsid w:val="0091385A"/>
    <w:rsid w:val="00913B58"/>
    <w:rsid w:val="00914610"/>
    <w:rsid w:val="00916319"/>
    <w:rsid w:val="009163EC"/>
    <w:rsid w:val="009173A4"/>
    <w:rsid w:val="00917E3C"/>
    <w:rsid w:val="00920986"/>
    <w:rsid w:val="00925B7B"/>
    <w:rsid w:val="00926ABA"/>
    <w:rsid w:val="00927715"/>
    <w:rsid w:val="00927EA8"/>
    <w:rsid w:val="00930234"/>
    <w:rsid w:val="00930A6D"/>
    <w:rsid w:val="00934305"/>
    <w:rsid w:val="009378A2"/>
    <w:rsid w:val="00940980"/>
    <w:rsid w:val="00940BCF"/>
    <w:rsid w:val="00941EB4"/>
    <w:rsid w:val="00941F76"/>
    <w:rsid w:val="00942A9F"/>
    <w:rsid w:val="00943023"/>
    <w:rsid w:val="009450B4"/>
    <w:rsid w:val="00945C36"/>
    <w:rsid w:val="00945C6E"/>
    <w:rsid w:val="009505DC"/>
    <w:rsid w:val="00950726"/>
    <w:rsid w:val="00952000"/>
    <w:rsid w:val="009531DF"/>
    <w:rsid w:val="00955AFE"/>
    <w:rsid w:val="009564BB"/>
    <w:rsid w:val="00961F40"/>
    <w:rsid w:val="00966327"/>
    <w:rsid w:val="00966904"/>
    <w:rsid w:val="009674E2"/>
    <w:rsid w:val="00971A2C"/>
    <w:rsid w:val="00972554"/>
    <w:rsid w:val="00975610"/>
    <w:rsid w:val="009763D2"/>
    <w:rsid w:val="00981FF1"/>
    <w:rsid w:val="00982C43"/>
    <w:rsid w:val="009842CD"/>
    <w:rsid w:val="00985635"/>
    <w:rsid w:val="00985A5A"/>
    <w:rsid w:val="00986CEA"/>
    <w:rsid w:val="00987152"/>
    <w:rsid w:val="00987499"/>
    <w:rsid w:val="00990253"/>
    <w:rsid w:val="00992EBD"/>
    <w:rsid w:val="009943F7"/>
    <w:rsid w:val="00994B7F"/>
    <w:rsid w:val="00995191"/>
    <w:rsid w:val="009967C6"/>
    <w:rsid w:val="00997485"/>
    <w:rsid w:val="009A000D"/>
    <w:rsid w:val="009A1FFC"/>
    <w:rsid w:val="009A240D"/>
    <w:rsid w:val="009A2674"/>
    <w:rsid w:val="009A2865"/>
    <w:rsid w:val="009A5589"/>
    <w:rsid w:val="009A55D5"/>
    <w:rsid w:val="009A62A4"/>
    <w:rsid w:val="009A6CDB"/>
    <w:rsid w:val="009A7183"/>
    <w:rsid w:val="009B0085"/>
    <w:rsid w:val="009B0BAB"/>
    <w:rsid w:val="009B3E1E"/>
    <w:rsid w:val="009B423F"/>
    <w:rsid w:val="009B6ABC"/>
    <w:rsid w:val="009C2416"/>
    <w:rsid w:val="009C31F5"/>
    <w:rsid w:val="009C3EE9"/>
    <w:rsid w:val="009C56CD"/>
    <w:rsid w:val="009C6DF9"/>
    <w:rsid w:val="009D0EFF"/>
    <w:rsid w:val="009D109B"/>
    <w:rsid w:val="009D33A0"/>
    <w:rsid w:val="009D3AFF"/>
    <w:rsid w:val="009D4331"/>
    <w:rsid w:val="009D4F9A"/>
    <w:rsid w:val="009D60B1"/>
    <w:rsid w:val="009E0171"/>
    <w:rsid w:val="009E0197"/>
    <w:rsid w:val="009E06DE"/>
    <w:rsid w:val="009E0DD8"/>
    <w:rsid w:val="009E5187"/>
    <w:rsid w:val="009E67B1"/>
    <w:rsid w:val="009E6E90"/>
    <w:rsid w:val="009F3893"/>
    <w:rsid w:val="00A02B3E"/>
    <w:rsid w:val="00A05090"/>
    <w:rsid w:val="00A0558F"/>
    <w:rsid w:val="00A077A0"/>
    <w:rsid w:val="00A07F0C"/>
    <w:rsid w:val="00A1257D"/>
    <w:rsid w:val="00A14897"/>
    <w:rsid w:val="00A21CC8"/>
    <w:rsid w:val="00A241E8"/>
    <w:rsid w:val="00A301B2"/>
    <w:rsid w:val="00A305EE"/>
    <w:rsid w:val="00A32779"/>
    <w:rsid w:val="00A34E51"/>
    <w:rsid w:val="00A34F29"/>
    <w:rsid w:val="00A3681E"/>
    <w:rsid w:val="00A3711B"/>
    <w:rsid w:val="00A407DD"/>
    <w:rsid w:val="00A429B2"/>
    <w:rsid w:val="00A43C77"/>
    <w:rsid w:val="00A44177"/>
    <w:rsid w:val="00A44349"/>
    <w:rsid w:val="00A45458"/>
    <w:rsid w:val="00A4563A"/>
    <w:rsid w:val="00A51158"/>
    <w:rsid w:val="00A52040"/>
    <w:rsid w:val="00A52072"/>
    <w:rsid w:val="00A53ED5"/>
    <w:rsid w:val="00A54C42"/>
    <w:rsid w:val="00A551F1"/>
    <w:rsid w:val="00A57311"/>
    <w:rsid w:val="00A6035C"/>
    <w:rsid w:val="00A60BBC"/>
    <w:rsid w:val="00A61A43"/>
    <w:rsid w:val="00A622D3"/>
    <w:rsid w:val="00A63BAE"/>
    <w:rsid w:val="00A65A42"/>
    <w:rsid w:val="00A6618F"/>
    <w:rsid w:val="00A66CA2"/>
    <w:rsid w:val="00A734C0"/>
    <w:rsid w:val="00A745EE"/>
    <w:rsid w:val="00A759E3"/>
    <w:rsid w:val="00A76200"/>
    <w:rsid w:val="00A77495"/>
    <w:rsid w:val="00A81BF0"/>
    <w:rsid w:val="00A84D98"/>
    <w:rsid w:val="00A85069"/>
    <w:rsid w:val="00A86D27"/>
    <w:rsid w:val="00A90CEF"/>
    <w:rsid w:val="00A926C5"/>
    <w:rsid w:val="00A96D33"/>
    <w:rsid w:val="00AA0498"/>
    <w:rsid w:val="00AA0575"/>
    <w:rsid w:val="00AA0C3B"/>
    <w:rsid w:val="00AA1DA8"/>
    <w:rsid w:val="00AA5352"/>
    <w:rsid w:val="00AA5CAB"/>
    <w:rsid w:val="00AA61C3"/>
    <w:rsid w:val="00AA74EF"/>
    <w:rsid w:val="00AB4C8A"/>
    <w:rsid w:val="00AB6818"/>
    <w:rsid w:val="00AB6E5B"/>
    <w:rsid w:val="00AC03A5"/>
    <w:rsid w:val="00AC0C5E"/>
    <w:rsid w:val="00AC1067"/>
    <w:rsid w:val="00AC3337"/>
    <w:rsid w:val="00AC46CA"/>
    <w:rsid w:val="00AC5B51"/>
    <w:rsid w:val="00AC63BD"/>
    <w:rsid w:val="00AC7A02"/>
    <w:rsid w:val="00AD5C2C"/>
    <w:rsid w:val="00AE1335"/>
    <w:rsid w:val="00AE5638"/>
    <w:rsid w:val="00AE684E"/>
    <w:rsid w:val="00AF145D"/>
    <w:rsid w:val="00AF20F7"/>
    <w:rsid w:val="00AF32B6"/>
    <w:rsid w:val="00AF39F9"/>
    <w:rsid w:val="00AF4882"/>
    <w:rsid w:val="00AF75FF"/>
    <w:rsid w:val="00AF7658"/>
    <w:rsid w:val="00AF7767"/>
    <w:rsid w:val="00B000F1"/>
    <w:rsid w:val="00B019CD"/>
    <w:rsid w:val="00B0217E"/>
    <w:rsid w:val="00B024FD"/>
    <w:rsid w:val="00B02EE4"/>
    <w:rsid w:val="00B07B59"/>
    <w:rsid w:val="00B10474"/>
    <w:rsid w:val="00B10524"/>
    <w:rsid w:val="00B107CB"/>
    <w:rsid w:val="00B114D3"/>
    <w:rsid w:val="00B11CB2"/>
    <w:rsid w:val="00B136ED"/>
    <w:rsid w:val="00B13ABA"/>
    <w:rsid w:val="00B152D0"/>
    <w:rsid w:val="00B20192"/>
    <w:rsid w:val="00B20589"/>
    <w:rsid w:val="00B20691"/>
    <w:rsid w:val="00B22E57"/>
    <w:rsid w:val="00B23C4F"/>
    <w:rsid w:val="00B25F07"/>
    <w:rsid w:val="00B2628F"/>
    <w:rsid w:val="00B26456"/>
    <w:rsid w:val="00B307F7"/>
    <w:rsid w:val="00B338A1"/>
    <w:rsid w:val="00B33DAE"/>
    <w:rsid w:val="00B34E25"/>
    <w:rsid w:val="00B35D94"/>
    <w:rsid w:val="00B379F2"/>
    <w:rsid w:val="00B4093B"/>
    <w:rsid w:val="00B42978"/>
    <w:rsid w:val="00B4321D"/>
    <w:rsid w:val="00B437AA"/>
    <w:rsid w:val="00B44EC3"/>
    <w:rsid w:val="00B45A6A"/>
    <w:rsid w:val="00B45B62"/>
    <w:rsid w:val="00B46539"/>
    <w:rsid w:val="00B4726F"/>
    <w:rsid w:val="00B52FD9"/>
    <w:rsid w:val="00B540D8"/>
    <w:rsid w:val="00B54243"/>
    <w:rsid w:val="00B570C9"/>
    <w:rsid w:val="00B57B88"/>
    <w:rsid w:val="00B609FA"/>
    <w:rsid w:val="00B620EC"/>
    <w:rsid w:val="00B625DC"/>
    <w:rsid w:val="00B62E00"/>
    <w:rsid w:val="00B6390B"/>
    <w:rsid w:val="00B63AD8"/>
    <w:rsid w:val="00B7525D"/>
    <w:rsid w:val="00B7554B"/>
    <w:rsid w:val="00B7577C"/>
    <w:rsid w:val="00B76053"/>
    <w:rsid w:val="00B7760D"/>
    <w:rsid w:val="00B80184"/>
    <w:rsid w:val="00B80E19"/>
    <w:rsid w:val="00B819CF"/>
    <w:rsid w:val="00B81AC2"/>
    <w:rsid w:val="00B82824"/>
    <w:rsid w:val="00B84195"/>
    <w:rsid w:val="00B849E3"/>
    <w:rsid w:val="00B85587"/>
    <w:rsid w:val="00B86F9B"/>
    <w:rsid w:val="00B87985"/>
    <w:rsid w:val="00B92E04"/>
    <w:rsid w:val="00B93842"/>
    <w:rsid w:val="00B94D88"/>
    <w:rsid w:val="00B97492"/>
    <w:rsid w:val="00BA0973"/>
    <w:rsid w:val="00BA0C69"/>
    <w:rsid w:val="00BA0E9D"/>
    <w:rsid w:val="00BA2237"/>
    <w:rsid w:val="00BA22F1"/>
    <w:rsid w:val="00BA3A0E"/>
    <w:rsid w:val="00BA4355"/>
    <w:rsid w:val="00BA4629"/>
    <w:rsid w:val="00BA621A"/>
    <w:rsid w:val="00BB09CB"/>
    <w:rsid w:val="00BB3917"/>
    <w:rsid w:val="00BB3BE3"/>
    <w:rsid w:val="00BB3E13"/>
    <w:rsid w:val="00BB3FFB"/>
    <w:rsid w:val="00BB4792"/>
    <w:rsid w:val="00BB74EE"/>
    <w:rsid w:val="00BC0B4A"/>
    <w:rsid w:val="00BC26AB"/>
    <w:rsid w:val="00BC2A24"/>
    <w:rsid w:val="00BC2D93"/>
    <w:rsid w:val="00BC3CFC"/>
    <w:rsid w:val="00BC3F68"/>
    <w:rsid w:val="00BC71C8"/>
    <w:rsid w:val="00BD05FA"/>
    <w:rsid w:val="00BD4863"/>
    <w:rsid w:val="00BD5D3D"/>
    <w:rsid w:val="00BD7220"/>
    <w:rsid w:val="00BD77B2"/>
    <w:rsid w:val="00BD7E1D"/>
    <w:rsid w:val="00BE030F"/>
    <w:rsid w:val="00BE070E"/>
    <w:rsid w:val="00BE2840"/>
    <w:rsid w:val="00BE4022"/>
    <w:rsid w:val="00BE51CE"/>
    <w:rsid w:val="00BE6E96"/>
    <w:rsid w:val="00BE7D36"/>
    <w:rsid w:val="00BF0C61"/>
    <w:rsid w:val="00BF2164"/>
    <w:rsid w:val="00BF2F08"/>
    <w:rsid w:val="00BF46D8"/>
    <w:rsid w:val="00BF48CE"/>
    <w:rsid w:val="00BF527A"/>
    <w:rsid w:val="00BF7795"/>
    <w:rsid w:val="00C02965"/>
    <w:rsid w:val="00C02FBF"/>
    <w:rsid w:val="00C03C90"/>
    <w:rsid w:val="00C0507B"/>
    <w:rsid w:val="00C06950"/>
    <w:rsid w:val="00C069A7"/>
    <w:rsid w:val="00C07281"/>
    <w:rsid w:val="00C07BA4"/>
    <w:rsid w:val="00C11DE0"/>
    <w:rsid w:val="00C13021"/>
    <w:rsid w:val="00C14D11"/>
    <w:rsid w:val="00C152B7"/>
    <w:rsid w:val="00C15BE8"/>
    <w:rsid w:val="00C1717B"/>
    <w:rsid w:val="00C22380"/>
    <w:rsid w:val="00C2467B"/>
    <w:rsid w:val="00C276A9"/>
    <w:rsid w:val="00C30D20"/>
    <w:rsid w:val="00C30F51"/>
    <w:rsid w:val="00C318BD"/>
    <w:rsid w:val="00C34F60"/>
    <w:rsid w:val="00C3510C"/>
    <w:rsid w:val="00C355C4"/>
    <w:rsid w:val="00C3599D"/>
    <w:rsid w:val="00C36C36"/>
    <w:rsid w:val="00C413EE"/>
    <w:rsid w:val="00C41DE0"/>
    <w:rsid w:val="00C43284"/>
    <w:rsid w:val="00C439C3"/>
    <w:rsid w:val="00C464EC"/>
    <w:rsid w:val="00C477E4"/>
    <w:rsid w:val="00C50B62"/>
    <w:rsid w:val="00C51484"/>
    <w:rsid w:val="00C54E40"/>
    <w:rsid w:val="00C604CD"/>
    <w:rsid w:val="00C62E62"/>
    <w:rsid w:val="00C65461"/>
    <w:rsid w:val="00C71351"/>
    <w:rsid w:val="00C71FFA"/>
    <w:rsid w:val="00C72312"/>
    <w:rsid w:val="00C7260C"/>
    <w:rsid w:val="00C72D50"/>
    <w:rsid w:val="00C74D1C"/>
    <w:rsid w:val="00C750BB"/>
    <w:rsid w:val="00C7585F"/>
    <w:rsid w:val="00C76023"/>
    <w:rsid w:val="00C77A04"/>
    <w:rsid w:val="00C8247D"/>
    <w:rsid w:val="00C827D2"/>
    <w:rsid w:val="00C84C07"/>
    <w:rsid w:val="00C864B0"/>
    <w:rsid w:val="00C86574"/>
    <w:rsid w:val="00C86F9A"/>
    <w:rsid w:val="00C87A71"/>
    <w:rsid w:val="00C91033"/>
    <w:rsid w:val="00C91530"/>
    <w:rsid w:val="00C932DB"/>
    <w:rsid w:val="00C936FD"/>
    <w:rsid w:val="00C95046"/>
    <w:rsid w:val="00C955DA"/>
    <w:rsid w:val="00CA005B"/>
    <w:rsid w:val="00CA1A4F"/>
    <w:rsid w:val="00CA241A"/>
    <w:rsid w:val="00CA32AF"/>
    <w:rsid w:val="00CA4761"/>
    <w:rsid w:val="00CA7303"/>
    <w:rsid w:val="00CB16ED"/>
    <w:rsid w:val="00CC064B"/>
    <w:rsid w:val="00CC0C85"/>
    <w:rsid w:val="00CC18D0"/>
    <w:rsid w:val="00CC4134"/>
    <w:rsid w:val="00CC44C0"/>
    <w:rsid w:val="00CC599F"/>
    <w:rsid w:val="00CC78AC"/>
    <w:rsid w:val="00CD1023"/>
    <w:rsid w:val="00CD16B2"/>
    <w:rsid w:val="00CD272F"/>
    <w:rsid w:val="00CD32DA"/>
    <w:rsid w:val="00CD4E9D"/>
    <w:rsid w:val="00CD5129"/>
    <w:rsid w:val="00CD6F18"/>
    <w:rsid w:val="00CD7E7A"/>
    <w:rsid w:val="00CE09D3"/>
    <w:rsid w:val="00CE280D"/>
    <w:rsid w:val="00CE6B25"/>
    <w:rsid w:val="00CE71E3"/>
    <w:rsid w:val="00CE7710"/>
    <w:rsid w:val="00CE7D70"/>
    <w:rsid w:val="00CF2A81"/>
    <w:rsid w:val="00CF4BB0"/>
    <w:rsid w:val="00CF7BB7"/>
    <w:rsid w:val="00D016D4"/>
    <w:rsid w:val="00D01866"/>
    <w:rsid w:val="00D01AA6"/>
    <w:rsid w:val="00D02637"/>
    <w:rsid w:val="00D03A4E"/>
    <w:rsid w:val="00D03D77"/>
    <w:rsid w:val="00D041ED"/>
    <w:rsid w:val="00D043BC"/>
    <w:rsid w:val="00D04D61"/>
    <w:rsid w:val="00D05A35"/>
    <w:rsid w:val="00D05EA5"/>
    <w:rsid w:val="00D0674E"/>
    <w:rsid w:val="00D06CAD"/>
    <w:rsid w:val="00D1146A"/>
    <w:rsid w:val="00D17D9F"/>
    <w:rsid w:val="00D17F09"/>
    <w:rsid w:val="00D204B7"/>
    <w:rsid w:val="00D21DAB"/>
    <w:rsid w:val="00D22213"/>
    <w:rsid w:val="00D22DDB"/>
    <w:rsid w:val="00D238FF"/>
    <w:rsid w:val="00D25931"/>
    <w:rsid w:val="00D25CE5"/>
    <w:rsid w:val="00D25D2E"/>
    <w:rsid w:val="00D26DE8"/>
    <w:rsid w:val="00D305AA"/>
    <w:rsid w:val="00D32A5B"/>
    <w:rsid w:val="00D34158"/>
    <w:rsid w:val="00D36656"/>
    <w:rsid w:val="00D36E19"/>
    <w:rsid w:val="00D37336"/>
    <w:rsid w:val="00D40383"/>
    <w:rsid w:val="00D40F0A"/>
    <w:rsid w:val="00D427D4"/>
    <w:rsid w:val="00D42F29"/>
    <w:rsid w:val="00D43B44"/>
    <w:rsid w:val="00D44548"/>
    <w:rsid w:val="00D46222"/>
    <w:rsid w:val="00D47309"/>
    <w:rsid w:val="00D5204C"/>
    <w:rsid w:val="00D53016"/>
    <w:rsid w:val="00D55938"/>
    <w:rsid w:val="00D567F8"/>
    <w:rsid w:val="00D61F63"/>
    <w:rsid w:val="00D621E6"/>
    <w:rsid w:val="00D6309C"/>
    <w:rsid w:val="00D65C64"/>
    <w:rsid w:val="00D65F0C"/>
    <w:rsid w:val="00D721D6"/>
    <w:rsid w:val="00D722DC"/>
    <w:rsid w:val="00D75B5A"/>
    <w:rsid w:val="00D76E39"/>
    <w:rsid w:val="00D77F60"/>
    <w:rsid w:val="00D80AA4"/>
    <w:rsid w:val="00D84BE8"/>
    <w:rsid w:val="00D857D3"/>
    <w:rsid w:val="00D87086"/>
    <w:rsid w:val="00D92B04"/>
    <w:rsid w:val="00D94461"/>
    <w:rsid w:val="00D9468C"/>
    <w:rsid w:val="00D95BA5"/>
    <w:rsid w:val="00D969D1"/>
    <w:rsid w:val="00D978AB"/>
    <w:rsid w:val="00DA00E6"/>
    <w:rsid w:val="00DA07C4"/>
    <w:rsid w:val="00DA7D60"/>
    <w:rsid w:val="00DB1C80"/>
    <w:rsid w:val="00DB1DA3"/>
    <w:rsid w:val="00DB2634"/>
    <w:rsid w:val="00DB4494"/>
    <w:rsid w:val="00DB5172"/>
    <w:rsid w:val="00DC3110"/>
    <w:rsid w:val="00DC4074"/>
    <w:rsid w:val="00DC4482"/>
    <w:rsid w:val="00DC49B4"/>
    <w:rsid w:val="00DC4AFF"/>
    <w:rsid w:val="00DC4C41"/>
    <w:rsid w:val="00DC5E1A"/>
    <w:rsid w:val="00DC5E9F"/>
    <w:rsid w:val="00DC6B07"/>
    <w:rsid w:val="00DD34A3"/>
    <w:rsid w:val="00DD397B"/>
    <w:rsid w:val="00DD3C1F"/>
    <w:rsid w:val="00DD40F3"/>
    <w:rsid w:val="00DD5966"/>
    <w:rsid w:val="00DD669F"/>
    <w:rsid w:val="00DD6DA8"/>
    <w:rsid w:val="00DD7518"/>
    <w:rsid w:val="00DE338C"/>
    <w:rsid w:val="00DE3B54"/>
    <w:rsid w:val="00DF0861"/>
    <w:rsid w:val="00DF1529"/>
    <w:rsid w:val="00DF1B86"/>
    <w:rsid w:val="00DF24B0"/>
    <w:rsid w:val="00DF3FD7"/>
    <w:rsid w:val="00DF5754"/>
    <w:rsid w:val="00DF78BE"/>
    <w:rsid w:val="00E00F25"/>
    <w:rsid w:val="00E029A7"/>
    <w:rsid w:val="00E04779"/>
    <w:rsid w:val="00E065C8"/>
    <w:rsid w:val="00E07CEC"/>
    <w:rsid w:val="00E11103"/>
    <w:rsid w:val="00E11602"/>
    <w:rsid w:val="00E11BE0"/>
    <w:rsid w:val="00E13AFC"/>
    <w:rsid w:val="00E16229"/>
    <w:rsid w:val="00E223E4"/>
    <w:rsid w:val="00E229F1"/>
    <w:rsid w:val="00E2771A"/>
    <w:rsid w:val="00E30A2D"/>
    <w:rsid w:val="00E324AA"/>
    <w:rsid w:val="00E3586B"/>
    <w:rsid w:val="00E40A41"/>
    <w:rsid w:val="00E4348D"/>
    <w:rsid w:val="00E451EA"/>
    <w:rsid w:val="00E45B10"/>
    <w:rsid w:val="00E45B1B"/>
    <w:rsid w:val="00E52B85"/>
    <w:rsid w:val="00E52E91"/>
    <w:rsid w:val="00E53689"/>
    <w:rsid w:val="00E56E6A"/>
    <w:rsid w:val="00E60ED3"/>
    <w:rsid w:val="00E65767"/>
    <w:rsid w:val="00E66ADF"/>
    <w:rsid w:val="00E676B3"/>
    <w:rsid w:val="00E70049"/>
    <w:rsid w:val="00E70B5E"/>
    <w:rsid w:val="00E71856"/>
    <w:rsid w:val="00E74D7A"/>
    <w:rsid w:val="00E77073"/>
    <w:rsid w:val="00E8010F"/>
    <w:rsid w:val="00E809FC"/>
    <w:rsid w:val="00E80D6F"/>
    <w:rsid w:val="00E8209F"/>
    <w:rsid w:val="00E85FD3"/>
    <w:rsid w:val="00E86108"/>
    <w:rsid w:val="00E862B6"/>
    <w:rsid w:val="00E86BEC"/>
    <w:rsid w:val="00E875F0"/>
    <w:rsid w:val="00E90422"/>
    <w:rsid w:val="00E90DBA"/>
    <w:rsid w:val="00E90F70"/>
    <w:rsid w:val="00E910B4"/>
    <w:rsid w:val="00E93A03"/>
    <w:rsid w:val="00E93DDD"/>
    <w:rsid w:val="00E94600"/>
    <w:rsid w:val="00E94708"/>
    <w:rsid w:val="00E96B74"/>
    <w:rsid w:val="00E96BFF"/>
    <w:rsid w:val="00EA008B"/>
    <w:rsid w:val="00EA1E59"/>
    <w:rsid w:val="00EA1F0D"/>
    <w:rsid w:val="00EA2875"/>
    <w:rsid w:val="00EA3654"/>
    <w:rsid w:val="00EA468D"/>
    <w:rsid w:val="00EA5D14"/>
    <w:rsid w:val="00EA60E2"/>
    <w:rsid w:val="00EA7391"/>
    <w:rsid w:val="00EA75E9"/>
    <w:rsid w:val="00EA7AB8"/>
    <w:rsid w:val="00EA7C6B"/>
    <w:rsid w:val="00EB0670"/>
    <w:rsid w:val="00EB157C"/>
    <w:rsid w:val="00EB2F4E"/>
    <w:rsid w:val="00EB3332"/>
    <w:rsid w:val="00EB3860"/>
    <w:rsid w:val="00EB54D6"/>
    <w:rsid w:val="00EB5A01"/>
    <w:rsid w:val="00EB5CF2"/>
    <w:rsid w:val="00EB639B"/>
    <w:rsid w:val="00EB6F62"/>
    <w:rsid w:val="00EC0E29"/>
    <w:rsid w:val="00EC1BCC"/>
    <w:rsid w:val="00EC3369"/>
    <w:rsid w:val="00EC5D81"/>
    <w:rsid w:val="00EC6F0C"/>
    <w:rsid w:val="00EC7749"/>
    <w:rsid w:val="00EC7E50"/>
    <w:rsid w:val="00EC7EA3"/>
    <w:rsid w:val="00ED0A38"/>
    <w:rsid w:val="00ED1204"/>
    <w:rsid w:val="00ED2417"/>
    <w:rsid w:val="00ED5EF8"/>
    <w:rsid w:val="00ED625B"/>
    <w:rsid w:val="00EE08AB"/>
    <w:rsid w:val="00EE22A3"/>
    <w:rsid w:val="00EE30B4"/>
    <w:rsid w:val="00EE3D75"/>
    <w:rsid w:val="00EE5232"/>
    <w:rsid w:val="00EE52DB"/>
    <w:rsid w:val="00EF15A0"/>
    <w:rsid w:val="00EF1B99"/>
    <w:rsid w:val="00EF2633"/>
    <w:rsid w:val="00EF51D2"/>
    <w:rsid w:val="00EF56A8"/>
    <w:rsid w:val="00EF5A76"/>
    <w:rsid w:val="00EF61F9"/>
    <w:rsid w:val="00F0085A"/>
    <w:rsid w:val="00F02FD5"/>
    <w:rsid w:val="00F03EED"/>
    <w:rsid w:val="00F10602"/>
    <w:rsid w:val="00F106FD"/>
    <w:rsid w:val="00F10AF8"/>
    <w:rsid w:val="00F11874"/>
    <w:rsid w:val="00F14ED1"/>
    <w:rsid w:val="00F174EA"/>
    <w:rsid w:val="00F1769C"/>
    <w:rsid w:val="00F20CB5"/>
    <w:rsid w:val="00F2154F"/>
    <w:rsid w:val="00F23624"/>
    <w:rsid w:val="00F24936"/>
    <w:rsid w:val="00F24DE6"/>
    <w:rsid w:val="00F25AFD"/>
    <w:rsid w:val="00F27605"/>
    <w:rsid w:val="00F3002D"/>
    <w:rsid w:val="00F305A3"/>
    <w:rsid w:val="00F31F3C"/>
    <w:rsid w:val="00F32D2A"/>
    <w:rsid w:val="00F37E67"/>
    <w:rsid w:val="00F40D54"/>
    <w:rsid w:val="00F4118B"/>
    <w:rsid w:val="00F447F4"/>
    <w:rsid w:val="00F44D8D"/>
    <w:rsid w:val="00F45159"/>
    <w:rsid w:val="00F45CD9"/>
    <w:rsid w:val="00F4662A"/>
    <w:rsid w:val="00F478C5"/>
    <w:rsid w:val="00F507CB"/>
    <w:rsid w:val="00F51949"/>
    <w:rsid w:val="00F5273C"/>
    <w:rsid w:val="00F557DD"/>
    <w:rsid w:val="00F56185"/>
    <w:rsid w:val="00F57E3A"/>
    <w:rsid w:val="00F605F0"/>
    <w:rsid w:val="00F63B36"/>
    <w:rsid w:val="00F63FC6"/>
    <w:rsid w:val="00F65574"/>
    <w:rsid w:val="00F662F8"/>
    <w:rsid w:val="00F700BF"/>
    <w:rsid w:val="00F71BF7"/>
    <w:rsid w:val="00F7261E"/>
    <w:rsid w:val="00F75247"/>
    <w:rsid w:val="00F7733E"/>
    <w:rsid w:val="00F835CC"/>
    <w:rsid w:val="00F8377A"/>
    <w:rsid w:val="00F8453B"/>
    <w:rsid w:val="00F90339"/>
    <w:rsid w:val="00F91C23"/>
    <w:rsid w:val="00F939DD"/>
    <w:rsid w:val="00FA06ED"/>
    <w:rsid w:val="00FA18AE"/>
    <w:rsid w:val="00FA232C"/>
    <w:rsid w:val="00FA2E7F"/>
    <w:rsid w:val="00FA2F83"/>
    <w:rsid w:val="00FA2FF9"/>
    <w:rsid w:val="00FA36A6"/>
    <w:rsid w:val="00FA3F05"/>
    <w:rsid w:val="00FA3F77"/>
    <w:rsid w:val="00FA44C3"/>
    <w:rsid w:val="00FA510F"/>
    <w:rsid w:val="00FA655C"/>
    <w:rsid w:val="00FB01D0"/>
    <w:rsid w:val="00FB0F6B"/>
    <w:rsid w:val="00FB32A3"/>
    <w:rsid w:val="00FB6CBD"/>
    <w:rsid w:val="00FC0ABC"/>
    <w:rsid w:val="00FC0D18"/>
    <w:rsid w:val="00FC1EE6"/>
    <w:rsid w:val="00FC220A"/>
    <w:rsid w:val="00FC38F0"/>
    <w:rsid w:val="00FC4B3E"/>
    <w:rsid w:val="00FC55F9"/>
    <w:rsid w:val="00FC58C4"/>
    <w:rsid w:val="00FC722A"/>
    <w:rsid w:val="00FC73C3"/>
    <w:rsid w:val="00FD22BB"/>
    <w:rsid w:val="00FD2A33"/>
    <w:rsid w:val="00FD2F97"/>
    <w:rsid w:val="00FD396D"/>
    <w:rsid w:val="00FD4530"/>
    <w:rsid w:val="00FD6D5D"/>
    <w:rsid w:val="00FD7EF6"/>
    <w:rsid w:val="00FE014A"/>
    <w:rsid w:val="00FE155A"/>
    <w:rsid w:val="00FE1C8C"/>
    <w:rsid w:val="00FE2942"/>
    <w:rsid w:val="00FE4B0E"/>
    <w:rsid w:val="00FE4E81"/>
    <w:rsid w:val="00FE76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F45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155F45"/>
    <w:pPr>
      <w:keepNext/>
      <w:tabs>
        <w:tab w:val="left" w:pos="3060"/>
      </w:tabs>
      <w:jc w:val="center"/>
      <w:outlineLvl w:val="0"/>
    </w:pPr>
    <w:rPr>
      <w:b/>
      <w:bCs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55F45"/>
    <w:rPr>
      <w:rFonts w:eastAsia="Times New Roman"/>
      <w:b/>
      <w:bCs/>
      <w:sz w:val="26"/>
      <w:lang w:eastAsia="ru-RU"/>
    </w:rPr>
  </w:style>
  <w:style w:type="character" w:styleId="a3">
    <w:name w:val="Hyperlink"/>
    <w:uiPriority w:val="99"/>
    <w:rsid w:val="00155F45"/>
    <w:rPr>
      <w:color w:val="0000FF"/>
      <w:u w:val="single"/>
    </w:rPr>
  </w:style>
  <w:style w:type="paragraph" w:styleId="3">
    <w:name w:val="Body Text 3"/>
    <w:basedOn w:val="a"/>
    <w:link w:val="30"/>
    <w:uiPriority w:val="99"/>
    <w:unhideWhenUsed/>
    <w:rsid w:val="00155F4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rsid w:val="00155F45"/>
    <w:rPr>
      <w:rFonts w:eastAsia="Times New Roman"/>
      <w:sz w:val="16"/>
      <w:szCs w:val="16"/>
      <w:lang w:eastAsia="ru-RU"/>
    </w:rPr>
  </w:style>
  <w:style w:type="paragraph" w:styleId="a4">
    <w:name w:val="List Paragraph"/>
    <w:aliases w:val="Цветной список - Акцент 11,Bullet List,FooterText,numbered,ПС - Нумерованный,ТЗ список,Абзац списка литеральный,Table-Normal,RSHB_Table-Normal"/>
    <w:basedOn w:val="a"/>
    <w:link w:val="a5"/>
    <w:uiPriority w:val="34"/>
    <w:qFormat/>
    <w:rsid w:val="00155F4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55F45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55F4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1E3DDD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21">
    <w:name w:val="Основной текст 21"/>
    <w:basedOn w:val="a"/>
    <w:rsid w:val="001E3DDD"/>
    <w:pPr>
      <w:suppressAutoHyphens/>
      <w:spacing w:after="60"/>
      <w:jc w:val="both"/>
    </w:pPr>
    <w:rPr>
      <w:rFonts w:cs="Calibri"/>
      <w:szCs w:val="20"/>
      <w:lang w:eastAsia="ar-SA"/>
    </w:rPr>
  </w:style>
  <w:style w:type="character" w:styleId="a8">
    <w:name w:val="Strong"/>
    <w:uiPriority w:val="22"/>
    <w:qFormat/>
    <w:rsid w:val="00F700BF"/>
    <w:rPr>
      <w:b/>
      <w:bCs/>
    </w:rPr>
  </w:style>
  <w:style w:type="paragraph" w:customStyle="1" w:styleId="11">
    <w:name w:val="Знак Знак Знак Знак Знак Знак1 Знак Знак Знак Знак"/>
    <w:basedOn w:val="a"/>
    <w:rsid w:val="0080610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">
    <w:name w:val="iceouttxt"/>
    <w:basedOn w:val="a0"/>
    <w:rsid w:val="00137585"/>
  </w:style>
  <w:style w:type="paragraph" w:styleId="a9">
    <w:name w:val="Body Text Indent"/>
    <w:basedOn w:val="a"/>
    <w:link w:val="aa"/>
    <w:uiPriority w:val="99"/>
    <w:semiHidden/>
    <w:unhideWhenUsed/>
    <w:rsid w:val="00F557DD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F557DD"/>
    <w:rPr>
      <w:rFonts w:eastAsia="Times New Roman"/>
      <w:sz w:val="24"/>
      <w:szCs w:val="24"/>
    </w:rPr>
  </w:style>
  <w:style w:type="paragraph" w:customStyle="1" w:styleId="ConsPlusCell">
    <w:name w:val="ConsPlusCell"/>
    <w:uiPriority w:val="99"/>
    <w:rsid w:val="006D26E4"/>
    <w:pPr>
      <w:autoSpaceDE w:val="0"/>
      <w:autoSpaceDN w:val="0"/>
      <w:adjustRightInd w:val="0"/>
    </w:pPr>
    <w:rPr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3416D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semiHidden/>
    <w:rsid w:val="003416DF"/>
    <w:rPr>
      <w:rFonts w:eastAsia="Times New Roman"/>
      <w:sz w:val="24"/>
      <w:szCs w:val="24"/>
    </w:rPr>
  </w:style>
  <w:style w:type="paragraph" w:styleId="ad">
    <w:name w:val="footer"/>
    <w:basedOn w:val="a"/>
    <w:link w:val="ae"/>
    <w:uiPriority w:val="99"/>
    <w:semiHidden/>
    <w:unhideWhenUsed/>
    <w:rsid w:val="003416D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semiHidden/>
    <w:rsid w:val="003416DF"/>
    <w:rPr>
      <w:rFonts w:eastAsia="Times New Roman"/>
      <w:sz w:val="24"/>
      <w:szCs w:val="24"/>
    </w:rPr>
  </w:style>
  <w:style w:type="paragraph" w:customStyle="1" w:styleId="parametervalue">
    <w:name w:val="parametervalue"/>
    <w:basedOn w:val="a"/>
    <w:rsid w:val="00432DED"/>
    <w:pPr>
      <w:spacing w:before="100" w:beforeAutospacing="1" w:after="100" w:afterAutospacing="1"/>
    </w:pPr>
  </w:style>
  <w:style w:type="paragraph" w:customStyle="1" w:styleId="s1">
    <w:name w:val="s_1"/>
    <w:basedOn w:val="a"/>
    <w:rsid w:val="00BA3A0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A3A0E"/>
  </w:style>
  <w:style w:type="character" w:customStyle="1" w:styleId="ConsPlusNormal0">
    <w:name w:val="ConsPlusNormal Знак"/>
    <w:link w:val="ConsPlusNormal"/>
    <w:uiPriority w:val="99"/>
    <w:locked/>
    <w:rsid w:val="00E71856"/>
    <w:rPr>
      <w:rFonts w:ascii="Arial" w:eastAsia="Times New Roman" w:hAnsi="Arial" w:cs="Arial"/>
    </w:rPr>
  </w:style>
  <w:style w:type="character" w:customStyle="1" w:styleId="a5">
    <w:name w:val="Абзац списка Знак"/>
    <w:aliases w:val="Цветной список - Акцент 11 Знак,Bullet List Знак,FooterText Знак,numbered Знак,ПС - Нумерованный Знак,ТЗ список Знак,Абзац списка литеральный Знак,Table-Normal Знак,RSHB_Table-Normal Знак"/>
    <w:link w:val="a4"/>
    <w:uiPriority w:val="34"/>
    <w:rsid w:val="00E71856"/>
    <w:rPr>
      <w:rFonts w:eastAsia="Times New Roman"/>
      <w:sz w:val="24"/>
      <w:szCs w:val="24"/>
    </w:rPr>
  </w:style>
  <w:style w:type="paragraph" w:styleId="af">
    <w:name w:val="No Spacing"/>
    <w:link w:val="af0"/>
    <w:uiPriority w:val="99"/>
    <w:qFormat/>
    <w:rsid w:val="006215B2"/>
    <w:rPr>
      <w:rFonts w:ascii="Calibri" w:eastAsia="Times New Roman" w:hAnsi="Calibri"/>
      <w:sz w:val="22"/>
      <w:szCs w:val="22"/>
      <w:lang w:eastAsia="en-US"/>
    </w:rPr>
  </w:style>
  <w:style w:type="character" w:customStyle="1" w:styleId="af0">
    <w:name w:val="Без интервала Знак"/>
    <w:basedOn w:val="a0"/>
    <w:link w:val="af"/>
    <w:uiPriority w:val="99"/>
    <w:locked/>
    <w:rsid w:val="006215B2"/>
    <w:rPr>
      <w:rFonts w:ascii="Calibri" w:eastAsia="Times New Roman" w:hAnsi="Calibri"/>
      <w:sz w:val="22"/>
      <w:szCs w:val="22"/>
      <w:lang w:eastAsia="en-US"/>
    </w:rPr>
  </w:style>
  <w:style w:type="character" w:customStyle="1" w:styleId="blk">
    <w:name w:val="blk"/>
    <w:basedOn w:val="a0"/>
    <w:rsid w:val="002C45D7"/>
  </w:style>
  <w:style w:type="paragraph" w:customStyle="1" w:styleId="af1">
    <w:name w:val="Обычный таблица"/>
    <w:basedOn w:val="a"/>
    <w:uiPriority w:val="99"/>
    <w:rsid w:val="006771EF"/>
    <w:pPr>
      <w:suppressAutoHyphens/>
    </w:pPr>
    <w:rPr>
      <w:sz w:val="18"/>
      <w:szCs w:val="18"/>
      <w:lang w:eastAsia="ar-SA"/>
    </w:rPr>
  </w:style>
  <w:style w:type="character" w:customStyle="1" w:styleId="u">
    <w:name w:val="u"/>
    <w:basedOn w:val="a0"/>
    <w:rsid w:val="00FC55F9"/>
  </w:style>
  <w:style w:type="paragraph" w:styleId="HTML">
    <w:name w:val="HTML Preformatted"/>
    <w:basedOn w:val="a"/>
    <w:link w:val="HTML0"/>
    <w:uiPriority w:val="99"/>
    <w:unhideWhenUsed/>
    <w:rsid w:val="00F63F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63FC6"/>
    <w:rPr>
      <w:rFonts w:ascii="Courier New" w:eastAsia="Times New Roman" w:hAnsi="Courier New" w:cs="Courier New"/>
    </w:rPr>
  </w:style>
  <w:style w:type="paragraph" w:styleId="af2">
    <w:name w:val="Normal (Web)"/>
    <w:basedOn w:val="a"/>
    <w:uiPriority w:val="99"/>
    <w:unhideWhenUsed/>
    <w:rsid w:val="00611C95"/>
    <w:pPr>
      <w:spacing w:before="100" w:beforeAutospacing="1" w:after="100" w:afterAutospacing="1"/>
    </w:pPr>
  </w:style>
  <w:style w:type="table" w:styleId="af3">
    <w:name w:val="Table Grid"/>
    <w:basedOn w:val="a1"/>
    <w:uiPriority w:val="59"/>
    <w:rsid w:val="00193E3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footnote text"/>
    <w:basedOn w:val="a"/>
    <w:link w:val="af5"/>
    <w:semiHidden/>
    <w:rsid w:val="009763D2"/>
    <w:rPr>
      <w:sz w:val="20"/>
      <w:szCs w:val="20"/>
    </w:rPr>
  </w:style>
  <w:style w:type="character" w:customStyle="1" w:styleId="af5">
    <w:name w:val="Текст сноски Знак"/>
    <w:basedOn w:val="a0"/>
    <w:link w:val="af4"/>
    <w:semiHidden/>
    <w:rsid w:val="009763D2"/>
    <w:rPr>
      <w:rFonts w:eastAsia="Times New Roman"/>
    </w:rPr>
  </w:style>
  <w:style w:type="paragraph" w:styleId="af6">
    <w:name w:val="Body Text"/>
    <w:basedOn w:val="a"/>
    <w:link w:val="af7"/>
    <w:uiPriority w:val="99"/>
    <w:semiHidden/>
    <w:unhideWhenUsed/>
    <w:rsid w:val="00E52E91"/>
    <w:pPr>
      <w:spacing w:after="120"/>
    </w:pPr>
  </w:style>
  <w:style w:type="character" w:customStyle="1" w:styleId="af7">
    <w:name w:val="Основной текст Знак"/>
    <w:basedOn w:val="a0"/>
    <w:link w:val="af6"/>
    <w:uiPriority w:val="99"/>
    <w:semiHidden/>
    <w:rsid w:val="00E52E91"/>
    <w:rPr>
      <w:rFonts w:eastAsia="Times New Roman"/>
      <w:sz w:val="24"/>
      <w:szCs w:val="24"/>
    </w:rPr>
  </w:style>
  <w:style w:type="character" w:styleId="af8">
    <w:name w:val="Placeholder Text"/>
    <w:basedOn w:val="a0"/>
    <w:uiPriority w:val="99"/>
    <w:semiHidden/>
    <w:rsid w:val="0011125D"/>
    <w:rPr>
      <w:color w:val="808080"/>
    </w:rPr>
  </w:style>
  <w:style w:type="paragraph" w:customStyle="1" w:styleId="Default">
    <w:name w:val="Default"/>
    <w:uiPriority w:val="99"/>
    <w:rsid w:val="00777668"/>
    <w:pPr>
      <w:autoSpaceDE w:val="0"/>
      <w:autoSpaceDN w:val="0"/>
      <w:adjustRightInd w:val="0"/>
      <w:jc w:val="both"/>
    </w:pPr>
    <w:rPr>
      <w:color w:val="000000"/>
      <w:sz w:val="24"/>
      <w:szCs w:val="24"/>
      <w:lang w:eastAsia="en-US"/>
    </w:rPr>
  </w:style>
  <w:style w:type="character" w:customStyle="1" w:styleId="FontStyle70">
    <w:name w:val="Font Style70"/>
    <w:uiPriority w:val="99"/>
    <w:rsid w:val="00777668"/>
    <w:rPr>
      <w:rFonts w:ascii="Times New Roman" w:hAnsi="Times New Roman"/>
      <w:sz w:val="22"/>
    </w:rPr>
  </w:style>
  <w:style w:type="paragraph" w:customStyle="1" w:styleId="Style11">
    <w:name w:val="Style11"/>
    <w:basedOn w:val="a"/>
    <w:uiPriority w:val="99"/>
    <w:rsid w:val="00777668"/>
    <w:pPr>
      <w:widowControl w:val="0"/>
      <w:suppressAutoHyphens/>
      <w:autoSpaceDE w:val="0"/>
      <w:spacing w:line="264" w:lineRule="exact"/>
      <w:jc w:val="both"/>
    </w:pPr>
    <w:rPr>
      <w:lang w:eastAsia="ar-SA"/>
    </w:rPr>
  </w:style>
  <w:style w:type="paragraph" w:customStyle="1" w:styleId="parameter">
    <w:name w:val="parameter"/>
    <w:basedOn w:val="a"/>
    <w:rsid w:val="007A716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F45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155F45"/>
    <w:pPr>
      <w:keepNext/>
      <w:tabs>
        <w:tab w:val="left" w:pos="3060"/>
      </w:tabs>
      <w:jc w:val="center"/>
      <w:outlineLvl w:val="0"/>
    </w:pPr>
    <w:rPr>
      <w:b/>
      <w:bCs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55F45"/>
    <w:rPr>
      <w:rFonts w:eastAsia="Times New Roman"/>
      <w:b/>
      <w:bCs/>
      <w:sz w:val="26"/>
      <w:lang w:eastAsia="ru-RU"/>
    </w:rPr>
  </w:style>
  <w:style w:type="character" w:styleId="a3">
    <w:name w:val="Hyperlink"/>
    <w:uiPriority w:val="99"/>
    <w:rsid w:val="00155F45"/>
    <w:rPr>
      <w:color w:val="0000FF"/>
      <w:u w:val="single"/>
    </w:rPr>
  </w:style>
  <w:style w:type="paragraph" w:styleId="3">
    <w:name w:val="Body Text 3"/>
    <w:basedOn w:val="a"/>
    <w:link w:val="30"/>
    <w:uiPriority w:val="99"/>
    <w:unhideWhenUsed/>
    <w:rsid w:val="00155F4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rsid w:val="00155F45"/>
    <w:rPr>
      <w:rFonts w:eastAsia="Times New Roman"/>
      <w:sz w:val="16"/>
      <w:szCs w:val="16"/>
      <w:lang w:eastAsia="ru-RU"/>
    </w:rPr>
  </w:style>
  <w:style w:type="paragraph" w:styleId="a4">
    <w:name w:val="List Paragraph"/>
    <w:aliases w:val="Цветной список - Акцент 11,Bullet List,FooterText,numbered,ПС - Нумерованный,ТЗ список,Абзац списка литеральный,Table-Normal,RSHB_Table-Normal"/>
    <w:basedOn w:val="a"/>
    <w:link w:val="a5"/>
    <w:uiPriority w:val="34"/>
    <w:qFormat/>
    <w:rsid w:val="00155F4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55F45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55F4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1E3DDD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21">
    <w:name w:val="Основной текст 21"/>
    <w:basedOn w:val="a"/>
    <w:rsid w:val="001E3DDD"/>
    <w:pPr>
      <w:suppressAutoHyphens/>
      <w:spacing w:after="60"/>
      <w:jc w:val="both"/>
    </w:pPr>
    <w:rPr>
      <w:rFonts w:cs="Calibri"/>
      <w:szCs w:val="20"/>
      <w:lang w:eastAsia="ar-SA"/>
    </w:rPr>
  </w:style>
  <w:style w:type="character" w:styleId="a8">
    <w:name w:val="Strong"/>
    <w:uiPriority w:val="22"/>
    <w:qFormat/>
    <w:rsid w:val="00F700BF"/>
    <w:rPr>
      <w:b/>
      <w:bCs/>
    </w:rPr>
  </w:style>
  <w:style w:type="paragraph" w:customStyle="1" w:styleId="11">
    <w:name w:val="Знак Знак Знак Знак Знак Знак1 Знак Знак Знак Знак"/>
    <w:basedOn w:val="a"/>
    <w:rsid w:val="0080610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">
    <w:name w:val="iceouttxt"/>
    <w:basedOn w:val="a0"/>
    <w:rsid w:val="00137585"/>
  </w:style>
  <w:style w:type="paragraph" w:styleId="a9">
    <w:name w:val="Body Text Indent"/>
    <w:basedOn w:val="a"/>
    <w:link w:val="aa"/>
    <w:uiPriority w:val="99"/>
    <w:semiHidden/>
    <w:unhideWhenUsed/>
    <w:rsid w:val="00F557DD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F557DD"/>
    <w:rPr>
      <w:rFonts w:eastAsia="Times New Roman"/>
      <w:sz w:val="24"/>
      <w:szCs w:val="24"/>
    </w:rPr>
  </w:style>
  <w:style w:type="paragraph" w:customStyle="1" w:styleId="ConsPlusCell">
    <w:name w:val="ConsPlusCell"/>
    <w:uiPriority w:val="99"/>
    <w:rsid w:val="006D26E4"/>
    <w:pPr>
      <w:autoSpaceDE w:val="0"/>
      <w:autoSpaceDN w:val="0"/>
      <w:adjustRightInd w:val="0"/>
    </w:pPr>
    <w:rPr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3416D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semiHidden/>
    <w:rsid w:val="003416DF"/>
    <w:rPr>
      <w:rFonts w:eastAsia="Times New Roman"/>
      <w:sz w:val="24"/>
      <w:szCs w:val="24"/>
    </w:rPr>
  </w:style>
  <w:style w:type="paragraph" w:styleId="ad">
    <w:name w:val="footer"/>
    <w:basedOn w:val="a"/>
    <w:link w:val="ae"/>
    <w:uiPriority w:val="99"/>
    <w:semiHidden/>
    <w:unhideWhenUsed/>
    <w:rsid w:val="003416D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semiHidden/>
    <w:rsid w:val="003416DF"/>
    <w:rPr>
      <w:rFonts w:eastAsia="Times New Roman"/>
      <w:sz w:val="24"/>
      <w:szCs w:val="24"/>
    </w:rPr>
  </w:style>
  <w:style w:type="paragraph" w:customStyle="1" w:styleId="parametervalue">
    <w:name w:val="parametervalue"/>
    <w:basedOn w:val="a"/>
    <w:rsid w:val="00432DED"/>
    <w:pPr>
      <w:spacing w:before="100" w:beforeAutospacing="1" w:after="100" w:afterAutospacing="1"/>
    </w:pPr>
  </w:style>
  <w:style w:type="paragraph" w:customStyle="1" w:styleId="s1">
    <w:name w:val="s_1"/>
    <w:basedOn w:val="a"/>
    <w:rsid w:val="00BA3A0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A3A0E"/>
  </w:style>
  <w:style w:type="character" w:customStyle="1" w:styleId="ConsPlusNormal0">
    <w:name w:val="ConsPlusNormal Знак"/>
    <w:link w:val="ConsPlusNormal"/>
    <w:uiPriority w:val="99"/>
    <w:locked/>
    <w:rsid w:val="00E71856"/>
    <w:rPr>
      <w:rFonts w:ascii="Arial" w:eastAsia="Times New Roman" w:hAnsi="Arial" w:cs="Arial"/>
    </w:rPr>
  </w:style>
  <w:style w:type="character" w:customStyle="1" w:styleId="a5">
    <w:name w:val="Абзац списка Знак"/>
    <w:aliases w:val="Цветной список - Акцент 11 Знак,Bullet List Знак,FooterText Знак,numbered Знак,ПС - Нумерованный Знак,ТЗ список Знак,Абзац списка литеральный Знак,Table-Normal Знак,RSHB_Table-Normal Знак"/>
    <w:link w:val="a4"/>
    <w:uiPriority w:val="34"/>
    <w:rsid w:val="00E71856"/>
    <w:rPr>
      <w:rFonts w:eastAsia="Times New Roman"/>
      <w:sz w:val="24"/>
      <w:szCs w:val="24"/>
    </w:rPr>
  </w:style>
  <w:style w:type="paragraph" w:styleId="af">
    <w:name w:val="No Spacing"/>
    <w:link w:val="af0"/>
    <w:uiPriority w:val="99"/>
    <w:qFormat/>
    <w:rsid w:val="006215B2"/>
    <w:rPr>
      <w:rFonts w:ascii="Calibri" w:eastAsia="Times New Roman" w:hAnsi="Calibri"/>
      <w:sz w:val="22"/>
      <w:szCs w:val="22"/>
      <w:lang w:eastAsia="en-US"/>
    </w:rPr>
  </w:style>
  <w:style w:type="character" w:customStyle="1" w:styleId="af0">
    <w:name w:val="Без интервала Знак"/>
    <w:basedOn w:val="a0"/>
    <w:link w:val="af"/>
    <w:uiPriority w:val="99"/>
    <w:locked/>
    <w:rsid w:val="006215B2"/>
    <w:rPr>
      <w:rFonts w:ascii="Calibri" w:eastAsia="Times New Roman" w:hAnsi="Calibri"/>
      <w:sz w:val="22"/>
      <w:szCs w:val="22"/>
      <w:lang w:eastAsia="en-US"/>
    </w:rPr>
  </w:style>
  <w:style w:type="character" w:customStyle="1" w:styleId="blk">
    <w:name w:val="blk"/>
    <w:basedOn w:val="a0"/>
    <w:rsid w:val="002C45D7"/>
  </w:style>
  <w:style w:type="paragraph" w:customStyle="1" w:styleId="af1">
    <w:name w:val="Обычный таблица"/>
    <w:basedOn w:val="a"/>
    <w:uiPriority w:val="99"/>
    <w:rsid w:val="006771EF"/>
    <w:pPr>
      <w:suppressAutoHyphens/>
    </w:pPr>
    <w:rPr>
      <w:sz w:val="18"/>
      <w:szCs w:val="18"/>
      <w:lang w:eastAsia="ar-SA"/>
    </w:rPr>
  </w:style>
  <w:style w:type="character" w:customStyle="1" w:styleId="u">
    <w:name w:val="u"/>
    <w:basedOn w:val="a0"/>
    <w:rsid w:val="00FC55F9"/>
  </w:style>
  <w:style w:type="paragraph" w:styleId="HTML">
    <w:name w:val="HTML Preformatted"/>
    <w:basedOn w:val="a"/>
    <w:link w:val="HTML0"/>
    <w:uiPriority w:val="99"/>
    <w:unhideWhenUsed/>
    <w:rsid w:val="00F63F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63FC6"/>
    <w:rPr>
      <w:rFonts w:ascii="Courier New" w:eastAsia="Times New Roman" w:hAnsi="Courier New" w:cs="Courier New"/>
    </w:rPr>
  </w:style>
  <w:style w:type="paragraph" w:styleId="af2">
    <w:name w:val="Normal (Web)"/>
    <w:basedOn w:val="a"/>
    <w:uiPriority w:val="99"/>
    <w:unhideWhenUsed/>
    <w:rsid w:val="00611C95"/>
    <w:pPr>
      <w:spacing w:before="100" w:beforeAutospacing="1" w:after="100" w:afterAutospacing="1"/>
    </w:pPr>
  </w:style>
  <w:style w:type="table" w:styleId="af3">
    <w:name w:val="Table Grid"/>
    <w:basedOn w:val="a1"/>
    <w:uiPriority w:val="59"/>
    <w:rsid w:val="00193E3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footnote text"/>
    <w:basedOn w:val="a"/>
    <w:link w:val="af5"/>
    <w:semiHidden/>
    <w:rsid w:val="009763D2"/>
    <w:rPr>
      <w:sz w:val="20"/>
      <w:szCs w:val="20"/>
    </w:rPr>
  </w:style>
  <w:style w:type="character" w:customStyle="1" w:styleId="af5">
    <w:name w:val="Текст сноски Знак"/>
    <w:basedOn w:val="a0"/>
    <w:link w:val="af4"/>
    <w:semiHidden/>
    <w:rsid w:val="009763D2"/>
    <w:rPr>
      <w:rFonts w:eastAsia="Times New Roman"/>
    </w:rPr>
  </w:style>
  <w:style w:type="paragraph" w:styleId="af6">
    <w:name w:val="Body Text"/>
    <w:basedOn w:val="a"/>
    <w:link w:val="af7"/>
    <w:uiPriority w:val="99"/>
    <w:semiHidden/>
    <w:unhideWhenUsed/>
    <w:rsid w:val="00E52E91"/>
    <w:pPr>
      <w:spacing w:after="120"/>
    </w:pPr>
  </w:style>
  <w:style w:type="character" w:customStyle="1" w:styleId="af7">
    <w:name w:val="Основной текст Знак"/>
    <w:basedOn w:val="a0"/>
    <w:link w:val="af6"/>
    <w:uiPriority w:val="99"/>
    <w:semiHidden/>
    <w:rsid w:val="00E52E91"/>
    <w:rPr>
      <w:rFonts w:eastAsia="Times New Roman"/>
      <w:sz w:val="24"/>
      <w:szCs w:val="24"/>
    </w:rPr>
  </w:style>
  <w:style w:type="character" w:styleId="af8">
    <w:name w:val="Placeholder Text"/>
    <w:basedOn w:val="a0"/>
    <w:uiPriority w:val="99"/>
    <w:semiHidden/>
    <w:rsid w:val="0011125D"/>
    <w:rPr>
      <w:color w:val="808080"/>
    </w:rPr>
  </w:style>
  <w:style w:type="paragraph" w:customStyle="1" w:styleId="Default">
    <w:name w:val="Default"/>
    <w:uiPriority w:val="99"/>
    <w:rsid w:val="00777668"/>
    <w:pPr>
      <w:autoSpaceDE w:val="0"/>
      <w:autoSpaceDN w:val="0"/>
      <w:adjustRightInd w:val="0"/>
      <w:jc w:val="both"/>
    </w:pPr>
    <w:rPr>
      <w:color w:val="000000"/>
      <w:sz w:val="24"/>
      <w:szCs w:val="24"/>
      <w:lang w:eastAsia="en-US"/>
    </w:rPr>
  </w:style>
  <w:style w:type="character" w:customStyle="1" w:styleId="FontStyle70">
    <w:name w:val="Font Style70"/>
    <w:uiPriority w:val="99"/>
    <w:rsid w:val="00777668"/>
    <w:rPr>
      <w:rFonts w:ascii="Times New Roman" w:hAnsi="Times New Roman"/>
      <w:sz w:val="22"/>
    </w:rPr>
  </w:style>
  <w:style w:type="paragraph" w:customStyle="1" w:styleId="Style11">
    <w:name w:val="Style11"/>
    <w:basedOn w:val="a"/>
    <w:uiPriority w:val="99"/>
    <w:rsid w:val="00777668"/>
    <w:pPr>
      <w:widowControl w:val="0"/>
      <w:suppressAutoHyphens/>
      <w:autoSpaceDE w:val="0"/>
      <w:spacing w:line="264" w:lineRule="exact"/>
      <w:jc w:val="both"/>
    </w:pPr>
    <w:rPr>
      <w:lang w:eastAsia="ar-SA"/>
    </w:rPr>
  </w:style>
  <w:style w:type="paragraph" w:customStyle="1" w:styleId="parameter">
    <w:name w:val="parameter"/>
    <w:basedOn w:val="a"/>
    <w:rsid w:val="007A716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077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055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63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56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159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21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5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2D38DA-40E8-4624-ACEA-09DF9EC3F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1336</Words>
  <Characters>7617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FAS</Company>
  <LinksUpToDate>false</LinksUpToDate>
  <CharactersWithSpaces>8936</CharactersWithSpaces>
  <SharedDoc>false</SharedDoc>
  <HLinks>
    <vt:vector size="6" baseType="variant">
      <vt:variant>
        <vt:i4>3407917</vt:i4>
      </vt:variant>
      <vt:variant>
        <vt:i4>0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Костин</dc:creator>
  <cp:lastModifiedBy>to64-lapshin</cp:lastModifiedBy>
  <cp:revision>3</cp:revision>
  <cp:lastPrinted>2017-05-16T17:58:00Z</cp:lastPrinted>
  <dcterms:created xsi:type="dcterms:W3CDTF">2017-05-16T18:06:00Z</dcterms:created>
  <dcterms:modified xsi:type="dcterms:W3CDTF">2017-05-16T18:07:00Z</dcterms:modified>
</cp:coreProperties>
</file>