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Заказчик:</w:t>
      </w:r>
      <w:r w:rsidRPr="00053459">
        <w:rPr>
          <w:bCs/>
          <w:color w:val="auto"/>
          <w:sz w:val="26"/>
          <w:szCs w:val="26"/>
        </w:rPr>
        <w:br/>
        <w:t>Муниципальное учреждение «Парк культуры и отдыха»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 xml:space="preserve">140000, </w:t>
      </w:r>
      <w:proofErr w:type="gramStart"/>
      <w:r w:rsidRPr="00053459">
        <w:rPr>
          <w:bCs/>
          <w:color w:val="auto"/>
          <w:sz w:val="26"/>
          <w:szCs w:val="26"/>
        </w:rPr>
        <w:t>Московская</w:t>
      </w:r>
      <w:proofErr w:type="gramEnd"/>
      <w:r w:rsidRPr="00053459">
        <w:rPr>
          <w:bCs/>
          <w:color w:val="auto"/>
          <w:sz w:val="26"/>
          <w:szCs w:val="26"/>
        </w:rPr>
        <w:t xml:space="preserve"> обл., г. Люберцы, Октябрьский проспект, д.226,</w:t>
      </w:r>
    </w:p>
    <w:p w:rsidR="00053459" w:rsidRPr="00053459" w:rsidRDefault="00B72C5A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053459" w:rsidRPr="00053459">
          <w:rPr>
            <w:bCs/>
            <w:color w:val="0000FF"/>
            <w:sz w:val="26"/>
            <w:szCs w:val="26"/>
            <w:u w:val="single"/>
          </w:rPr>
          <w:t>murashkin13@mail.ru</w:t>
        </w:r>
      </w:hyperlink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Уполномоченное учреждение: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53459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 xml:space="preserve">Октябрьский </w:t>
      </w:r>
      <w:proofErr w:type="spellStart"/>
      <w:r w:rsidRPr="00053459">
        <w:rPr>
          <w:bCs/>
          <w:color w:val="auto"/>
          <w:sz w:val="26"/>
          <w:szCs w:val="26"/>
        </w:rPr>
        <w:t>пр-кт</w:t>
      </w:r>
      <w:proofErr w:type="spellEnd"/>
      <w:r w:rsidRPr="00053459">
        <w:rPr>
          <w:bCs/>
          <w:color w:val="auto"/>
          <w:sz w:val="26"/>
          <w:szCs w:val="26"/>
        </w:rPr>
        <w:t>., д. 190,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г. Люберцы,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Московская обл., 140000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munzakaz@hotmail.com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4"/>
          <w:szCs w:val="24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53459">
        <w:rPr>
          <w:bCs/>
          <w:color w:val="auto"/>
          <w:sz w:val="26"/>
          <w:szCs w:val="26"/>
        </w:rPr>
        <w:t>Оператор электронной площадки: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4"/>
          <w:szCs w:val="24"/>
        </w:rPr>
      </w:pPr>
      <w:r w:rsidRPr="00053459">
        <w:rPr>
          <w:color w:val="auto"/>
          <w:sz w:val="26"/>
          <w:szCs w:val="26"/>
        </w:rPr>
        <w:t>ООО «РТС-тендер»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053459">
        <w:rPr>
          <w:color w:val="auto"/>
          <w:sz w:val="26"/>
          <w:szCs w:val="26"/>
        </w:rPr>
        <w:t>Долгоруковская</w:t>
      </w:r>
      <w:proofErr w:type="spellEnd"/>
      <w:r w:rsidRPr="00053459">
        <w:rPr>
          <w:color w:val="auto"/>
          <w:sz w:val="26"/>
          <w:szCs w:val="26"/>
        </w:rPr>
        <w:t xml:space="preserve"> ул., д. 38, стр. 1, 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53459">
        <w:rPr>
          <w:color w:val="auto"/>
          <w:sz w:val="26"/>
          <w:szCs w:val="26"/>
        </w:rPr>
        <w:t>Москва, 127006</w:t>
      </w:r>
    </w:p>
    <w:p w:rsidR="00053459" w:rsidRPr="00053459" w:rsidRDefault="00B72C5A" w:rsidP="0005345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="00053459" w:rsidRPr="00053459">
          <w:rPr>
            <w:color w:val="0000FF"/>
            <w:sz w:val="26"/>
            <w:szCs w:val="26"/>
            <w:u w:val="single"/>
          </w:rPr>
          <w:t>ko@rts-tender.ru</w:t>
        </w:r>
      </w:hyperlink>
      <w:r w:rsidR="00053459" w:rsidRPr="00053459">
        <w:rPr>
          <w:color w:val="auto"/>
          <w:sz w:val="26"/>
          <w:szCs w:val="26"/>
        </w:rPr>
        <w:t xml:space="preserve"> </w:t>
      </w: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4"/>
          <w:szCs w:val="24"/>
          <w:u w:val="single"/>
        </w:rPr>
      </w:pPr>
    </w:p>
    <w:p w:rsidR="00053459" w:rsidRP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53459">
        <w:rPr>
          <w:color w:val="auto"/>
          <w:sz w:val="26"/>
          <w:szCs w:val="26"/>
        </w:rPr>
        <w:t xml:space="preserve">Заявитель: </w:t>
      </w:r>
    </w:p>
    <w:p w:rsidR="00D52468" w:rsidRPr="00D52468" w:rsidRDefault="00D52468" w:rsidP="00D5246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52468">
        <w:rPr>
          <w:color w:val="auto"/>
          <w:sz w:val="26"/>
          <w:szCs w:val="26"/>
        </w:rPr>
        <w:t xml:space="preserve">ИП </w:t>
      </w:r>
      <w:proofErr w:type="spellStart"/>
      <w:r w:rsidRPr="00D52468">
        <w:rPr>
          <w:color w:val="auto"/>
          <w:sz w:val="26"/>
          <w:szCs w:val="26"/>
        </w:rPr>
        <w:t>Курбацкий</w:t>
      </w:r>
      <w:proofErr w:type="spellEnd"/>
      <w:r w:rsidRPr="00D52468">
        <w:rPr>
          <w:color w:val="auto"/>
          <w:sz w:val="26"/>
          <w:szCs w:val="26"/>
        </w:rPr>
        <w:t xml:space="preserve"> Виталий Витальевич</w:t>
      </w:r>
    </w:p>
    <w:p w:rsidR="00D52468" w:rsidRPr="00D52468" w:rsidRDefault="00D52468" w:rsidP="00D5246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52468">
        <w:rPr>
          <w:color w:val="auto"/>
          <w:sz w:val="26"/>
          <w:szCs w:val="26"/>
        </w:rPr>
        <w:t>412327, Саратовская обл.,</w:t>
      </w:r>
    </w:p>
    <w:p w:rsidR="00D52468" w:rsidRPr="00D52468" w:rsidRDefault="00D52468" w:rsidP="00D5246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proofErr w:type="spellStart"/>
      <w:r w:rsidRPr="00D52468">
        <w:rPr>
          <w:color w:val="auto"/>
          <w:sz w:val="26"/>
          <w:szCs w:val="26"/>
        </w:rPr>
        <w:t>Балашовский</w:t>
      </w:r>
      <w:proofErr w:type="spellEnd"/>
      <w:r w:rsidRPr="00D52468">
        <w:rPr>
          <w:color w:val="auto"/>
          <w:sz w:val="26"/>
          <w:szCs w:val="26"/>
        </w:rPr>
        <w:t xml:space="preserve"> р-н, </w:t>
      </w:r>
      <w:proofErr w:type="gramStart"/>
      <w:r w:rsidRPr="00D52468">
        <w:rPr>
          <w:color w:val="auto"/>
          <w:sz w:val="26"/>
          <w:szCs w:val="26"/>
        </w:rPr>
        <w:t>с</w:t>
      </w:r>
      <w:proofErr w:type="gramEnd"/>
      <w:r w:rsidRPr="00D52468">
        <w:rPr>
          <w:color w:val="auto"/>
          <w:sz w:val="26"/>
          <w:szCs w:val="26"/>
        </w:rPr>
        <w:t xml:space="preserve">. Тростянка, </w:t>
      </w:r>
    </w:p>
    <w:p w:rsidR="00D52468" w:rsidRPr="00D52468" w:rsidRDefault="00D52468" w:rsidP="00D5246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52468">
        <w:rPr>
          <w:color w:val="auto"/>
          <w:sz w:val="26"/>
          <w:szCs w:val="26"/>
        </w:rPr>
        <w:t>ул. Пугачевская, д. 37,</w:t>
      </w:r>
    </w:p>
    <w:p w:rsidR="00D52468" w:rsidRPr="00D52468" w:rsidRDefault="00B72C5A" w:rsidP="00D5246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11" w:history="1">
        <w:r w:rsidR="00D52468" w:rsidRPr="00D52468">
          <w:rPr>
            <w:color w:val="0000FF"/>
            <w:sz w:val="26"/>
            <w:szCs w:val="26"/>
            <w:u w:val="single"/>
          </w:rPr>
          <w:t>89637122064@mail.ru</w:t>
        </w:r>
      </w:hyperlink>
    </w:p>
    <w:p w:rsidR="00541F95" w:rsidRDefault="00541F95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387A5B" w:rsidRDefault="00387A5B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D52468">
        <w:rPr>
          <w:sz w:val="26"/>
          <w:szCs w:val="26"/>
        </w:rPr>
        <w:t>30419эп</w:t>
      </w:r>
      <w:r w:rsidR="00E75B1D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D52468" w:rsidP="00D52468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03</w:t>
            </w:r>
            <w:r w:rsidR="008C08C8" w:rsidRPr="000632F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9F5C45" w:rsidRPr="000632F9">
              <w:rPr>
                <w:sz w:val="26"/>
                <w:szCs w:val="26"/>
              </w:rPr>
              <w:t>.</w:t>
            </w:r>
            <w:r w:rsidR="00541F95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176E93" w:rsidRDefault="0096131A" w:rsidP="00EC167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EB2318" w:rsidRPr="00053459" w:rsidRDefault="006A6434" w:rsidP="000C7B64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D52468" w:rsidRPr="00D52468">
        <w:rPr>
          <w:sz w:val="26"/>
          <w:szCs w:val="26"/>
        </w:rPr>
        <w:t xml:space="preserve">ИП </w:t>
      </w:r>
      <w:proofErr w:type="spellStart"/>
      <w:r w:rsidR="00D52468" w:rsidRPr="00D52468">
        <w:rPr>
          <w:sz w:val="26"/>
          <w:szCs w:val="26"/>
        </w:rPr>
        <w:t>Курбацкого</w:t>
      </w:r>
      <w:proofErr w:type="spellEnd"/>
      <w:r w:rsidR="00D52468" w:rsidRPr="00D52468">
        <w:rPr>
          <w:sz w:val="26"/>
          <w:szCs w:val="26"/>
        </w:rPr>
        <w:t xml:space="preserve"> Виталия Витальевича</w:t>
      </w:r>
      <w:r w:rsidR="000C7B64" w:rsidRPr="000C7B64">
        <w:rPr>
          <w:sz w:val="26"/>
          <w:szCs w:val="26"/>
        </w:rPr>
        <w:t>»</w:t>
      </w:r>
      <w:r w:rsidR="000C7B64">
        <w:rPr>
          <w:sz w:val="26"/>
          <w:szCs w:val="26"/>
        </w:rPr>
        <w:t xml:space="preserve"> </w:t>
      </w:r>
      <w:r w:rsidR="00053459" w:rsidRPr="00053459">
        <w:rPr>
          <w:sz w:val="26"/>
          <w:szCs w:val="26"/>
        </w:rPr>
        <w:t xml:space="preserve">(далее - Заявитель) на действия (бездействие) Муниципального учреждения «Парк культуры и отдыха» (далее – Заказчик), </w:t>
      </w:r>
      <w:r w:rsidR="00053459" w:rsidRPr="00053459">
        <w:rPr>
          <w:bCs/>
          <w:sz w:val="26"/>
          <w:szCs w:val="26"/>
        </w:rPr>
        <w:t>Администрации муниципального образования городской округ Люберцы (далее – Уполномоченное учреждение)</w:t>
      </w:r>
      <w:r w:rsidR="00053459" w:rsidRPr="00053459">
        <w:rPr>
          <w:sz w:val="26"/>
          <w:szCs w:val="26"/>
        </w:rPr>
        <w:t xml:space="preserve">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устройству и установке детской игровой площадки (</w:t>
      </w:r>
      <w:r w:rsidR="00D52468">
        <w:rPr>
          <w:sz w:val="26"/>
          <w:szCs w:val="26"/>
        </w:rPr>
        <w:t>извещение</w:t>
      </w:r>
      <w:r w:rsidR="00053459">
        <w:rPr>
          <w:sz w:val="26"/>
          <w:szCs w:val="26"/>
        </w:rPr>
        <w:t xml:space="preserve"> </w:t>
      </w:r>
      <w:r w:rsidR="00D52468">
        <w:rPr>
          <w:sz w:val="26"/>
          <w:szCs w:val="26"/>
        </w:rPr>
        <w:t>№ 0148300021220000204</w:t>
      </w:r>
      <w:r w:rsidR="00176E93" w:rsidRPr="00176E93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>на официальном сайте Единой информационной</w:t>
      </w:r>
      <w:proofErr w:type="gramEnd"/>
      <w:r w:rsidR="00FC2E2C" w:rsidRPr="000632F9">
        <w:rPr>
          <w:sz w:val="26"/>
          <w:szCs w:val="26"/>
        </w:rPr>
        <w:t xml:space="preserve"> </w:t>
      </w:r>
      <w:proofErr w:type="gramStart"/>
      <w:r w:rsidR="00FC2E2C" w:rsidRPr="000632F9">
        <w:rPr>
          <w:sz w:val="26"/>
          <w:szCs w:val="26"/>
        </w:rPr>
        <w:t xml:space="preserve">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 xml:space="preserve">.zakupki.gov.ru (далее – </w:t>
      </w:r>
      <w:r w:rsidR="00FC2E2C" w:rsidRPr="000632F9">
        <w:rPr>
          <w:sz w:val="26"/>
          <w:szCs w:val="26"/>
        </w:rPr>
        <w:lastRenderedPageBreak/>
        <w:t>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</w:t>
      </w:r>
      <w:proofErr w:type="gramEnd"/>
      <w:r w:rsidR="00CD3F7F" w:rsidRPr="000632F9">
        <w:rPr>
          <w:sz w:val="26"/>
          <w:szCs w:val="26"/>
        </w:rPr>
        <w:t xml:space="preserve"> </w:t>
      </w:r>
      <w:proofErr w:type="gramStart"/>
      <w:r w:rsidR="00CD3F7F" w:rsidRPr="000632F9">
        <w:rPr>
          <w:sz w:val="26"/>
          <w:szCs w:val="26"/>
        </w:rPr>
        <w:t>соответствии</w:t>
      </w:r>
      <w:proofErr w:type="gramEnd"/>
      <w:r w:rsidR="00CD3F7F" w:rsidRPr="000632F9">
        <w:rPr>
          <w:sz w:val="26"/>
          <w:szCs w:val="26"/>
        </w:rPr>
        <w:t xml:space="preserve">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654451" w:rsidRPr="000632F9" w:rsidRDefault="00654451" w:rsidP="00E45716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FC2E2C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1F00F2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Pr="000632F9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F3AFF" w:rsidRPr="004F3AFF" w:rsidRDefault="004F3AFF" w:rsidP="00A149F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149F7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его права и законные интересы нарушены действиями Аукционной комиссии, </w:t>
      </w:r>
      <w:r w:rsidR="00A149F7" w:rsidRPr="00A149F7">
        <w:rPr>
          <w:rFonts w:eastAsiaTheme="minorHAnsi"/>
          <w:color w:val="auto"/>
          <w:sz w:val="26"/>
          <w:szCs w:val="26"/>
          <w:lang w:eastAsia="en-US"/>
        </w:rPr>
        <w:t>не исполнивших предписание об устранении нарушений  законодательства Российской Федерации о контрактной системе в сфере закупок.</w:t>
      </w:r>
    </w:p>
    <w:p w:rsidR="00C61B8E" w:rsidRPr="000632F9" w:rsidRDefault="004F3AFF" w:rsidP="004F3AF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F3AF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</w:t>
      </w:r>
      <w:proofErr w:type="gramStart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кциона, документацией об Аукционе, протоколами, составленными при осуществлении закупки:</w:t>
      </w:r>
    </w:p>
    <w:p w:rsidR="00C61B8E" w:rsidRDefault="00C61B8E" w:rsidP="00D57C6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A1200" w:rsidRPr="005A1200">
        <w:rPr>
          <w:rFonts w:eastAsiaTheme="minorHAnsi"/>
          <w:color w:val="auto"/>
          <w:sz w:val="26"/>
          <w:szCs w:val="26"/>
          <w:lang w:eastAsia="en-US"/>
        </w:rPr>
        <w:t xml:space="preserve">20 757 974,23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573A2" w:rsidRPr="008573A2" w:rsidRDefault="008573A2" w:rsidP="008573A2">
      <w:pPr>
        <w:pStyle w:val="a4"/>
        <w:numPr>
          <w:ilvl w:val="0"/>
          <w:numId w:val="9"/>
        </w:numPr>
        <w:rPr>
          <w:rFonts w:eastAsiaTheme="minorHAnsi"/>
          <w:color w:val="auto"/>
          <w:sz w:val="26"/>
          <w:szCs w:val="26"/>
          <w:lang w:eastAsia="en-US"/>
        </w:rPr>
      </w:pPr>
      <w:r w:rsidRPr="008573A2"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– 03.07.2020;</w:t>
      </w:r>
    </w:p>
    <w:p w:rsidR="00C61B8E" w:rsidRPr="000632F9" w:rsidRDefault="00C61B8E" w:rsidP="00782A42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3C7439">
        <w:rPr>
          <w:rFonts w:eastAsiaTheme="minorHAnsi"/>
          <w:color w:val="auto"/>
          <w:sz w:val="26"/>
          <w:szCs w:val="26"/>
          <w:lang w:eastAsia="en-US"/>
        </w:rPr>
        <w:t>6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 xml:space="preserve"> заявок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0632F9" w:rsidRDefault="00C61B8E" w:rsidP="003C5DF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ы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2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заявки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D57C6B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149F7" w:rsidRPr="00A149F7" w:rsidRDefault="00337117" w:rsidP="00A149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1. </w:t>
      </w:r>
      <w:r w:rsidRPr="00337117">
        <w:rPr>
          <w:color w:val="auto"/>
          <w:sz w:val="26"/>
          <w:szCs w:val="26"/>
          <w:lang w:eastAsia="en-US"/>
        </w:rPr>
        <w:t xml:space="preserve">Согласно доводу </w:t>
      </w:r>
      <w:r>
        <w:rPr>
          <w:color w:val="auto"/>
          <w:sz w:val="26"/>
          <w:szCs w:val="26"/>
          <w:lang w:eastAsia="en-US"/>
        </w:rPr>
        <w:t xml:space="preserve">жалобы </w:t>
      </w:r>
      <w:r w:rsidRPr="00337117">
        <w:rPr>
          <w:color w:val="auto"/>
          <w:sz w:val="26"/>
          <w:szCs w:val="26"/>
          <w:lang w:eastAsia="en-US"/>
        </w:rPr>
        <w:t>Заявителя, Аукционной коми</w:t>
      </w:r>
      <w:r w:rsidR="00A149F7">
        <w:rPr>
          <w:color w:val="auto"/>
          <w:sz w:val="26"/>
          <w:szCs w:val="26"/>
          <w:lang w:eastAsia="en-US"/>
        </w:rPr>
        <w:t>ссией, Заказчиком не исполнено п</w:t>
      </w:r>
      <w:r w:rsidRPr="00337117">
        <w:rPr>
          <w:color w:val="auto"/>
          <w:sz w:val="26"/>
          <w:szCs w:val="26"/>
          <w:lang w:eastAsia="en-US"/>
        </w:rPr>
        <w:t>редписание</w:t>
      </w:r>
      <w:r w:rsidR="00A149F7">
        <w:rPr>
          <w:color w:val="auto"/>
          <w:sz w:val="26"/>
          <w:szCs w:val="26"/>
          <w:lang w:eastAsia="en-US"/>
        </w:rPr>
        <w:t xml:space="preserve"> Управления </w:t>
      </w:r>
      <w:r w:rsidR="00A149F7" w:rsidRPr="00A149F7">
        <w:rPr>
          <w:color w:val="auto"/>
          <w:sz w:val="26"/>
          <w:szCs w:val="26"/>
          <w:lang w:eastAsia="en-US"/>
        </w:rPr>
        <w:t>от 08.07.2020 № 50/06/26222эп/20</w:t>
      </w:r>
      <w:r w:rsidR="00A149F7">
        <w:rPr>
          <w:color w:val="auto"/>
          <w:sz w:val="26"/>
          <w:szCs w:val="26"/>
          <w:lang w:eastAsia="en-US"/>
        </w:rPr>
        <w:t xml:space="preserve"> </w:t>
      </w:r>
      <w:r w:rsidR="00A149F7" w:rsidRPr="00A149F7">
        <w:rPr>
          <w:color w:val="auto"/>
          <w:sz w:val="26"/>
          <w:szCs w:val="26"/>
          <w:lang w:eastAsia="en-US"/>
        </w:rPr>
        <w:t>(далее - Предписание).</w:t>
      </w:r>
    </w:p>
    <w:p w:rsidR="00337117" w:rsidRPr="00337117" w:rsidRDefault="00A149F7" w:rsidP="003371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proofErr w:type="gramStart"/>
      <w:r w:rsidRPr="00A149F7">
        <w:rPr>
          <w:color w:val="auto"/>
          <w:sz w:val="26"/>
          <w:szCs w:val="26"/>
          <w:lang w:eastAsia="en-US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</w:t>
      </w:r>
      <w:proofErr w:type="gramEnd"/>
      <w:r w:rsidRPr="00A149F7">
        <w:rPr>
          <w:color w:val="auto"/>
          <w:sz w:val="26"/>
          <w:szCs w:val="26"/>
          <w:lang w:eastAsia="en-US"/>
        </w:rPr>
        <w:t xml:space="preserve">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</w:t>
      </w:r>
      <w:r>
        <w:rPr>
          <w:color w:val="auto"/>
          <w:sz w:val="26"/>
          <w:szCs w:val="26"/>
          <w:lang w:eastAsia="en-US"/>
        </w:rPr>
        <w:t>.</w:t>
      </w:r>
    </w:p>
    <w:p w:rsidR="004B7192" w:rsidRPr="004B7192" w:rsidRDefault="004B7192" w:rsidP="004B71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4B7192">
        <w:rPr>
          <w:color w:val="auto"/>
          <w:sz w:val="26"/>
          <w:szCs w:val="26"/>
          <w:lang w:eastAsia="en-US"/>
        </w:rPr>
        <w:t xml:space="preserve">На основании решения от 08.07.2020 № 50/06/26222эп/20, принятого Комиссией Управления по итогам рассмотрения жалобы ИП </w:t>
      </w:r>
      <w:proofErr w:type="spellStart"/>
      <w:r w:rsidRPr="004B7192">
        <w:rPr>
          <w:color w:val="auto"/>
          <w:sz w:val="26"/>
          <w:szCs w:val="26"/>
          <w:lang w:eastAsia="en-US"/>
        </w:rPr>
        <w:t>Курбацкого</w:t>
      </w:r>
      <w:proofErr w:type="spellEnd"/>
      <w:r w:rsidRPr="004B7192">
        <w:rPr>
          <w:color w:val="auto"/>
          <w:sz w:val="26"/>
          <w:szCs w:val="26"/>
          <w:lang w:eastAsia="en-US"/>
        </w:rPr>
        <w:t xml:space="preserve"> Виталия Витальевича</w:t>
      </w:r>
      <w:r>
        <w:rPr>
          <w:color w:val="auto"/>
          <w:sz w:val="26"/>
          <w:szCs w:val="26"/>
          <w:lang w:eastAsia="en-US"/>
        </w:rPr>
        <w:t xml:space="preserve"> </w:t>
      </w:r>
      <w:r w:rsidRPr="004B7192">
        <w:rPr>
          <w:color w:val="auto"/>
          <w:sz w:val="26"/>
          <w:szCs w:val="26"/>
          <w:lang w:eastAsia="en-US"/>
        </w:rPr>
        <w:t>в действиях</w:t>
      </w:r>
      <w:r>
        <w:rPr>
          <w:color w:val="auto"/>
          <w:sz w:val="26"/>
          <w:szCs w:val="26"/>
          <w:lang w:eastAsia="en-US"/>
        </w:rPr>
        <w:t xml:space="preserve"> Заказчика</w:t>
      </w:r>
      <w:r w:rsidRPr="004B7192">
        <w:rPr>
          <w:color w:val="auto"/>
          <w:sz w:val="26"/>
          <w:szCs w:val="26"/>
          <w:lang w:eastAsia="en-US"/>
        </w:rPr>
        <w:t xml:space="preserve"> выявлены нарушения </w:t>
      </w:r>
      <w:r w:rsidRPr="004B7192">
        <w:rPr>
          <w:bCs/>
          <w:color w:val="auto"/>
          <w:sz w:val="26"/>
          <w:szCs w:val="26"/>
          <w:lang w:eastAsia="en-US"/>
        </w:rPr>
        <w:t xml:space="preserve">пункта 2 части 1 статьи 64 </w:t>
      </w:r>
      <w:r>
        <w:rPr>
          <w:color w:val="auto"/>
          <w:sz w:val="26"/>
          <w:szCs w:val="26"/>
          <w:lang w:eastAsia="en-US"/>
        </w:rPr>
        <w:t xml:space="preserve">Закона о контрактной системе, в действиях </w:t>
      </w:r>
      <w:r w:rsidRPr="004B7192">
        <w:rPr>
          <w:color w:val="auto"/>
          <w:sz w:val="26"/>
          <w:szCs w:val="26"/>
          <w:lang w:eastAsia="en-US"/>
        </w:rPr>
        <w:t xml:space="preserve">Аукционной комиссии выявлены нарушения части </w:t>
      </w:r>
      <w:r>
        <w:rPr>
          <w:color w:val="auto"/>
          <w:sz w:val="26"/>
          <w:szCs w:val="26"/>
          <w:lang w:eastAsia="en-US"/>
        </w:rPr>
        <w:t>5</w:t>
      </w:r>
      <w:r w:rsidRPr="004B7192">
        <w:rPr>
          <w:color w:val="auto"/>
          <w:sz w:val="26"/>
          <w:szCs w:val="26"/>
          <w:lang w:eastAsia="en-US"/>
        </w:rPr>
        <w:t xml:space="preserve"> статьи </w:t>
      </w:r>
      <w:r>
        <w:rPr>
          <w:color w:val="auto"/>
          <w:sz w:val="26"/>
          <w:szCs w:val="26"/>
          <w:lang w:eastAsia="en-US"/>
        </w:rPr>
        <w:t>67</w:t>
      </w:r>
      <w:r w:rsidRPr="004B7192">
        <w:rPr>
          <w:color w:val="auto"/>
          <w:sz w:val="26"/>
          <w:szCs w:val="26"/>
          <w:lang w:eastAsia="en-US"/>
        </w:rPr>
        <w:t xml:space="preserve"> Закона о контрактной системе. </w:t>
      </w:r>
    </w:p>
    <w:p w:rsidR="00D52468" w:rsidRDefault="004B7192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4B7192">
        <w:rPr>
          <w:color w:val="auto"/>
          <w:sz w:val="26"/>
          <w:szCs w:val="26"/>
          <w:lang w:eastAsia="en-US"/>
        </w:rPr>
        <w:t>Для устранения указанных нарушений Комиссией Управления, Заказчику Аукционной комиссии,</w:t>
      </w:r>
      <w:r>
        <w:rPr>
          <w:color w:val="auto"/>
          <w:sz w:val="26"/>
          <w:szCs w:val="26"/>
          <w:lang w:eastAsia="en-US"/>
        </w:rPr>
        <w:t xml:space="preserve"> </w:t>
      </w:r>
      <w:r w:rsidRPr="004B7192">
        <w:rPr>
          <w:color w:val="auto"/>
          <w:sz w:val="26"/>
          <w:szCs w:val="26"/>
          <w:lang w:eastAsia="en-US"/>
        </w:rPr>
        <w:t xml:space="preserve">до </w:t>
      </w:r>
      <w:r>
        <w:rPr>
          <w:color w:val="auto"/>
          <w:sz w:val="26"/>
          <w:szCs w:val="26"/>
          <w:lang w:eastAsia="en-US"/>
        </w:rPr>
        <w:t>22</w:t>
      </w:r>
      <w:r w:rsidRPr="004B7192">
        <w:rPr>
          <w:color w:val="auto"/>
          <w:sz w:val="26"/>
          <w:szCs w:val="26"/>
          <w:lang w:eastAsia="en-US"/>
        </w:rPr>
        <w:t>.</w:t>
      </w:r>
      <w:r>
        <w:rPr>
          <w:color w:val="auto"/>
          <w:sz w:val="26"/>
          <w:szCs w:val="26"/>
          <w:lang w:eastAsia="en-US"/>
        </w:rPr>
        <w:t>07</w:t>
      </w:r>
      <w:r w:rsidRPr="004B7192">
        <w:rPr>
          <w:color w:val="auto"/>
          <w:sz w:val="26"/>
          <w:szCs w:val="26"/>
          <w:lang w:eastAsia="en-US"/>
        </w:rPr>
        <w:t>.2020 выдано обязательное для исполнения предписание о пересмотре первых частей заявок участников закупки на участие в Ау</w:t>
      </w:r>
      <w:r>
        <w:rPr>
          <w:color w:val="auto"/>
          <w:sz w:val="26"/>
          <w:szCs w:val="26"/>
          <w:lang w:eastAsia="en-US"/>
        </w:rPr>
        <w:t xml:space="preserve">кционе с учетом </w:t>
      </w:r>
      <w:r w:rsidRPr="004B7192">
        <w:rPr>
          <w:color w:val="auto"/>
          <w:sz w:val="26"/>
          <w:szCs w:val="26"/>
          <w:lang w:eastAsia="en-US"/>
        </w:rPr>
        <w:t>решения от 08.07.2020 № 50/06/26222эп/20</w:t>
      </w:r>
      <w:r>
        <w:rPr>
          <w:color w:val="auto"/>
          <w:sz w:val="26"/>
          <w:szCs w:val="26"/>
          <w:lang w:eastAsia="en-US"/>
        </w:rPr>
        <w:t>.</w:t>
      </w:r>
    </w:p>
    <w:p w:rsidR="004B7192" w:rsidRPr="004B7192" w:rsidRDefault="004B7192" w:rsidP="004B71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4B7192">
        <w:rPr>
          <w:color w:val="auto"/>
          <w:sz w:val="26"/>
          <w:szCs w:val="26"/>
          <w:lang w:eastAsia="en-US"/>
        </w:rPr>
        <w:lastRenderedPageBreak/>
        <w:t>На заседании Комиссии установлено, что Заказчиком обязательное для исполнения Предписание, в части устранения допущенных нарушений, исполнено.</w:t>
      </w:r>
    </w:p>
    <w:p w:rsidR="00D52468" w:rsidRDefault="004B7192" w:rsidP="004B71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Таким образом, довод жалобы Заявителя является необоснованным.</w:t>
      </w:r>
    </w:p>
    <w:p w:rsidR="002C3461" w:rsidRPr="002C3461" w:rsidRDefault="00D52468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2. </w:t>
      </w:r>
      <w:r w:rsidR="002C3461" w:rsidRPr="002C3461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2C3461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2C3461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proofErr w:type="gramStart"/>
      <w:r w:rsidRPr="003C7439">
        <w:rPr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 </w:t>
      </w:r>
      <w:proofErr w:type="gramStart"/>
      <w:r w:rsidRPr="003C7439">
        <w:rPr>
          <w:color w:val="auto"/>
          <w:sz w:val="26"/>
          <w:szCs w:val="26"/>
          <w:lang w:eastAsia="en-US"/>
        </w:rPr>
        <w:t>наличии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2C3461">
        <w:rPr>
          <w:color w:val="auto"/>
          <w:sz w:val="26"/>
          <w:szCs w:val="26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 указанные машины и оборудование.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lastRenderedPageBreak/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частью 5 статьи 67 Закона </w:t>
      </w:r>
      <w:proofErr w:type="gramStart"/>
      <w:r w:rsidRPr="002C3461">
        <w:rPr>
          <w:color w:val="auto"/>
          <w:sz w:val="26"/>
          <w:szCs w:val="26"/>
          <w:lang w:eastAsia="en-US"/>
        </w:rPr>
        <w:t>о контрактной системе отказ в допуске к участию в электронном аукционе по основаниям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, не предусмотренным частью 4 настоящей статьи, не допускается. </w:t>
      </w:r>
    </w:p>
    <w:p w:rsidR="00180155" w:rsidRPr="000632F9" w:rsidRDefault="00DD0512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3C7439">
        <w:rPr>
          <w:color w:val="auto"/>
          <w:sz w:val="26"/>
          <w:szCs w:val="26"/>
          <w:lang w:eastAsia="en-US"/>
        </w:rPr>
        <w:t>21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A1200">
        <w:rPr>
          <w:color w:val="auto"/>
          <w:sz w:val="26"/>
          <w:szCs w:val="26"/>
          <w:lang w:eastAsia="en-US"/>
        </w:rPr>
        <w:t>07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41F95">
        <w:rPr>
          <w:color w:val="auto"/>
          <w:sz w:val="26"/>
          <w:szCs w:val="26"/>
          <w:lang w:eastAsia="en-US"/>
        </w:rPr>
        <w:t>2020</w:t>
      </w:r>
      <w:r w:rsidR="008C08C8" w:rsidRPr="000632F9">
        <w:rPr>
          <w:color w:val="auto"/>
          <w:sz w:val="26"/>
          <w:szCs w:val="26"/>
          <w:lang w:eastAsia="en-US"/>
        </w:rPr>
        <w:t xml:space="preserve"> </w:t>
      </w:r>
      <w:r w:rsidR="00541F95" w:rsidRPr="00541F95">
        <w:rPr>
          <w:color w:val="auto"/>
          <w:sz w:val="26"/>
          <w:szCs w:val="26"/>
          <w:lang w:eastAsia="en-US"/>
        </w:rPr>
        <w:t>№</w:t>
      </w:r>
      <w:r w:rsidR="00541F95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 xml:space="preserve">0148300021220000204-0-1 </w:t>
      </w:r>
      <w:r w:rsidRPr="000632F9">
        <w:rPr>
          <w:color w:val="auto"/>
          <w:sz w:val="26"/>
          <w:szCs w:val="26"/>
          <w:lang w:eastAsia="en-US"/>
        </w:rPr>
        <w:t xml:space="preserve">(далее - Протокол) </w:t>
      </w:r>
      <w:r w:rsidR="00D52468">
        <w:rPr>
          <w:color w:val="auto"/>
          <w:sz w:val="26"/>
          <w:szCs w:val="26"/>
          <w:lang w:eastAsia="en-US"/>
        </w:rPr>
        <w:t>участнику закупки</w:t>
      </w:r>
      <w:r w:rsidR="005A1200">
        <w:rPr>
          <w:color w:val="auto"/>
          <w:sz w:val="26"/>
          <w:szCs w:val="26"/>
          <w:lang w:eastAsia="en-US"/>
        </w:rPr>
        <w:t xml:space="preserve"> с идентификационным номером заявки «107828801»</w:t>
      </w:r>
      <w:r w:rsidR="006F2DC6">
        <w:rPr>
          <w:color w:val="auto"/>
          <w:sz w:val="26"/>
          <w:szCs w:val="26"/>
          <w:lang w:eastAsia="en-US"/>
        </w:rPr>
        <w:t xml:space="preserve"> </w:t>
      </w:r>
      <w:r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CF433A" w:rsidRDefault="00721D82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«</w:t>
      </w:r>
      <w:r w:rsidR="00DF05CA">
        <w:rPr>
          <w:color w:val="auto"/>
          <w:sz w:val="26"/>
          <w:szCs w:val="26"/>
          <w:lang w:eastAsia="en-US"/>
        </w:rPr>
        <w:t xml:space="preserve">Отказ по п.2 ч.4 ст.67 44-ФЗ, а именно: </w:t>
      </w:r>
      <w:r w:rsidR="003C7439">
        <w:rPr>
          <w:color w:val="auto"/>
          <w:sz w:val="26"/>
          <w:szCs w:val="26"/>
          <w:lang w:eastAsia="en-US"/>
        </w:rPr>
        <w:t xml:space="preserve">П.24 Лазательный </w:t>
      </w:r>
      <w:r w:rsidR="003C7439" w:rsidRPr="003C7439">
        <w:rPr>
          <w:color w:val="auto"/>
          <w:sz w:val="26"/>
          <w:szCs w:val="26"/>
          <w:lang w:eastAsia="en-US"/>
        </w:rPr>
        <w:t xml:space="preserve">игровой комплекс тип 1 Заказчик требует «Канат для лазания» «Из </w:t>
      </w:r>
      <w:r w:rsidR="003C7439">
        <w:rPr>
          <w:color w:val="auto"/>
          <w:sz w:val="26"/>
          <w:szCs w:val="26"/>
          <w:lang w:eastAsia="en-US"/>
        </w:rPr>
        <w:t xml:space="preserve">натурального волокна или должен </w:t>
      </w:r>
      <w:r w:rsidR="003C7439" w:rsidRPr="003C7439">
        <w:rPr>
          <w:color w:val="auto"/>
          <w:sz w:val="26"/>
          <w:szCs w:val="26"/>
          <w:lang w:eastAsia="en-US"/>
        </w:rPr>
        <w:t>быть полипропиленовый» предложение участника «полипропиленовый» и по параметру «Цвет</w:t>
      </w:r>
      <w:r w:rsidR="003C7439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>полипропиленового каната» «Должен быть желтый» участником указано «</w:t>
      </w:r>
      <w:proofErr w:type="gramStart"/>
      <w:r w:rsidR="003C7439" w:rsidRPr="003C7439">
        <w:rPr>
          <w:color w:val="auto"/>
          <w:sz w:val="26"/>
          <w:szCs w:val="26"/>
          <w:lang w:eastAsia="en-US"/>
        </w:rPr>
        <w:t>-»</w:t>
      </w:r>
      <w:proofErr w:type="gramEnd"/>
      <w:r w:rsidR="003C7439" w:rsidRPr="003C7439">
        <w:rPr>
          <w:color w:val="auto"/>
          <w:sz w:val="26"/>
          <w:szCs w:val="26"/>
          <w:lang w:eastAsia="en-US"/>
        </w:rPr>
        <w:t>. Участником не</w:t>
      </w:r>
      <w:r w:rsidR="003C7439">
        <w:rPr>
          <w:color w:val="auto"/>
          <w:sz w:val="26"/>
          <w:szCs w:val="26"/>
          <w:lang w:eastAsia="en-US"/>
        </w:rPr>
        <w:t xml:space="preserve"> </w:t>
      </w:r>
      <w:r w:rsidR="003C7439" w:rsidRPr="003C7439">
        <w:rPr>
          <w:color w:val="auto"/>
          <w:sz w:val="26"/>
          <w:szCs w:val="26"/>
          <w:lang w:eastAsia="en-US"/>
        </w:rPr>
        <w:t xml:space="preserve">предоставлено </w:t>
      </w:r>
      <w:r w:rsidR="003C7439">
        <w:rPr>
          <w:color w:val="auto"/>
          <w:sz w:val="26"/>
          <w:szCs w:val="26"/>
          <w:lang w:eastAsia="en-US"/>
        </w:rPr>
        <w:t>конкретное значение показателя</w:t>
      </w:r>
      <w:r w:rsidR="00854D91">
        <w:rPr>
          <w:color w:val="auto"/>
          <w:sz w:val="26"/>
          <w:szCs w:val="26"/>
          <w:lang w:eastAsia="en-US"/>
        </w:rPr>
        <w:t>».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3C7439">
        <w:rPr>
          <w:bCs/>
          <w:color w:val="auto"/>
          <w:sz w:val="26"/>
          <w:szCs w:val="26"/>
          <w:lang w:eastAsia="en-US"/>
        </w:rPr>
        <w:t>При этом</w:t>
      </w:r>
      <w:proofErr w:type="gramStart"/>
      <w:r w:rsidRPr="003C7439">
        <w:rPr>
          <w:bCs/>
          <w:color w:val="auto"/>
          <w:sz w:val="26"/>
          <w:szCs w:val="26"/>
          <w:lang w:eastAsia="en-US"/>
        </w:rPr>
        <w:t>,</w:t>
      </w:r>
      <w:proofErr w:type="gramEnd"/>
      <w:r w:rsidRPr="003C7439">
        <w:rPr>
          <w:bCs/>
          <w:color w:val="auto"/>
          <w:sz w:val="26"/>
          <w:szCs w:val="26"/>
          <w:lang w:eastAsia="en-US"/>
        </w:rPr>
        <w:t xml:space="preserve"> Комиссия приходит к выводу, что установление требований </w:t>
      </w:r>
      <w:r w:rsidRPr="003C7439">
        <w:rPr>
          <w:bCs/>
          <w:color w:val="auto"/>
          <w:sz w:val="26"/>
          <w:szCs w:val="26"/>
          <w:lang w:eastAsia="en-US"/>
        </w:rPr>
        <w:br/>
        <w:t xml:space="preserve">к характеристикам товаров подобным образом вводят участников закупки </w:t>
      </w:r>
      <w:r w:rsidRPr="003C7439">
        <w:rPr>
          <w:bCs/>
          <w:color w:val="auto"/>
          <w:sz w:val="26"/>
          <w:szCs w:val="26"/>
          <w:lang w:eastAsia="en-US"/>
        </w:rPr>
        <w:br/>
        <w:t>в заблуждение и не позволяют надлежащим образом заполнить заявку на участие</w:t>
      </w:r>
      <w:r w:rsidRPr="003C7439">
        <w:rPr>
          <w:bCs/>
          <w:color w:val="auto"/>
          <w:sz w:val="26"/>
          <w:szCs w:val="26"/>
          <w:lang w:eastAsia="en-US"/>
        </w:rPr>
        <w:br/>
        <w:t>в Аукционе.</w:t>
      </w:r>
    </w:p>
    <w:p w:rsidR="00CF433A" w:rsidRPr="00541F95" w:rsidRDefault="00CF433A" w:rsidP="00CF43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F433A">
        <w:rPr>
          <w:color w:val="auto"/>
          <w:sz w:val="26"/>
          <w:szCs w:val="26"/>
          <w:lang w:eastAsia="en-US"/>
        </w:rPr>
        <w:t xml:space="preserve"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E85D42" w:rsidRPr="000632F9" w:rsidRDefault="00B530A7" w:rsidP="005A12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530A7">
        <w:rPr>
          <w:color w:val="auto"/>
          <w:sz w:val="26"/>
          <w:szCs w:val="26"/>
          <w:lang w:eastAsia="en-US"/>
        </w:rPr>
        <w:t xml:space="preserve">Изучив заявку </w:t>
      </w:r>
      <w:r w:rsidR="00D52468">
        <w:rPr>
          <w:color w:val="auto"/>
          <w:sz w:val="26"/>
          <w:szCs w:val="26"/>
          <w:lang w:eastAsia="en-US"/>
        </w:rPr>
        <w:t>участника закупки</w:t>
      </w:r>
      <w:r w:rsidRPr="00B530A7">
        <w:rPr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установила, что заявка </w:t>
      </w:r>
      <w:r w:rsidR="00D52468">
        <w:rPr>
          <w:color w:val="auto"/>
          <w:sz w:val="26"/>
          <w:szCs w:val="26"/>
          <w:lang w:eastAsia="en-US"/>
        </w:rPr>
        <w:t>участника закупки</w:t>
      </w:r>
      <w:r w:rsidR="00D52468" w:rsidRPr="00B530A7">
        <w:rPr>
          <w:color w:val="auto"/>
          <w:sz w:val="26"/>
          <w:szCs w:val="26"/>
          <w:lang w:eastAsia="en-US"/>
        </w:rPr>
        <w:t xml:space="preserve"> </w:t>
      </w:r>
      <w:r w:rsidRPr="00B530A7">
        <w:rPr>
          <w:color w:val="auto"/>
          <w:sz w:val="26"/>
          <w:szCs w:val="26"/>
          <w:lang w:eastAsia="en-US"/>
        </w:rPr>
        <w:t>соответствует требованиям документации об Аукционе по основаниям, указанным в Протоколе.</w:t>
      </w:r>
    </w:p>
    <w:p w:rsidR="002D4A1C" w:rsidRDefault="002D4A1C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Таким образом, действия Аукционной комиссии, принявшей неправомерное решение об отказе в допуске к участию в Аукционе </w:t>
      </w:r>
      <w:r w:rsidR="00E27E57">
        <w:rPr>
          <w:color w:val="auto"/>
          <w:sz w:val="26"/>
          <w:szCs w:val="26"/>
          <w:lang w:eastAsia="en-US"/>
        </w:rPr>
        <w:t>участника закупки</w:t>
      </w:r>
      <w:r w:rsidRPr="000632F9">
        <w:rPr>
          <w:color w:val="auto"/>
          <w:sz w:val="26"/>
          <w:szCs w:val="26"/>
          <w:lang w:eastAsia="en-US"/>
        </w:rPr>
        <w:t>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3566C9" w:rsidRPr="000632F9" w:rsidRDefault="00B475E1" w:rsidP="00782A42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DC16A4" w:rsidRPr="000632F9" w:rsidRDefault="00DC16A4" w:rsidP="00782A42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485142" w:rsidRPr="000632F9" w:rsidRDefault="0096131A" w:rsidP="00E45716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0C7B64" w:rsidRDefault="008971B9" w:rsidP="000C7B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D52468" w:rsidRPr="00D52468">
        <w:rPr>
          <w:sz w:val="26"/>
          <w:szCs w:val="26"/>
        </w:rPr>
        <w:t xml:space="preserve">ИП </w:t>
      </w:r>
      <w:proofErr w:type="spellStart"/>
      <w:r w:rsidR="00D52468" w:rsidRPr="00D52468">
        <w:rPr>
          <w:sz w:val="26"/>
          <w:szCs w:val="26"/>
        </w:rPr>
        <w:t>Курбацкого</w:t>
      </w:r>
      <w:proofErr w:type="spellEnd"/>
      <w:r w:rsidR="00D52468" w:rsidRPr="00D52468">
        <w:rPr>
          <w:sz w:val="26"/>
          <w:szCs w:val="26"/>
        </w:rPr>
        <w:t xml:space="preserve"> Виталия Витальевича </w:t>
      </w:r>
      <w:r w:rsidR="00D52468">
        <w:rPr>
          <w:sz w:val="26"/>
          <w:szCs w:val="26"/>
        </w:rPr>
        <w:t>не</w:t>
      </w:r>
      <w:r w:rsidR="0021414D" w:rsidRPr="000C7B64">
        <w:rPr>
          <w:bCs/>
          <w:sz w:val="26"/>
          <w:szCs w:val="26"/>
        </w:rPr>
        <w:t>обоснованн</w:t>
      </w:r>
      <w:r w:rsidR="00782A42" w:rsidRPr="000C7B64">
        <w:rPr>
          <w:bCs/>
          <w:sz w:val="26"/>
          <w:szCs w:val="26"/>
        </w:rPr>
        <w:t>ой</w:t>
      </w:r>
      <w:r w:rsidRPr="000C7B64">
        <w:rPr>
          <w:bCs/>
          <w:sz w:val="26"/>
          <w:szCs w:val="26"/>
        </w:rPr>
        <w:t>.</w:t>
      </w:r>
    </w:p>
    <w:p w:rsidR="00CF433A" w:rsidRPr="00812C87" w:rsidRDefault="00CF433A" w:rsidP="00053459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CF433A">
        <w:rPr>
          <w:bCs/>
          <w:sz w:val="26"/>
          <w:szCs w:val="26"/>
        </w:rPr>
        <w:t>Признать в действиях Заказчика нарушение пункта 2 части 1 статьи 64 Закона о контрактной системе.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lastRenderedPageBreak/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3C7439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D52468">
        <w:rPr>
          <w:bCs/>
          <w:sz w:val="26"/>
          <w:szCs w:val="26"/>
        </w:rPr>
        <w:t xml:space="preserve"> не выдавать, так как выдано ранее по делу от </w:t>
      </w:r>
      <w:r w:rsidR="00D52468" w:rsidRPr="00D52468">
        <w:rPr>
          <w:bCs/>
          <w:sz w:val="26"/>
          <w:szCs w:val="26"/>
        </w:rPr>
        <w:t>29.07.2020 № 50/06/29797эп/20</w:t>
      </w:r>
      <w:r w:rsidR="003C7439">
        <w:rPr>
          <w:bCs/>
          <w:sz w:val="26"/>
          <w:szCs w:val="26"/>
        </w:rPr>
        <w:t>.</w:t>
      </w:r>
    </w:p>
    <w:p w:rsidR="003814C7" w:rsidRPr="000632F9" w:rsidRDefault="00D52468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>
        <w:rPr>
          <w:sz w:val="26"/>
          <w:szCs w:val="26"/>
        </w:rPr>
        <w:t>03</w:t>
      </w:r>
      <w:r w:rsidR="00CA57E3" w:rsidRPr="000632F9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="0052504C" w:rsidRPr="000632F9">
        <w:rPr>
          <w:sz w:val="26"/>
          <w:szCs w:val="26"/>
        </w:rPr>
        <w:t>.</w:t>
      </w:r>
      <w:r w:rsidR="00541F95">
        <w:rPr>
          <w:bCs/>
          <w:sz w:val="26"/>
          <w:szCs w:val="26"/>
        </w:rPr>
        <w:t>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>
        <w:rPr>
          <w:sz w:val="26"/>
          <w:szCs w:val="26"/>
        </w:rPr>
        <w:t>30419эп</w:t>
      </w:r>
      <w:r w:rsidR="00B475E1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sz w:val="26"/>
          <w:szCs w:val="26"/>
        </w:rPr>
        <w:t xml:space="preserve"> не передавать</w:t>
      </w:r>
      <w:r w:rsidR="003C7439">
        <w:rPr>
          <w:sz w:val="26"/>
          <w:szCs w:val="26"/>
        </w:rPr>
        <w:t>.</w:t>
      </w:r>
    </w:p>
    <w:p w:rsidR="006C07D5" w:rsidRDefault="001C2F47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F3AFF" w:rsidRPr="00F02683" w:rsidRDefault="004F3AFF" w:rsidP="00F02683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  <w:bookmarkStart w:id="0" w:name="_GoBack"/>
      <w:bookmarkEnd w:id="0"/>
    </w:p>
    <w:sectPr w:rsidR="004F3AFF" w:rsidRPr="00F02683" w:rsidSect="003C7439">
      <w:headerReference w:type="even" r:id="rId12"/>
      <w:headerReference w:type="default" r:id="rId13"/>
      <w:pgSz w:w="11906" w:h="16838"/>
      <w:pgMar w:top="0" w:right="850" w:bottom="709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C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72C5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459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770"/>
    <w:rsid w:val="0008496F"/>
    <w:rsid w:val="00084FC3"/>
    <w:rsid w:val="00090249"/>
    <w:rsid w:val="00090552"/>
    <w:rsid w:val="000921AE"/>
    <w:rsid w:val="00092FA2"/>
    <w:rsid w:val="000930D5"/>
    <w:rsid w:val="00093E04"/>
    <w:rsid w:val="000A183B"/>
    <w:rsid w:val="000A4818"/>
    <w:rsid w:val="000B1F25"/>
    <w:rsid w:val="000B5B47"/>
    <w:rsid w:val="000B6DDF"/>
    <w:rsid w:val="000C19D2"/>
    <w:rsid w:val="000C2011"/>
    <w:rsid w:val="000C5650"/>
    <w:rsid w:val="000C5FB1"/>
    <w:rsid w:val="000C6B6C"/>
    <w:rsid w:val="000C7B64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6E93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00F2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47D0C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6268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461"/>
    <w:rsid w:val="002C3F15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37117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87A5B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1073"/>
    <w:rsid w:val="003C2EE6"/>
    <w:rsid w:val="003C3156"/>
    <w:rsid w:val="003C5DF4"/>
    <w:rsid w:val="003C688E"/>
    <w:rsid w:val="003C7439"/>
    <w:rsid w:val="003D081E"/>
    <w:rsid w:val="003D2534"/>
    <w:rsid w:val="003D3651"/>
    <w:rsid w:val="003E36BA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27A02"/>
    <w:rsid w:val="00430159"/>
    <w:rsid w:val="0043688B"/>
    <w:rsid w:val="0044037F"/>
    <w:rsid w:val="00444564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B7192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4F3AFF"/>
    <w:rsid w:val="004F4CDA"/>
    <w:rsid w:val="00500948"/>
    <w:rsid w:val="00500F24"/>
    <w:rsid w:val="00504288"/>
    <w:rsid w:val="00507E98"/>
    <w:rsid w:val="0051403D"/>
    <w:rsid w:val="00514D1F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1F95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1200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0B0"/>
    <w:rsid w:val="00610E00"/>
    <w:rsid w:val="006115FC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2DC6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E798C"/>
    <w:rsid w:val="007F3066"/>
    <w:rsid w:val="007F6B1C"/>
    <w:rsid w:val="007F7E2F"/>
    <w:rsid w:val="00812C87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54D91"/>
    <w:rsid w:val="008573A2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0C2F"/>
    <w:rsid w:val="009266C2"/>
    <w:rsid w:val="00927A1F"/>
    <w:rsid w:val="00932BD9"/>
    <w:rsid w:val="009333FA"/>
    <w:rsid w:val="00935AE8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4365"/>
    <w:rsid w:val="00A0724B"/>
    <w:rsid w:val="00A10A5E"/>
    <w:rsid w:val="00A149F7"/>
    <w:rsid w:val="00A158A5"/>
    <w:rsid w:val="00A25CE3"/>
    <w:rsid w:val="00A35B7E"/>
    <w:rsid w:val="00A41FDD"/>
    <w:rsid w:val="00A4308F"/>
    <w:rsid w:val="00A503F1"/>
    <w:rsid w:val="00A51DED"/>
    <w:rsid w:val="00A544D5"/>
    <w:rsid w:val="00A71347"/>
    <w:rsid w:val="00A71C29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AF74BE"/>
    <w:rsid w:val="00B0111A"/>
    <w:rsid w:val="00B03EFB"/>
    <w:rsid w:val="00B042F1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30A7"/>
    <w:rsid w:val="00B60185"/>
    <w:rsid w:val="00B62878"/>
    <w:rsid w:val="00B63D6D"/>
    <w:rsid w:val="00B64014"/>
    <w:rsid w:val="00B7174A"/>
    <w:rsid w:val="00B72C5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433A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468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05CA"/>
    <w:rsid w:val="00DF1E39"/>
    <w:rsid w:val="00DF2BD5"/>
    <w:rsid w:val="00E01AA2"/>
    <w:rsid w:val="00E0306E"/>
    <w:rsid w:val="00E05901"/>
    <w:rsid w:val="00E0648B"/>
    <w:rsid w:val="00E15436"/>
    <w:rsid w:val="00E23BB5"/>
    <w:rsid w:val="00E27E57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B2318"/>
    <w:rsid w:val="00EC0C44"/>
    <w:rsid w:val="00EC167D"/>
    <w:rsid w:val="00EC28BD"/>
    <w:rsid w:val="00EC32FF"/>
    <w:rsid w:val="00EC48B3"/>
    <w:rsid w:val="00EC553E"/>
    <w:rsid w:val="00ED1560"/>
    <w:rsid w:val="00ED1DE1"/>
    <w:rsid w:val="00ED21A0"/>
    <w:rsid w:val="00ED35BE"/>
    <w:rsid w:val="00ED6C69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0527B"/>
    <w:rsid w:val="00F14053"/>
    <w:rsid w:val="00F15EFA"/>
    <w:rsid w:val="00F1676C"/>
    <w:rsid w:val="00F173D0"/>
    <w:rsid w:val="00F22BCA"/>
    <w:rsid w:val="00F3081C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89637122064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rashkin13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FB99-A7FB-43BD-8F86-8CA3B499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1943</TotalTime>
  <Pages>5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148</cp:revision>
  <cp:lastPrinted>2020-07-06T13:13:00Z</cp:lastPrinted>
  <dcterms:created xsi:type="dcterms:W3CDTF">2018-07-17T11:08:00Z</dcterms:created>
  <dcterms:modified xsi:type="dcterms:W3CDTF">2020-08-06T15:00:00Z</dcterms:modified>
</cp:coreProperties>
</file>