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Заказчик: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0C4AE8">
        <w:rPr>
          <w:bCs/>
          <w:sz w:val="26"/>
          <w:szCs w:val="26"/>
        </w:rPr>
        <w:t>Красногорская</w:t>
      </w:r>
      <w:proofErr w:type="spellEnd"/>
      <w:r w:rsidRPr="000C4AE8">
        <w:rPr>
          <w:bCs/>
          <w:sz w:val="26"/>
          <w:szCs w:val="26"/>
        </w:rPr>
        <w:t xml:space="preserve"> городская больница №1»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 xml:space="preserve">143408, Московская </w:t>
      </w:r>
      <w:proofErr w:type="spellStart"/>
      <w:r w:rsidRPr="000C4AE8">
        <w:rPr>
          <w:bCs/>
          <w:sz w:val="26"/>
          <w:szCs w:val="26"/>
        </w:rPr>
        <w:t>обл</w:t>
      </w:r>
      <w:proofErr w:type="spellEnd"/>
      <w:r w:rsidRPr="000C4AE8">
        <w:rPr>
          <w:bCs/>
          <w:sz w:val="26"/>
          <w:szCs w:val="26"/>
        </w:rPr>
        <w:t xml:space="preserve">, Красногорский р-н, Красногорск г, </w:t>
      </w:r>
      <w:proofErr w:type="spellStart"/>
      <w:r w:rsidRPr="000C4AE8">
        <w:rPr>
          <w:bCs/>
          <w:sz w:val="26"/>
          <w:szCs w:val="26"/>
        </w:rPr>
        <w:t>Карбышева</w:t>
      </w:r>
      <w:proofErr w:type="spellEnd"/>
      <w:r w:rsidRPr="000C4AE8">
        <w:rPr>
          <w:bCs/>
          <w:sz w:val="26"/>
          <w:szCs w:val="26"/>
        </w:rPr>
        <w:t xml:space="preserve"> </w:t>
      </w:r>
      <w:proofErr w:type="spellStart"/>
      <w:r w:rsidRPr="000C4AE8">
        <w:rPr>
          <w:bCs/>
          <w:sz w:val="26"/>
          <w:szCs w:val="26"/>
        </w:rPr>
        <w:t>ул</w:t>
      </w:r>
      <w:proofErr w:type="spellEnd"/>
      <w:r w:rsidRPr="000C4AE8">
        <w:rPr>
          <w:bCs/>
          <w:sz w:val="26"/>
          <w:szCs w:val="26"/>
        </w:rPr>
        <w:t>, 4</w:t>
      </w:r>
    </w:p>
    <w:p w:rsidR="000C4AE8" w:rsidRPr="000C4AE8" w:rsidRDefault="00D86491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9" w:history="1">
        <w:r w:rsidR="000C4AE8" w:rsidRPr="000C4AE8">
          <w:rPr>
            <w:rStyle w:val="a3"/>
            <w:bCs/>
            <w:sz w:val="26"/>
            <w:szCs w:val="26"/>
          </w:rPr>
          <w:t>kgb1krasnogorsk@list.ru</w:t>
        </w:r>
      </w:hyperlink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Оператор электронной площадки: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ООО «РТС-тендер»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0C4AE8">
        <w:rPr>
          <w:bCs/>
          <w:sz w:val="26"/>
          <w:szCs w:val="26"/>
        </w:rPr>
        <w:t>Долгоруковская</w:t>
      </w:r>
      <w:proofErr w:type="spellEnd"/>
      <w:r w:rsidRPr="000C4AE8">
        <w:rPr>
          <w:bCs/>
          <w:sz w:val="26"/>
          <w:szCs w:val="26"/>
        </w:rPr>
        <w:t xml:space="preserve"> ул., д. 38, стр. 1, 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Москва, 127006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ko@rts-tender.ru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Заявитель: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>ООО ЧОП «</w:t>
      </w:r>
      <w:proofErr w:type="spellStart"/>
      <w:r w:rsidRPr="000C4AE8">
        <w:rPr>
          <w:bCs/>
          <w:sz w:val="26"/>
          <w:szCs w:val="26"/>
        </w:rPr>
        <w:t>Багира</w:t>
      </w:r>
      <w:proofErr w:type="spellEnd"/>
      <w:r w:rsidRPr="000C4AE8">
        <w:rPr>
          <w:bCs/>
          <w:sz w:val="26"/>
          <w:szCs w:val="26"/>
        </w:rPr>
        <w:t>»</w:t>
      </w:r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 xml:space="preserve">141540, Московская обл. </w:t>
      </w:r>
      <w:proofErr w:type="spellStart"/>
      <w:r w:rsidRPr="000C4AE8">
        <w:rPr>
          <w:bCs/>
          <w:sz w:val="26"/>
          <w:szCs w:val="26"/>
        </w:rPr>
        <w:t>Солнечногорский</w:t>
      </w:r>
      <w:proofErr w:type="spellEnd"/>
    </w:p>
    <w:p w:rsidR="000C4AE8" w:rsidRPr="000C4AE8" w:rsidRDefault="000C4AE8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C4AE8">
        <w:rPr>
          <w:bCs/>
          <w:sz w:val="26"/>
          <w:szCs w:val="26"/>
        </w:rPr>
        <w:t xml:space="preserve">р-н, </w:t>
      </w:r>
      <w:proofErr w:type="spellStart"/>
      <w:r w:rsidRPr="000C4AE8">
        <w:rPr>
          <w:bCs/>
          <w:sz w:val="26"/>
          <w:szCs w:val="26"/>
        </w:rPr>
        <w:t>пгт</w:t>
      </w:r>
      <w:proofErr w:type="spellEnd"/>
      <w:r w:rsidRPr="000C4AE8">
        <w:rPr>
          <w:bCs/>
          <w:sz w:val="26"/>
          <w:szCs w:val="26"/>
        </w:rPr>
        <w:t xml:space="preserve">. Поварово, </w:t>
      </w:r>
      <w:proofErr w:type="spellStart"/>
      <w:r w:rsidRPr="000C4AE8">
        <w:rPr>
          <w:bCs/>
          <w:sz w:val="26"/>
          <w:szCs w:val="26"/>
        </w:rPr>
        <w:t>мкрн</w:t>
      </w:r>
      <w:proofErr w:type="spellEnd"/>
      <w:r w:rsidRPr="000C4AE8">
        <w:rPr>
          <w:bCs/>
          <w:sz w:val="26"/>
          <w:szCs w:val="26"/>
        </w:rPr>
        <w:t xml:space="preserve"> 1-й, д.26, пом.9;</w:t>
      </w:r>
    </w:p>
    <w:p w:rsidR="000C4AE8" w:rsidRPr="000C4AE8" w:rsidRDefault="00D86491" w:rsidP="000C4A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10" w:history="1">
        <w:r w:rsidR="000C4AE8" w:rsidRPr="000C4AE8">
          <w:rPr>
            <w:rStyle w:val="a3"/>
            <w:bCs/>
            <w:sz w:val="26"/>
            <w:szCs w:val="26"/>
          </w:rPr>
          <w:t>bagira@ohrana-oblast.ru</w:t>
        </w:r>
      </w:hyperlink>
    </w:p>
    <w:p w:rsidR="00AC2A9E" w:rsidRPr="00AC2A9E" w:rsidRDefault="00D86491" w:rsidP="000C4AE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0C4AE8" w:rsidRPr="000C4AE8">
          <w:rPr>
            <w:rStyle w:val="a3"/>
            <w:bCs/>
            <w:sz w:val="26"/>
            <w:szCs w:val="26"/>
            <w:lang w:val="en-US"/>
          </w:rPr>
          <w:t>tender</w:t>
        </w:r>
        <w:r w:rsidR="000C4AE8" w:rsidRPr="000C4AE8">
          <w:rPr>
            <w:rStyle w:val="a3"/>
            <w:bCs/>
            <w:sz w:val="26"/>
            <w:szCs w:val="26"/>
          </w:rPr>
          <w:t>@</w:t>
        </w:r>
        <w:proofErr w:type="spellStart"/>
        <w:r w:rsidR="000C4AE8" w:rsidRPr="000C4AE8">
          <w:rPr>
            <w:rStyle w:val="a3"/>
            <w:bCs/>
            <w:sz w:val="26"/>
            <w:szCs w:val="26"/>
            <w:lang w:val="en-US"/>
          </w:rPr>
          <w:t>ohrana</w:t>
        </w:r>
        <w:proofErr w:type="spellEnd"/>
        <w:r w:rsidR="000C4AE8" w:rsidRPr="000C4AE8">
          <w:rPr>
            <w:rStyle w:val="a3"/>
            <w:bCs/>
            <w:sz w:val="26"/>
            <w:szCs w:val="26"/>
          </w:rPr>
          <w:t>-</w:t>
        </w:r>
        <w:r w:rsidR="000C4AE8" w:rsidRPr="000C4AE8">
          <w:rPr>
            <w:rStyle w:val="a3"/>
            <w:bCs/>
            <w:sz w:val="26"/>
            <w:szCs w:val="26"/>
            <w:lang w:val="en-US"/>
          </w:rPr>
          <w:t>oblast</w:t>
        </w:r>
        <w:r w:rsidR="000C4AE8" w:rsidRPr="000C4AE8">
          <w:rPr>
            <w:rStyle w:val="a3"/>
            <w:bCs/>
            <w:sz w:val="26"/>
            <w:szCs w:val="26"/>
          </w:rPr>
          <w:t>.</w:t>
        </w:r>
        <w:proofErr w:type="spellStart"/>
        <w:r w:rsidR="000C4AE8" w:rsidRPr="000C4AE8">
          <w:rPr>
            <w:rStyle w:val="a3"/>
            <w:bCs/>
            <w:sz w:val="26"/>
            <w:szCs w:val="26"/>
            <w:lang w:val="en-US"/>
          </w:rPr>
          <w:t>ru</w:t>
        </w:r>
        <w:proofErr w:type="spellEnd"/>
      </w:hyperlink>
    </w:p>
    <w:p w:rsidR="0001643A" w:rsidRPr="00CD5699" w:rsidRDefault="0001643A" w:rsidP="007C0B56">
      <w:pPr>
        <w:spacing w:before="0" w:line="340" w:lineRule="exact"/>
        <w:ind w:firstLine="0"/>
        <w:jc w:val="center"/>
        <w:rPr>
          <w:b/>
          <w:sz w:val="26"/>
          <w:szCs w:val="26"/>
          <w:highlight w:val="yellow"/>
        </w:rPr>
      </w:pPr>
    </w:p>
    <w:p w:rsidR="0096131A" w:rsidRPr="00D6446C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6446C">
        <w:rPr>
          <w:b/>
          <w:sz w:val="26"/>
          <w:szCs w:val="26"/>
        </w:rPr>
        <w:t>РЕШЕНИЕ</w:t>
      </w:r>
    </w:p>
    <w:p w:rsidR="0096131A" w:rsidRPr="00D6446C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 xml:space="preserve">по делу </w:t>
      </w:r>
      <w:r w:rsidR="00837D9A" w:rsidRPr="00D6446C">
        <w:rPr>
          <w:sz w:val="26"/>
          <w:szCs w:val="26"/>
        </w:rPr>
        <w:t>№ 50/06/</w:t>
      </w:r>
      <w:r w:rsidR="000C4AE8">
        <w:rPr>
          <w:sz w:val="26"/>
          <w:szCs w:val="26"/>
        </w:rPr>
        <w:t>30551и</w:t>
      </w:r>
      <w:r w:rsidR="000C4AE8" w:rsidRPr="00AA06C5">
        <w:rPr>
          <w:sz w:val="26"/>
          <w:szCs w:val="26"/>
        </w:rPr>
        <w:t>п</w:t>
      </w:r>
      <w:r w:rsidR="00837D9A" w:rsidRPr="00D6446C">
        <w:rPr>
          <w:sz w:val="26"/>
          <w:szCs w:val="26"/>
        </w:rPr>
        <w:t>/</w:t>
      </w:r>
      <w:r w:rsidR="003157DB" w:rsidRPr="00D6446C">
        <w:rPr>
          <w:sz w:val="26"/>
          <w:szCs w:val="26"/>
        </w:rPr>
        <w:t>20</w:t>
      </w:r>
      <w:r w:rsidR="00837D9A" w:rsidRPr="00D6446C">
        <w:rPr>
          <w:sz w:val="26"/>
          <w:szCs w:val="26"/>
        </w:rPr>
        <w:t xml:space="preserve"> </w:t>
      </w:r>
      <w:r w:rsidR="0096131A" w:rsidRPr="00D6446C">
        <w:rPr>
          <w:sz w:val="26"/>
          <w:szCs w:val="26"/>
        </w:rPr>
        <w:t xml:space="preserve">о нарушении </w:t>
      </w:r>
    </w:p>
    <w:p w:rsidR="0096131A" w:rsidRPr="00D6446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 xml:space="preserve">законодательства Российской Федерации </w:t>
      </w:r>
    </w:p>
    <w:p w:rsidR="008F46E4" w:rsidRPr="00D6446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D6446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6446C" w:rsidTr="00E23BB5">
        <w:tc>
          <w:tcPr>
            <w:tcW w:w="4842" w:type="dxa"/>
            <w:hideMark/>
          </w:tcPr>
          <w:p w:rsidR="0096131A" w:rsidRPr="00D6446C" w:rsidRDefault="000C4AE8" w:rsidP="00B43C11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03</w:t>
            </w:r>
            <w:r w:rsidR="00C6296B" w:rsidRPr="00D6446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C6296B" w:rsidRPr="00D6446C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96131A" w:rsidRPr="00D6446C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6446C">
              <w:rPr>
                <w:sz w:val="26"/>
                <w:szCs w:val="26"/>
              </w:rPr>
              <w:t>Москва</w:t>
            </w:r>
          </w:p>
        </w:tc>
      </w:tr>
    </w:tbl>
    <w:p w:rsidR="00E23BB5" w:rsidRPr="00D6446C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D6446C" w:rsidRDefault="0096131A" w:rsidP="00D86491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D6446C">
        <w:rPr>
          <w:rFonts w:eastAsia="Calibri"/>
          <w:sz w:val="26"/>
          <w:szCs w:val="26"/>
        </w:rPr>
        <w:t xml:space="preserve">Комиссия </w:t>
      </w:r>
      <w:r w:rsidR="00D474D2" w:rsidRPr="00D6446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6446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6446C">
        <w:rPr>
          <w:rFonts w:eastAsia="Calibri"/>
          <w:sz w:val="26"/>
          <w:szCs w:val="26"/>
        </w:rPr>
        <w:t xml:space="preserve">(далее – </w:t>
      </w:r>
      <w:r w:rsidR="00CD4096" w:rsidRPr="00D6446C">
        <w:rPr>
          <w:rFonts w:eastAsia="Calibri"/>
          <w:sz w:val="26"/>
          <w:szCs w:val="26"/>
        </w:rPr>
        <w:t xml:space="preserve">Управление, </w:t>
      </w:r>
      <w:r w:rsidR="00573146" w:rsidRPr="00D6446C">
        <w:rPr>
          <w:rFonts w:eastAsia="Calibri"/>
          <w:sz w:val="26"/>
          <w:szCs w:val="26"/>
        </w:rPr>
        <w:t>Комиссия),</w:t>
      </w:r>
      <w:r w:rsidR="0001643A" w:rsidRPr="00D6446C">
        <w:rPr>
          <w:color w:val="auto"/>
          <w:sz w:val="26"/>
          <w:szCs w:val="26"/>
        </w:rPr>
        <w:t xml:space="preserve"> </w:t>
      </w:r>
      <w:proofErr w:type="gramEnd"/>
    </w:p>
    <w:p w:rsidR="00CD3F7F" w:rsidRPr="00D6446C" w:rsidRDefault="00CD3F7F" w:rsidP="00B43C11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D6446C">
        <w:rPr>
          <w:sz w:val="26"/>
          <w:szCs w:val="26"/>
        </w:rPr>
        <w:t xml:space="preserve">рассмотрев </w:t>
      </w:r>
      <w:r w:rsidR="00F23E27" w:rsidRPr="00D6446C">
        <w:rPr>
          <w:sz w:val="26"/>
          <w:szCs w:val="26"/>
        </w:rPr>
        <w:t xml:space="preserve">жалобу </w:t>
      </w:r>
      <w:r w:rsidR="000C4AE8" w:rsidRPr="000C4AE8">
        <w:rPr>
          <w:sz w:val="26"/>
          <w:szCs w:val="26"/>
        </w:rPr>
        <w:t>ООО ЧОП «</w:t>
      </w:r>
      <w:proofErr w:type="spellStart"/>
      <w:r w:rsidR="000C4AE8" w:rsidRPr="000C4AE8">
        <w:rPr>
          <w:sz w:val="26"/>
          <w:szCs w:val="26"/>
        </w:rPr>
        <w:t>Багира</w:t>
      </w:r>
      <w:proofErr w:type="spellEnd"/>
      <w:r w:rsidR="000C4AE8" w:rsidRPr="000C4AE8">
        <w:rPr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0C4AE8" w:rsidRPr="000C4AE8">
        <w:rPr>
          <w:sz w:val="26"/>
          <w:szCs w:val="26"/>
        </w:rPr>
        <w:t>Красногорская</w:t>
      </w:r>
      <w:proofErr w:type="spellEnd"/>
      <w:r w:rsidR="000C4AE8" w:rsidRPr="000C4AE8">
        <w:rPr>
          <w:sz w:val="26"/>
          <w:szCs w:val="26"/>
        </w:rPr>
        <w:t xml:space="preserve"> городская больница №1» (далее – Заказчик) при определении поставщика (подрядчика, исполнителя) путем проведения </w:t>
      </w:r>
      <w:r w:rsidR="000C4AE8" w:rsidRPr="000C4AE8">
        <w:rPr>
          <w:bCs/>
          <w:sz w:val="26"/>
          <w:szCs w:val="26"/>
        </w:rPr>
        <w:t xml:space="preserve">ООО «РТС-тендер» </w:t>
      </w:r>
      <w:r w:rsidR="000C4AE8" w:rsidRPr="000C4AE8">
        <w:rPr>
          <w:sz w:val="26"/>
          <w:szCs w:val="26"/>
        </w:rPr>
        <w:t xml:space="preserve">(далее - Оператор электронной площадки) электронного аукциона на </w:t>
      </w:r>
      <w:r w:rsidR="000C4AE8" w:rsidRPr="000C4AE8">
        <w:rPr>
          <w:sz w:val="26"/>
          <w:szCs w:val="26"/>
          <w:lang w:val="ru"/>
        </w:rPr>
        <w:t xml:space="preserve">право заключения гражданско-правового договора на закупку охранных услуг в зданиях, помещениях ГБУЗ МО КГБ № 1 (комнаты хранения НС и ПВ) </w:t>
      </w:r>
      <w:r w:rsidR="000C4AE8" w:rsidRPr="000C4AE8">
        <w:rPr>
          <w:sz w:val="26"/>
          <w:szCs w:val="26"/>
        </w:rPr>
        <w:t xml:space="preserve">(извещение </w:t>
      </w:r>
      <w:r w:rsidR="000C4AE8" w:rsidRPr="000C4AE8">
        <w:rPr>
          <w:sz w:val="26"/>
          <w:szCs w:val="26"/>
        </w:rPr>
        <w:br/>
        <w:t>№ 0348300146720000137</w:t>
      </w:r>
      <w:proofErr w:type="gramEnd"/>
      <w:r w:rsidR="00AC2A9E" w:rsidRPr="00D6446C">
        <w:rPr>
          <w:sz w:val="26"/>
          <w:szCs w:val="26"/>
        </w:rPr>
        <w:t xml:space="preserve"> </w:t>
      </w:r>
      <w:r w:rsidR="002E5072" w:rsidRPr="00D6446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D6446C">
        <w:rPr>
          <w:sz w:val="26"/>
          <w:szCs w:val="26"/>
          <w:lang w:val="en-US"/>
        </w:rPr>
        <w:t>www</w:t>
      </w:r>
      <w:r w:rsidR="002E5072" w:rsidRPr="00D6446C">
        <w:rPr>
          <w:sz w:val="26"/>
          <w:szCs w:val="26"/>
        </w:rPr>
        <w:t>.zakupki.gov.ru (далее – Официальный сайт)</w:t>
      </w:r>
      <w:r w:rsidR="002E5072" w:rsidRPr="00D6446C">
        <w:rPr>
          <w:bCs/>
          <w:sz w:val="26"/>
          <w:szCs w:val="26"/>
        </w:rPr>
        <w:t>) (далее – Аукцион)</w:t>
      </w:r>
      <w:r w:rsidRPr="00D6446C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6446C">
        <w:rPr>
          <w:sz w:val="26"/>
          <w:szCs w:val="26"/>
        </w:rPr>
        <w:t xml:space="preserve">части доводов жалобы Заявителя в </w:t>
      </w:r>
      <w:r w:rsidRPr="00D6446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37D9A" w:rsidRPr="00D6446C" w:rsidRDefault="00837D9A" w:rsidP="005F5597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E7961" w:rsidRPr="00D6446C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6446C">
        <w:rPr>
          <w:b/>
          <w:sz w:val="26"/>
          <w:szCs w:val="26"/>
        </w:rPr>
        <w:t>УСТАНОВИЛА</w:t>
      </w:r>
      <w:r w:rsidRPr="00D6446C">
        <w:rPr>
          <w:sz w:val="26"/>
          <w:szCs w:val="26"/>
        </w:rPr>
        <w:t>:</w:t>
      </w:r>
    </w:p>
    <w:p w:rsidR="008E7961" w:rsidRPr="00D6446C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D6446C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6446C">
        <w:rPr>
          <w:sz w:val="26"/>
          <w:szCs w:val="26"/>
        </w:rPr>
        <w:t>Заказчика</w:t>
      </w:r>
      <w:r w:rsidRPr="00D6446C">
        <w:rPr>
          <w:sz w:val="26"/>
          <w:szCs w:val="26"/>
        </w:rPr>
        <w:t xml:space="preserve"> при проведении </w:t>
      </w:r>
      <w:r w:rsidR="00BA0F25" w:rsidRPr="00D6446C">
        <w:rPr>
          <w:sz w:val="26"/>
          <w:szCs w:val="26"/>
        </w:rPr>
        <w:t xml:space="preserve">Заказчиком, </w:t>
      </w:r>
      <w:r w:rsidRPr="00D6446C">
        <w:rPr>
          <w:sz w:val="26"/>
          <w:szCs w:val="26"/>
        </w:rPr>
        <w:t>Оператором электронной площадки Аукциона.</w:t>
      </w:r>
    </w:p>
    <w:p w:rsidR="003C3A89" w:rsidRPr="00D6446C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По мнению Заявителя, </w:t>
      </w:r>
      <w:r w:rsidR="00BF3556" w:rsidRPr="00D6446C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D6446C">
        <w:rPr>
          <w:sz w:val="26"/>
          <w:szCs w:val="26"/>
        </w:rPr>
        <w:t>.</w:t>
      </w:r>
    </w:p>
    <w:p w:rsidR="008E7961" w:rsidRPr="00D6446C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D6446C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D6446C" w:rsidRDefault="008E7961" w:rsidP="006D221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6D2216" w:rsidRPr="006D2216">
        <w:rPr>
          <w:rFonts w:eastAsiaTheme="minorHAnsi"/>
          <w:color w:val="auto"/>
          <w:sz w:val="26"/>
          <w:szCs w:val="26"/>
          <w:lang w:eastAsia="en-US"/>
        </w:rPr>
        <w:t>1 980 000,00</w:t>
      </w:r>
      <w:r w:rsidR="005F5597" w:rsidRPr="00D644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D6446C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D6446C" w:rsidRDefault="008E7961" w:rsidP="00837D9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D2216" w:rsidRPr="006D2216">
        <w:rPr>
          <w:rFonts w:eastAsiaTheme="minorHAnsi"/>
          <w:color w:val="auto"/>
          <w:sz w:val="26"/>
          <w:szCs w:val="26"/>
          <w:lang w:eastAsia="en-US"/>
        </w:rPr>
        <w:t>31.07.2020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6D2216" w:rsidRDefault="00574AAF" w:rsidP="00197CA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D2216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подана </w:t>
      </w:r>
      <w:r w:rsidR="006D2216" w:rsidRPr="006D2216">
        <w:rPr>
          <w:rFonts w:eastAsiaTheme="minorHAnsi"/>
          <w:color w:val="auto"/>
          <w:sz w:val="26"/>
          <w:szCs w:val="26"/>
          <w:lang w:eastAsia="en-US"/>
        </w:rPr>
        <w:t>1</w:t>
      </w:r>
      <w:r w:rsidRPr="006D2216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6D2216" w:rsidRPr="006D2216">
        <w:rPr>
          <w:rFonts w:eastAsiaTheme="minorHAnsi"/>
          <w:color w:val="auto"/>
          <w:sz w:val="26"/>
          <w:szCs w:val="26"/>
          <w:lang w:eastAsia="en-US"/>
        </w:rPr>
        <w:t>а</w:t>
      </w:r>
      <w:r w:rsidRPr="006D2216">
        <w:rPr>
          <w:rFonts w:eastAsiaTheme="minorHAnsi"/>
          <w:color w:val="auto"/>
          <w:sz w:val="26"/>
          <w:szCs w:val="26"/>
          <w:lang w:eastAsia="en-US"/>
        </w:rPr>
        <w:t xml:space="preserve"> от участник</w:t>
      </w:r>
      <w:r w:rsidR="006D2216" w:rsidRPr="006D2216">
        <w:rPr>
          <w:rFonts w:eastAsiaTheme="minorHAnsi"/>
          <w:color w:val="auto"/>
          <w:sz w:val="26"/>
          <w:szCs w:val="26"/>
          <w:lang w:eastAsia="en-US"/>
        </w:rPr>
        <w:t>а</w:t>
      </w:r>
      <w:r w:rsidRPr="006D2216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6D2216">
        <w:rPr>
          <w:rFonts w:eastAsiaTheme="minorHAnsi"/>
          <w:color w:val="auto"/>
          <w:sz w:val="26"/>
          <w:szCs w:val="26"/>
          <w:lang w:eastAsia="en-US"/>
        </w:rPr>
        <w:t>, признанная соответствующей требованиям документации об Аукционе.</w:t>
      </w:r>
    </w:p>
    <w:p w:rsidR="009C7284" w:rsidRDefault="009C7284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3D53D8">
        <w:rPr>
          <w:rFonts w:eastAsiaTheme="minorHAnsi"/>
          <w:color w:val="auto"/>
          <w:sz w:val="26"/>
          <w:szCs w:val="26"/>
          <w:lang w:eastAsia="en-US"/>
        </w:rPr>
        <w:t xml:space="preserve">установлены неправомерные требования в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Техническом задании докум</w:t>
      </w:r>
      <w:r w:rsidR="003D53D8">
        <w:rPr>
          <w:rFonts w:eastAsiaTheme="minorHAnsi"/>
          <w:color w:val="auto"/>
          <w:sz w:val="26"/>
          <w:szCs w:val="26"/>
          <w:lang w:eastAsia="en-US"/>
        </w:rPr>
        <w:t>ентации об Аукционе.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C3A89" w:rsidRPr="00D6446C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8F4E1A" w:rsidRDefault="008F4E1A" w:rsidP="00CC4AF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Приложении № 1 к техническому заданию документации об Аукционе установлено в том числе следующее: «</w:t>
      </w:r>
      <w:r w:rsidR="0055203B" w:rsidRPr="0055203B">
        <w:rPr>
          <w:rFonts w:eastAsiaTheme="minorHAnsi"/>
          <w:color w:val="auto"/>
          <w:sz w:val="26"/>
          <w:szCs w:val="26"/>
          <w:lang w:eastAsia="en-US"/>
        </w:rPr>
        <w:t>ПЦН размещается в помещении Исполнителя на территории городского округа Красногорск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55203B">
        <w:rPr>
          <w:rFonts w:eastAsiaTheme="minorHAnsi"/>
          <w:color w:val="auto"/>
          <w:sz w:val="26"/>
          <w:szCs w:val="26"/>
          <w:lang w:eastAsia="en-US"/>
        </w:rPr>
        <w:t>, «</w:t>
      </w:r>
      <w:r w:rsidR="00CC4AF9" w:rsidRPr="00CC4AF9">
        <w:rPr>
          <w:rFonts w:eastAsiaTheme="minorHAnsi"/>
          <w:color w:val="auto"/>
          <w:sz w:val="26"/>
          <w:szCs w:val="26"/>
          <w:lang w:eastAsia="en-US"/>
        </w:rPr>
        <w:t>вооруженных специальными средствами, служебным огнестрельным оружием и оружием способным при одном нажатие спускового крючка произвести два и более выстрела, разрешенными к применению действующим законодательством Российской Федерации</w:t>
      </w:r>
      <w:r w:rsidR="0055203B">
        <w:rPr>
          <w:rFonts w:eastAsiaTheme="minorHAnsi"/>
          <w:color w:val="auto"/>
          <w:sz w:val="26"/>
          <w:szCs w:val="26"/>
          <w:lang w:eastAsia="en-US"/>
        </w:rPr>
        <w:t>»</w:t>
      </w:r>
      <w:r w:rsidR="00CC4A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A3139" w:rsidRPr="00D6446C" w:rsidRDefault="002F5B1A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по установлению </w:t>
      </w:r>
      <w:r w:rsidR="00AC2A9E" w:rsidRPr="00D6446C">
        <w:rPr>
          <w:rFonts w:eastAsiaTheme="minorHAnsi"/>
          <w:color w:val="auto"/>
          <w:sz w:val="26"/>
          <w:szCs w:val="26"/>
          <w:lang w:eastAsia="en-US"/>
        </w:rPr>
        <w:br/>
      </w: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3D289B">
        <w:rPr>
          <w:rFonts w:eastAsiaTheme="minorHAnsi"/>
          <w:color w:val="auto"/>
          <w:sz w:val="26"/>
          <w:szCs w:val="26"/>
          <w:lang w:eastAsia="en-US"/>
        </w:rPr>
        <w:t xml:space="preserve">техническом задании 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 w:rsidR="003D289B">
        <w:rPr>
          <w:rFonts w:eastAsiaTheme="minorHAnsi"/>
          <w:color w:val="auto"/>
          <w:sz w:val="26"/>
          <w:szCs w:val="26"/>
          <w:lang w:eastAsia="en-US"/>
        </w:rPr>
        <w:t>вышеуказанных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D289B">
        <w:rPr>
          <w:rFonts w:eastAsiaTheme="minorHAnsi"/>
          <w:color w:val="auto"/>
          <w:sz w:val="26"/>
          <w:szCs w:val="26"/>
          <w:lang w:eastAsia="en-US"/>
        </w:rPr>
        <w:t xml:space="preserve">требований </w:t>
      </w:r>
      <w:r w:rsidR="00410A6E" w:rsidRPr="00D6446C">
        <w:rPr>
          <w:rFonts w:eastAsiaTheme="minorHAnsi"/>
          <w:color w:val="auto"/>
          <w:sz w:val="26"/>
          <w:szCs w:val="26"/>
          <w:lang w:eastAsia="en-US"/>
        </w:rPr>
        <w:t>ограничивают конкуренцию и противореча</w:t>
      </w:r>
      <w:r w:rsidRPr="00D6446C">
        <w:rPr>
          <w:rFonts w:eastAsiaTheme="minorHAnsi"/>
          <w:color w:val="auto"/>
          <w:sz w:val="26"/>
          <w:szCs w:val="26"/>
          <w:lang w:eastAsia="en-US"/>
        </w:rPr>
        <w:t xml:space="preserve">т положениям Закона о контрактной системе. </w:t>
      </w:r>
    </w:p>
    <w:p w:rsidR="00C0373D" w:rsidRPr="00D6446C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D6446C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 w:rsidRPr="00D6446C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446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27552" w:rsidRDefault="00927552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Согласно доводу жалобы Заявителя, Заказчиком в техническом задании </w:t>
      </w:r>
      <w:r w:rsidR="002D179D">
        <w:rPr>
          <w:rFonts w:eastAsiaTheme="minorHAnsi"/>
          <w:color w:val="auto"/>
          <w:sz w:val="26"/>
          <w:szCs w:val="26"/>
          <w:lang w:eastAsia="en-US"/>
        </w:rPr>
        <w:t>документации об Аукционе установлены требования, ограничивающие количество участников закупки.</w:t>
      </w:r>
    </w:p>
    <w:p w:rsidR="002D179D" w:rsidRDefault="002D179D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</w:t>
      </w:r>
      <w:r w:rsidR="00C514C1">
        <w:rPr>
          <w:rFonts w:eastAsiaTheme="minorHAnsi"/>
          <w:color w:val="auto"/>
          <w:sz w:val="26"/>
          <w:szCs w:val="26"/>
          <w:lang w:eastAsia="en-US"/>
        </w:rPr>
        <w:t xml:space="preserve"> Приложении № 1 к техническому заданию документации об Аукционе</w:t>
      </w:r>
      <w:r w:rsidR="002766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60F00">
        <w:rPr>
          <w:rFonts w:eastAsiaTheme="minorHAnsi"/>
          <w:color w:val="auto"/>
          <w:sz w:val="26"/>
          <w:szCs w:val="26"/>
          <w:lang w:eastAsia="en-US"/>
        </w:rPr>
        <w:t>установлены,</w:t>
      </w:r>
      <w:r w:rsidR="002766FE">
        <w:rPr>
          <w:rFonts w:eastAsiaTheme="minorHAnsi"/>
          <w:color w:val="auto"/>
          <w:sz w:val="26"/>
          <w:szCs w:val="26"/>
          <w:lang w:eastAsia="en-US"/>
        </w:rPr>
        <w:t xml:space="preserve"> а том чис</w:t>
      </w:r>
      <w:r w:rsidR="00D60F00">
        <w:rPr>
          <w:rFonts w:eastAsiaTheme="minorHAnsi"/>
          <w:color w:val="auto"/>
          <w:sz w:val="26"/>
          <w:szCs w:val="26"/>
          <w:lang w:eastAsia="en-US"/>
        </w:rPr>
        <w:t>ле следующие требования: «</w:t>
      </w:r>
      <w:r w:rsidR="00746E5D" w:rsidRPr="00746E5D">
        <w:rPr>
          <w:rFonts w:eastAsiaTheme="minorHAnsi"/>
          <w:color w:val="auto"/>
          <w:sz w:val="26"/>
          <w:szCs w:val="26"/>
          <w:lang w:eastAsia="en-US"/>
        </w:rPr>
        <w:t>При заключении Договора, замена установленного Комплекса и установка дополнительных технических средств не допускается</w:t>
      </w:r>
      <w:r w:rsidR="00D60F00">
        <w:rPr>
          <w:rFonts w:eastAsiaTheme="minorHAnsi"/>
          <w:color w:val="auto"/>
          <w:sz w:val="26"/>
          <w:szCs w:val="26"/>
          <w:lang w:eastAsia="en-US"/>
        </w:rPr>
        <w:t>»</w:t>
      </w:r>
      <w:r w:rsidR="00746E5D">
        <w:rPr>
          <w:rFonts w:eastAsiaTheme="minorHAnsi"/>
          <w:color w:val="auto"/>
          <w:sz w:val="26"/>
          <w:szCs w:val="26"/>
          <w:lang w:eastAsia="en-US"/>
        </w:rPr>
        <w:t>, «</w:t>
      </w:r>
      <w:r w:rsidR="001B45BF" w:rsidRPr="001B45BF">
        <w:rPr>
          <w:rFonts w:eastAsiaTheme="minorHAnsi"/>
          <w:color w:val="auto"/>
          <w:sz w:val="26"/>
          <w:szCs w:val="26"/>
          <w:lang w:eastAsia="en-US"/>
        </w:rPr>
        <w:t>В соответствии с возникающими потребностями Заказчика Исполнитель должен: взаимодействовать с правоохранительными органами и МЧС, оказывать услуги путем оперативного реагирования на сигнал «Тревога» без привлечения сторонних организаций (3-х лиц)</w:t>
      </w:r>
      <w:r w:rsidR="00746E5D">
        <w:rPr>
          <w:rFonts w:eastAsiaTheme="minorHAnsi"/>
          <w:color w:val="auto"/>
          <w:sz w:val="26"/>
          <w:szCs w:val="26"/>
          <w:lang w:eastAsia="en-US"/>
        </w:rPr>
        <w:t>»</w:t>
      </w:r>
      <w:r w:rsidR="001B45BF">
        <w:rPr>
          <w:rFonts w:eastAsiaTheme="minorHAnsi"/>
          <w:color w:val="auto"/>
          <w:sz w:val="26"/>
          <w:szCs w:val="26"/>
          <w:lang w:eastAsia="en-US"/>
        </w:rPr>
        <w:t>, «</w:t>
      </w:r>
      <w:r w:rsidR="00B25A8D" w:rsidRPr="00B25A8D">
        <w:rPr>
          <w:rFonts w:eastAsiaTheme="minorHAnsi"/>
          <w:color w:val="auto"/>
          <w:sz w:val="26"/>
          <w:szCs w:val="26"/>
          <w:lang w:eastAsia="en-US"/>
        </w:rPr>
        <w:t>Не менее 6 (шести) групп немедленного реагирования (ГНР) несущих службу в суточном режиме состоящих из 2 (двух) человек на автотранспорте</w:t>
      </w:r>
      <w:r w:rsidR="001B45BF">
        <w:rPr>
          <w:rFonts w:eastAsiaTheme="minorHAnsi"/>
          <w:color w:val="auto"/>
          <w:sz w:val="26"/>
          <w:szCs w:val="26"/>
          <w:lang w:eastAsia="en-US"/>
        </w:rPr>
        <w:t>»</w:t>
      </w:r>
      <w:r w:rsidR="00B25A8D">
        <w:rPr>
          <w:rFonts w:eastAsiaTheme="minorHAnsi"/>
          <w:color w:val="auto"/>
          <w:sz w:val="26"/>
          <w:szCs w:val="26"/>
          <w:lang w:eastAsia="en-US"/>
        </w:rPr>
        <w:t>, «</w:t>
      </w:r>
      <w:r w:rsidR="00B25A8D" w:rsidRPr="00B25A8D">
        <w:rPr>
          <w:rFonts w:eastAsiaTheme="minorHAnsi"/>
          <w:color w:val="auto"/>
          <w:sz w:val="26"/>
          <w:szCs w:val="26"/>
          <w:lang w:eastAsia="en-US"/>
        </w:rPr>
        <w:t>Наличие у Исполнителя с</w:t>
      </w:r>
      <w:r w:rsidR="00B25A8D">
        <w:rPr>
          <w:rFonts w:eastAsiaTheme="minorHAnsi"/>
          <w:color w:val="auto"/>
          <w:sz w:val="26"/>
          <w:szCs w:val="26"/>
          <w:lang w:eastAsia="en-US"/>
        </w:rPr>
        <w:t xml:space="preserve">лужебных транспортных средств </w:t>
      </w:r>
      <w:r w:rsidR="00B25A8D" w:rsidRPr="00B25A8D">
        <w:rPr>
          <w:rFonts w:eastAsiaTheme="minorHAnsi"/>
          <w:color w:val="auto"/>
          <w:sz w:val="26"/>
          <w:szCs w:val="26"/>
          <w:lang w:eastAsia="en-US"/>
        </w:rPr>
        <w:t>(не менее 14 – единиц), оборудованных сигнальным громкоговорящим устройством (СГУ) (проблесковыми маяками) и специальными отличительными знаками на борту транспортного средства, для сокращения времени прибытия при выезде по сигналу «Тревога</w:t>
      </w:r>
      <w:r w:rsidR="00B25A8D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B25A8D">
        <w:rPr>
          <w:rFonts w:eastAsiaTheme="minorHAnsi"/>
          <w:color w:val="auto"/>
          <w:sz w:val="26"/>
          <w:szCs w:val="26"/>
          <w:lang w:eastAsia="en-US"/>
        </w:rPr>
        <w:lastRenderedPageBreak/>
        <w:t>«</w:t>
      </w:r>
      <w:r w:rsidR="000838D1" w:rsidRPr="000838D1">
        <w:rPr>
          <w:rFonts w:eastAsiaTheme="minorHAnsi"/>
          <w:iCs/>
          <w:color w:val="auto"/>
          <w:sz w:val="26"/>
          <w:szCs w:val="26"/>
          <w:lang w:eastAsia="en-US"/>
        </w:rPr>
        <w:t>Исполнитель должен обладать профессиональной компетентностью, финансовыми и трудовыми (кадр</w:t>
      </w:r>
      <w:r w:rsidR="000838D1">
        <w:rPr>
          <w:rFonts w:eastAsiaTheme="minorHAnsi"/>
          <w:iCs/>
          <w:color w:val="auto"/>
          <w:sz w:val="26"/>
          <w:szCs w:val="26"/>
          <w:lang w:eastAsia="en-US"/>
        </w:rPr>
        <w:t xml:space="preserve">овыми) ресурсами, оборудованием </w:t>
      </w:r>
      <w:r w:rsidR="000838D1" w:rsidRPr="000838D1">
        <w:rPr>
          <w:rFonts w:eastAsiaTheme="minorHAnsi"/>
          <w:iCs/>
          <w:color w:val="auto"/>
          <w:sz w:val="26"/>
          <w:szCs w:val="26"/>
          <w:lang w:eastAsia="en-US"/>
        </w:rPr>
        <w:t>и другими материальными возможностями, надежностью, опытом и репутацией, необходимыми для оказания требуемых услуг</w:t>
      </w:r>
      <w:r w:rsidR="00B25A8D">
        <w:rPr>
          <w:rFonts w:eastAsiaTheme="minorHAnsi"/>
          <w:color w:val="auto"/>
          <w:sz w:val="26"/>
          <w:szCs w:val="26"/>
          <w:lang w:eastAsia="en-US"/>
        </w:rPr>
        <w:t>»</w:t>
      </w:r>
      <w:r w:rsidR="000838D1">
        <w:rPr>
          <w:rFonts w:eastAsiaTheme="minorHAnsi"/>
          <w:color w:val="auto"/>
          <w:sz w:val="26"/>
          <w:szCs w:val="26"/>
          <w:lang w:eastAsia="en-US"/>
        </w:rPr>
        <w:t>, «</w:t>
      </w:r>
      <w:r w:rsidR="00662977" w:rsidRPr="00662977">
        <w:rPr>
          <w:rFonts w:eastAsiaTheme="minorHAnsi"/>
          <w:color w:val="auto"/>
          <w:sz w:val="26"/>
          <w:szCs w:val="26"/>
          <w:lang w:eastAsia="en-US"/>
        </w:rPr>
        <w:t>передвигаться на служебном автотранспорте с нанесенной символикой Исполнителя, оборудованном специальными сигналами для сокращения времени прибытия при выезде по сигналу «Тревога»</w:t>
      </w:r>
      <w:r w:rsidR="0066297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62977" w:rsidRDefault="00662977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 w:rsidR="00217666">
        <w:rPr>
          <w:rFonts w:eastAsiaTheme="minorHAnsi"/>
          <w:color w:val="auto"/>
          <w:sz w:val="26"/>
          <w:szCs w:val="26"/>
          <w:lang w:eastAsia="en-US"/>
        </w:rPr>
        <w:t>вышеуказанные требования в Приложении № 1 к техническому заданию документации об Аукционе не ограничивают количество участников закупки</w:t>
      </w:r>
      <w:r w:rsidR="00255181">
        <w:rPr>
          <w:rFonts w:eastAsiaTheme="minorHAnsi"/>
          <w:color w:val="auto"/>
          <w:sz w:val="26"/>
          <w:szCs w:val="26"/>
          <w:lang w:eastAsia="en-US"/>
        </w:rPr>
        <w:t xml:space="preserve"> и не противоречат положениям Закона о контрактной системе.</w:t>
      </w:r>
    </w:p>
    <w:p w:rsidR="00255181" w:rsidRPr="00D6446C" w:rsidRDefault="0025518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8E7961" w:rsidRPr="00D6446C" w:rsidRDefault="008E796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485142" w:rsidRPr="00D6446C" w:rsidRDefault="0096131A" w:rsidP="006943D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6446C">
        <w:rPr>
          <w:b/>
          <w:sz w:val="26"/>
          <w:szCs w:val="26"/>
        </w:rPr>
        <w:t>РЕШИЛА:</w:t>
      </w:r>
    </w:p>
    <w:p w:rsidR="008D2D4B" w:rsidRPr="00D6446C" w:rsidRDefault="008D2D4B" w:rsidP="008B480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6446C">
        <w:rPr>
          <w:bCs/>
          <w:sz w:val="26"/>
          <w:szCs w:val="26"/>
        </w:rPr>
        <w:t xml:space="preserve">Признать жалобу ООО </w:t>
      </w:r>
      <w:r w:rsidR="00EB2037" w:rsidRPr="00EB2037">
        <w:rPr>
          <w:bCs/>
          <w:sz w:val="26"/>
          <w:szCs w:val="26"/>
        </w:rPr>
        <w:t>ЧОП «</w:t>
      </w:r>
      <w:proofErr w:type="spellStart"/>
      <w:r w:rsidR="00EB2037" w:rsidRPr="00EB2037">
        <w:rPr>
          <w:bCs/>
          <w:sz w:val="26"/>
          <w:szCs w:val="26"/>
        </w:rPr>
        <w:t>Багира</w:t>
      </w:r>
      <w:proofErr w:type="spellEnd"/>
      <w:r w:rsidR="00EB2037" w:rsidRPr="00EB2037">
        <w:rPr>
          <w:bCs/>
          <w:sz w:val="26"/>
          <w:szCs w:val="26"/>
        </w:rPr>
        <w:t>»</w:t>
      </w:r>
      <w:r w:rsidR="00EB2037">
        <w:rPr>
          <w:bCs/>
          <w:sz w:val="26"/>
          <w:szCs w:val="26"/>
        </w:rPr>
        <w:t xml:space="preserve"> частично</w:t>
      </w:r>
      <w:r w:rsidR="00996875" w:rsidRPr="00D6446C">
        <w:rPr>
          <w:bCs/>
          <w:sz w:val="26"/>
          <w:szCs w:val="26"/>
        </w:rPr>
        <w:t xml:space="preserve"> </w:t>
      </w:r>
      <w:r w:rsidRPr="00D6446C">
        <w:rPr>
          <w:bCs/>
          <w:sz w:val="26"/>
          <w:szCs w:val="26"/>
        </w:rPr>
        <w:t>обоснованной.</w:t>
      </w:r>
    </w:p>
    <w:p w:rsidR="008B4800" w:rsidRPr="00D6446C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D6446C">
        <w:rPr>
          <w:bCs/>
          <w:sz w:val="26"/>
          <w:szCs w:val="26"/>
        </w:rPr>
        <w:t xml:space="preserve">2. Признать в действиях Заказчика нарушение пункта 1 части 1 статьи 64 о контрактной системе. </w:t>
      </w:r>
    </w:p>
    <w:p w:rsidR="008B4800" w:rsidRPr="00D6446C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D6446C">
        <w:rPr>
          <w:bCs/>
          <w:color w:val="auto"/>
          <w:sz w:val="26"/>
          <w:szCs w:val="26"/>
        </w:rPr>
        <w:t xml:space="preserve">3. Выдать 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D6446C">
        <w:rPr>
          <w:sz w:val="26"/>
          <w:szCs w:val="26"/>
        </w:rPr>
        <w:t>Закона о контрактной системе.</w:t>
      </w:r>
    </w:p>
    <w:p w:rsidR="00996875" w:rsidRPr="00D6446C" w:rsidRDefault="008B4800" w:rsidP="008B4800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446C">
        <w:rPr>
          <w:sz w:val="26"/>
          <w:szCs w:val="26"/>
        </w:rPr>
        <w:t xml:space="preserve">4. Передать материалы дела от </w:t>
      </w:r>
      <w:r w:rsidR="00EB2037">
        <w:rPr>
          <w:sz w:val="26"/>
          <w:szCs w:val="26"/>
        </w:rPr>
        <w:t>03</w:t>
      </w:r>
      <w:r w:rsidR="005C076A" w:rsidRPr="00D6446C">
        <w:rPr>
          <w:sz w:val="26"/>
          <w:szCs w:val="26"/>
        </w:rPr>
        <w:t>.</w:t>
      </w:r>
      <w:r w:rsidR="00EB2037">
        <w:rPr>
          <w:sz w:val="26"/>
          <w:szCs w:val="26"/>
        </w:rPr>
        <w:t>08</w:t>
      </w:r>
      <w:r w:rsidR="005C076A" w:rsidRPr="00D6446C">
        <w:rPr>
          <w:sz w:val="26"/>
          <w:szCs w:val="26"/>
        </w:rPr>
        <w:t>.2020</w:t>
      </w:r>
      <w:r w:rsidRPr="00D6446C">
        <w:rPr>
          <w:sz w:val="26"/>
          <w:szCs w:val="26"/>
        </w:rPr>
        <w:t xml:space="preserve"> № 50/06/</w:t>
      </w:r>
      <w:r w:rsidR="00EB2037">
        <w:rPr>
          <w:sz w:val="26"/>
          <w:szCs w:val="26"/>
        </w:rPr>
        <w:t>30551и</w:t>
      </w:r>
      <w:r w:rsidR="00EB2037" w:rsidRPr="00AA06C5">
        <w:rPr>
          <w:sz w:val="26"/>
          <w:szCs w:val="26"/>
        </w:rPr>
        <w:t>п</w:t>
      </w:r>
      <w:r w:rsidRPr="00D6446C">
        <w:rPr>
          <w:sz w:val="26"/>
          <w:szCs w:val="26"/>
        </w:rPr>
        <w:t>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4B" w:rsidRPr="00D6446C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D6446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6446C">
        <w:rPr>
          <w:color w:val="auto"/>
          <w:sz w:val="26"/>
          <w:szCs w:val="26"/>
          <w:lang w:eastAsia="en-US"/>
        </w:rPr>
        <w:t xml:space="preserve"> </w:t>
      </w:r>
    </w:p>
    <w:p w:rsidR="003157DB" w:rsidRPr="00D6446C" w:rsidRDefault="003157DB" w:rsidP="003157DB">
      <w:pPr>
        <w:widowControl/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3157DB" w:rsidRPr="00D6446C" w:rsidSect="0001643A">
      <w:headerReference w:type="even" r:id="rId12"/>
      <w:headerReference w:type="default" r:id="rId13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4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8649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643A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38D1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4AE8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465F3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0B0F"/>
    <w:rsid w:val="001B03C3"/>
    <w:rsid w:val="001B2B3A"/>
    <w:rsid w:val="001B4214"/>
    <w:rsid w:val="001B45BF"/>
    <w:rsid w:val="001B69FC"/>
    <w:rsid w:val="001C2F47"/>
    <w:rsid w:val="001C650C"/>
    <w:rsid w:val="001C7487"/>
    <w:rsid w:val="001D2F95"/>
    <w:rsid w:val="001D4A85"/>
    <w:rsid w:val="001D5D25"/>
    <w:rsid w:val="001E17FE"/>
    <w:rsid w:val="001E1D86"/>
    <w:rsid w:val="001E4AEF"/>
    <w:rsid w:val="001E589B"/>
    <w:rsid w:val="001F693F"/>
    <w:rsid w:val="002037F3"/>
    <w:rsid w:val="002049FA"/>
    <w:rsid w:val="00210A3F"/>
    <w:rsid w:val="0021146F"/>
    <w:rsid w:val="0021414D"/>
    <w:rsid w:val="00217666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55181"/>
    <w:rsid w:val="00262A68"/>
    <w:rsid w:val="002655C0"/>
    <w:rsid w:val="00265709"/>
    <w:rsid w:val="002661F1"/>
    <w:rsid w:val="00267972"/>
    <w:rsid w:val="002738F2"/>
    <w:rsid w:val="002766FE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79D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289B"/>
    <w:rsid w:val="003D3651"/>
    <w:rsid w:val="003D53D8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7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203B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4AAF"/>
    <w:rsid w:val="00576E58"/>
    <w:rsid w:val="00582D06"/>
    <w:rsid w:val="00592981"/>
    <w:rsid w:val="0059764C"/>
    <w:rsid w:val="005B319B"/>
    <w:rsid w:val="005C076A"/>
    <w:rsid w:val="005C0AAC"/>
    <w:rsid w:val="005D1433"/>
    <w:rsid w:val="005D5669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438E"/>
    <w:rsid w:val="00655750"/>
    <w:rsid w:val="00655943"/>
    <w:rsid w:val="00656131"/>
    <w:rsid w:val="00656EA5"/>
    <w:rsid w:val="00657981"/>
    <w:rsid w:val="00660281"/>
    <w:rsid w:val="00662977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3DC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2216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6E5D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27DCC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64EB2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4E1A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552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284"/>
    <w:rsid w:val="009C7CD4"/>
    <w:rsid w:val="009D3D67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5A8D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C11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3BA2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4552C"/>
    <w:rsid w:val="00C514C1"/>
    <w:rsid w:val="00C6296B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C182A"/>
    <w:rsid w:val="00CC4AF9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0F00"/>
    <w:rsid w:val="00D640FB"/>
    <w:rsid w:val="00D6446C"/>
    <w:rsid w:val="00D66A4B"/>
    <w:rsid w:val="00D7434B"/>
    <w:rsid w:val="00D760E9"/>
    <w:rsid w:val="00D8610E"/>
    <w:rsid w:val="00D86491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B2037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ender@ohrana-oblas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agira@ohrana-obl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gb1krasnogorsk@lis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4DA9E-EA9E-4946-A6A1-1DD7BA45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186</cp:revision>
  <cp:lastPrinted>2019-05-23T14:37:00Z</cp:lastPrinted>
  <dcterms:created xsi:type="dcterms:W3CDTF">2018-03-27T16:17:00Z</dcterms:created>
  <dcterms:modified xsi:type="dcterms:W3CDTF">2020-08-06T13:42:00Z</dcterms:modified>
</cp:coreProperties>
</file>