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424" w:rsidRDefault="00302569" w:rsidP="002817A9">
      <w:pPr>
        <w:tabs>
          <w:tab w:val="left" w:pos="5245"/>
        </w:tabs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-210185</wp:posOffset>
                </wp:positionH>
                <wp:positionV relativeFrom="page">
                  <wp:posOffset>721995</wp:posOffset>
                </wp:positionV>
                <wp:extent cx="3244850" cy="3154680"/>
                <wp:effectExtent l="0" t="0" r="12700" b="26670"/>
                <wp:wrapSquare wrapText="right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4850" cy="315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048" w:rsidRPr="00880703" w:rsidRDefault="00FD2048" w:rsidP="00FA1424">
                            <w:pPr>
                              <w:pStyle w:val="3"/>
                              <w:rPr>
                                <w:b/>
                                <w:spacing w:val="-8"/>
                                <w:sz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F679B2" wp14:editId="7CA77102">
                                  <wp:extent cx="714375" cy="800100"/>
                                  <wp:effectExtent l="1905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2048" w:rsidRPr="00880703" w:rsidRDefault="00FD2048" w:rsidP="00FA1424">
                            <w:pPr>
                              <w:pStyle w:val="3"/>
                              <w:rPr>
                                <w:b/>
                                <w:spacing w:val="-8"/>
                                <w:sz w:val="18"/>
                              </w:rPr>
                            </w:pPr>
                          </w:p>
                          <w:p w:rsidR="00FD2048" w:rsidRDefault="00FD2048" w:rsidP="00FA1424">
                            <w:pPr>
                              <w:pStyle w:val="a5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ФЕДЕРАЛЬНАЯ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br/>
                              <w:t>АНТИМОНОПОЛЬНАЯ СЛУЖБА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УПРАВЛЕНИЕ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Федеральной антимонопольной службы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по Свердловской области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ул. Московская, </w:t>
                            </w:r>
                            <w:smartTag w:uri="urn:schemas-microsoft-com:office:smarttags" w:element="metricconverter">
                              <w:smartTagPr>
                                <w:attr w:name="ProductID" w:val="11, г"/>
                              </w:smartTagPr>
                              <w:r>
                                <w:rPr>
                                  <w:sz w:val="18"/>
                                </w:rPr>
                                <w:t>11, г</w:t>
                              </w:r>
                            </w:smartTag>
                            <w:r>
                              <w:rPr>
                                <w:sz w:val="18"/>
                              </w:rPr>
                              <w:t>. Екатеринбург, 620014</w:t>
                            </w:r>
                          </w:p>
                          <w:p w:rsidR="00FD2048" w:rsidRDefault="00FD2048" w:rsidP="00FA142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тел. (343) 377-00-83, факс (343) 377-00-84</w:t>
                            </w:r>
                          </w:p>
                          <w:p w:rsidR="00FD2048" w:rsidRPr="004C595C" w:rsidRDefault="00FD2048" w:rsidP="00FA1424">
                            <w:pPr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e</w:t>
                            </w:r>
                            <w:r w:rsidRPr="004C595C">
                              <w:rPr>
                                <w:sz w:val="18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sz w:val="18"/>
                                <w:lang w:val="en-US"/>
                              </w:rPr>
                              <w:t>mail</w:t>
                            </w:r>
                            <w:r w:rsidRPr="004C595C">
                              <w:rPr>
                                <w:sz w:val="18"/>
                                <w:lang w:val="en-US"/>
                              </w:rPr>
                              <w:t xml:space="preserve">: </w:t>
                            </w:r>
                            <w:hyperlink r:id="rId5" w:history="1">
                              <w:r>
                                <w:rPr>
                                  <w:rStyle w:val="a4"/>
                                  <w:lang w:val="en-US"/>
                                </w:rPr>
                                <w:t>to</w:t>
                              </w:r>
                              <w:r w:rsidRPr="004C595C">
                                <w:rPr>
                                  <w:rStyle w:val="a4"/>
                                  <w:lang w:val="en-US"/>
                                </w:rPr>
                                <w:t>66@</w:t>
                              </w:r>
                              <w:r>
                                <w:rPr>
                                  <w:rStyle w:val="a4"/>
                                  <w:lang w:val="en-US"/>
                                </w:rPr>
                                <w:t>fas</w:t>
                              </w:r>
                              <w:r w:rsidRPr="004C595C">
                                <w:rPr>
                                  <w:rStyle w:val="a4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a4"/>
                                  <w:lang w:val="en-US"/>
                                </w:rPr>
                                <w:t>gov</w:t>
                              </w:r>
                              <w:r w:rsidRPr="004C595C">
                                <w:rPr>
                                  <w:rStyle w:val="a4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a4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FD2048" w:rsidRPr="004C595C" w:rsidRDefault="00FD2048" w:rsidP="00FA142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FD2048" w:rsidRPr="006A2958" w:rsidRDefault="00FD2048" w:rsidP="00FA1424">
                            <w:pPr>
                              <w:jc w:val="center"/>
                            </w:pPr>
                            <w:r w:rsidRPr="006A2958">
                              <w:t>от</w:t>
                            </w:r>
                            <w:r>
                              <w:t xml:space="preserve"> _____________</w:t>
                            </w:r>
                            <w:r w:rsidRPr="006A2958">
                              <w:t>г.</w:t>
                            </w:r>
                            <w:r>
                              <w:t xml:space="preserve"> №_____________</w:t>
                            </w:r>
                          </w:p>
                          <w:p w:rsidR="00FD2048" w:rsidRPr="00904CB7" w:rsidRDefault="00FD2048" w:rsidP="00FA142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FD2048" w:rsidRDefault="00FD2048" w:rsidP="00FA14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16.55pt;margin-top:56.85pt;width:255.5pt;height:248.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" o:allowincell="f" strokecolor="white">
                <v:textbox>
                  <w:txbxContent>
                    <w:p w:rsidR="00FD2048" w:rsidRPr="00880703" w:rsidRDefault="00FD2048" w:rsidP="00FA1424">
                      <w:pPr>
                        <w:pStyle w:val="3"/>
                        <w:rPr>
                          <w:b/>
                          <w:spacing w:val="-8"/>
                          <w:sz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F679B2" wp14:editId="7CA77102">
                            <wp:extent cx="714375" cy="800100"/>
                            <wp:effectExtent l="1905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2048" w:rsidRPr="00880703" w:rsidRDefault="00FD2048" w:rsidP="00FA1424">
                      <w:pPr>
                        <w:pStyle w:val="3"/>
                        <w:rPr>
                          <w:b/>
                          <w:spacing w:val="-8"/>
                          <w:sz w:val="18"/>
                        </w:rPr>
                      </w:pPr>
                    </w:p>
                    <w:p w:rsidR="00FD2048" w:rsidRDefault="00FD2048" w:rsidP="00FA1424">
                      <w:pPr>
                        <w:pStyle w:val="a5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>ФЕДЕРАЛЬНАЯ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br/>
                        <w:t>АНТИМОНОПОЛЬНАЯ СЛУЖБА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12"/>
                        </w:rPr>
                      </w:pP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УПРАВЛЕНИЕ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Федеральной антимонопольной службы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6"/>
                        </w:rPr>
                        <w:t>по Свердловской области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FD2048" w:rsidRDefault="00FD2048" w:rsidP="00FA1424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ул. Московская, </w:t>
                      </w:r>
                      <w:smartTag w:uri="urn:schemas-microsoft-com:office:smarttags" w:element="metricconverter">
                        <w:smartTagPr>
                          <w:attr w:name="ProductID" w:val="11, г"/>
                        </w:smartTagPr>
                        <w:r>
                          <w:rPr>
                            <w:sz w:val="18"/>
                          </w:rPr>
                          <w:t>11, г</w:t>
                        </w:r>
                      </w:smartTag>
                      <w:r>
                        <w:rPr>
                          <w:sz w:val="18"/>
                        </w:rPr>
                        <w:t>. Екатеринбург, 620014</w:t>
                      </w:r>
                    </w:p>
                    <w:p w:rsidR="00FD2048" w:rsidRDefault="00FD2048" w:rsidP="00FA1424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тел. (343) 377-00-83, факс (343) 377-00-84</w:t>
                      </w:r>
                    </w:p>
                    <w:p w:rsidR="00FD2048" w:rsidRPr="004C595C" w:rsidRDefault="00FD2048" w:rsidP="00FA1424">
                      <w:pPr>
                        <w:jc w:val="center"/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>e</w:t>
                      </w:r>
                      <w:r w:rsidRPr="004C595C">
                        <w:rPr>
                          <w:sz w:val="18"/>
                          <w:lang w:val="en-US"/>
                        </w:rPr>
                        <w:t>-</w:t>
                      </w:r>
                      <w:r>
                        <w:rPr>
                          <w:sz w:val="18"/>
                          <w:lang w:val="en-US"/>
                        </w:rPr>
                        <w:t>mail</w:t>
                      </w:r>
                      <w:r w:rsidRPr="004C595C">
                        <w:rPr>
                          <w:sz w:val="18"/>
                          <w:lang w:val="en-US"/>
                        </w:rPr>
                        <w:t xml:space="preserve">: </w:t>
                      </w:r>
                      <w:hyperlink r:id="rId6" w:history="1">
                        <w:r>
                          <w:rPr>
                            <w:rStyle w:val="a4"/>
                            <w:lang w:val="en-US"/>
                          </w:rPr>
                          <w:t>to</w:t>
                        </w:r>
                        <w:r w:rsidRPr="004C595C">
                          <w:rPr>
                            <w:rStyle w:val="a4"/>
                            <w:lang w:val="en-US"/>
                          </w:rPr>
                          <w:t>66@</w:t>
                        </w:r>
                        <w:r>
                          <w:rPr>
                            <w:rStyle w:val="a4"/>
                            <w:lang w:val="en-US"/>
                          </w:rPr>
                          <w:t>fas</w:t>
                        </w:r>
                        <w:r w:rsidRPr="004C595C">
                          <w:rPr>
                            <w:rStyle w:val="a4"/>
                            <w:lang w:val="en-US"/>
                          </w:rPr>
                          <w:t>.</w:t>
                        </w:r>
                        <w:r>
                          <w:rPr>
                            <w:rStyle w:val="a4"/>
                            <w:lang w:val="en-US"/>
                          </w:rPr>
                          <w:t>gov</w:t>
                        </w:r>
                        <w:r w:rsidRPr="004C595C">
                          <w:rPr>
                            <w:rStyle w:val="a4"/>
                            <w:lang w:val="en-US"/>
                          </w:rPr>
                          <w:t>.</w:t>
                        </w:r>
                        <w:r>
                          <w:rPr>
                            <w:rStyle w:val="a4"/>
                            <w:lang w:val="en-US"/>
                          </w:rPr>
                          <w:t>ru</w:t>
                        </w:r>
                      </w:hyperlink>
                    </w:p>
                    <w:p w:rsidR="00FD2048" w:rsidRPr="004C595C" w:rsidRDefault="00FD2048" w:rsidP="00FA1424">
                      <w:pPr>
                        <w:jc w:val="center"/>
                        <w:rPr>
                          <w:lang w:val="en-US"/>
                        </w:rPr>
                      </w:pPr>
                    </w:p>
                    <w:p w:rsidR="00FD2048" w:rsidRPr="006A2958" w:rsidRDefault="00FD2048" w:rsidP="00FA1424">
                      <w:pPr>
                        <w:jc w:val="center"/>
                      </w:pPr>
                      <w:r w:rsidRPr="006A2958">
                        <w:t>от</w:t>
                      </w:r>
                      <w:r>
                        <w:t xml:space="preserve"> _____________</w:t>
                      </w:r>
                      <w:r w:rsidRPr="006A2958">
                        <w:t>г.</w:t>
                      </w:r>
                      <w:r>
                        <w:t xml:space="preserve"> №_____________</w:t>
                      </w:r>
                    </w:p>
                    <w:p w:rsidR="00FD2048" w:rsidRPr="00904CB7" w:rsidRDefault="00FD2048" w:rsidP="00FA1424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FD2048" w:rsidRDefault="00FD2048" w:rsidP="00FA1424">
                      <w:pPr>
                        <w:jc w:val="center"/>
                      </w:pPr>
                    </w:p>
                  </w:txbxContent>
                </v:textbox>
                <w10:wrap type="square" side="right" anchory="page"/>
              </v:rect>
            </w:pict>
          </mc:Fallback>
        </mc:AlternateContent>
      </w:r>
    </w:p>
    <w:p w:rsidR="002817A9" w:rsidRDefault="002817A9" w:rsidP="002817A9">
      <w:pPr>
        <w:jc w:val="center"/>
        <w:rPr>
          <w:noProof/>
        </w:rPr>
      </w:pPr>
    </w:p>
    <w:p w:rsidR="000B5207" w:rsidRDefault="000B5207" w:rsidP="002817A9">
      <w:pPr>
        <w:jc w:val="center"/>
        <w:rPr>
          <w:noProof/>
        </w:rPr>
      </w:pPr>
    </w:p>
    <w:p w:rsidR="000B5207" w:rsidRDefault="000B5207" w:rsidP="002817A9">
      <w:pPr>
        <w:jc w:val="center"/>
        <w:rPr>
          <w:noProof/>
        </w:rPr>
      </w:pPr>
    </w:p>
    <w:p w:rsidR="00676F94" w:rsidRPr="00406BA6" w:rsidRDefault="00676F94" w:rsidP="00406BA6">
      <w:pPr>
        <w:jc w:val="both"/>
        <w:rPr>
          <w:noProof/>
          <w:sz w:val="26"/>
          <w:szCs w:val="26"/>
          <w:lang w:val="en-US"/>
        </w:rPr>
      </w:pPr>
    </w:p>
    <w:p w:rsidR="00E87851" w:rsidRPr="00406BA6" w:rsidRDefault="00E87851" w:rsidP="00406BA6">
      <w:pPr>
        <w:jc w:val="both"/>
        <w:rPr>
          <w:noProof/>
          <w:sz w:val="26"/>
          <w:szCs w:val="26"/>
          <w:lang w:val="en-US"/>
        </w:rPr>
      </w:pPr>
    </w:p>
    <w:p w:rsidR="00DF6D2C" w:rsidRPr="00406BA6" w:rsidRDefault="00DF6D2C" w:rsidP="00406BA6">
      <w:pPr>
        <w:tabs>
          <w:tab w:val="left" w:pos="5245"/>
        </w:tabs>
        <w:jc w:val="both"/>
        <w:rPr>
          <w:noProof/>
          <w:sz w:val="26"/>
          <w:szCs w:val="26"/>
        </w:rPr>
      </w:pPr>
    </w:p>
    <w:p w:rsidR="00C512E9" w:rsidRDefault="00302569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  <w:r>
        <w:rPr>
          <w:noProof/>
          <w:sz w:val="26"/>
          <w:szCs w:val="26"/>
          <w:lang w:val="en-US"/>
        </w:rPr>
        <w:t>&lt;…&gt;</w:t>
      </w:r>
    </w:p>
    <w:p w:rsidR="00302569" w:rsidRDefault="00302569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</w:p>
    <w:p w:rsidR="00302569" w:rsidRDefault="00302569" w:rsidP="00406BA6">
      <w:pPr>
        <w:tabs>
          <w:tab w:val="left" w:pos="5245"/>
        </w:tabs>
        <w:jc w:val="center"/>
        <w:rPr>
          <w:noProof/>
          <w:sz w:val="26"/>
          <w:szCs w:val="26"/>
          <w:lang w:val="en-US"/>
        </w:rPr>
      </w:pPr>
    </w:p>
    <w:p w:rsidR="00302569" w:rsidRPr="00302569" w:rsidRDefault="00302569" w:rsidP="00406BA6">
      <w:pPr>
        <w:tabs>
          <w:tab w:val="left" w:pos="5245"/>
        </w:tabs>
        <w:jc w:val="center"/>
        <w:rPr>
          <w:rStyle w:val="a4"/>
          <w:noProof/>
          <w:sz w:val="26"/>
          <w:szCs w:val="26"/>
          <w:lang w:val="en-US"/>
        </w:rPr>
      </w:pPr>
      <w:bookmarkStart w:id="0" w:name="_GoBack"/>
      <w:bookmarkEnd w:id="0"/>
    </w:p>
    <w:p w:rsidR="00AD3A64" w:rsidRPr="00AD3A64" w:rsidRDefault="00AD3A64" w:rsidP="00406BA6">
      <w:pPr>
        <w:tabs>
          <w:tab w:val="left" w:pos="5245"/>
        </w:tabs>
        <w:jc w:val="center"/>
        <w:rPr>
          <w:noProof/>
          <w:sz w:val="26"/>
          <w:szCs w:val="26"/>
        </w:rPr>
      </w:pPr>
    </w:p>
    <w:p w:rsidR="00B04AB1" w:rsidRPr="00AD3A64" w:rsidRDefault="00B04AB1" w:rsidP="00406BA6">
      <w:pPr>
        <w:tabs>
          <w:tab w:val="left" w:pos="5245"/>
        </w:tabs>
        <w:jc w:val="both"/>
        <w:rPr>
          <w:noProof/>
          <w:sz w:val="26"/>
          <w:szCs w:val="26"/>
        </w:rPr>
      </w:pPr>
    </w:p>
    <w:p w:rsidR="00B04AB1" w:rsidRPr="00AD3A64" w:rsidRDefault="00B04AB1" w:rsidP="00406BA6">
      <w:pPr>
        <w:tabs>
          <w:tab w:val="left" w:pos="5245"/>
        </w:tabs>
        <w:jc w:val="both"/>
        <w:rPr>
          <w:noProof/>
          <w:sz w:val="26"/>
          <w:szCs w:val="26"/>
        </w:rPr>
      </w:pPr>
    </w:p>
    <w:p w:rsidR="00B04AB1" w:rsidRPr="00AD3A64" w:rsidRDefault="00B04AB1" w:rsidP="00406BA6">
      <w:pPr>
        <w:tabs>
          <w:tab w:val="left" w:pos="5245"/>
        </w:tabs>
        <w:jc w:val="both"/>
        <w:rPr>
          <w:noProof/>
          <w:sz w:val="26"/>
          <w:szCs w:val="26"/>
        </w:rPr>
      </w:pPr>
    </w:p>
    <w:p w:rsidR="008433E9" w:rsidRPr="00AD3A64" w:rsidRDefault="008433E9" w:rsidP="00406BA6">
      <w:pPr>
        <w:jc w:val="both"/>
        <w:rPr>
          <w:sz w:val="26"/>
          <w:szCs w:val="26"/>
        </w:rPr>
      </w:pPr>
    </w:p>
    <w:p w:rsidR="00BA57E7" w:rsidRPr="00AD3A64" w:rsidRDefault="00BA57E7" w:rsidP="00406BA6">
      <w:pPr>
        <w:jc w:val="both"/>
        <w:rPr>
          <w:sz w:val="26"/>
          <w:szCs w:val="26"/>
        </w:rPr>
      </w:pPr>
    </w:p>
    <w:p w:rsidR="00FA1424" w:rsidRPr="00406BA6" w:rsidRDefault="00FA1424" w:rsidP="00406BA6">
      <w:pPr>
        <w:jc w:val="both"/>
      </w:pPr>
      <w:r w:rsidRPr="00406BA6">
        <w:t>О возврате жалобы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</w:p>
    <w:p w:rsidR="00495D49" w:rsidRPr="00406BA6" w:rsidRDefault="00BE3859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Управление Федеральной антимонопольной службы по Свердловской области, рассмотрев поступившую от Вас жалобу (вх. № 01-</w:t>
      </w:r>
      <w:r w:rsidR="00AD3A64">
        <w:rPr>
          <w:sz w:val="26"/>
          <w:szCs w:val="26"/>
        </w:rPr>
        <w:t>21262</w:t>
      </w:r>
      <w:r w:rsidRPr="00406BA6">
        <w:rPr>
          <w:sz w:val="26"/>
          <w:szCs w:val="26"/>
        </w:rPr>
        <w:t xml:space="preserve"> от </w:t>
      </w:r>
      <w:r w:rsidR="00AD3A64">
        <w:rPr>
          <w:sz w:val="26"/>
          <w:szCs w:val="26"/>
        </w:rPr>
        <w:t>04.08</w:t>
      </w:r>
      <w:r w:rsidRPr="00406BA6">
        <w:rPr>
          <w:sz w:val="26"/>
          <w:szCs w:val="26"/>
        </w:rPr>
        <w:t>.2020)</w:t>
      </w:r>
      <w:r w:rsidR="00B04AB1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>на действия (бездействие) заказчика</w:t>
      </w:r>
      <w:r w:rsidR="00C600F8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 xml:space="preserve">в лице </w:t>
      </w:r>
      <w:r w:rsidR="00AD3A64">
        <w:rPr>
          <w:sz w:val="26"/>
          <w:szCs w:val="26"/>
        </w:rPr>
        <w:t>ГБУЗ СО «Березовская центральная городская больница»</w:t>
      </w:r>
      <w:r w:rsidR="00211099" w:rsidRPr="00406BA6">
        <w:rPr>
          <w:sz w:val="26"/>
          <w:szCs w:val="26"/>
        </w:rPr>
        <w:t>,</w:t>
      </w:r>
      <w:r w:rsidRPr="00406BA6">
        <w:rPr>
          <w:sz w:val="26"/>
          <w:szCs w:val="26"/>
        </w:rPr>
        <w:t xml:space="preserve"> его комиссии при осуществлении закупки путем </w:t>
      </w:r>
      <w:r w:rsidR="000C1480" w:rsidRPr="00406BA6">
        <w:rPr>
          <w:sz w:val="26"/>
          <w:szCs w:val="26"/>
        </w:rPr>
        <w:t xml:space="preserve">проведения </w:t>
      </w:r>
      <w:r w:rsidR="00EF7C41" w:rsidRPr="00406BA6">
        <w:rPr>
          <w:sz w:val="26"/>
          <w:szCs w:val="26"/>
        </w:rPr>
        <w:t>электронного аукциона</w:t>
      </w:r>
      <w:r w:rsidR="000C1480" w:rsidRPr="00406BA6">
        <w:rPr>
          <w:sz w:val="26"/>
          <w:szCs w:val="26"/>
        </w:rPr>
        <w:t xml:space="preserve"> </w:t>
      </w:r>
      <w:r w:rsidR="003C28DE" w:rsidRPr="00406BA6">
        <w:rPr>
          <w:sz w:val="26"/>
          <w:szCs w:val="26"/>
        </w:rPr>
        <w:t xml:space="preserve">на </w:t>
      </w:r>
      <w:r w:rsidR="00AD3A64">
        <w:rPr>
          <w:sz w:val="26"/>
          <w:szCs w:val="26"/>
        </w:rPr>
        <w:t>поставку</w:t>
      </w:r>
      <w:r w:rsidR="00AD3A64" w:rsidRPr="00AD3A64">
        <w:rPr>
          <w:sz w:val="26"/>
          <w:szCs w:val="26"/>
        </w:rPr>
        <w:t xml:space="preserve"> изделий одноразовых</w:t>
      </w:r>
      <w:r w:rsidR="00C600F8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 xml:space="preserve">(извещение № </w:t>
      </w:r>
      <w:r w:rsidR="00AD3A64">
        <w:rPr>
          <w:sz w:val="26"/>
          <w:szCs w:val="26"/>
        </w:rPr>
        <w:t>0362300025320000115</w:t>
      </w:r>
      <w:r w:rsidRPr="00406BA6">
        <w:rPr>
          <w:sz w:val="26"/>
          <w:szCs w:val="26"/>
        </w:rPr>
        <w:t>), возвращает ее по следующим основаниям: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В соответствии с пунктом 2 части 11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В соответствии со статьей 6 Федерального закона </w:t>
      </w:r>
      <w:r w:rsidR="00B44940" w:rsidRPr="00406BA6">
        <w:rPr>
          <w:sz w:val="26"/>
          <w:szCs w:val="26"/>
        </w:rPr>
        <w:t>№</w:t>
      </w:r>
      <w:r w:rsidRPr="00406BA6">
        <w:rPr>
          <w:sz w:val="26"/>
          <w:szCs w:val="26"/>
        </w:rPr>
        <w:t xml:space="preserve"> 63-ФЗ «Об электронной подписи» от 06.04.2011</w:t>
      </w:r>
      <w:r w:rsidR="00B44940" w:rsidRPr="00406BA6">
        <w:rPr>
          <w:sz w:val="26"/>
          <w:szCs w:val="26"/>
        </w:rPr>
        <w:t xml:space="preserve"> </w:t>
      </w:r>
      <w:r w:rsidRPr="00406BA6">
        <w:rPr>
          <w:sz w:val="26"/>
          <w:szCs w:val="26"/>
        </w:rPr>
        <w:t>г. устанавливаются следующие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подписью: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1.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2.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взаимодействия. Нормативные правовые акты и соглашения между участниками электронного взаимодействия, устанавливающие случаи признания электронных </w:t>
      </w:r>
      <w:r w:rsidRPr="00406BA6">
        <w:rPr>
          <w:sz w:val="26"/>
          <w:szCs w:val="26"/>
        </w:rPr>
        <w:lastRenderedPageBreak/>
        <w:t>документов, подписанных неквалифицированной электронной подписью, равнозначными документам на бумажных носителях, подписанным собственноручной подписью, должны предусматривать порядок проверки электронной подписи.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простой электронной подписью, равнозначными документам на бумажных носителях, подписанным собственноручной подписью, должны соответствовать требованиям статьи 9 настоящего Федерального закона.</w:t>
      </w:r>
    </w:p>
    <w:p w:rsidR="00FA1424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3. Если в соответствии с федеральными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подписью, признается равнозначным документу на бумажном носителе, подписанному собственноручной подписью и заверенному печатью. Федеральными законами, принимаемыми в соответствии с ними нормативными правовыми актами или </w:t>
      </w:r>
      <w:r w:rsidR="002F7CC5" w:rsidRPr="00406BA6">
        <w:rPr>
          <w:sz w:val="26"/>
          <w:szCs w:val="26"/>
        </w:rPr>
        <w:t>соглашением между участниками электронного взаимодействия,</w:t>
      </w:r>
      <w:r w:rsidRPr="00406BA6">
        <w:rPr>
          <w:sz w:val="26"/>
          <w:szCs w:val="26"/>
        </w:rPr>
        <w:t xml:space="preserve"> могут быть предусмотрены дополнительные требования к электронному документу в целях признания его равнозначным документу на бумажном носителе, заверенному печатью.</w:t>
      </w:r>
    </w:p>
    <w:p w:rsidR="00B44940" w:rsidRPr="00406BA6" w:rsidRDefault="00FA1424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4. Одной электронной подписью могут быть подписаны несколько связанных между собой электронных документов (пакет электронных документов). При подписании электронной подписью пакета электронных документов каждый из электронных документов, входящих в этот пакет, считается подписанным электронной подписью того вида, которой подписан пакет электронных документов.</w:t>
      </w:r>
    </w:p>
    <w:p w:rsidR="00B44940" w:rsidRPr="00406BA6" w:rsidRDefault="00D062CE" w:rsidP="00406BA6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Жалоба подана на действия заказчика</w:t>
      </w:r>
      <w:r w:rsidR="00B44940" w:rsidRPr="00406BA6">
        <w:rPr>
          <w:sz w:val="26"/>
          <w:szCs w:val="26"/>
        </w:rPr>
        <w:t>, его комиссии</w:t>
      </w:r>
      <w:r w:rsidRPr="00406BA6">
        <w:rPr>
          <w:sz w:val="26"/>
          <w:szCs w:val="26"/>
        </w:rPr>
        <w:t xml:space="preserve"> при </w:t>
      </w:r>
      <w:r w:rsidR="00B44940" w:rsidRPr="00406BA6">
        <w:rPr>
          <w:sz w:val="26"/>
          <w:szCs w:val="26"/>
        </w:rPr>
        <w:t>осуществлении</w:t>
      </w:r>
      <w:r w:rsidRPr="00406BA6">
        <w:rPr>
          <w:sz w:val="26"/>
          <w:szCs w:val="26"/>
        </w:rPr>
        <w:t xml:space="preserve"> </w:t>
      </w:r>
      <w:r w:rsidRPr="00406BA6">
        <w:rPr>
          <w:color w:val="000000"/>
          <w:sz w:val="26"/>
          <w:szCs w:val="26"/>
        </w:rPr>
        <w:t xml:space="preserve">закупки путем проведения </w:t>
      </w:r>
      <w:r w:rsidR="00EF7C41" w:rsidRPr="00406BA6">
        <w:rPr>
          <w:color w:val="000000"/>
          <w:sz w:val="26"/>
          <w:szCs w:val="26"/>
        </w:rPr>
        <w:t>электронного аукциона</w:t>
      </w:r>
      <w:r w:rsidR="00406BA6" w:rsidRPr="00406BA6">
        <w:rPr>
          <w:color w:val="000000"/>
          <w:sz w:val="26"/>
          <w:szCs w:val="26"/>
        </w:rPr>
        <w:t xml:space="preserve"> и направлена</w:t>
      </w:r>
      <w:r w:rsidR="00AD3A64" w:rsidRPr="00AD3A64">
        <w:rPr>
          <w:color w:val="000000"/>
          <w:sz w:val="26"/>
          <w:szCs w:val="26"/>
        </w:rPr>
        <w:t xml:space="preserve"> в электронном виде через официальный сайт</w:t>
      </w:r>
      <w:r w:rsidR="00AD3A64">
        <w:rPr>
          <w:color w:val="000000"/>
          <w:sz w:val="26"/>
          <w:szCs w:val="26"/>
        </w:rPr>
        <w:t xml:space="preserve"> Свердловского УФАС России</w:t>
      </w:r>
      <w:r w:rsidR="003A6E47" w:rsidRPr="00406BA6">
        <w:rPr>
          <w:color w:val="000000"/>
          <w:sz w:val="26"/>
          <w:szCs w:val="26"/>
        </w:rPr>
        <w:t xml:space="preserve">, </w:t>
      </w:r>
      <w:r w:rsidRPr="00406BA6">
        <w:rPr>
          <w:sz w:val="26"/>
          <w:szCs w:val="26"/>
        </w:rPr>
        <w:t>при этом поданная жалоба не содержала ни квалифицированную, ни простую, ни неквалифицированную электронную подпись.</w:t>
      </w:r>
    </w:p>
    <w:p w:rsidR="00693C95" w:rsidRPr="00406BA6" w:rsidRDefault="0077599D" w:rsidP="00FF29C4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>В</w:t>
      </w:r>
      <w:r w:rsidR="00D062CE" w:rsidRPr="00406BA6">
        <w:rPr>
          <w:sz w:val="26"/>
          <w:szCs w:val="26"/>
        </w:rPr>
        <w:t xml:space="preserve"> связи с вышеизложенным жалоба подле</w:t>
      </w:r>
      <w:r w:rsidR="00882853" w:rsidRPr="00406BA6">
        <w:rPr>
          <w:sz w:val="26"/>
          <w:szCs w:val="26"/>
        </w:rPr>
        <w:t>жит возврату на основании п.</w:t>
      </w:r>
      <w:r w:rsidR="002F7B4D" w:rsidRPr="00406BA6">
        <w:rPr>
          <w:sz w:val="26"/>
          <w:szCs w:val="26"/>
        </w:rPr>
        <w:t xml:space="preserve"> </w:t>
      </w:r>
      <w:r w:rsidR="00D062CE" w:rsidRPr="00406BA6">
        <w:rPr>
          <w:sz w:val="26"/>
          <w:szCs w:val="26"/>
        </w:rPr>
        <w:t xml:space="preserve">2 </w:t>
      </w:r>
      <w:r w:rsidR="00B44940" w:rsidRPr="00406BA6">
        <w:rPr>
          <w:sz w:val="26"/>
          <w:szCs w:val="26"/>
        </w:rPr>
        <w:t xml:space="preserve">ч. 11 </w:t>
      </w:r>
      <w:r w:rsidR="00D062CE" w:rsidRPr="00406BA6">
        <w:rPr>
          <w:sz w:val="26"/>
          <w:szCs w:val="26"/>
        </w:rPr>
        <w:t xml:space="preserve">ст. 105 Закона о контрактной системе, при этом копия жалобы остается в </w:t>
      </w:r>
      <w:r w:rsidR="00FA1424" w:rsidRPr="00406BA6">
        <w:rPr>
          <w:sz w:val="26"/>
          <w:szCs w:val="26"/>
        </w:rPr>
        <w:t>Управлении Федеральной антимонопольной службы по Свердловской области.</w:t>
      </w:r>
    </w:p>
    <w:p w:rsidR="00406BA6" w:rsidRPr="00406BA6" w:rsidRDefault="00406BA6" w:rsidP="00406BA6">
      <w:pPr>
        <w:tabs>
          <w:tab w:val="left" w:pos="0"/>
        </w:tabs>
        <w:ind w:firstLine="709"/>
        <w:jc w:val="both"/>
        <w:rPr>
          <w:sz w:val="26"/>
          <w:szCs w:val="26"/>
        </w:rPr>
      </w:pPr>
    </w:p>
    <w:p w:rsidR="00676F94" w:rsidRPr="00406BA6" w:rsidRDefault="00832C07" w:rsidP="00406BA6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406BA6">
        <w:rPr>
          <w:sz w:val="26"/>
          <w:szCs w:val="26"/>
        </w:rPr>
        <w:t xml:space="preserve">Приложение: жалоба </w:t>
      </w:r>
      <w:r w:rsidR="00190D8A" w:rsidRPr="00406BA6">
        <w:rPr>
          <w:sz w:val="26"/>
          <w:szCs w:val="26"/>
        </w:rPr>
        <w:t xml:space="preserve">на </w:t>
      </w:r>
      <w:r w:rsidR="00406BA6" w:rsidRPr="00406BA6">
        <w:rPr>
          <w:sz w:val="26"/>
          <w:szCs w:val="26"/>
        </w:rPr>
        <w:t>3</w:t>
      </w:r>
      <w:r w:rsidR="00F910EE" w:rsidRPr="00406BA6">
        <w:rPr>
          <w:sz w:val="26"/>
          <w:szCs w:val="26"/>
        </w:rPr>
        <w:t xml:space="preserve"> </w:t>
      </w:r>
      <w:r w:rsidR="001527B0" w:rsidRPr="00406BA6">
        <w:rPr>
          <w:sz w:val="26"/>
          <w:szCs w:val="26"/>
        </w:rPr>
        <w:t>л. в 1 экз.</w:t>
      </w:r>
    </w:p>
    <w:p w:rsidR="00C512E9" w:rsidRPr="00406BA6" w:rsidRDefault="00C512E9" w:rsidP="00406BA6">
      <w:pPr>
        <w:pStyle w:val="a3"/>
        <w:jc w:val="both"/>
        <w:rPr>
          <w:color w:val="auto"/>
          <w:sz w:val="26"/>
          <w:szCs w:val="26"/>
        </w:rPr>
      </w:pPr>
    </w:p>
    <w:p w:rsidR="00C512E9" w:rsidRPr="00406BA6" w:rsidRDefault="00C512E9" w:rsidP="00406BA6">
      <w:pPr>
        <w:pStyle w:val="a3"/>
        <w:jc w:val="both"/>
        <w:rPr>
          <w:color w:val="auto"/>
          <w:sz w:val="26"/>
          <w:szCs w:val="26"/>
        </w:rPr>
      </w:pPr>
    </w:p>
    <w:p w:rsidR="00C512E9" w:rsidRPr="00302569" w:rsidRDefault="00302569" w:rsidP="00406BA6">
      <w:pPr>
        <w:pStyle w:val="a3"/>
        <w:jc w:val="both"/>
        <w:rPr>
          <w:color w:val="auto"/>
          <w:lang w:val="en-US"/>
        </w:rPr>
      </w:pPr>
      <w:r>
        <w:rPr>
          <w:color w:val="auto"/>
          <w:sz w:val="26"/>
          <w:szCs w:val="26"/>
          <w:lang w:val="en-US"/>
        </w:rPr>
        <w:t>&lt;…&gt;</w:t>
      </w:r>
    </w:p>
    <w:sectPr w:rsidR="00C512E9" w:rsidRPr="00302569" w:rsidSect="00406BA6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424"/>
    <w:rsid w:val="00006539"/>
    <w:rsid w:val="00025F5E"/>
    <w:rsid w:val="0004570A"/>
    <w:rsid w:val="0004793A"/>
    <w:rsid w:val="0006475D"/>
    <w:rsid w:val="000670DA"/>
    <w:rsid w:val="00091641"/>
    <w:rsid w:val="000B5207"/>
    <w:rsid w:val="000C1480"/>
    <w:rsid w:val="000E47BF"/>
    <w:rsid w:val="000E5DF4"/>
    <w:rsid w:val="0011427E"/>
    <w:rsid w:val="00125F40"/>
    <w:rsid w:val="001527B0"/>
    <w:rsid w:val="00156055"/>
    <w:rsid w:val="00156638"/>
    <w:rsid w:val="0015735F"/>
    <w:rsid w:val="00162020"/>
    <w:rsid w:val="00183E32"/>
    <w:rsid w:val="00184CF5"/>
    <w:rsid w:val="00190D8A"/>
    <w:rsid w:val="001932D6"/>
    <w:rsid w:val="001934A2"/>
    <w:rsid w:val="001B018B"/>
    <w:rsid w:val="001C3BC6"/>
    <w:rsid w:val="001D4527"/>
    <w:rsid w:val="00211099"/>
    <w:rsid w:val="00213FD4"/>
    <w:rsid w:val="00227D4E"/>
    <w:rsid w:val="00262D27"/>
    <w:rsid w:val="002817A9"/>
    <w:rsid w:val="002C7D56"/>
    <w:rsid w:val="002D6574"/>
    <w:rsid w:val="002D6997"/>
    <w:rsid w:val="002F7B4D"/>
    <w:rsid w:val="002F7CC5"/>
    <w:rsid w:val="00302569"/>
    <w:rsid w:val="0032119D"/>
    <w:rsid w:val="003371CA"/>
    <w:rsid w:val="00353D8F"/>
    <w:rsid w:val="00354D34"/>
    <w:rsid w:val="003903EC"/>
    <w:rsid w:val="00390CD0"/>
    <w:rsid w:val="0039766F"/>
    <w:rsid w:val="003A5933"/>
    <w:rsid w:val="003A6E47"/>
    <w:rsid w:val="003B6611"/>
    <w:rsid w:val="003C28DE"/>
    <w:rsid w:val="003D4C58"/>
    <w:rsid w:val="003E2BCC"/>
    <w:rsid w:val="00406BA6"/>
    <w:rsid w:val="004153A1"/>
    <w:rsid w:val="00416F91"/>
    <w:rsid w:val="00457A45"/>
    <w:rsid w:val="00473C9D"/>
    <w:rsid w:val="00495D49"/>
    <w:rsid w:val="004965FB"/>
    <w:rsid w:val="004C595C"/>
    <w:rsid w:val="004C5D50"/>
    <w:rsid w:val="004F1A93"/>
    <w:rsid w:val="004F6897"/>
    <w:rsid w:val="005010DF"/>
    <w:rsid w:val="00555BF4"/>
    <w:rsid w:val="0058334C"/>
    <w:rsid w:val="005954FA"/>
    <w:rsid w:val="005A2FD6"/>
    <w:rsid w:val="005C2065"/>
    <w:rsid w:val="005F1285"/>
    <w:rsid w:val="00604918"/>
    <w:rsid w:val="00606B2D"/>
    <w:rsid w:val="006631A7"/>
    <w:rsid w:val="00676F94"/>
    <w:rsid w:val="00682C39"/>
    <w:rsid w:val="00691CD9"/>
    <w:rsid w:val="00693C95"/>
    <w:rsid w:val="006A2958"/>
    <w:rsid w:val="006A2A90"/>
    <w:rsid w:val="006C4501"/>
    <w:rsid w:val="006D0D3E"/>
    <w:rsid w:val="006F1F0C"/>
    <w:rsid w:val="006F2B6C"/>
    <w:rsid w:val="00727CEB"/>
    <w:rsid w:val="00731F15"/>
    <w:rsid w:val="007435A6"/>
    <w:rsid w:val="0074496F"/>
    <w:rsid w:val="0077599D"/>
    <w:rsid w:val="007A68D4"/>
    <w:rsid w:val="007B08B0"/>
    <w:rsid w:val="007B0930"/>
    <w:rsid w:val="007B16EA"/>
    <w:rsid w:val="007D5215"/>
    <w:rsid w:val="007E301D"/>
    <w:rsid w:val="008109F4"/>
    <w:rsid w:val="00832C07"/>
    <w:rsid w:val="00842B42"/>
    <w:rsid w:val="008433E9"/>
    <w:rsid w:val="00877979"/>
    <w:rsid w:val="00880703"/>
    <w:rsid w:val="00882195"/>
    <w:rsid w:val="00882853"/>
    <w:rsid w:val="008C50E4"/>
    <w:rsid w:val="008D540D"/>
    <w:rsid w:val="00903287"/>
    <w:rsid w:val="00933F59"/>
    <w:rsid w:val="0096388E"/>
    <w:rsid w:val="0099550F"/>
    <w:rsid w:val="009B30C4"/>
    <w:rsid w:val="009B42CA"/>
    <w:rsid w:val="009B7FE9"/>
    <w:rsid w:val="009D7473"/>
    <w:rsid w:val="009E6701"/>
    <w:rsid w:val="009E6E91"/>
    <w:rsid w:val="00A022EB"/>
    <w:rsid w:val="00A309D0"/>
    <w:rsid w:val="00A3429F"/>
    <w:rsid w:val="00A96C42"/>
    <w:rsid w:val="00AA2D19"/>
    <w:rsid w:val="00AA487A"/>
    <w:rsid w:val="00AC5B3B"/>
    <w:rsid w:val="00AD3A64"/>
    <w:rsid w:val="00B00650"/>
    <w:rsid w:val="00B04AB1"/>
    <w:rsid w:val="00B13E20"/>
    <w:rsid w:val="00B44940"/>
    <w:rsid w:val="00B861AB"/>
    <w:rsid w:val="00B86756"/>
    <w:rsid w:val="00BA57E7"/>
    <w:rsid w:val="00BE3859"/>
    <w:rsid w:val="00BE5700"/>
    <w:rsid w:val="00BE6A71"/>
    <w:rsid w:val="00BF4431"/>
    <w:rsid w:val="00C14D83"/>
    <w:rsid w:val="00C20B74"/>
    <w:rsid w:val="00C273EF"/>
    <w:rsid w:val="00C329BF"/>
    <w:rsid w:val="00C502FF"/>
    <w:rsid w:val="00C512E9"/>
    <w:rsid w:val="00C600F8"/>
    <w:rsid w:val="00C81553"/>
    <w:rsid w:val="00C830A5"/>
    <w:rsid w:val="00C93872"/>
    <w:rsid w:val="00CA2D74"/>
    <w:rsid w:val="00CB0E6C"/>
    <w:rsid w:val="00CB0FFA"/>
    <w:rsid w:val="00CC6FE2"/>
    <w:rsid w:val="00CD66BA"/>
    <w:rsid w:val="00D030BC"/>
    <w:rsid w:val="00D04525"/>
    <w:rsid w:val="00D062CE"/>
    <w:rsid w:val="00D11E2C"/>
    <w:rsid w:val="00D148DE"/>
    <w:rsid w:val="00D20293"/>
    <w:rsid w:val="00D205A2"/>
    <w:rsid w:val="00D30C5C"/>
    <w:rsid w:val="00D40C6E"/>
    <w:rsid w:val="00DC51AD"/>
    <w:rsid w:val="00DC5A33"/>
    <w:rsid w:val="00DF6D2C"/>
    <w:rsid w:val="00DF7673"/>
    <w:rsid w:val="00E0100E"/>
    <w:rsid w:val="00E26B85"/>
    <w:rsid w:val="00E34027"/>
    <w:rsid w:val="00E35B99"/>
    <w:rsid w:val="00E45328"/>
    <w:rsid w:val="00E60E6F"/>
    <w:rsid w:val="00E75A9C"/>
    <w:rsid w:val="00E81892"/>
    <w:rsid w:val="00E87851"/>
    <w:rsid w:val="00E95290"/>
    <w:rsid w:val="00EB6FFA"/>
    <w:rsid w:val="00EF7C41"/>
    <w:rsid w:val="00F02203"/>
    <w:rsid w:val="00F05197"/>
    <w:rsid w:val="00F07BA4"/>
    <w:rsid w:val="00F57901"/>
    <w:rsid w:val="00F6080B"/>
    <w:rsid w:val="00F910EE"/>
    <w:rsid w:val="00FA0A0A"/>
    <w:rsid w:val="00FA1424"/>
    <w:rsid w:val="00FA3E15"/>
    <w:rsid w:val="00FC0A36"/>
    <w:rsid w:val="00FD2048"/>
    <w:rsid w:val="00FE4EDB"/>
    <w:rsid w:val="00FE7407"/>
    <w:rsid w:val="00FF29C4"/>
    <w:rsid w:val="00FF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docId w15:val="{33D6AAF9-59FC-4789-B675-C9CAF2847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424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1424"/>
    <w:pPr>
      <w:suppressAutoHyphens w:val="0"/>
    </w:pPr>
    <w:rPr>
      <w:rFonts w:eastAsia="Arial Unicode MS"/>
      <w:color w:val="000000"/>
      <w:sz w:val="20"/>
      <w:szCs w:val="20"/>
      <w:lang w:eastAsia="ru-RU"/>
    </w:rPr>
  </w:style>
  <w:style w:type="character" w:styleId="a4">
    <w:name w:val="Hyperlink"/>
    <w:uiPriority w:val="99"/>
    <w:rsid w:val="00FA1424"/>
    <w:rPr>
      <w:color w:val="0000FF"/>
      <w:u w:val="single"/>
    </w:rPr>
  </w:style>
  <w:style w:type="paragraph" w:styleId="a5">
    <w:name w:val="Body Text"/>
    <w:basedOn w:val="a"/>
    <w:rsid w:val="00FA1424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paragraph" w:styleId="3">
    <w:name w:val="Body Text 3"/>
    <w:basedOn w:val="a"/>
    <w:link w:val="30"/>
    <w:rsid w:val="00FA1424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link w:val="3"/>
    <w:locked/>
    <w:rsid w:val="004C5D50"/>
    <w:rPr>
      <w:sz w:val="12"/>
      <w:lang w:val="ru-RU" w:eastAsia="ru-RU" w:bidi="ar-SA"/>
    </w:rPr>
  </w:style>
  <w:style w:type="character" w:customStyle="1" w:styleId="apple-style-span">
    <w:name w:val="apple-style-span"/>
    <w:rsid w:val="004C5D50"/>
    <w:rPr>
      <w:rFonts w:cs="Times New Roman"/>
    </w:rPr>
  </w:style>
  <w:style w:type="paragraph" w:styleId="a6">
    <w:name w:val="Balloon Text"/>
    <w:basedOn w:val="a"/>
    <w:semiHidden/>
    <w:rsid w:val="004C5D50"/>
    <w:rPr>
      <w:rFonts w:ascii="Tahoma" w:hAnsi="Tahoma" w:cs="Tahoma"/>
      <w:sz w:val="16"/>
      <w:szCs w:val="16"/>
    </w:rPr>
  </w:style>
  <w:style w:type="character" w:customStyle="1" w:styleId="pinkbg">
    <w:name w:val="pinkbg"/>
    <w:basedOn w:val="a0"/>
    <w:rsid w:val="0058334C"/>
  </w:style>
  <w:style w:type="character" w:customStyle="1" w:styleId="sectioninfo">
    <w:name w:val="section__info"/>
    <w:basedOn w:val="a0"/>
    <w:rsid w:val="009B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hyperlink" Target="mailto:to66@fas.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4394</CharactersWithSpaces>
  <SharedDoc>false</SharedDoc>
  <HLinks>
    <vt:vector size="18" baseType="variant">
      <vt:variant>
        <vt:i4>7798820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http://zakupki.gov.ru/epz/order/notice/ea44/view/common-info.html?regNumber=0362300232615000153</vt:lpwstr>
      </vt:variant>
      <vt:variant>
        <vt:lpwstr/>
      </vt:variant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mailto:ecologykrd@yandex.ru</vt:lpwstr>
      </vt:variant>
      <vt:variant>
        <vt:lpwstr/>
      </vt:variant>
      <vt:variant>
        <vt:i4>1769573</vt:i4>
      </vt:variant>
      <vt:variant>
        <vt:i4>0</vt:i4>
      </vt:variant>
      <vt:variant>
        <vt:i4>0</vt:i4>
      </vt:variant>
      <vt:variant>
        <vt:i4>5</vt:i4>
      </vt:variant>
      <vt:variant>
        <vt:lpwstr>mailto:to66@fas.gov.ru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to66-maria</dc:creator>
  <cp:lastModifiedBy>Пашкевич Кристина Валерьевна</cp:lastModifiedBy>
  <cp:revision>2</cp:revision>
  <cp:lastPrinted>2020-08-06T05:46:00Z</cp:lastPrinted>
  <dcterms:created xsi:type="dcterms:W3CDTF">2020-08-06T05:51:00Z</dcterms:created>
  <dcterms:modified xsi:type="dcterms:W3CDTF">2020-08-06T05:51:00Z</dcterms:modified>
</cp:coreProperties>
</file>