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D07" w:rsidRPr="00817845" w:rsidRDefault="00817845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  <w:t>ВК/5937/2020</w:t>
      </w:r>
    </w:p>
    <w:p w:rsidR="00134D07" w:rsidRPr="006035A8" w:rsidRDefault="00817845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  <w:t>05.08.2020</w:t>
      </w: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6035A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color w:val="1F497D" w:themeColor="text2"/>
          <w:sz w:val="25"/>
          <w:szCs w:val="25"/>
          <w:lang w:eastAsia="ru-RU"/>
        </w:rPr>
      </w:pPr>
    </w:p>
    <w:p w:rsidR="00134D07" w:rsidRPr="003F3C0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F3C0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134D07" w:rsidRPr="003F3C0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sz w:val="28"/>
          <w:szCs w:val="28"/>
        </w:rPr>
      </w:pPr>
      <w:r w:rsidRPr="003F3C08">
        <w:rPr>
          <w:rFonts w:ascii="Times New Roman" w:hAnsi="Times New Roman" w:cs="Times New Roman"/>
          <w:sz w:val="28"/>
          <w:szCs w:val="28"/>
          <w:lang w:eastAsia="ru-RU"/>
        </w:rPr>
        <w:t xml:space="preserve">об устранении нарушения </w:t>
      </w:r>
      <w:r w:rsidRPr="003F3C08">
        <w:rPr>
          <w:rFonts w:ascii="Times New Roman" w:hAnsi="Times New Roman" w:cs="Times New Roman"/>
          <w:sz w:val="28"/>
          <w:szCs w:val="28"/>
        </w:rPr>
        <w:t>Федерального закона от 05.04.2013 № 44-ФЗ «О контрактной  системе в сфере закупок товаров, работ, услуг для обеспечения государственных и муниципальных нужд»</w:t>
      </w:r>
    </w:p>
    <w:p w:rsidR="00134D07" w:rsidRPr="003F3C0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4D07" w:rsidRPr="003F3C0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4D07" w:rsidRPr="00817845" w:rsidRDefault="00134D07" w:rsidP="00134D07">
      <w:pPr>
        <w:spacing w:after="0" w:line="240" w:lineRule="auto"/>
        <w:ind w:left="750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F3C0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Дело № </w:t>
      </w:r>
      <w:r w:rsidR="00D51780">
        <w:rPr>
          <w:rFonts w:ascii="Times New Roman" w:hAnsi="Times New Roman" w:cs="Times New Roman"/>
          <w:b/>
          <w:sz w:val="28"/>
          <w:szCs w:val="28"/>
          <w:lang w:eastAsia="ru-RU"/>
        </w:rPr>
        <w:t>021/06/6</w:t>
      </w:r>
      <w:r w:rsidR="0008777E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D51780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B03D32">
        <w:rPr>
          <w:rFonts w:ascii="Times New Roman" w:hAnsi="Times New Roman" w:cs="Times New Roman"/>
          <w:b/>
          <w:sz w:val="28"/>
          <w:szCs w:val="28"/>
          <w:lang w:eastAsia="ru-RU"/>
        </w:rPr>
        <w:t>806</w:t>
      </w:r>
      <w:r w:rsidR="000D656D">
        <w:rPr>
          <w:rFonts w:ascii="Times New Roman" w:hAnsi="Times New Roman" w:cs="Times New Roman"/>
          <w:b/>
          <w:sz w:val="28"/>
          <w:szCs w:val="28"/>
          <w:lang w:eastAsia="ru-RU"/>
        </w:rPr>
        <w:t>/20</w:t>
      </w:r>
      <w:r w:rsidR="000D656D" w:rsidRPr="00817845"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</w:p>
    <w:p w:rsidR="00134D07" w:rsidRPr="003F3C08" w:rsidRDefault="00134D07" w:rsidP="00134D07">
      <w:pPr>
        <w:spacing w:after="0" w:line="240" w:lineRule="auto"/>
        <w:ind w:left="75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34D07" w:rsidRPr="003F3C08" w:rsidRDefault="00B03D32" w:rsidP="00134D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05</w:t>
      </w:r>
      <w:r w:rsidR="00D517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августа</w:t>
      </w:r>
      <w:r w:rsidR="004365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51780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182BDC" w:rsidRPr="00182B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134D07" w:rsidRPr="003F3C08">
        <w:rPr>
          <w:rFonts w:ascii="Times New Roman" w:hAnsi="Times New Roman" w:cs="Times New Roman"/>
          <w:sz w:val="28"/>
          <w:szCs w:val="28"/>
          <w:lang w:eastAsia="ru-RU"/>
        </w:rPr>
        <w:tab/>
        <w:t>г. Чебоксары</w:t>
      </w:r>
    </w:p>
    <w:p w:rsidR="00134D07" w:rsidRPr="003F3C08" w:rsidRDefault="00134D07" w:rsidP="00134D07">
      <w:pPr>
        <w:tabs>
          <w:tab w:val="left" w:pos="1916"/>
          <w:tab w:val="left" w:pos="775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3C08">
        <w:rPr>
          <w:rFonts w:ascii="Times New Roman" w:hAnsi="Times New Roman" w:cs="Times New Roman"/>
          <w:sz w:val="28"/>
          <w:szCs w:val="28"/>
        </w:rPr>
        <w:t xml:space="preserve"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приказов Чувашского УФАС России от 12.01.2017 </w:t>
      </w:r>
      <w:r w:rsidR="00815673">
        <w:rPr>
          <w:rFonts w:ascii="Times New Roman" w:hAnsi="Times New Roman" w:cs="Times New Roman"/>
          <w:sz w:val="28"/>
          <w:szCs w:val="28"/>
        </w:rPr>
        <w:br/>
      </w:r>
      <w:r w:rsidRPr="003F3C08">
        <w:rPr>
          <w:rFonts w:ascii="Times New Roman" w:hAnsi="Times New Roman" w:cs="Times New Roman"/>
          <w:sz w:val="28"/>
          <w:szCs w:val="28"/>
        </w:rPr>
        <w:t xml:space="preserve">№ 4 </w:t>
      </w:r>
      <w:r w:rsidRPr="003F3C08">
        <w:rPr>
          <w:rFonts w:ascii="Times New Roman" w:eastAsia="Times New Roman" w:hAnsi="Times New Roman"/>
          <w:sz w:val="28"/>
          <w:szCs w:val="28"/>
          <w:lang w:eastAsia="ru-RU"/>
        </w:rPr>
        <w:t>в составе:</w:t>
      </w:r>
      <w:r w:rsidR="00436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03D32" w:rsidRPr="00B03D32" w:rsidRDefault="00817845" w:rsidP="00B03D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&lt;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</w:t>
      </w:r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3D32" w:rsidRPr="00B03D32" w:rsidRDefault="00817845" w:rsidP="00B03D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45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3D32" w:rsidRDefault="00817845" w:rsidP="00B03D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45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4D07" w:rsidRDefault="00134D07" w:rsidP="00B03D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F3C08">
        <w:rPr>
          <w:rFonts w:ascii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B03D32"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="00D51780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B03D32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51780">
        <w:rPr>
          <w:rFonts w:ascii="Times New Roman" w:hAnsi="Times New Roman" w:cs="Times New Roman"/>
          <w:sz w:val="28"/>
          <w:szCs w:val="28"/>
          <w:lang w:eastAsia="ru-RU"/>
        </w:rPr>
        <w:t>.2020</w:t>
      </w:r>
      <w:r w:rsidR="00E618A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03D32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="00E618A7">
        <w:rPr>
          <w:rFonts w:ascii="Times New Roman" w:hAnsi="Times New Roman" w:cs="Times New Roman"/>
          <w:sz w:val="28"/>
          <w:szCs w:val="28"/>
          <w:lang w:eastAsia="ru-RU"/>
        </w:rPr>
        <w:t>призна</w:t>
      </w:r>
      <w:r w:rsidR="00B03D32">
        <w:rPr>
          <w:rFonts w:ascii="Times New Roman" w:hAnsi="Times New Roman" w:cs="Times New Roman"/>
          <w:sz w:val="28"/>
          <w:szCs w:val="28"/>
          <w:lang w:eastAsia="ru-RU"/>
        </w:rPr>
        <w:t>нии</w:t>
      </w:r>
      <w:r w:rsidRPr="003F3C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3C08">
        <w:rPr>
          <w:rFonts w:ascii="Times New Roman" w:hAnsi="Times New Roman" w:cs="Times New Roman"/>
          <w:sz w:val="28"/>
          <w:szCs w:val="28"/>
        </w:rPr>
        <w:t xml:space="preserve">в действиях </w:t>
      </w:r>
      <w:r w:rsidR="00D51780" w:rsidRPr="00D51780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аукционной комиссии заказчика - </w:t>
      </w:r>
      <w:r w:rsidR="00B03D32" w:rsidRPr="00B03D32">
        <w:rPr>
          <w:rFonts w:ascii="Times New Roman" w:eastAsia="Lucida Sans Unicode" w:hAnsi="Times New Roman" w:cs="Times New Roman"/>
          <w:bCs/>
          <w:sz w:val="28"/>
          <w:szCs w:val="28"/>
        </w:rPr>
        <w:t>администрации Чебоксарского района Чувашской Республики нарушения пункта 1 части 6 статьи 69 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</w:t>
      </w:r>
      <w:r w:rsidRPr="003F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Закон о контрактной системе) </w:t>
      </w:r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электронного аукциона на выполнение работ по строительству детского сада</w:t>
      </w:r>
      <w:proofErr w:type="gramEnd"/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110 мест в д. Большие </w:t>
      </w:r>
      <w:proofErr w:type="spellStart"/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Катраси</w:t>
      </w:r>
      <w:proofErr w:type="spellEnd"/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Чебоксарского района Чувашской Республики (ковры) (</w:t>
      </w:r>
      <w:proofErr w:type="spellStart"/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</w:t>
      </w:r>
      <w:proofErr w:type="spellEnd"/>
      <w:r w:rsidR="00B03D32" w:rsidRPr="00B03D32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0115300002220000054)</w:t>
      </w:r>
      <w:r w:rsidR="000514B9">
        <w:rPr>
          <w:rFonts w:ascii="Times New Roman" w:hAnsi="Times New Roman" w:cs="Times New Roman"/>
          <w:sz w:val="28"/>
          <w:szCs w:val="28"/>
        </w:rPr>
        <w:t xml:space="preserve"> </w:t>
      </w:r>
      <w:r w:rsidRPr="003F3C08">
        <w:rPr>
          <w:rFonts w:ascii="Times New Roman" w:hAnsi="Times New Roman" w:cs="Times New Roman"/>
          <w:sz w:val="28"/>
          <w:szCs w:val="28"/>
          <w:lang w:eastAsia="ru-RU"/>
        </w:rPr>
        <w:t>и на основании части 22 статьи 99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</w:t>
      </w:r>
      <w:r w:rsidR="004365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18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34D07" w:rsidRPr="003F3C08" w:rsidRDefault="00134D07" w:rsidP="00134D0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4D07" w:rsidRPr="003F3C08" w:rsidRDefault="00134D07" w:rsidP="00134D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F3C08">
        <w:rPr>
          <w:rFonts w:ascii="Times New Roman" w:hAnsi="Times New Roman" w:cs="Times New Roman"/>
          <w:sz w:val="28"/>
          <w:szCs w:val="28"/>
          <w:lang w:eastAsia="ru-RU"/>
        </w:rPr>
        <w:t>ПРЕДПИСЫВАЕТ:</w:t>
      </w:r>
    </w:p>
    <w:p w:rsidR="00134D07" w:rsidRPr="003F3C08" w:rsidRDefault="00134D07" w:rsidP="00134D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815673" w:rsidRPr="005A27F4" w:rsidRDefault="000514B9" w:rsidP="00B03D3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Аукционной к</w:t>
      </w:r>
      <w:r w:rsidR="00815673">
        <w:rPr>
          <w:rFonts w:ascii="Times New Roman" w:hAnsi="Times New Roman" w:cs="Times New Roman"/>
          <w:sz w:val="28"/>
          <w:szCs w:val="28"/>
        </w:rPr>
        <w:t>омиссии</w:t>
      </w:r>
      <w:r w:rsidR="00815673" w:rsidRPr="00815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18A7" w:rsidRPr="00E618A7">
        <w:rPr>
          <w:rFonts w:ascii="Times New Roman" w:hAnsi="Times New Roman" w:cs="Times New Roman"/>
          <w:sz w:val="28"/>
          <w:szCs w:val="28"/>
        </w:rPr>
        <w:t xml:space="preserve">заказчика - </w:t>
      </w:r>
      <w:r w:rsidR="00B03D32" w:rsidRPr="00B03D32">
        <w:rPr>
          <w:rFonts w:ascii="Times New Roman" w:hAnsi="Times New Roman" w:cs="Times New Roman"/>
          <w:sz w:val="28"/>
          <w:szCs w:val="28"/>
        </w:rPr>
        <w:t>администрации Чебоксарского района Чувашской Республики</w:t>
      </w:r>
      <w:r w:rsidR="00E618A7" w:rsidRPr="00E618A7">
        <w:rPr>
          <w:rFonts w:ascii="Times New Roman" w:hAnsi="Times New Roman" w:cs="Times New Roman"/>
          <w:sz w:val="28"/>
          <w:szCs w:val="28"/>
        </w:rPr>
        <w:t xml:space="preserve"> </w:t>
      </w:r>
      <w:r w:rsidR="00815673" w:rsidRPr="00815673">
        <w:rPr>
          <w:rFonts w:ascii="Times New Roman" w:hAnsi="Times New Roman" w:cs="Times New Roman"/>
          <w:sz w:val="28"/>
          <w:szCs w:val="28"/>
        </w:rPr>
        <w:t xml:space="preserve">в срок </w:t>
      </w:r>
      <w:r w:rsidR="00815673" w:rsidRPr="00815673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B03D32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="000B0C7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618A7">
        <w:rPr>
          <w:rFonts w:ascii="Times New Roman" w:hAnsi="Times New Roman" w:cs="Times New Roman"/>
          <w:b/>
          <w:bCs/>
          <w:sz w:val="28"/>
          <w:szCs w:val="28"/>
        </w:rPr>
        <w:t>08</w:t>
      </w:r>
      <w:r w:rsidR="000B0C70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E618A7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15673" w:rsidRPr="0081567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A27F4" w:rsidRDefault="005A27F4" w:rsidP="005A27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E618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B34">
        <w:rPr>
          <w:rFonts w:ascii="Times New Roman" w:hAnsi="Times New Roman" w:cs="Times New Roman"/>
          <w:sz w:val="28"/>
          <w:szCs w:val="28"/>
        </w:rPr>
        <w:t>О</w:t>
      </w:r>
      <w:r w:rsidRPr="005A27F4">
        <w:rPr>
          <w:rFonts w:ascii="Times New Roman" w:hAnsi="Times New Roman" w:cs="Times New Roman"/>
          <w:sz w:val="28"/>
          <w:szCs w:val="28"/>
        </w:rPr>
        <w:t>тменить протокол подведения ит</w:t>
      </w:r>
      <w:r w:rsidR="00E618A7">
        <w:rPr>
          <w:rFonts w:ascii="Times New Roman" w:hAnsi="Times New Roman" w:cs="Times New Roman"/>
          <w:sz w:val="28"/>
          <w:szCs w:val="28"/>
        </w:rPr>
        <w:t>огов электронного аукциона от 2</w:t>
      </w:r>
      <w:r w:rsidR="0008777E">
        <w:rPr>
          <w:rFonts w:ascii="Times New Roman" w:hAnsi="Times New Roman" w:cs="Times New Roman"/>
          <w:sz w:val="28"/>
          <w:szCs w:val="28"/>
        </w:rPr>
        <w:t>2</w:t>
      </w:r>
      <w:r w:rsidR="00E618A7">
        <w:rPr>
          <w:rFonts w:ascii="Times New Roman" w:hAnsi="Times New Roman" w:cs="Times New Roman"/>
          <w:sz w:val="28"/>
          <w:szCs w:val="28"/>
        </w:rPr>
        <w:t>.07</w:t>
      </w:r>
      <w:r w:rsidRPr="005A27F4">
        <w:rPr>
          <w:rFonts w:ascii="Times New Roman" w:hAnsi="Times New Roman" w:cs="Times New Roman"/>
          <w:sz w:val="28"/>
          <w:szCs w:val="28"/>
        </w:rPr>
        <w:t>.20</w:t>
      </w:r>
      <w:r w:rsidR="00E618A7">
        <w:rPr>
          <w:rFonts w:ascii="Times New Roman" w:hAnsi="Times New Roman" w:cs="Times New Roman"/>
          <w:sz w:val="28"/>
          <w:szCs w:val="28"/>
        </w:rPr>
        <w:t>20</w:t>
      </w:r>
      <w:r w:rsidRPr="005A27F4">
        <w:rPr>
          <w:rFonts w:ascii="Times New Roman" w:hAnsi="Times New Roman" w:cs="Times New Roman"/>
          <w:sz w:val="28"/>
          <w:szCs w:val="28"/>
        </w:rPr>
        <w:t>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информацию об отмене Протокол</w:t>
      </w:r>
      <w:r w:rsidR="00E618A7">
        <w:rPr>
          <w:rFonts w:ascii="Times New Roman" w:hAnsi="Times New Roman" w:cs="Times New Roman"/>
          <w:sz w:val="28"/>
          <w:szCs w:val="28"/>
        </w:rPr>
        <w:t>а</w:t>
      </w:r>
      <w:r w:rsidRPr="005A27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2B34" w:rsidRDefault="00A72B34" w:rsidP="005A27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</w:t>
      </w:r>
      <w:r w:rsidR="00E618A7">
        <w:rPr>
          <w:rFonts w:ascii="Times New Roman" w:hAnsi="Times New Roman" w:cs="Times New Roman"/>
          <w:sz w:val="28"/>
          <w:szCs w:val="28"/>
        </w:rPr>
        <w:t>укционной комиссии рассмотреть вторые</w:t>
      </w:r>
      <w:r w:rsidRPr="00A72B34">
        <w:rPr>
          <w:rFonts w:ascii="Times New Roman" w:hAnsi="Times New Roman" w:cs="Times New Roman"/>
          <w:sz w:val="28"/>
          <w:szCs w:val="28"/>
        </w:rPr>
        <w:t xml:space="preserve"> части заявок, поданные участниками закупки с учетом мо</w:t>
      </w:r>
      <w:r w:rsidR="00E618A7">
        <w:rPr>
          <w:rFonts w:ascii="Times New Roman" w:hAnsi="Times New Roman" w:cs="Times New Roman"/>
          <w:sz w:val="28"/>
          <w:szCs w:val="28"/>
        </w:rPr>
        <w:t xml:space="preserve">тивировочной части решения от </w:t>
      </w:r>
      <w:r w:rsidR="0008777E">
        <w:rPr>
          <w:rFonts w:ascii="Times New Roman" w:hAnsi="Times New Roman" w:cs="Times New Roman"/>
          <w:sz w:val="28"/>
          <w:szCs w:val="28"/>
        </w:rPr>
        <w:t>03</w:t>
      </w:r>
      <w:r w:rsidR="00E618A7">
        <w:rPr>
          <w:rFonts w:ascii="Times New Roman" w:hAnsi="Times New Roman" w:cs="Times New Roman"/>
          <w:sz w:val="28"/>
          <w:szCs w:val="28"/>
        </w:rPr>
        <w:t>.0</w:t>
      </w:r>
      <w:r w:rsidR="0008777E">
        <w:rPr>
          <w:rFonts w:ascii="Times New Roman" w:hAnsi="Times New Roman" w:cs="Times New Roman"/>
          <w:sz w:val="28"/>
          <w:szCs w:val="28"/>
        </w:rPr>
        <w:t>8</w:t>
      </w:r>
      <w:r w:rsidRPr="00A72B34">
        <w:rPr>
          <w:rFonts w:ascii="Times New Roman" w:hAnsi="Times New Roman" w:cs="Times New Roman"/>
          <w:sz w:val="28"/>
          <w:szCs w:val="28"/>
        </w:rPr>
        <w:t>.20</w:t>
      </w:r>
      <w:r w:rsidR="00E618A7">
        <w:rPr>
          <w:rFonts w:ascii="Times New Roman" w:hAnsi="Times New Roman" w:cs="Times New Roman"/>
          <w:sz w:val="28"/>
          <w:szCs w:val="28"/>
        </w:rPr>
        <w:t>20 №021/06/6</w:t>
      </w:r>
      <w:r w:rsidR="0008777E">
        <w:rPr>
          <w:rFonts w:ascii="Times New Roman" w:hAnsi="Times New Roman" w:cs="Times New Roman"/>
          <w:sz w:val="28"/>
          <w:szCs w:val="28"/>
        </w:rPr>
        <w:t>4</w:t>
      </w:r>
      <w:r w:rsidR="00E618A7">
        <w:rPr>
          <w:rFonts w:ascii="Times New Roman" w:hAnsi="Times New Roman" w:cs="Times New Roman"/>
          <w:sz w:val="28"/>
          <w:szCs w:val="28"/>
        </w:rPr>
        <w:t>-</w:t>
      </w:r>
      <w:r w:rsidR="0008777E">
        <w:rPr>
          <w:rFonts w:ascii="Times New Roman" w:hAnsi="Times New Roman" w:cs="Times New Roman"/>
          <w:sz w:val="28"/>
          <w:szCs w:val="28"/>
        </w:rPr>
        <w:t>806</w:t>
      </w:r>
      <w:r w:rsidR="00E618A7">
        <w:rPr>
          <w:rFonts w:ascii="Times New Roman" w:hAnsi="Times New Roman" w:cs="Times New Roman"/>
          <w:sz w:val="28"/>
          <w:szCs w:val="28"/>
        </w:rPr>
        <w:t>/2020</w:t>
      </w:r>
      <w:r w:rsidRPr="00A72B34">
        <w:rPr>
          <w:rFonts w:ascii="Times New Roman" w:hAnsi="Times New Roman" w:cs="Times New Roman"/>
          <w:sz w:val="28"/>
          <w:szCs w:val="28"/>
        </w:rPr>
        <w:t>.</w:t>
      </w:r>
    </w:p>
    <w:p w:rsidR="005A27F4" w:rsidRPr="005A27F4" w:rsidRDefault="00A72B34" w:rsidP="000877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A27F4" w:rsidRPr="005A27F4">
        <w:rPr>
          <w:rFonts w:ascii="Times New Roman" w:hAnsi="Times New Roman" w:cs="Times New Roman"/>
          <w:sz w:val="28"/>
          <w:szCs w:val="28"/>
        </w:rPr>
        <w:t>.</w:t>
      </w:r>
      <w:r w:rsidR="00615B73">
        <w:rPr>
          <w:rFonts w:ascii="Times New Roman" w:hAnsi="Times New Roman" w:cs="Times New Roman"/>
          <w:sz w:val="28"/>
          <w:szCs w:val="28"/>
        </w:rPr>
        <w:t xml:space="preserve"> </w:t>
      </w:r>
      <w:r w:rsidR="005A27F4" w:rsidRPr="005A27F4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</w:t>
      </w:r>
      <w:r w:rsidR="0008777E" w:rsidRPr="0008777E">
        <w:rPr>
          <w:rFonts w:ascii="Times New Roman" w:hAnsi="Times New Roman" w:cs="Times New Roman"/>
          <w:sz w:val="28"/>
          <w:szCs w:val="28"/>
        </w:rPr>
        <w:t>АО «ЕЭТП»</w:t>
      </w:r>
      <w:r w:rsidR="00FF2D01">
        <w:rPr>
          <w:rFonts w:ascii="Times New Roman" w:hAnsi="Times New Roman" w:cs="Times New Roman"/>
          <w:sz w:val="28"/>
          <w:szCs w:val="28"/>
        </w:rPr>
        <w:t xml:space="preserve"> о</w:t>
      </w:r>
      <w:r w:rsidR="005A27F4" w:rsidRPr="005A27F4">
        <w:rPr>
          <w:rFonts w:ascii="Times New Roman" w:hAnsi="Times New Roman" w:cs="Times New Roman"/>
          <w:sz w:val="28"/>
          <w:szCs w:val="28"/>
        </w:rPr>
        <w:t>беспечить возможность исполнения пункта 1 настоящего предписания</w:t>
      </w:r>
    </w:p>
    <w:p w:rsidR="00FF2D01" w:rsidRDefault="00A72B34" w:rsidP="00A41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72B34">
        <w:rPr>
          <w:rFonts w:ascii="Times New Roman" w:hAnsi="Times New Roman" w:cs="Times New Roman"/>
          <w:sz w:val="28"/>
          <w:szCs w:val="28"/>
        </w:rPr>
        <w:t>.</w:t>
      </w:r>
      <w:r w:rsidR="0008777E">
        <w:rPr>
          <w:rFonts w:ascii="Times New Roman" w:hAnsi="Times New Roman" w:cs="Times New Roman"/>
          <w:sz w:val="28"/>
          <w:szCs w:val="28"/>
        </w:rPr>
        <w:t xml:space="preserve"> А</w:t>
      </w:r>
      <w:r w:rsidR="00FF2D01" w:rsidRPr="00FF2D01">
        <w:rPr>
          <w:rFonts w:ascii="Times New Roman" w:hAnsi="Times New Roman" w:cs="Times New Roman"/>
          <w:sz w:val="28"/>
          <w:szCs w:val="28"/>
        </w:rPr>
        <w:t>укционной комиссии</w:t>
      </w:r>
      <w:r w:rsidR="0008777E">
        <w:rPr>
          <w:rFonts w:ascii="Times New Roman" w:hAnsi="Times New Roman" w:cs="Times New Roman"/>
          <w:sz w:val="28"/>
          <w:szCs w:val="28"/>
        </w:rPr>
        <w:t xml:space="preserve"> </w:t>
      </w:r>
      <w:r w:rsidR="00FF2D01" w:rsidRPr="00FF2D01">
        <w:rPr>
          <w:rFonts w:ascii="Times New Roman" w:hAnsi="Times New Roman" w:cs="Times New Roman"/>
          <w:sz w:val="28"/>
          <w:szCs w:val="28"/>
        </w:rPr>
        <w:t xml:space="preserve"> </w:t>
      </w:r>
      <w:r w:rsidR="0008777E">
        <w:rPr>
          <w:rFonts w:ascii="Times New Roman" w:hAnsi="Times New Roman" w:cs="Times New Roman"/>
          <w:sz w:val="28"/>
          <w:szCs w:val="28"/>
        </w:rPr>
        <w:t>З</w:t>
      </w:r>
      <w:r w:rsidR="00FF2D01" w:rsidRPr="00FF2D01">
        <w:rPr>
          <w:rFonts w:ascii="Times New Roman" w:hAnsi="Times New Roman" w:cs="Times New Roman"/>
          <w:sz w:val="28"/>
          <w:szCs w:val="28"/>
        </w:rPr>
        <w:t>аказчик</w:t>
      </w:r>
      <w:r w:rsidR="0008777E">
        <w:rPr>
          <w:rFonts w:ascii="Times New Roman" w:hAnsi="Times New Roman" w:cs="Times New Roman"/>
          <w:sz w:val="28"/>
          <w:szCs w:val="28"/>
        </w:rPr>
        <w:t>а</w:t>
      </w:r>
      <w:r w:rsidR="00FF2D01" w:rsidRPr="00FF2D01">
        <w:rPr>
          <w:rFonts w:ascii="Times New Roman" w:hAnsi="Times New Roman" w:cs="Times New Roman"/>
          <w:sz w:val="28"/>
          <w:szCs w:val="28"/>
        </w:rPr>
        <w:t>, оператору электронной площадки осуществить дальнейшее проведение процедуры определения поставщика (подрядчика, исполнителя) в соответствии  с требованиями законодательства Российской Федерации о контрактной системе в сфере закупок и с учетом решения от 0</w:t>
      </w:r>
      <w:r w:rsidR="0008777E">
        <w:rPr>
          <w:rFonts w:ascii="Times New Roman" w:hAnsi="Times New Roman" w:cs="Times New Roman"/>
          <w:sz w:val="28"/>
          <w:szCs w:val="28"/>
        </w:rPr>
        <w:t>3</w:t>
      </w:r>
      <w:r w:rsidR="00FF2D01" w:rsidRPr="00FF2D01">
        <w:rPr>
          <w:rFonts w:ascii="Times New Roman" w:hAnsi="Times New Roman" w:cs="Times New Roman"/>
          <w:sz w:val="28"/>
          <w:szCs w:val="28"/>
        </w:rPr>
        <w:t>.0</w:t>
      </w:r>
      <w:r w:rsidR="0008777E">
        <w:rPr>
          <w:rFonts w:ascii="Times New Roman" w:hAnsi="Times New Roman" w:cs="Times New Roman"/>
          <w:sz w:val="28"/>
          <w:szCs w:val="28"/>
        </w:rPr>
        <w:t>8</w:t>
      </w:r>
      <w:r w:rsidR="00FF2D01" w:rsidRPr="00FF2D01">
        <w:rPr>
          <w:rFonts w:ascii="Times New Roman" w:hAnsi="Times New Roman" w:cs="Times New Roman"/>
          <w:sz w:val="28"/>
          <w:szCs w:val="28"/>
        </w:rPr>
        <w:t>.2020 №</w:t>
      </w:r>
      <w:r w:rsidR="0008777E">
        <w:rPr>
          <w:rFonts w:ascii="Times New Roman" w:hAnsi="Times New Roman" w:cs="Times New Roman"/>
          <w:sz w:val="28"/>
          <w:szCs w:val="28"/>
        </w:rPr>
        <w:t xml:space="preserve"> </w:t>
      </w:r>
      <w:r w:rsidR="00FF2D01" w:rsidRPr="00FF2D01">
        <w:rPr>
          <w:rFonts w:ascii="Times New Roman" w:hAnsi="Times New Roman" w:cs="Times New Roman"/>
          <w:sz w:val="28"/>
          <w:szCs w:val="28"/>
        </w:rPr>
        <w:t>021/06/6</w:t>
      </w:r>
      <w:r w:rsidR="0008777E">
        <w:rPr>
          <w:rFonts w:ascii="Times New Roman" w:hAnsi="Times New Roman" w:cs="Times New Roman"/>
          <w:sz w:val="28"/>
          <w:szCs w:val="28"/>
        </w:rPr>
        <w:t>4</w:t>
      </w:r>
      <w:r w:rsidR="00FF2D01" w:rsidRPr="00FF2D01">
        <w:rPr>
          <w:rFonts w:ascii="Times New Roman" w:hAnsi="Times New Roman" w:cs="Times New Roman"/>
          <w:sz w:val="28"/>
          <w:szCs w:val="28"/>
        </w:rPr>
        <w:t>-</w:t>
      </w:r>
      <w:r w:rsidR="0008777E">
        <w:rPr>
          <w:rFonts w:ascii="Times New Roman" w:hAnsi="Times New Roman" w:cs="Times New Roman"/>
          <w:sz w:val="28"/>
          <w:szCs w:val="28"/>
        </w:rPr>
        <w:t>806</w:t>
      </w:r>
      <w:r w:rsidR="00FF2D01" w:rsidRPr="00FF2D01">
        <w:rPr>
          <w:rFonts w:ascii="Times New Roman" w:hAnsi="Times New Roman" w:cs="Times New Roman"/>
          <w:sz w:val="28"/>
          <w:szCs w:val="28"/>
        </w:rPr>
        <w:t>/2020.</w:t>
      </w:r>
    </w:p>
    <w:p w:rsidR="005A27F4" w:rsidRDefault="00A72B34" w:rsidP="00A418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A27F4" w:rsidRPr="005A27F4">
        <w:rPr>
          <w:rFonts w:ascii="Times New Roman" w:hAnsi="Times New Roman" w:cs="Times New Roman"/>
          <w:sz w:val="28"/>
          <w:szCs w:val="28"/>
        </w:rPr>
        <w:t>. Информацию об исполнении пункта 1 предписания с приложением копии подтверждающего документа представ</w:t>
      </w:r>
      <w:r w:rsidR="00A418C5">
        <w:rPr>
          <w:rFonts w:ascii="Times New Roman" w:hAnsi="Times New Roman" w:cs="Times New Roman"/>
          <w:sz w:val="28"/>
          <w:szCs w:val="28"/>
        </w:rPr>
        <w:t xml:space="preserve">ить в </w:t>
      </w:r>
      <w:proofErr w:type="gramStart"/>
      <w:r w:rsidR="00A418C5">
        <w:rPr>
          <w:rFonts w:ascii="Times New Roman" w:hAnsi="Times New Roman" w:cs="Times New Roman"/>
          <w:sz w:val="28"/>
          <w:szCs w:val="28"/>
        </w:rPr>
        <w:t>Чувашское</w:t>
      </w:r>
      <w:proofErr w:type="gramEnd"/>
      <w:r w:rsidR="00A418C5">
        <w:rPr>
          <w:rFonts w:ascii="Times New Roman" w:hAnsi="Times New Roman" w:cs="Times New Roman"/>
          <w:sz w:val="28"/>
          <w:szCs w:val="28"/>
        </w:rPr>
        <w:t xml:space="preserve"> УФАС России </w:t>
      </w:r>
      <w:r w:rsidR="00A418C5" w:rsidRPr="00A418C5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FF2D01">
        <w:rPr>
          <w:rFonts w:ascii="Times New Roman" w:hAnsi="Times New Roman" w:cs="Times New Roman"/>
          <w:b/>
          <w:sz w:val="28"/>
          <w:szCs w:val="28"/>
        </w:rPr>
        <w:t>1</w:t>
      </w:r>
      <w:r w:rsidR="0008777E">
        <w:rPr>
          <w:rFonts w:ascii="Times New Roman" w:hAnsi="Times New Roman" w:cs="Times New Roman"/>
          <w:b/>
          <w:sz w:val="28"/>
          <w:szCs w:val="28"/>
        </w:rPr>
        <w:t>4</w:t>
      </w:r>
      <w:r w:rsidR="00FF2D01">
        <w:rPr>
          <w:rFonts w:ascii="Times New Roman" w:hAnsi="Times New Roman" w:cs="Times New Roman"/>
          <w:b/>
          <w:sz w:val="28"/>
          <w:szCs w:val="28"/>
        </w:rPr>
        <w:t>.08</w:t>
      </w:r>
      <w:r w:rsidR="00A418C5" w:rsidRPr="00A418C5">
        <w:rPr>
          <w:rFonts w:ascii="Times New Roman" w:hAnsi="Times New Roman" w:cs="Times New Roman"/>
          <w:b/>
          <w:sz w:val="28"/>
          <w:szCs w:val="28"/>
        </w:rPr>
        <w:t>.20</w:t>
      </w:r>
      <w:r w:rsidR="00FF2D01">
        <w:rPr>
          <w:rFonts w:ascii="Times New Roman" w:hAnsi="Times New Roman" w:cs="Times New Roman"/>
          <w:b/>
          <w:sz w:val="28"/>
          <w:szCs w:val="28"/>
        </w:rPr>
        <w:t>20</w:t>
      </w:r>
      <w:r w:rsidR="005A27F4" w:rsidRPr="00A418C5">
        <w:rPr>
          <w:rFonts w:ascii="Times New Roman" w:hAnsi="Times New Roman" w:cs="Times New Roman"/>
          <w:b/>
          <w:sz w:val="28"/>
          <w:szCs w:val="28"/>
        </w:rPr>
        <w:t>.</w:t>
      </w:r>
    </w:p>
    <w:p w:rsidR="0008777E" w:rsidRDefault="0008777E" w:rsidP="00A418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777E" w:rsidRDefault="0008777E" w:rsidP="00A418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777E" w:rsidRPr="0008777E" w:rsidRDefault="0008777E" w:rsidP="0008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777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&lt;</w:t>
      </w:r>
      <w:r w:rsidR="0081784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</w:t>
      </w:r>
    </w:p>
    <w:p w:rsidR="0008777E" w:rsidRPr="0008777E" w:rsidRDefault="0008777E" w:rsidP="0008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777E" w:rsidRPr="0008777E" w:rsidRDefault="0008777E" w:rsidP="0008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777E">
        <w:rPr>
          <w:rFonts w:ascii="Times New Roman" w:hAnsi="Times New Roman" w:cs="Times New Roman"/>
          <w:sz w:val="28"/>
          <w:szCs w:val="28"/>
        </w:rPr>
        <w:t>Члены Комиссии</w:t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&lt;</w:t>
      </w:r>
      <w:r w:rsidR="0081784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</w:t>
      </w:r>
    </w:p>
    <w:p w:rsidR="0008777E" w:rsidRPr="0008777E" w:rsidRDefault="0008777E" w:rsidP="0008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8777E" w:rsidRPr="0008777E" w:rsidRDefault="0008777E" w:rsidP="0008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Pr="0008777E">
        <w:rPr>
          <w:rFonts w:ascii="Times New Roman" w:hAnsi="Times New Roman" w:cs="Times New Roman"/>
          <w:sz w:val="28"/>
          <w:szCs w:val="28"/>
        </w:rPr>
        <w:tab/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&lt;</w:t>
      </w:r>
      <w:r w:rsidR="0081784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178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</w:t>
      </w:r>
    </w:p>
    <w:sectPr w:rsidR="0008777E" w:rsidRPr="0008777E" w:rsidSect="004B2AE0">
      <w:headerReference w:type="default" r:id="rId8"/>
      <w:pgSz w:w="11906" w:h="16838"/>
      <w:pgMar w:top="1134" w:right="84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AF6" w:rsidRDefault="008C3AF6" w:rsidP="00B67627">
      <w:pPr>
        <w:spacing w:after="0" w:line="240" w:lineRule="auto"/>
      </w:pPr>
      <w:r>
        <w:separator/>
      </w:r>
    </w:p>
  </w:endnote>
  <w:endnote w:type="continuationSeparator" w:id="0">
    <w:p w:rsidR="008C3AF6" w:rsidRDefault="008C3AF6" w:rsidP="00B6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AF6" w:rsidRDefault="008C3AF6" w:rsidP="00B67627">
      <w:pPr>
        <w:spacing w:after="0" w:line="240" w:lineRule="auto"/>
      </w:pPr>
      <w:r>
        <w:separator/>
      </w:r>
    </w:p>
  </w:footnote>
  <w:footnote w:type="continuationSeparator" w:id="0">
    <w:p w:rsidR="008C3AF6" w:rsidRDefault="008C3AF6" w:rsidP="00B6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F6" w:rsidRDefault="008C3AF6" w:rsidP="00EB678F">
    <w:pPr>
      <w:pStyle w:val="a3"/>
      <w:framePr w:wrap="auto" w:vAnchor="text" w:hAnchor="margin" w:xAlign="center" w:y="1"/>
      <w:rPr>
        <w:rStyle w:val="a5"/>
        <w:rFonts w:cs="Times New Roman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7845">
      <w:rPr>
        <w:rStyle w:val="a5"/>
        <w:noProof/>
      </w:rPr>
      <w:t>2</w:t>
    </w:r>
    <w:r>
      <w:rPr>
        <w:rStyle w:val="a5"/>
      </w:rPr>
      <w:fldChar w:fldCharType="end"/>
    </w:r>
  </w:p>
  <w:p w:rsidR="008C3AF6" w:rsidRDefault="008C3AF6">
    <w:pPr>
      <w:pStyle w:val="a3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544"/>
    <w:multiLevelType w:val="multilevel"/>
    <w:tmpl w:val="12B06920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1617" w:hanging="105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2184" w:hanging="105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751" w:hanging="105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Times New Roman" w:cs="Times New Roman" w:hint="default"/>
      </w:rPr>
    </w:lvl>
  </w:abstractNum>
  <w:abstractNum w:abstractNumId="1">
    <w:nsid w:val="0ACB3891"/>
    <w:multiLevelType w:val="hybridMultilevel"/>
    <w:tmpl w:val="AACE526C"/>
    <w:lvl w:ilvl="0" w:tplc="3ADC9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46E89"/>
    <w:multiLevelType w:val="hybridMultilevel"/>
    <w:tmpl w:val="00D8AD4E"/>
    <w:lvl w:ilvl="0" w:tplc="086A4B06">
      <w:start w:val="1"/>
      <w:numFmt w:val="decimal"/>
      <w:lvlText w:val="%1."/>
      <w:lvlJc w:val="left"/>
      <w:pPr>
        <w:ind w:left="1618" w:hanging="105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29598A"/>
    <w:multiLevelType w:val="multilevel"/>
    <w:tmpl w:val="BBF6782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137A5359"/>
    <w:multiLevelType w:val="hybridMultilevel"/>
    <w:tmpl w:val="6EA66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F2CA4"/>
    <w:multiLevelType w:val="hybridMultilevel"/>
    <w:tmpl w:val="74CAC868"/>
    <w:lvl w:ilvl="0" w:tplc="086A4B06">
      <w:start w:val="1"/>
      <w:numFmt w:val="decimal"/>
      <w:lvlText w:val="%1."/>
      <w:lvlJc w:val="left"/>
      <w:pPr>
        <w:ind w:left="1618" w:hanging="1050"/>
      </w:pPr>
      <w:rPr>
        <w:rFonts w:hint="default"/>
        <w:color w:val="auto"/>
      </w:rPr>
    </w:lvl>
    <w:lvl w:ilvl="1" w:tplc="3ADC9DCC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CC22353"/>
    <w:multiLevelType w:val="hybridMultilevel"/>
    <w:tmpl w:val="C0E4A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1096C"/>
    <w:multiLevelType w:val="hybridMultilevel"/>
    <w:tmpl w:val="4F24A6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F1C3333"/>
    <w:multiLevelType w:val="hybridMultilevel"/>
    <w:tmpl w:val="B74EB434"/>
    <w:lvl w:ilvl="0" w:tplc="3ADC9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97664C"/>
    <w:multiLevelType w:val="multilevel"/>
    <w:tmpl w:val="9C3078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F354C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4E042F7"/>
    <w:multiLevelType w:val="hybridMultilevel"/>
    <w:tmpl w:val="74DEE49C"/>
    <w:lvl w:ilvl="0" w:tplc="EB5CC7A0">
      <w:start w:val="1"/>
      <w:numFmt w:val="decimal"/>
      <w:lvlText w:val="%1."/>
      <w:lvlJc w:val="left"/>
      <w:pPr>
        <w:ind w:left="1774" w:hanging="10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8D806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7154358"/>
    <w:multiLevelType w:val="multilevel"/>
    <w:tmpl w:val="860C0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A2F2E29"/>
    <w:multiLevelType w:val="multilevel"/>
    <w:tmpl w:val="3AF639E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color w:val="auto"/>
      </w:rPr>
    </w:lvl>
  </w:abstractNum>
  <w:abstractNum w:abstractNumId="15">
    <w:nsid w:val="7A69690A"/>
    <w:multiLevelType w:val="hybridMultilevel"/>
    <w:tmpl w:val="D956350E"/>
    <w:lvl w:ilvl="0" w:tplc="3ADC9D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0"/>
  </w:num>
  <w:num w:numId="8">
    <w:abstractNumId w:val="14"/>
  </w:num>
  <w:num w:numId="9">
    <w:abstractNumId w:val="7"/>
  </w:num>
  <w:num w:numId="10">
    <w:abstractNumId w:val="4"/>
  </w:num>
  <w:num w:numId="11">
    <w:abstractNumId w:val="6"/>
  </w:num>
  <w:num w:numId="12">
    <w:abstractNumId w:val="12"/>
  </w:num>
  <w:num w:numId="13">
    <w:abstractNumId w:val="3"/>
  </w:num>
  <w:num w:numId="14">
    <w:abstractNumId w:val="10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0B"/>
    <w:rsid w:val="000514B9"/>
    <w:rsid w:val="0008777E"/>
    <w:rsid w:val="000A73CE"/>
    <w:rsid w:val="000B0C70"/>
    <w:rsid w:val="000D136C"/>
    <w:rsid w:val="000D1A27"/>
    <w:rsid w:val="000D4773"/>
    <w:rsid w:val="000D656D"/>
    <w:rsid w:val="00134D07"/>
    <w:rsid w:val="001457BC"/>
    <w:rsid w:val="00176299"/>
    <w:rsid w:val="00182BDC"/>
    <w:rsid w:val="0018516F"/>
    <w:rsid w:val="001E2C65"/>
    <w:rsid w:val="00242D81"/>
    <w:rsid w:val="00243161"/>
    <w:rsid w:val="002A38CD"/>
    <w:rsid w:val="002B4B4B"/>
    <w:rsid w:val="002C58A0"/>
    <w:rsid w:val="003D0F04"/>
    <w:rsid w:val="003F3C08"/>
    <w:rsid w:val="00415DC5"/>
    <w:rsid w:val="004365CB"/>
    <w:rsid w:val="00483785"/>
    <w:rsid w:val="004B2AE0"/>
    <w:rsid w:val="004C162C"/>
    <w:rsid w:val="004D2A62"/>
    <w:rsid w:val="004F6204"/>
    <w:rsid w:val="00527F2D"/>
    <w:rsid w:val="00564C00"/>
    <w:rsid w:val="005A27F4"/>
    <w:rsid w:val="005A3E46"/>
    <w:rsid w:val="005B0595"/>
    <w:rsid w:val="005F4B1B"/>
    <w:rsid w:val="006035A8"/>
    <w:rsid w:val="00615B73"/>
    <w:rsid w:val="00686402"/>
    <w:rsid w:val="006A0466"/>
    <w:rsid w:val="006C0C65"/>
    <w:rsid w:val="007433F4"/>
    <w:rsid w:val="0077088A"/>
    <w:rsid w:val="00783C6F"/>
    <w:rsid w:val="007A5DD2"/>
    <w:rsid w:val="007C5145"/>
    <w:rsid w:val="007E6448"/>
    <w:rsid w:val="007F5B12"/>
    <w:rsid w:val="00815673"/>
    <w:rsid w:val="00817845"/>
    <w:rsid w:val="0082399A"/>
    <w:rsid w:val="00835903"/>
    <w:rsid w:val="00844085"/>
    <w:rsid w:val="00857BD0"/>
    <w:rsid w:val="008662E4"/>
    <w:rsid w:val="00890067"/>
    <w:rsid w:val="00890945"/>
    <w:rsid w:val="008C3AF6"/>
    <w:rsid w:val="008F4E06"/>
    <w:rsid w:val="008F52A9"/>
    <w:rsid w:val="0091644E"/>
    <w:rsid w:val="00931EB7"/>
    <w:rsid w:val="009640B0"/>
    <w:rsid w:val="009646F8"/>
    <w:rsid w:val="009A1A9A"/>
    <w:rsid w:val="009C279D"/>
    <w:rsid w:val="009E6712"/>
    <w:rsid w:val="00A0160B"/>
    <w:rsid w:val="00A154C3"/>
    <w:rsid w:val="00A30C42"/>
    <w:rsid w:val="00A418C5"/>
    <w:rsid w:val="00A5636D"/>
    <w:rsid w:val="00A72B34"/>
    <w:rsid w:val="00AB78D6"/>
    <w:rsid w:val="00AD40B6"/>
    <w:rsid w:val="00AF48CB"/>
    <w:rsid w:val="00B03D32"/>
    <w:rsid w:val="00B550BB"/>
    <w:rsid w:val="00B67627"/>
    <w:rsid w:val="00B749C5"/>
    <w:rsid w:val="00B937E6"/>
    <w:rsid w:val="00BC6967"/>
    <w:rsid w:val="00BD7F44"/>
    <w:rsid w:val="00BF1FC6"/>
    <w:rsid w:val="00C158B2"/>
    <w:rsid w:val="00C23DFD"/>
    <w:rsid w:val="00C317F4"/>
    <w:rsid w:val="00C7506F"/>
    <w:rsid w:val="00C77505"/>
    <w:rsid w:val="00C924D7"/>
    <w:rsid w:val="00CB0634"/>
    <w:rsid w:val="00D0714B"/>
    <w:rsid w:val="00D14CCD"/>
    <w:rsid w:val="00D248A4"/>
    <w:rsid w:val="00D50181"/>
    <w:rsid w:val="00D51780"/>
    <w:rsid w:val="00D63B11"/>
    <w:rsid w:val="00DA7229"/>
    <w:rsid w:val="00DF3F98"/>
    <w:rsid w:val="00E41965"/>
    <w:rsid w:val="00E4733B"/>
    <w:rsid w:val="00E618A7"/>
    <w:rsid w:val="00EA0BA0"/>
    <w:rsid w:val="00EA65B9"/>
    <w:rsid w:val="00EB678F"/>
    <w:rsid w:val="00ED5D70"/>
    <w:rsid w:val="00F0335B"/>
    <w:rsid w:val="00FB5FFD"/>
    <w:rsid w:val="00FB7226"/>
    <w:rsid w:val="00FC49AC"/>
    <w:rsid w:val="00FE25C1"/>
    <w:rsid w:val="00FE45C9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2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0335B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0335B"/>
    <w:rPr>
      <w:rFonts w:ascii="Calibri" w:hAnsi="Calibri" w:cs="Calibri"/>
    </w:rPr>
  </w:style>
  <w:style w:type="character" w:styleId="a5">
    <w:name w:val="page number"/>
    <w:basedOn w:val="a0"/>
    <w:uiPriority w:val="99"/>
    <w:rsid w:val="00F0335B"/>
  </w:style>
  <w:style w:type="character" w:styleId="a6">
    <w:name w:val="Hyperlink"/>
    <w:basedOn w:val="a0"/>
    <w:uiPriority w:val="99"/>
    <w:unhideWhenUsed/>
    <w:rsid w:val="002C58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D1A27"/>
    <w:pPr>
      <w:ind w:left="720"/>
      <w:contextualSpacing/>
    </w:pPr>
  </w:style>
  <w:style w:type="paragraph" w:customStyle="1" w:styleId="1">
    <w:name w:val="Без интервала1"/>
    <w:rsid w:val="005B0595"/>
    <w:rPr>
      <w:rFonts w:eastAsia="Times New Roman" w:cs="Calibri"/>
    </w:rPr>
  </w:style>
  <w:style w:type="character" w:customStyle="1" w:styleId="spellchecker-word-highlight">
    <w:name w:val="spellchecker-word-highlight"/>
    <w:basedOn w:val="a0"/>
    <w:rsid w:val="00835903"/>
  </w:style>
  <w:style w:type="table" w:styleId="a8">
    <w:name w:val="Table Grid"/>
    <w:basedOn w:val="a1"/>
    <w:uiPriority w:val="59"/>
    <w:locked/>
    <w:rsid w:val="0082399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134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4D07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2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0335B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0335B"/>
    <w:rPr>
      <w:rFonts w:ascii="Calibri" w:hAnsi="Calibri" w:cs="Calibri"/>
    </w:rPr>
  </w:style>
  <w:style w:type="character" w:styleId="a5">
    <w:name w:val="page number"/>
    <w:basedOn w:val="a0"/>
    <w:uiPriority w:val="99"/>
    <w:rsid w:val="00F0335B"/>
  </w:style>
  <w:style w:type="character" w:styleId="a6">
    <w:name w:val="Hyperlink"/>
    <w:basedOn w:val="a0"/>
    <w:uiPriority w:val="99"/>
    <w:unhideWhenUsed/>
    <w:rsid w:val="002C58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D1A27"/>
    <w:pPr>
      <w:ind w:left="720"/>
      <w:contextualSpacing/>
    </w:pPr>
  </w:style>
  <w:style w:type="paragraph" w:customStyle="1" w:styleId="1">
    <w:name w:val="Без интервала1"/>
    <w:rsid w:val="005B0595"/>
    <w:rPr>
      <w:rFonts w:eastAsia="Times New Roman" w:cs="Calibri"/>
    </w:rPr>
  </w:style>
  <w:style w:type="character" w:customStyle="1" w:styleId="spellchecker-word-highlight">
    <w:name w:val="spellchecker-word-highlight"/>
    <w:basedOn w:val="a0"/>
    <w:rsid w:val="00835903"/>
  </w:style>
  <w:style w:type="table" w:styleId="a8">
    <w:name w:val="Table Grid"/>
    <w:basedOn w:val="a1"/>
    <w:uiPriority w:val="59"/>
    <w:locked/>
    <w:rsid w:val="0082399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134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4D07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327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Чеченешкин</dc:creator>
  <cp:lastModifiedBy>Романов Роман Валерьевич</cp:lastModifiedBy>
  <cp:revision>12</cp:revision>
  <cp:lastPrinted>2019-12-24T12:44:00Z</cp:lastPrinted>
  <dcterms:created xsi:type="dcterms:W3CDTF">2019-12-24T07:11:00Z</dcterms:created>
  <dcterms:modified xsi:type="dcterms:W3CDTF">2020-08-06T05:32:00Z</dcterms:modified>
</cp:coreProperties>
</file>