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76" w:rsidRDefault="00E35B76" w:rsidP="00A23DBE">
      <w:pPr>
        <w:tabs>
          <w:tab w:val="left" w:pos="4253"/>
          <w:tab w:val="left" w:pos="4678"/>
        </w:tabs>
        <w:rPr>
          <w:b/>
          <w:color w:val="000000"/>
          <w:sz w:val="26"/>
          <w:szCs w:val="26"/>
          <w:u w:val="single"/>
          <w:shd w:val="clear" w:color="auto" w:fill="FFFFFF"/>
        </w:rPr>
      </w:pPr>
    </w:p>
    <w:p w:rsidR="00E35B76" w:rsidRDefault="00E35B76" w:rsidP="00866C13">
      <w:pPr>
        <w:tabs>
          <w:tab w:val="left" w:pos="4395"/>
        </w:tabs>
        <w:jc w:val="center"/>
        <w:rPr>
          <w:b/>
          <w:sz w:val="24"/>
          <w:szCs w:val="24"/>
        </w:rPr>
      </w:pPr>
    </w:p>
    <w:p w:rsidR="00823251" w:rsidRDefault="00823251" w:rsidP="00866C13">
      <w:pPr>
        <w:tabs>
          <w:tab w:val="left" w:pos="4395"/>
        </w:tabs>
        <w:jc w:val="center"/>
        <w:rPr>
          <w:b/>
          <w:sz w:val="24"/>
          <w:szCs w:val="24"/>
        </w:rPr>
      </w:pPr>
    </w:p>
    <w:p w:rsidR="002D5FC2" w:rsidRDefault="002D5FC2" w:rsidP="002D5FC2">
      <w:pPr>
        <w:tabs>
          <w:tab w:val="left" w:pos="4395"/>
        </w:tabs>
        <w:rPr>
          <w:b/>
          <w:sz w:val="24"/>
          <w:szCs w:val="24"/>
        </w:rPr>
      </w:pPr>
    </w:p>
    <w:p w:rsidR="00F0420E" w:rsidRPr="00E35B76" w:rsidRDefault="00E339F7" w:rsidP="00866C13">
      <w:pPr>
        <w:tabs>
          <w:tab w:val="left" w:pos="4395"/>
        </w:tabs>
        <w:jc w:val="center"/>
        <w:rPr>
          <w:b/>
          <w:sz w:val="26"/>
          <w:szCs w:val="26"/>
        </w:rPr>
      </w:pPr>
      <w:r w:rsidRPr="00E35B76">
        <w:rPr>
          <w:b/>
          <w:sz w:val="26"/>
          <w:szCs w:val="26"/>
        </w:rPr>
        <w:t xml:space="preserve">РЕШЕНИЕ </w:t>
      </w:r>
    </w:p>
    <w:p w:rsidR="00E35B76" w:rsidRPr="002D5FC2" w:rsidRDefault="00E339F7" w:rsidP="002D5FC2">
      <w:pPr>
        <w:tabs>
          <w:tab w:val="left" w:pos="4395"/>
        </w:tabs>
        <w:jc w:val="center"/>
        <w:rPr>
          <w:b/>
          <w:sz w:val="26"/>
          <w:szCs w:val="26"/>
        </w:rPr>
      </w:pPr>
      <w:r w:rsidRPr="00E35B76">
        <w:rPr>
          <w:b/>
          <w:sz w:val="26"/>
          <w:szCs w:val="26"/>
        </w:rPr>
        <w:t xml:space="preserve">ПО ДЕЛУ № </w:t>
      </w:r>
      <w:bookmarkStart w:id="0" w:name="OLE_LINK71"/>
      <w:bookmarkStart w:id="1" w:name="OLE_LINK72"/>
      <w:r w:rsidR="00375E96" w:rsidRPr="00E35B76">
        <w:rPr>
          <w:b/>
          <w:sz w:val="26"/>
          <w:szCs w:val="26"/>
        </w:rPr>
        <w:t>013/06/</w:t>
      </w:r>
      <w:r w:rsidR="00FD7E79">
        <w:rPr>
          <w:b/>
          <w:sz w:val="26"/>
          <w:szCs w:val="26"/>
        </w:rPr>
        <w:t>110.2</w:t>
      </w:r>
      <w:r w:rsidR="00375E96" w:rsidRPr="00E35B76">
        <w:rPr>
          <w:b/>
          <w:sz w:val="26"/>
          <w:szCs w:val="26"/>
        </w:rPr>
        <w:t>-</w:t>
      </w:r>
      <w:r w:rsidR="004776AE">
        <w:rPr>
          <w:b/>
          <w:sz w:val="26"/>
          <w:szCs w:val="26"/>
        </w:rPr>
        <w:t>56</w:t>
      </w:r>
      <w:r w:rsidR="00090AC4">
        <w:rPr>
          <w:b/>
          <w:sz w:val="26"/>
          <w:szCs w:val="26"/>
        </w:rPr>
        <w:t>2</w:t>
      </w:r>
      <w:r w:rsidR="00375E96" w:rsidRPr="00E35B76">
        <w:rPr>
          <w:b/>
          <w:sz w:val="26"/>
          <w:szCs w:val="26"/>
        </w:rPr>
        <w:t>/20</w:t>
      </w:r>
      <w:bookmarkEnd w:id="0"/>
      <w:bookmarkEnd w:id="1"/>
      <w:r w:rsidR="00FB1E31" w:rsidRPr="00E35B76">
        <w:rPr>
          <w:b/>
          <w:sz w:val="26"/>
          <w:szCs w:val="26"/>
        </w:rPr>
        <w:t>20</w:t>
      </w:r>
    </w:p>
    <w:p w:rsidR="00866C13" w:rsidRPr="005535CC" w:rsidRDefault="004776AE" w:rsidP="00866C13">
      <w:pPr>
        <w:tabs>
          <w:tab w:val="left" w:pos="4395"/>
        </w:tabs>
        <w:rPr>
          <w:sz w:val="26"/>
          <w:szCs w:val="26"/>
        </w:rPr>
      </w:pPr>
      <w:bookmarkStart w:id="2" w:name="OLE_LINK73"/>
      <w:bookmarkStart w:id="3" w:name="OLE_LINK74"/>
      <w:bookmarkStart w:id="4" w:name="OLE_LINK75"/>
      <w:r>
        <w:rPr>
          <w:sz w:val="26"/>
          <w:szCs w:val="26"/>
        </w:rPr>
        <w:t>03 августа</w:t>
      </w:r>
      <w:r w:rsidR="00CD48AD" w:rsidRPr="005535CC">
        <w:rPr>
          <w:sz w:val="26"/>
          <w:szCs w:val="26"/>
        </w:rPr>
        <w:t xml:space="preserve"> </w:t>
      </w:r>
      <w:r w:rsidR="00CC0A5B" w:rsidRPr="005535CC">
        <w:rPr>
          <w:sz w:val="26"/>
          <w:szCs w:val="26"/>
        </w:rPr>
        <w:t>20</w:t>
      </w:r>
      <w:r w:rsidR="00A75CEB">
        <w:rPr>
          <w:sz w:val="26"/>
          <w:szCs w:val="26"/>
        </w:rPr>
        <w:t>20</w:t>
      </w:r>
      <w:r w:rsidR="002A4AAD" w:rsidRPr="005535CC">
        <w:rPr>
          <w:sz w:val="26"/>
          <w:szCs w:val="26"/>
        </w:rPr>
        <w:t xml:space="preserve"> </w:t>
      </w:r>
      <w:r w:rsidR="00F254D5" w:rsidRPr="005535CC">
        <w:rPr>
          <w:sz w:val="26"/>
          <w:szCs w:val="26"/>
        </w:rPr>
        <w:t>г</w:t>
      </w:r>
      <w:r w:rsidR="006074CD" w:rsidRPr="005535CC">
        <w:rPr>
          <w:sz w:val="26"/>
          <w:szCs w:val="26"/>
        </w:rPr>
        <w:t xml:space="preserve">ода </w:t>
      </w:r>
      <w:r w:rsidR="00B07462">
        <w:rPr>
          <w:sz w:val="26"/>
          <w:szCs w:val="26"/>
        </w:rPr>
        <w:t xml:space="preserve">  </w:t>
      </w:r>
      <w:r w:rsidR="00F254D5" w:rsidRPr="005535CC">
        <w:rPr>
          <w:sz w:val="26"/>
          <w:szCs w:val="26"/>
        </w:rPr>
        <w:t xml:space="preserve">                                                                     </w:t>
      </w:r>
      <w:r w:rsidR="00866C13" w:rsidRPr="005535CC">
        <w:rPr>
          <w:sz w:val="26"/>
          <w:szCs w:val="26"/>
        </w:rPr>
        <w:t xml:space="preserve">           </w:t>
      </w:r>
      <w:r w:rsidR="00A17F12" w:rsidRPr="005535CC">
        <w:rPr>
          <w:sz w:val="26"/>
          <w:szCs w:val="26"/>
        </w:rPr>
        <w:t xml:space="preserve">    </w:t>
      </w:r>
      <w:r w:rsidR="00F254D5" w:rsidRPr="005535CC">
        <w:rPr>
          <w:sz w:val="26"/>
          <w:szCs w:val="26"/>
        </w:rPr>
        <w:t xml:space="preserve"> </w:t>
      </w:r>
      <w:r w:rsidR="00CD48AD" w:rsidRPr="005535CC">
        <w:rPr>
          <w:sz w:val="26"/>
          <w:szCs w:val="26"/>
        </w:rPr>
        <w:t xml:space="preserve">     </w:t>
      </w:r>
      <w:r w:rsidR="005535CC" w:rsidRPr="005535CC">
        <w:rPr>
          <w:sz w:val="26"/>
          <w:szCs w:val="26"/>
        </w:rPr>
        <w:t xml:space="preserve"> </w:t>
      </w:r>
      <w:r w:rsidR="00E66D11" w:rsidRPr="005535CC">
        <w:rPr>
          <w:sz w:val="26"/>
          <w:szCs w:val="26"/>
        </w:rPr>
        <w:t xml:space="preserve">       </w:t>
      </w:r>
      <w:r w:rsidR="00780BA0">
        <w:rPr>
          <w:sz w:val="26"/>
          <w:szCs w:val="26"/>
        </w:rPr>
        <w:t xml:space="preserve">  </w:t>
      </w:r>
      <w:proofErr w:type="gramStart"/>
      <w:r w:rsidR="00F254D5" w:rsidRPr="005535CC">
        <w:rPr>
          <w:sz w:val="26"/>
          <w:szCs w:val="26"/>
        </w:rPr>
        <w:t>г</w:t>
      </w:r>
      <w:proofErr w:type="gramEnd"/>
      <w:r w:rsidR="00F254D5" w:rsidRPr="005535CC">
        <w:rPr>
          <w:sz w:val="26"/>
          <w:szCs w:val="26"/>
        </w:rPr>
        <w:t>. Саранск,</w:t>
      </w:r>
    </w:p>
    <w:p w:rsidR="00E35B76" w:rsidRPr="002D5FC2" w:rsidRDefault="004776AE" w:rsidP="002D5FC2">
      <w:pPr>
        <w:tabs>
          <w:tab w:val="left" w:pos="4395"/>
        </w:tabs>
        <w:rPr>
          <w:sz w:val="26"/>
          <w:szCs w:val="26"/>
        </w:rPr>
      </w:pPr>
      <w:r>
        <w:rPr>
          <w:sz w:val="26"/>
          <w:szCs w:val="26"/>
        </w:rPr>
        <w:t>15</w:t>
      </w:r>
      <w:r w:rsidR="00F254D5" w:rsidRPr="005535CC">
        <w:rPr>
          <w:sz w:val="26"/>
          <w:szCs w:val="26"/>
        </w:rPr>
        <w:t>:</w:t>
      </w:r>
      <w:r w:rsidR="00090AC4">
        <w:rPr>
          <w:sz w:val="26"/>
          <w:szCs w:val="26"/>
        </w:rPr>
        <w:t>15</w:t>
      </w:r>
      <w:r w:rsidR="00F254D5" w:rsidRPr="005535CC">
        <w:rPr>
          <w:sz w:val="26"/>
          <w:szCs w:val="26"/>
        </w:rPr>
        <w:t xml:space="preserve">                                                                                  </w:t>
      </w:r>
      <w:r w:rsidR="00BE7B0D" w:rsidRPr="005535CC">
        <w:rPr>
          <w:sz w:val="26"/>
          <w:szCs w:val="26"/>
        </w:rPr>
        <w:t xml:space="preserve"> </w:t>
      </w:r>
      <w:r w:rsidR="00F254D5" w:rsidRPr="005535CC">
        <w:rPr>
          <w:sz w:val="26"/>
          <w:szCs w:val="26"/>
        </w:rPr>
        <w:t xml:space="preserve">                       </w:t>
      </w:r>
      <w:r w:rsidR="003C45F5" w:rsidRPr="005535CC">
        <w:rPr>
          <w:sz w:val="26"/>
          <w:szCs w:val="26"/>
        </w:rPr>
        <w:t xml:space="preserve">      </w:t>
      </w:r>
      <w:r w:rsidR="00EF370F" w:rsidRPr="005535CC">
        <w:rPr>
          <w:sz w:val="26"/>
          <w:szCs w:val="26"/>
        </w:rPr>
        <w:t xml:space="preserve">        </w:t>
      </w:r>
      <w:r w:rsidR="00F903E9" w:rsidRPr="005535CC">
        <w:rPr>
          <w:sz w:val="26"/>
          <w:szCs w:val="26"/>
        </w:rPr>
        <w:t xml:space="preserve"> </w:t>
      </w:r>
      <w:r w:rsidR="00F254D5" w:rsidRPr="005535CC">
        <w:rPr>
          <w:sz w:val="26"/>
          <w:szCs w:val="26"/>
        </w:rPr>
        <w:t xml:space="preserve"> пр. Ленина, 14</w:t>
      </w:r>
      <w:bookmarkEnd w:id="2"/>
      <w:bookmarkEnd w:id="3"/>
      <w:bookmarkEnd w:id="4"/>
    </w:p>
    <w:p w:rsidR="002D5FC2" w:rsidRPr="005535CC" w:rsidRDefault="002D5FC2" w:rsidP="00AA109F">
      <w:pPr>
        <w:tabs>
          <w:tab w:val="left" w:pos="10630"/>
        </w:tabs>
        <w:ind w:firstLine="540"/>
        <w:jc w:val="both"/>
        <w:rPr>
          <w:bCs/>
          <w:sz w:val="26"/>
          <w:szCs w:val="26"/>
        </w:rPr>
      </w:pPr>
    </w:p>
    <w:p w:rsidR="00F254D5" w:rsidRPr="005535CC" w:rsidRDefault="00F254D5" w:rsidP="00F0420E">
      <w:pPr>
        <w:tabs>
          <w:tab w:val="left" w:pos="10630"/>
        </w:tabs>
        <w:ind w:firstLine="540"/>
        <w:jc w:val="both"/>
        <w:rPr>
          <w:bCs/>
          <w:sz w:val="26"/>
          <w:szCs w:val="26"/>
        </w:rPr>
      </w:pPr>
      <w:r w:rsidRPr="005535CC">
        <w:rPr>
          <w:bCs/>
          <w:sz w:val="26"/>
          <w:szCs w:val="26"/>
        </w:rPr>
        <w:t>Комиссия Управления Федеральной антимонопольной службы по Республике Мордовия  (далее – Мордовское УФАС России</w:t>
      </w:r>
      <w:r w:rsidR="000E3F6E" w:rsidRPr="005535CC">
        <w:rPr>
          <w:bCs/>
          <w:sz w:val="26"/>
          <w:szCs w:val="26"/>
        </w:rPr>
        <w:t>, Управление</w:t>
      </w:r>
      <w:r w:rsidRPr="005535CC">
        <w:rPr>
          <w:bCs/>
          <w:sz w:val="26"/>
          <w:szCs w:val="26"/>
        </w:rPr>
        <w:t xml:space="preserve">) по контролю в сфере закупок (далее – Комиссия) в составе: </w:t>
      </w:r>
    </w:p>
    <w:p w:rsidR="00F254D5" w:rsidRPr="005535CC" w:rsidRDefault="00881D5C" w:rsidP="00F0420E">
      <w:pPr>
        <w:tabs>
          <w:tab w:val="left" w:pos="10630"/>
        </w:tabs>
        <w:ind w:firstLine="540"/>
        <w:jc w:val="both"/>
        <w:rPr>
          <w:bCs/>
          <w:sz w:val="26"/>
          <w:szCs w:val="26"/>
        </w:rPr>
      </w:pPr>
      <w:bookmarkStart w:id="5" w:name="OLE_LINK76"/>
      <w:bookmarkStart w:id="6" w:name="OLE_LINK77"/>
      <w:bookmarkStart w:id="7" w:name="OLE_LINK78"/>
      <w:r>
        <w:rPr>
          <w:bCs/>
          <w:sz w:val="26"/>
          <w:szCs w:val="26"/>
        </w:rPr>
        <w:t>п</w:t>
      </w:r>
      <w:r w:rsidR="00F254D5" w:rsidRPr="005535CC">
        <w:rPr>
          <w:bCs/>
          <w:sz w:val="26"/>
          <w:szCs w:val="26"/>
        </w:rPr>
        <w:t>редседател</w:t>
      </w:r>
      <w:r w:rsidR="00145C0C">
        <w:rPr>
          <w:bCs/>
          <w:sz w:val="26"/>
          <w:szCs w:val="26"/>
        </w:rPr>
        <w:t>ь</w:t>
      </w:r>
      <w:r w:rsidR="00F254D5" w:rsidRPr="005535CC">
        <w:rPr>
          <w:bCs/>
          <w:sz w:val="26"/>
          <w:szCs w:val="26"/>
        </w:rPr>
        <w:t xml:space="preserve"> Комиссии: </w:t>
      </w:r>
    </w:p>
    <w:bookmarkEnd w:id="5"/>
    <w:bookmarkEnd w:id="6"/>
    <w:bookmarkEnd w:id="7"/>
    <w:p w:rsidR="006122D1" w:rsidRPr="005535CC" w:rsidRDefault="00850B10" w:rsidP="00F0420E">
      <w:pPr>
        <w:tabs>
          <w:tab w:val="left" w:pos="10630"/>
        </w:tabs>
        <w:ind w:firstLine="540"/>
        <w:jc w:val="both"/>
        <w:rPr>
          <w:bCs/>
          <w:sz w:val="26"/>
          <w:szCs w:val="26"/>
        </w:rPr>
      </w:pPr>
      <w:r>
        <w:rPr>
          <w:bCs/>
          <w:sz w:val="26"/>
          <w:szCs w:val="26"/>
        </w:rPr>
        <w:t>*</w:t>
      </w:r>
    </w:p>
    <w:p w:rsidR="0037525C" w:rsidRPr="005535CC" w:rsidRDefault="00CD48AD" w:rsidP="00F0420E">
      <w:pPr>
        <w:tabs>
          <w:tab w:val="left" w:pos="10630"/>
        </w:tabs>
        <w:ind w:firstLine="540"/>
        <w:jc w:val="both"/>
        <w:rPr>
          <w:bCs/>
          <w:sz w:val="26"/>
          <w:szCs w:val="26"/>
        </w:rPr>
      </w:pPr>
      <w:r w:rsidRPr="005535CC">
        <w:rPr>
          <w:bCs/>
          <w:sz w:val="26"/>
          <w:szCs w:val="26"/>
        </w:rPr>
        <w:t>в отсутстви</w:t>
      </w:r>
      <w:r w:rsidR="003A2A9C">
        <w:rPr>
          <w:bCs/>
          <w:sz w:val="26"/>
          <w:szCs w:val="26"/>
        </w:rPr>
        <w:t>е</w:t>
      </w:r>
      <w:r w:rsidR="0037525C" w:rsidRPr="005535CC">
        <w:rPr>
          <w:bCs/>
          <w:sz w:val="26"/>
          <w:szCs w:val="26"/>
        </w:rPr>
        <w:t>:</w:t>
      </w:r>
    </w:p>
    <w:p w:rsidR="00185DFF" w:rsidRPr="005535CC" w:rsidRDefault="00185DFF" w:rsidP="00F0420E">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 xml:space="preserve">представителей </w:t>
      </w:r>
      <w:r w:rsidR="00A75CEB">
        <w:rPr>
          <w:sz w:val="26"/>
          <w:szCs w:val="26"/>
        </w:rPr>
        <w:t>ООО «</w:t>
      </w:r>
      <w:r w:rsidR="00850B10">
        <w:rPr>
          <w:sz w:val="26"/>
          <w:szCs w:val="26"/>
        </w:rPr>
        <w:t>*</w:t>
      </w:r>
      <w:r w:rsidR="00A75CEB">
        <w:rPr>
          <w:sz w:val="26"/>
          <w:szCs w:val="26"/>
        </w:rPr>
        <w:t>»</w:t>
      </w:r>
      <w:r w:rsidRPr="005535CC">
        <w:rPr>
          <w:color w:val="000000"/>
          <w:sz w:val="26"/>
          <w:szCs w:val="26"/>
          <w:shd w:val="clear" w:color="auto" w:fill="FFFFFF"/>
        </w:rPr>
        <w:t>,</w:t>
      </w:r>
      <w:r w:rsidR="003A2A9C" w:rsidRPr="003A2A9C">
        <w:rPr>
          <w:sz w:val="26"/>
          <w:szCs w:val="26"/>
        </w:rPr>
        <w:t xml:space="preserve"> </w:t>
      </w:r>
      <w:r w:rsidR="003A2A9C" w:rsidRPr="00395DB5">
        <w:rPr>
          <w:sz w:val="26"/>
          <w:szCs w:val="26"/>
        </w:rPr>
        <w:t xml:space="preserve">надлежащим образом </w:t>
      </w:r>
      <w:r w:rsidR="003A2A9C">
        <w:rPr>
          <w:sz w:val="26"/>
          <w:szCs w:val="26"/>
        </w:rPr>
        <w:t xml:space="preserve">извещенных </w:t>
      </w:r>
      <w:r w:rsidR="003A2A9C" w:rsidRPr="00395DB5">
        <w:rPr>
          <w:sz w:val="26"/>
          <w:szCs w:val="26"/>
        </w:rPr>
        <w:t xml:space="preserve">о </w:t>
      </w:r>
      <w:r w:rsidR="003A2A9C">
        <w:rPr>
          <w:sz w:val="26"/>
          <w:szCs w:val="26"/>
        </w:rPr>
        <w:t>дате</w:t>
      </w:r>
      <w:r w:rsidR="003A2A9C" w:rsidRPr="00395DB5">
        <w:rPr>
          <w:sz w:val="26"/>
          <w:szCs w:val="26"/>
        </w:rPr>
        <w:t xml:space="preserve"> и месте рассмотрения дела </w:t>
      </w:r>
      <w:r w:rsidR="003A2A9C">
        <w:rPr>
          <w:sz w:val="26"/>
          <w:szCs w:val="26"/>
        </w:rPr>
        <w:t>№</w:t>
      </w:r>
      <w:r w:rsidR="003A2A9C" w:rsidRPr="003A2A9C">
        <w:rPr>
          <w:sz w:val="26"/>
          <w:szCs w:val="26"/>
        </w:rPr>
        <w:t>013/06/</w:t>
      </w:r>
      <w:r w:rsidR="00FD7E79">
        <w:rPr>
          <w:sz w:val="26"/>
          <w:szCs w:val="26"/>
        </w:rPr>
        <w:t>110.2</w:t>
      </w:r>
      <w:r w:rsidR="003A2A9C" w:rsidRPr="003A2A9C">
        <w:rPr>
          <w:sz w:val="26"/>
          <w:szCs w:val="26"/>
        </w:rPr>
        <w:t>-</w:t>
      </w:r>
      <w:r w:rsidR="004776AE">
        <w:rPr>
          <w:sz w:val="26"/>
          <w:szCs w:val="26"/>
        </w:rPr>
        <w:t>56</w:t>
      </w:r>
      <w:r w:rsidR="00090AC4">
        <w:rPr>
          <w:sz w:val="26"/>
          <w:szCs w:val="26"/>
        </w:rPr>
        <w:t>2</w:t>
      </w:r>
      <w:r w:rsidR="003A2A9C" w:rsidRPr="003A2A9C">
        <w:rPr>
          <w:sz w:val="26"/>
          <w:szCs w:val="26"/>
        </w:rPr>
        <w:t>/2020</w:t>
      </w:r>
      <w:r w:rsidR="003A2A9C">
        <w:rPr>
          <w:sz w:val="26"/>
          <w:szCs w:val="26"/>
        </w:rPr>
        <w:t xml:space="preserve"> (уведомление №</w:t>
      </w:r>
      <w:r w:rsidR="00BC4DFC">
        <w:rPr>
          <w:sz w:val="26"/>
          <w:szCs w:val="26"/>
        </w:rPr>
        <w:t xml:space="preserve"> </w:t>
      </w:r>
      <w:r w:rsidR="00090AC4">
        <w:rPr>
          <w:sz w:val="26"/>
          <w:szCs w:val="26"/>
        </w:rPr>
        <w:t>565</w:t>
      </w:r>
      <w:r w:rsidR="003A2A9C">
        <w:rPr>
          <w:sz w:val="26"/>
          <w:szCs w:val="26"/>
        </w:rPr>
        <w:t xml:space="preserve"> от </w:t>
      </w:r>
      <w:r w:rsidR="004776AE">
        <w:rPr>
          <w:sz w:val="26"/>
          <w:szCs w:val="26"/>
        </w:rPr>
        <w:t>30.07</w:t>
      </w:r>
      <w:r w:rsidR="003A2A9C">
        <w:rPr>
          <w:sz w:val="26"/>
          <w:szCs w:val="26"/>
        </w:rPr>
        <w:t>.2020</w:t>
      </w:r>
      <w:r w:rsidR="00780BA0">
        <w:rPr>
          <w:sz w:val="26"/>
          <w:szCs w:val="26"/>
        </w:rPr>
        <w:t xml:space="preserve"> г.</w:t>
      </w:r>
      <w:r w:rsidR="003A2A9C">
        <w:rPr>
          <w:sz w:val="26"/>
          <w:szCs w:val="26"/>
        </w:rPr>
        <w:t>)</w:t>
      </w:r>
      <w:r w:rsidR="00A93DB5">
        <w:rPr>
          <w:sz w:val="26"/>
          <w:szCs w:val="26"/>
        </w:rPr>
        <w:t>.</w:t>
      </w:r>
    </w:p>
    <w:p w:rsidR="00121375" w:rsidRDefault="00121375" w:rsidP="00F0420E">
      <w:pPr>
        <w:tabs>
          <w:tab w:val="left" w:pos="10630"/>
        </w:tabs>
        <w:ind w:firstLine="540"/>
        <w:jc w:val="both"/>
        <w:rPr>
          <w:sz w:val="26"/>
          <w:szCs w:val="26"/>
        </w:rPr>
      </w:pPr>
      <w:r w:rsidRPr="003C5C9E">
        <w:rPr>
          <w:sz w:val="26"/>
          <w:szCs w:val="26"/>
        </w:rPr>
        <w:t>в присутствии:</w:t>
      </w:r>
    </w:p>
    <w:p w:rsidR="00121375" w:rsidRDefault="00850B10" w:rsidP="00F0420E">
      <w:pPr>
        <w:tabs>
          <w:tab w:val="left" w:pos="10630"/>
        </w:tabs>
        <w:ind w:firstLine="540"/>
        <w:jc w:val="both"/>
        <w:rPr>
          <w:sz w:val="26"/>
          <w:szCs w:val="26"/>
        </w:rPr>
      </w:pPr>
      <w:r>
        <w:rPr>
          <w:sz w:val="26"/>
          <w:szCs w:val="26"/>
        </w:rPr>
        <w:t>*</w:t>
      </w:r>
      <w:r w:rsidR="00121375">
        <w:rPr>
          <w:sz w:val="26"/>
          <w:szCs w:val="26"/>
        </w:rPr>
        <w:t xml:space="preserve"> - </w:t>
      </w:r>
      <w:r w:rsidR="004776AE">
        <w:rPr>
          <w:color w:val="000000"/>
          <w:sz w:val="26"/>
          <w:szCs w:val="26"/>
          <w:shd w:val="clear" w:color="auto" w:fill="FFFFFF"/>
        </w:rPr>
        <w:t>директора</w:t>
      </w:r>
      <w:r w:rsidR="00121375" w:rsidRPr="003C5C9E">
        <w:rPr>
          <w:sz w:val="26"/>
          <w:szCs w:val="26"/>
        </w:rPr>
        <w:t xml:space="preserve"> </w:t>
      </w:r>
      <w:r w:rsidR="004776AE">
        <w:rPr>
          <w:sz w:val="26"/>
          <w:szCs w:val="26"/>
          <w:lang w:eastAsia="ar-SA"/>
        </w:rPr>
        <w:t>м</w:t>
      </w:r>
      <w:r w:rsidR="004776AE" w:rsidRPr="005B06E0">
        <w:rPr>
          <w:sz w:val="26"/>
          <w:szCs w:val="26"/>
          <w:lang w:eastAsia="ar-SA"/>
        </w:rPr>
        <w:t>униципально</w:t>
      </w:r>
      <w:r w:rsidR="004776AE">
        <w:rPr>
          <w:sz w:val="26"/>
          <w:szCs w:val="26"/>
          <w:lang w:eastAsia="ar-SA"/>
        </w:rPr>
        <w:t>го</w:t>
      </w:r>
      <w:r w:rsidR="004776AE" w:rsidRPr="005B06E0">
        <w:rPr>
          <w:sz w:val="26"/>
          <w:szCs w:val="26"/>
          <w:lang w:eastAsia="ar-SA"/>
        </w:rPr>
        <w:t xml:space="preserve"> общеобразовательно</w:t>
      </w:r>
      <w:r w:rsidR="004776AE">
        <w:rPr>
          <w:sz w:val="26"/>
          <w:szCs w:val="26"/>
          <w:lang w:eastAsia="ar-SA"/>
        </w:rPr>
        <w:t>го</w:t>
      </w:r>
      <w:r w:rsidR="004776AE" w:rsidRPr="005B06E0">
        <w:rPr>
          <w:sz w:val="26"/>
          <w:szCs w:val="26"/>
          <w:lang w:eastAsia="ar-SA"/>
        </w:rPr>
        <w:t xml:space="preserve"> учреждени</w:t>
      </w:r>
      <w:r w:rsidR="004776AE">
        <w:rPr>
          <w:sz w:val="26"/>
          <w:szCs w:val="26"/>
          <w:lang w:eastAsia="ar-SA"/>
        </w:rPr>
        <w:t>я</w:t>
      </w:r>
      <w:r w:rsidR="004776AE" w:rsidRPr="005B06E0">
        <w:rPr>
          <w:sz w:val="26"/>
          <w:szCs w:val="26"/>
          <w:lang w:eastAsia="ar-SA"/>
        </w:rPr>
        <w:t xml:space="preserve"> ''</w:t>
      </w:r>
      <w:r>
        <w:rPr>
          <w:sz w:val="26"/>
          <w:szCs w:val="26"/>
          <w:lang w:eastAsia="ar-SA"/>
        </w:rPr>
        <w:t>*</w:t>
      </w:r>
      <w:r w:rsidR="004776AE" w:rsidRPr="005B06E0">
        <w:rPr>
          <w:sz w:val="26"/>
          <w:szCs w:val="26"/>
          <w:lang w:eastAsia="ar-SA"/>
        </w:rPr>
        <w:t>''</w:t>
      </w:r>
      <w:r w:rsidR="004776AE" w:rsidRPr="003C5C9E">
        <w:rPr>
          <w:sz w:val="26"/>
          <w:szCs w:val="26"/>
        </w:rPr>
        <w:t xml:space="preserve"> </w:t>
      </w:r>
      <w:r w:rsidR="00121375" w:rsidRPr="003C5C9E">
        <w:rPr>
          <w:sz w:val="26"/>
          <w:szCs w:val="26"/>
        </w:rPr>
        <w:t>(</w:t>
      </w:r>
      <w:r w:rsidR="004776AE">
        <w:rPr>
          <w:sz w:val="26"/>
          <w:szCs w:val="26"/>
        </w:rPr>
        <w:t>приказ</w:t>
      </w:r>
      <w:r w:rsidR="00121375" w:rsidRPr="003C5C9E">
        <w:rPr>
          <w:sz w:val="26"/>
          <w:szCs w:val="26"/>
        </w:rPr>
        <w:t xml:space="preserve"> </w:t>
      </w:r>
      <w:r w:rsidR="00121375">
        <w:rPr>
          <w:sz w:val="26"/>
          <w:szCs w:val="26"/>
        </w:rPr>
        <w:t xml:space="preserve">№ </w:t>
      </w:r>
      <w:r w:rsidR="004776AE">
        <w:rPr>
          <w:sz w:val="26"/>
          <w:szCs w:val="26"/>
        </w:rPr>
        <w:t>9</w:t>
      </w:r>
      <w:r w:rsidR="00121375">
        <w:rPr>
          <w:sz w:val="26"/>
          <w:szCs w:val="26"/>
        </w:rPr>
        <w:t xml:space="preserve"> от </w:t>
      </w:r>
      <w:r w:rsidR="004776AE">
        <w:rPr>
          <w:sz w:val="26"/>
          <w:szCs w:val="26"/>
        </w:rPr>
        <w:t>18</w:t>
      </w:r>
      <w:r w:rsidR="00121375">
        <w:rPr>
          <w:sz w:val="26"/>
          <w:szCs w:val="26"/>
        </w:rPr>
        <w:t>.05</w:t>
      </w:r>
      <w:r w:rsidR="00121375" w:rsidRPr="003C5C9E">
        <w:rPr>
          <w:sz w:val="26"/>
          <w:szCs w:val="26"/>
        </w:rPr>
        <w:t>.20</w:t>
      </w:r>
      <w:r w:rsidR="004776AE">
        <w:rPr>
          <w:sz w:val="26"/>
          <w:szCs w:val="26"/>
        </w:rPr>
        <w:t>07</w:t>
      </w:r>
      <w:r w:rsidR="00121375" w:rsidRPr="003C5C9E">
        <w:rPr>
          <w:sz w:val="26"/>
          <w:szCs w:val="26"/>
        </w:rPr>
        <w:t xml:space="preserve"> года)</w:t>
      </w:r>
      <w:r w:rsidR="00977171">
        <w:rPr>
          <w:sz w:val="26"/>
          <w:szCs w:val="26"/>
        </w:rPr>
        <w:t>.</w:t>
      </w:r>
    </w:p>
    <w:p w:rsidR="00121375" w:rsidRDefault="00850B10" w:rsidP="00F0420E">
      <w:pPr>
        <w:tabs>
          <w:tab w:val="left" w:pos="10630"/>
        </w:tabs>
        <w:ind w:firstLine="540"/>
        <w:jc w:val="both"/>
        <w:rPr>
          <w:sz w:val="26"/>
          <w:szCs w:val="26"/>
        </w:rPr>
      </w:pPr>
      <w:r>
        <w:rPr>
          <w:sz w:val="26"/>
          <w:szCs w:val="26"/>
        </w:rPr>
        <w:t>*</w:t>
      </w:r>
      <w:r w:rsidR="00121375">
        <w:rPr>
          <w:sz w:val="26"/>
          <w:szCs w:val="26"/>
        </w:rPr>
        <w:t xml:space="preserve"> - </w:t>
      </w:r>
      <w:r w:rsidR="00121375" w:rsidRPr="003C5C9E">
        <w:rPr>
          <w:color w:val="000000"/>
          <w:sz w:val="26"/>
          <w:szCs w:val="26"/>
          <w:shd w:val="clear" w:color="auto" w:fill="FFFFFF"/>
        </w:rPr>
        <w:t>представителя</w:t>
      </w:r>
      <w:r w:rsidR="00121375"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121375"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121375">
        <w:rPr>
          <w:sz w:val="26"/>
          <w:szCs w:val="26"/>
        </w:rPr>
        <w:t xml:space="preserve"> от </w:t>
      </w:r>
      <w:r w:rsidR="009B79E1">
        <w:rPr>
          <w:sz w:val="26"/>
          <w:szCs w:val="26"/>
        </w:rPr>
        <w:t>03.07</w:t>
      </w:r>
      <w:r w:rsidR="00121375" w:rsidRPr="003C5C9E">
        <w:rPr>
          <w:sz w:val="26"/>
          <w:szCs w:val="26"/>
        </w:rPr>
        <w:t>.2020 года)</w:t>
      </w:r>
      <w:r w:rsidR="00977171">
        <w:rPr>
          <w:sz w:val="26"/>
          <w:szCs w:val="26"/>
        </w:rPr>
        <w:t>.</w:t>
      </w:r>
    </w:p>
    <w:p w:rsidR="009B79E1" w:rsidRDefault="00850B10"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9B79E1"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9B79E1">
        <w:rPr>
          <w:sz w:val="26"/>
          <w:szCs w:val="26"/>
        </w:rPr>
        <w:t xml:space="preserve"> от 31.07</w:t>
      </w:r>
      <w:r w:rsidR="009B79E1" w:rsidRPr="003C5C9E">
        <w:rPr>
          <w:sz w:val="26"/>
          <w:szCs w:val="26"/>
        </w:rPr>
        <w:t>.2020 года)</w:t>
      </w:r>
      <w:r w:rsidR="009B79E1">
        <w:rPr>
          <w:sz w:val="26"/>
          <w:szCs w:val="26"/>
        </w:rPr>
        <w:t>.</w:t>
      </w:r>
    </w:p>
    <w:p w:rsidR="009B79E1" w:rsidRDefault="00850B10"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Pr>
          <w:color w:val="000000"/>
          <w:sz w:val="26"/>
          <w:szCs w:val="26"/>
          <w:shd w:val="clear" w:color="auto" w:fill="FFFFFF"/>
        </w:rPr>
        <w:t xml:space="preserve"> </w:t>
      </w:r>
      <w:r w:rsidR="009B79E1">
        <w:rPr>
          <w:sz w:val="26"/>
          <w:szCs w:val="26"/>
        </w:rPr>
        <w:t>г</w:t>
      </w:r>
      <w:r w:rsidR="009B79E1" w:rsidRPr="00780C78">
        <w:rPr>
          <w:sz w:val="26"/>
          <w:szCs w:val="26"/>
        </w:rPr>
        <w:t>осударственно</w:t>
      </w:r>
      <w:r w:rsidR="009B79E1">
        <w:rPr>
          <w:sz w:val="26"/>
          <w:szCs w:val="26"/>
        </w:rPr>
        <w:t>го</w:t>
      </w:r>
      <w:r w:rsidR="009B79E1" w:rsidRPr="00780C78">
        <w:rPr>
          <w:sz w:val="26"/>
          <w:szCs w:val="26"/>
        </w:rPr>
        <w:t xml:space="preserve"> казенно</w:t>
      </w:r>
      <w:r w:rsidR="009B79E1">
        <w:rPr>
          <w:sz w:val="26"/>
          <w:szCs w:val="26"/>
        </w:rPr>
        <w:t>го</w:t>
      </w:r>
      <w:r w:rsidR="009B79E1" w:rsidRPr="00780C78">
        <w:rPr>
          <w:sz w:val="26"/>
          <w:szCs w:val="26"/>
        </w:rPr>
        <w:t xml:space="preserve"> учреждени</w:t>
      </w:r>
      <w:r w:rsidR="009B79E1">
        <w:rPr>
          <w:sz w:val="26"/>
          <w:szCs w:val="26"/>
        </w:rPr>
        <w:t xml:space="preserve">я </w:t>
      </w:r>
      <w:r w:rsidR="009B79E1" w:rsidRPr="00780C78">
        <w:rPr>
          <w:sz w:val="26"/>
          <w:szCs w:val="26"/>
        </w:rPr>
        <w:t>Республики Мордовия  «</w:t>
      </w:r>
      <w:r>
        <w:rPr>
          <w:sz w:val="26"/>
          <w:szCs w:val="26"/>
        </w:rPr>
        <w:t>*</w:t>
      </w:r>
      <w:r w:rsidR="009B79E1" w:rsidRPr="00780C78">
        <w:rPr>
          <w:sz w:val="26"/>
          <w:szCs w:val="26"/>
        </w:rPr>
        <w:t>»</w:t>
      </w:r>
      <w:r w:rsidR="009B79E1">
        <w:rPr>
          <w:sz w:val="26"/>
          <w:szCs w:val="26"/>
        </w:rPr>
        <w:t xml:space="preserve"> (доверенность б/</w:t>
      </w:r>
      <w:proofErr w:type="spellStart"/>
      <w:r w:rsidR="009B79E1">
        <w:rPr>
          <w:sz w:val="26"/>
          <w:szCs w:val="26"/>
        </w:rPr>
        <w:t>н</w:t>
      </w:r>
      <w:proofErr w:type="spellEnd"/>
      <w:r w:rsidR="009B79E1">
        <w:rPr>
          <w:sz w:val="26"/>
          <w:szCs w:val="26"/>
        </w:rPr>
        <w:t xml:space="preserve"> от 18.06.2020 года)</w:t>
      </w:r>
      <w:r w:rsidR="002431D1">
        <w:rPr>
          <w:sz w:val="26"/>
          <w:szCs w:val="26"/>
        </w:rPr>
        <w:t>.</w:t>
      </w:r>
    </w:p>
    <w:p w:rsidR="00CC0A5B" w:rsidRPr="005535CC" w:rsidRDefault="00D26488" w:rsidP="00F0420E">
      <w:pPr>
        <w:tabs>
          <w:tab w:val="left" w:pos="8789"/>
        </w:tabs>
        <w:ind w:firstLine="540"/>
        <w:jc w:val="both"/>
        <w:rPr>
          <w:color w:val="000000"/>
          <w:sz w:val="26"/>
          <w:szCs w:val="26"/>
          <w:shd w:val="clear" w:color="auto" w:fill="FFFFFF"/>
        </w:rPr>
      </w:pPr>
      <w:r w:rsidRPr="005535CC">
        <w:rPr>
          <w:sz w:val="26"/>
          <w:szCs w:val="26"/>
        </w:rPr>
        <w:t>Р</w:t>
      </w:r>
      <w:r w:rsidR="00F254D5" w:rsidRPr="005535CC">
        <w:rPr>
          <w:sz w:val="26"/>
          <w:szCs w:val="26"/>
        </w:rPr>
        <w:t xml:space="preserve">ассмотрев </w:t>
      </w:r>
      <w:r>
        <w:rPr>
          <w:sz w:val="26"/>
          <w:szCs w:val="26"/>
        </w:rPr>
        <w:t>03</w:t>
      </w:r>
      <w:r w:rsidR="005B3987" w:rsidRPr="005535CC">
        <w:rPr>
          <w:sz w:val="26"/>
          <w:szCs w:val="26"/>
        </w:rPr>
        <w:t xml:space="preserve"> </w:t>
      </w:r>
      <w:r>
        <w:rPr>
          <w:sz w:val="26"/>
          <w:szCs w:val="26"/>
        </w:rPr>
        <w:t>августа</w:t>
      </w:r>
      <w:r w:rsidR="005B3987" w:rsidRPr="005535CC">
        <w:rPr>
          <w:sz w:val="26"/>
          <w:szCs w:val="26"/>
        </w:rPr>
        <w:t xml:space="preserve"> 20</w:t>
      </w:r>
      <w:r w:rsidR="00A75CEB">
        <w:rPr>
          <w:sz w:val="26"/>
          <w:szCs w:val="26"/>
        </w:rPr>
        <w:t>20</w:t>
      </w:r>
      <w:r w:rsidR="005B3987" w:rsidRPr="005535CC">
        <w:rPr>
          <w:sz w:val="26"/>
          <w:szCs w:val="26"/>
        </w:rPr>
        <w:t xml:space="preserve"> года</w:t>
      </w:r>
      <w:r w:rsidR="002431D1">
        <w:rPr>
          <w:sz w:val="26"/>
          <w:szCs w:val="26"/>
        </w:rPr>
        <w:t>,</w:t>
      </w:r>
      <w:r>
        <w:rPr>
          <w:sz w:val="26"/>
          <w:szCs w:val="26"/>
        </w:rPr>
        <w:t xml:space="preserve"> </w:t>
      </w:r>
      <w:r w:rsidR="002431D1">
        <w:rPr>
          <w:color w:val="000000" w:themeColor="text1"/>
          <w:sz w:val="26"/>
          <w:szCs w:val="26"/>
        </w:rPr>
        <w:t>по</w:t>
      </w:r>
      <w:r>
        <w:rPr>
          <w:color w:val="000000" w:themeColor="text1"/>
          <w:sz w:val="26"/>
          <w:szCs w:val="26"/>
        </w:rPr>
        <w:t>средством видеоконференцсвязи</w:t>
      </w:r>
      <w:r w:rsidR="002431D1">
        <w:rPr>
          <w:color w:val="000000" w:themeColor="text1"/>
          <w:sz w:val="26"/>
          <w:szCs w:val="26"/>
        </w:rPr>
        <w:t>,</w:t>
      </w:r>
      <w:r w:rsidR="005B3987" w:rsidRPr="005535CC">
        <w:rPr>
          <w:sz w:val="26"/>
          <w:szCs w:val="26"/>
        </w:rPr>
        <w:t xml:space="preserve"> жалоб</w:t>
      </w:r>
      <w:proofErr w:type="gramStart"/>
      <w:r w:rsidR="005B3987" w:rsidRPr="005535CC">
        <w:rPr>
          <w:sz w:val="26"/>
          <w:szCs w:val="26"/>
        </w:rPr>
        <w:t xml:space="preserve">у </w:t>
      </w:r>
      <w:bookmarkStart w:id="8" w:name="OLE_LINK53"/>
      <w:bookmarkStart w:id="9" w:name="OLE_LINK54"/>
      <w:bookmarkStart w:id="10" w:name="OLE_LINK55"/>
      <w:r w:rsidR="002431D1">
        <w:rPr>
          <w:sz w:val="26"/>
          <w:szCs w:val="26"/>
        </w:rPr>
        <w:t xml:space="preserve">             </w:t>
      </w:r>
      <w:r w:rsidR="00A75CEB">
        <w:rPr>
          <w:sz w:val="26"/>
          <w:szCs w:val="26"/>
        </w:rPr>
        <w:t>ООО</w:t>
      </w:r>
      <w:proofErr w:type="gramEnd"/>
      <w:r w:rsidR="00A75CEB">
        <w:rPr>
          <w:sz w:val="26"/>
          <w:szCs w:val="26"/>
        </w:rPr>
        <w:t xml:space="preserve"> «</w:t>
      </w:r>
      <w:r w:rsidR="00850B10">
        <w:rPr>
          <w:sz w:val="26"/>
          <w:szCs w:val="26"/>
        </w:rPr>
        <w:t>*</w:t>
      </w:r>
      <w:r w:rsidR="00A75CEB">
        <w:rPr>
          <w:sz w:val="26"/>
          <w:szCs w:val="26"/>
        </w:rPr>
        <w:t>»</w:t>
      </w:r>
      <w:r w:rsidR="00460E64" w:rsidRPr="005535CC">
        <w:rPr>
          <w:color w:val="000000"/>
          <w:sz w:val="26"/>
          <w:szCs w:val="26"/>
          <w:shd w:val="clear" w:color="auto" w:fill="FFFFFF"/>
        </w:rPr>
        <w:t xml:space="preserve"> (далее – Заявитель) на действия </w:t>
      </w:r>
      <w:r>
        <w:rPr>
          <w:sz w:val="26"/>
          <w:szCs w:val="26"/>
          <w:lang w:eastAsia="ar-SA"/>
        </w:rPr>
        <w:t>м</w:t>
      </w:r>
      <w:r w:rsidRPr="005B06E0">
        <w:rPr>
          <w:sz w:val="26"/>
          <w:szCs w:val="26"/>
          <w:lang w:eastAsia="ar-SA"/>
        </w:rPr>
        <w:t>униципально</w:t>
      </w:r>
      <w:r>
        <w:rPr>
          <w:sz w:val="26"/>
          <w:szCs w:val="26"/>
          <w:lang w:eastAsia="ar-SA"/>
        </w:rPr>
        <w:t>го</w:t>
      </w:r>
      <w:r w:rsidRPr="005B06E0">
        <w:rPr>
          <w:sz w:val="26"/>
          <w:szCs w:val="26"/>
          <w:lang w:eastAsia="ar-SA"/>
        </w:rPr>
        <w:t xml:space="preserve"> общеобразовательно</w:t>
      </w:r>
      <w:r>
        <w:rPr>
          <w:sz w:val="26"/>
          <w:szCs w:val="26"/>
          <w:lang w:eastAsia="ar-SA"/>
        </w:rPr>
        <w:t>го</w:t>
      </w:r>
      <w:r w:rsidRPr="005B06E0">
        <w:rPr>
          <w:sz w:val="26"/>
          <w:szCs w:val="26"/>
          <w:lang w:eastAsia="ar-SA"/>
        </w:rPr>
        <w:t xml:space="preserve"> учреждени</w:t>
      </w:r>
      <w:r>
        <w:rPr>
          <w:sz w:val="26"/>
          <w:szCs w:val="26"/>
          <w:lang w:eastAsia="ar-SA"/>
        </w:rPr>
        <w:t>я</w:t>
      </w:r>
      <w:r w:rsidRPr="005B06E0">
        <w:rPr>
          <w:sz w:val="26"/>
          <w:szCs w:val="26"/>
          <w:lang w:eastAsia="ar-SA"/>
        </w:rPr>
        <w:t xml:space="preserve"> ''</w:t>
      </w:r>
      <w:r w:rsidR="00850B10">
        <w:rPr>
          <w:sz w:val="26"/>
          <w:szCs w:val="26"/>
          <w:lang w:eastAsia="ar-SA"/>
        </w:rPr>
        <w:t>*</w:t>
      </w:r>
      <w:r w:rsidRPr="005B06E0">
        <w:rPr>
          <w:sz w:val="26"/>
          <w:szCs w:val="26"/>
          <w:lang w:eastAsia="ar-SA"/>
        </w:rPr>
        <w:t>'</w:t>
      </w:r>
      <w:r w:rsidR="00D7716A">
        <w:rPr>
          <w:color w:val="000000"/>
          <w:sz w:val="26"/>
          <w:szCs w:val="26"/>
          <w:shd w:val="clear" w:color="auto" w:fill="FFFFFF"/>
        </w:rPr>
        <w:t xml:space="preserve"> (далее – Заказчик)</w:t>
      </w:r>
      <w:r>
        <w:rPr>
          <w:color w:val="000000"/>
          <w:sz w:val="26"/>
          <w:szCs w:val="26"/>
          <w:shd w:val="clear" w:color="auto" w:fill="FFFFFF"/>
        </w:rPr>
        <w:t>,</w:t>
      </w:r>
      <w:r w:rsidRPr="00D26488">
        <w:rPr>
          <w:sz w:val="26"/>
          <w:szCs w:val="26"/>
        </w:rPr>
        <w:t xml:space="preserve"> </w:t>
      </w:r>
      <w:r>
        <w:rPr>
          <w:sz w:val="26"/>
          <w:szCs w:val="26"/>
        </w:rPr>
        <w:t>г</w:t>
      </w:r>
      <w:r w:rsidRPr="00780C78">
        <w:rPr>
          <w:sz w:val="26"/>
          <w:szCs w:val="26"/>
        </w:rPr>
        <w:t>осударственно</w:t>
      </w:r>
      <w:r>
        <w:rPr>
          <w:sz w:val="26"/>
          <w:szCs w:val="26"/>
        </w:rPr>
        <w:t>го</w:t>
      </w:r>
      <w:r w:rsidRPr="00780C78">
        <w:rPr>
          <w:sz w:val="26"/>
          <w:szCs w:val="26"/>
        </w:rPr>
        <w:t xml:space="preserve"> казенно</w:t>
      </w:r>
      <w:r>
        <w:rPr>
          <w:sz w:val="26"/>
          <w:szCs w:val="26"/>
        </w:rPr>
        <w:t>го</w:t>
      </w:r>
      <w:r w:rsidRPr="00780C78">
        <w:rPr>
          <w:sz w:val="26"/>
          <w:szCs w:val="26"/>
        </w:rPr>
        <w:t xml:space="preserve"> учреждени</w:t>
      </w:r>
      <w:r>
        <w:rPr>
          <w:sz w:val="26"/>
          <w:szCs w:val="26"/>
        </w:rPr>
        <w:t xml:space="preserve">я </w:t>
      </w:r>
      <w:r w:rsidRPr="00780C78">
        <w:rPr>
          <w:sz w:val="26"/>
          <w:szCs w:val="26"/>
        </w:rPr>
        <w:t>Республики Мордовия  «</w:t>
      </w:r>
      <w:r w:rsidR="00850B10">
        <w:rPr>
          <w:sz w:val="26"/>
          <w:szCs w:val="26"/>
        </w:rPr>
        <w:t>*</w:t>
      </w:r>
      <w:r w:rsidRPr="00780C78">
        <w:rPr>
          <w:sz w:val="26"/>
          <w:szCs w:val="26"/>
        </w:rPr>
        <w:t>»</w:t>
      </w:r>
      <w:r>
        <w:rPr>
          <w:sz w:val="26"/>
          <w:szCs w:val="26"/>
        </w:rPr>
        <w:t xml:space="preserve"> (далее – Уполномоченное учреждение)</w:t>
      </w:r>
      <w:r w:rsidR="000E5DEB">
        <w:rPr>
          <w:bCs/>
          <w:noProof/>
          <w:sz w:val="26"/>
          <w:szCs w:val="26"/>
        </w:rPr>
        <w:t xml:space="preserve"> </w:t>
      </w:r>
      <w:r w:rsidR="00BF05CB" w:rsidRPr="005535CC">
        <w:rPr>
          <w:color w:val="000000"/>
          <w:sz w:val="26"/>
          <w:szCs w:val="26"/>
        </w:rPr>
        <w:t xml:space="preserve">при проведении электронного </w:t>
      </w:r>
      <w:proofErr w:type="spellStart"/>
      <w:r w:rsidR="00BF05CB" w:rsidRPr="005535CC">
        <w:rPr>
          <w:color w:val="000000"/>
          <w:sz w:val="26"/>
          <w:szCs w:val="26"/>
        </w:rPr>
        <w:t>аукциона</w:t>
      </w:r>
      <w:bookmarkEnd w:id="8"/>
      <w:bookmarkEnd w:id="9"/>
      <w:bookmarkEnd w:id="10"/>
      <w:r w:rsidR="00602FBE" w:rsidRPr="00DD66F8">
        <w:rPr>
          <w:caps/>
          <w:color w:val="000000"/>
          <w:sz w:val="26"/>
          <w:szCs w:val="26"/>
        </w:rPr>
        <w:t>№</w:t>
      </w:r>
      <w:proofErr w:type="spellEnd"/>
      <w:r w:rsidR="00780BA0">
        <w:rPr>
          <w:caps/>
          <w:color w:val="000000"/>
          <w:sz w:val="26"/>
          <w:szCs w:val="26"/>
        </w:rPr>
        <w:t xml:space="preserve"> </w:t>
      </w:r>
      <w:r w:rsidRPr="00CE7598">
        <w:rPr>
          <w:sz w:val="26"/>
          <w:szCs w:val="26"/>
          <w:lang w:eastAsia="ar-SA"/>
        </w:rPr>
        <w:t>0809500000320001277</w:t>
      </w:r>
      <w:r w:rsidRPr="00CE7598">
        <w:rPr>
          <w:bCs/>
          <w:noProof/>
          <w:sz w:val="26"/>
          <w:szCs w:val="26"/>
        </w:rPr>
        <w:t xml:space="preserve"> </w:t>
      </w:r>
      <w:r w:rsidRPr="003A36F3">
        <w:rPr>
          <w:bCs/>
          <w:noProof/>
          <w:sz w:val="26"/>
          <w:szCs w:val="26"/>
        </w:rPr>
        <w:t xml:space="preserve">на </w:t>
      </w:r>
      <w:r w:rsidRPr="00CE7598">
        <w:rPr>
          <w:sz w:val="26"/>
          <w:szCs w:val="26"/>
        </w:rPr>
        <w:t xml:space="preserve">выполнение работ по объекту: «Капитальный ремонт здания МОУ «Лицей», расположенного по адресу: </w:t>
      </w:r>
      <w:proofErr w:type="gramStart"/>
      <w:r w:rsidRPr="00CE7598">
        <w:rPr>
          <w:sz w:val="26"/>
          <w:szCs w:val="26"/>
        </w:rPr>
        <w:t>РМ, с. Ельники, ул. Садовая, д.43»</w:t>
      </w:r>
      <w:r w:rsidR="00780BA0" w:rsidRPr="005535CC">
        <w:rPr>
          <w:color w:val="000000"/>
          <w:sz w:val="26"/>
          <w:szCs w:val="26"/>
          <w:shd w:val="clear" w:color="auto" w:fill="FFFFFF"/>
        </w:rPr>
        <w:t xml:space="preserve"> </w:t>
      </w:r>
      <w:r w:rsidR="00121375">
        <w:rPr>
          <w:color w:val="000000"/>
          <w:sz w:val="26"/>
          <w:szCs w:val="26"/>
          <w:shd w:val="clear" w:color="auto" w:fill="FFFFFF"/>
        </w:rPr>
        <w:t xml:space="preserve">                   </w:t>
      </w:r>
      <w:r w:rsidR="00460E64" w:rsidRPr="005535CC">
        <w:rPr>
          <w:color w:val="000000"/>
          <w:sz w:val="26"/>
          <w:szCs w:val="26"/>
          <w:shd w:val="clear" w:color="auto" w:fill="FFFFFF"/>
        </w:rPr>
        <w:t xml:space="preserve">(далее – Аукцион) </w:t>
      </w:r>
      <w:r w:rsidR="00CC0A5B" w:rsidRPr="005535CC">
        <w:rPr>
          <w:color w:val="000000"/>
          <w:sz w:val="26"/>
          <w:szCs w:val="26"/>
          <w:shd w:val="clear" w:color="auto" w:fill="FFFFFF"/>
        </w:rPr>
        <w:t>и</w:t>
      </w:r>
      <w:r w:rsidR="00CC0A5B" w:rsidRPr="005535CC">
        <w:rPr>
          <w:bCs/>
          <w:sz w:val="26"/>
          <w:szCs w:val="26"/>
        </w:rPr>
        <w:t xml:space="preserve"> в результате проведения внеплановой проверки в соответствии с пунктом 1 части 15 статьи 99 </w:t>
      </w:r>
      <w:r w:rsidR="00CC0A5B" w:rsidRPr="005535CC">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77B69">
        <w:rPr>
          <w:sz w:val="26"/>
          <w:szCs w:val="26"/>
        </w:rPr>
        <w:t xml:space="preserve"> </w:t>
      </w:r>
      <w:r w:rsidR="00CC0A5B" w:rsidRPr="005535CC">
        <w:rPr>
          <w:sz w:val="26"/>
          <w:szCs w:val="26"/>
        </w:rPr>
        <w:t xml:space="preserve">(далее – Закон о контрактной системе), </w:t>
      </w:r>
      <w:hyperlink r:id="rId8" w:history="1">
        <w:r w:rsidR="00CC0A5B" w:rsidRPr="005535CC">
          <w:rPr>
            <w:sz w:val="26"/>
            <w:szCs w:val="26"/>
          </w:rPr>
          <w:t>пунктом 3.3</w:t>
        </w:r>
      </w:hyperlink>
      <w:r w:rsidR="00E35B76" w:rsidRPr="00E35B76">
        <w:rPr>
          <w:sz w:val="26"/>
          <w:szCs w:val="26"/>
        </w:rPr>
        <w:t>0</w:t>
      </w:r>
      <w:r w:rsidR="00CC0A5B" w:rsidRPr="005535CC">
        <w:rPr>
          <w:sz w:val="26"/>
          <w:szCs w:val="26"/>
        </w:rPr>
        <w:t xml:space="preserve"> Административного регламента Федеральной антимонопольной службы по исполнению государственной</w:t>
      </w:r>
      <w:proofErr w:type="gramEnd"/>
      <w:r w:rsidR="00CC0A5B" w:rsidRPr="005535CC">
        <w:rPr>
          <w:sz w:val="26"/>
          <w:szCs w:val="26"/>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sidR="00E35B76">
        <w:rPr>
          <w:sz w:val="26"/>
          <w:szCs w:val="26"/>
        </w:rPr>
        <w:t>С России от 19.11.2014 № 727/14</w:t>
      </w:r>
      <w:r w:rsidR="00CC0A5B" w:rsidRPr="005535CC">
        <w:rPr>
          <w:sz w:val="26"/>
          <w:szCs w:val="26"/>
        </w:rPr>
        <w:t xml:space="preserve">, </w:t>
      </w:r>
    </w:p>
    <w:p w:rsidR="002D5FC2" w:rsidRPr="005535CC" w:rsidRDefault="002D5FC2" w:rsidP="002D5FC2">
      <w:pPr>
        <w:rPr>
          <w:b/>
          <w:sz w:val="26"/>
          <w:szCs w:val="26"/>
        </w:rPr>
      </w:pPr>
    </w:p>
    <w:p w:rsidR="00E82A04" w:rsidRDefault="00F254D5" w:rsidP="00826AA1">
      <w:pPr>
        <w:ind w:firstLine="540"/>
        <w:jc w:val="center"/>
        <w:rPr>
          <w:b/>
          <w:sz w:val="26"/>
          <w:szCs w:val="26"/>
        </w:rPr>
      </w:pPr>
      <w:r w:rsidRPr="005535CC">
        <w:rPr>
          <w:b/>
          <w:sz w:val="26"/>
          <w:szCs w:val="26"/>
        </w:rPr>
        <w:t>УСТАНОВИЛА:</w:t>
      </w:r>
    </w:p>
    <w:p w:rsidR="002A7D1D" w:rsidRPr="005535CC" w:rsidRDefault="002A7D1D" w:rsidP="002D5FC2">
      <w:pPr>
        <w:rPr>
          <w:b/>
          <w:sz w:val="26"/>
          <w:szCs w:val="26"/>
        </w:rPr>
      </w:pPr>
    </w:p>
    <w:p w:rsidR="001E4C91" w:rsidRPr="00D26488" w:rsidRDefault="001E4C91" w:rsidP="00D26488">
      <w:pPr>
        <w:ind w:firstLine="540"/>
        <w:jc w:val="both"/>
        <w:rPr>
          <w:color w:val="000000"/>
          <w:sz w:val="26"/>
          <w:szCs w:val="26"/>
        </w:rPr>
      </w:pPr>
      <w:r w:rsidRPr="00FE1151">
        <w:rPr>
          <w:color w:val="000000"/>
          <w:sz w:val="26"/>
          <w:szCs w:val="26"/>
        </w:rPr>
        <w:t xml:space="preserve">В </w:t>
      </w:r>
      <w:proofErr w:type="gramStart"/>
      <w:r w:rsidRPr="00FE1151">
        <w:rPr>
          <w:color w:val="000000"/>
          <w:sz w:val="26"/>
          <w:szCs w:val="26"/>
        </w:rPr>
        <w:t>Мордовское</w:t>
      </w:r>
      <w:proofErr w:type="gramEnd"/>
      <w:r w:rsidRPr="00FE1151">
        <w:rPr>
          <w:color w:val="000000"/>
          <w:sz w:val="26"/>
          <w:szCs w:val="26"/>
        </w:rPr>
        <w:t xml:space="preserve"> УФАС России </w:t>
      </w:r>
      <w:r w:rsidR="00D26488">
        <w:rPr>
          <w:color w:val="000000"/>
          <w:sz w:val="26"/>
          <w:szCs w:val="26"/>
        </w:rPr>
        <w:t>28</w:t>
      </w:r>
      <w:r w:rsidRPr="00FE1151">
        <w:rPr>
          <w:color w:val="000000"/>
          <w:sz w:val="26"/>
          <w:szCs w:val="26"/>
        </w:rPr>
        <w:t xml:space="preserve"> </w:t>
      </w:r>
      <w:r w:rsidR="00E77B69">
        <w:rPr>
          <w:color w:val="000000"/>
          <w:sz w:val="26"/>
          <w:szCs w:val="26"/>
        </w:rPr>
        <w:t>ию</w:t>
      </w:r>
      <w:r w:rsidR="00D26488">
        <w:rPr>
          <w:color w:val="000000"/>
          <w:sz w:val="26"/>
          <w:szCs w:val="26"/>
        </w:rPr>
        <w:t>ля</w:t>
      </w:r>
      <w:r w:rsidRPr="00FE1151">
        <w:rPr>
          <w:color w:val="000000"/>
          <w:sz w:val="26"/>
          <w:szCs w:val="26"/>
        </w:rPr>
        <w:t xml:space="preserve"> 2020 года поступила жалоба </w:t>
      </w:r>
      <w:r w:rsidRPr="00FE1151">
        <w:rPr>
          <w:color w:val="000000"/>
          <w:sz w:val="26"/>
          <w:szCs w:val="26"/>
          <w:shd w:val="clear" w:color="auto" w:fill="FFFFFF"/>
        </w:rPr>
        <w:t xml:space="preserve">Заявителя </w:t>
      </w:r>
      <w:r w:rsidRPr="00FE1151">
        <w:rPr>
          <w:color w:val="000000"/>
          <w:sz w:val="26"/>
          <w:szCs w:val="26"/>
        </w:rPr>
        <w:t>на</w:t>
      </w:r>
      <w:r w:rsidR="00502301">
        <w:rPr>
          <w:color w:val="000000"/>
          <w:sz w:val="26"/>
          <w:szCs w:val="26"/>
          <w:shd w:val="clear" w:color="auto" w:fill="FFFFFF"/>
        </w:rPr>
        <w:t xml:space="preserve"> действия Заказчика</w:t>
      </w:r>
      <w:r w:rsidR="00B94A71">
        <w:rPr>
          <w:color w:val="000000"/>
          <w:sz w:val="26"/>
          <w:szCs w:val="26"/>
          <w:shd w:val="clear" w:color="auto" w:fill="FFFFFF"/>
        </w:rPr>
        <w:t xml:space="preserve"> и Уполномоченного учреждения</w:t>
      </w:r>
      <w:r w:rsidRPr="00FE1151">
        <w:rPr>
          <w:color w:val="000000"/>
          <w:sz w:val="26"/>
          <w:szCs w:val="26"/>
          <w:shd w:val="clear" w:color="auto" w:fill="FFFFFF"/>
        </w:rPr>
        <w:t>.</w:t>
      </w:r>
    </w:p>
    <w:p w:rsidR="001E4C91" w:rsidRPr="00FE1151" w:rsidRDefault="001E4C91" w:rsidP="00F0420E">
      <w:pPr>
        <w:ind w:firstLine="540"/>
        <w:jc w:val="both"/>
        <w:rPr>
          <w:color w:val="000000"/>
          <w:sz w:val="26"/>
          <w:szCs w:val="26"/>
        </w:rPr>
      </w:pPr>
      <w:r w:rsidRPr="00FE1151">
        <w:rPr>
          <w:color w:val="000000"/>
          <w:sz w:val="26"/>
          <w:szCs w:val="26"/>
        </w:rPr>
        <w:lastRenderedPageBreak/>
        <w:t>Уведомлением</w:t>
      </w:r>
      <w:r w:rsidR="003A2A9C">
        <w:rPr>
          <w:color w:val="000000"/>
          <w:sz w:val="26"/>
          <w:szCs w:val="26"/>
        </w:rPr>
        <w:t xml:space="preserve"> </w:t>
      </w:r>
      <w:r w:rsidR="003A2A9C" w:rsidRPr="00FE1151">
        <w:rPr>
          <w:color w:val="000000"/>
          <w:sz w:val="26"/>
          <w:szCs w:val="26"/>
        </w:rPr>
        <w:t>Мордовского УФАС России</w:t>
      </w:r>
      <w:r w:rsidRPr="00FE1151">
        <w:rPr>
          <w:color w:val="000000"/>
          <w:sz w:val="26"/>
          <w:szCs w:val="26"/>
        </w:rPr>
        <w:t xml:space="preserve"> о назначении дела </w:t>
      </w:r>
      <w:r w:rsidR="00121375">
        <w:rPr>
          <w:color w:val="000000"/>
          <w:sz w:val="26"/>
          <w:szCs w:val="26"/>
        </w:rPr>
        <w:t xml:space="preserve">                                            </w:t>
      </w:r>
      <w:r w:rsidRPr="00FE1151">
        <w:rPr>
          <w:color w:val="000000"/>
          <w:sz w:val="26"/>
          <w:szCs w:val="26"/>
        </w:rPr>
        <w:t>№ 013/06/</w:t>
      </w:r>
      <w:r w:rsidR="00121375">
        <w:rPr>
          <w:color w:val="000000"/>
          <w:sz w:val="26"/>
          <w:szCs w:val="26"/>
        </w:rPr>
        <w:t>110.2</w:t>
      </w:r>
      <w:r w:rsidRPr="00FE1151">
        <w:rPr>
          <w:color w:val="000000"/>
          <w:sz w:val="26"/>
          <w:szCs w:val="26"/>
        </w:rPr>
        <w:t>-</w:t>
      </w:r>
      <w:r w:rsidR="00D26488">
        <w:rPr>
          <w:color w:val="000000"/>
          <w:sz w:val="26"/>
          <w:szCs w:val="26"/>
        </w:rPr>
        <w:t>56</w:t>
      </w:r>
      <w:r w:rsidR="00090AC4">
        <w:rPr>
          <w:color w:val="000000"/>
          <w:sz w:val="26"/>
          <w:szCs w:val="26"/>
        </w:rPr>
        <w:t>2</w:t>
      </w:r>
      <w:r w:rsidRPr="00FE1151">
        <w:rPr>
          <w:color w:val="000000"/>
          <w:sz w:val="26"/>
          <w:szCs w:val="26"/>
        </w:rPr>
        <w:t>/20</w:t>
      </w:r>
      <w:r w:rsidR="00502301">
        <w:rPr>
          <w:color w:val="000000"/>
          <w:sz w:val="26"/>
          <w:szCs w:val="26"/>
        </w:rPr>
        <w:t>20</w:t>
      </w:r>
      <w:r w:rsidRPr="00FE1151">
        <w:rPr>
          <w:color w:val="000000"/>
          <w:sz w:val="26"/>
          <w:szCs w:val="26"/>
        </w:rPr>
        <w:t xml:space="preserve"> о нарушении законодательства в сфере закупок от </w:t>
      </w:r>
      <w:r w:rsidR="00D26488">
        <w:rPr>
          <w:color w:val="000000"/>
          <w:sz w:val="26"/>
          <w:szCs w:val="26"/>
        </w:rPr>
        <w:t>30</w:t>
      </w:r>
      <w:r w:rsidRPr="00FE1151">
        <w:rPr>
          <w:color w:val="000000"/>
          <w:sz w:val="26"/>
          <w:szCs w:val="26"/>
        </w:rPr>
        <w:t xml:space="preserve"> </w:t>
      </w:r>
      <w:r w:rsidR="00D26488">
        <w:rPr>
          <w:color w:val="000000"/>
          <w:sz w:val="26"/>
          <w:szCs w:val="26"/>
        </w:rPr>
        <w:t>июл</w:t>
      </w:r>
      <w:r w:rsidR="00E94C4F">
        <w:rPr>
          <w:color w:val="000000"/>
          <w:sz w:val="26"/>
          <w:szCs w:val="26"/>
        </w:rPr>
        <w:t>я</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w:t>
      </w:r>
      <w:r w:rsidR="00780BA0">
        <w:rPr>
          <w:color w:val="000000"/>
          <w:sz w:val="26"/>
          <w:szCs w:val="26"/>
        </w:rPr>
        <w:t xml:space="preserve"> </w:t>
      </w:r>
      <w:r w:rsidR="00D26488">
        <w:rPr>
          <w:color w:val="000000"/>
          <w:sz w:val="26"/>
          <w:szCs w:val="26"/>
        </w:rPr>
        <w:t>56</w:t>
      </w:r>
      <w:r w:rsidR="00090AC4">
        <w:rPr>
          <w:color w:val="000000"/>
          <w:sz w:val="26"/>
          <w:szCs w:val="26"/>
        </w:rPr>
        <w:t>5</w:t>
      </w:r>
      <w:r w:rsidRPr="00FE1151">
        <w:rPr>
          <w:color w:val="000000"/>
          <w:sz w:val="26"/>
          <w:szCs w:val="26"/>
        </w:rPr>
        <w:t xml:space="preserve"> рассмотрение жалобы назначено на </w:t>
      </w:r>
      <w:r w:rsidR="00D26488">
        <w:rPr>
          <w:color w:val="000000"/>
          <w:sz w:val="26"/>
          <w:szCs w:val="26"/>
        </w:rPr>
        <w:t>03</w:t>
      </w:r>
      <w:r w:rsidRPr="00FE1151">
        <w:rPr>
          <w:color w:val="000000"/>
          <w:sz w:val="26"/>
          <w:szCs w:val="26"/>
        </w:rPr>
        <w:t xml:space="preserve"> </w:t>
      </w:r>
      <w:r w:rsidR="00D26488">
        <w:rPr>
          <w:color w:val="000000"/>
          <w:sz w:val="26"/>
          <w:szCs w:val="26"/>
        </w:rPr>
        <w:t>августа</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в </w:t>
      </w:r>
      <w:r w:rsidR="00E94C4F">
        <w:rPr>
          <w:color w:val="000000"/>
          <w:sz w:val="26"/>
          <w:szCs w:val="26"/>
        </w:rPr>
        <w:t>1</w:t>
      </w:r>
      <w:r w:rsidR="00D26488">
        <w:rPr>
          <w:color w:val="000000"/>
          <w:sz w:val="26"/>
          <w:szCs w:val="26"/>
        </w:rPr>
        <w:t>5</w:t>
      </w:r>
      <w:r w:rsidRPr="00FE1151">
        <w:rPr>
          <w:color w:val="000000"/>
          <w:sz w:val="26"/>
          <w:szCs w:val="26"/>
        </w:rPr>
        <w:t xml:space="preserve"> часов </w:t>
      </w:r>
      <w:r w:rsidR="00090AC4">
        <w:rPr>
          <w:color w:val="000000"/>
          <w:sz w:val="26"/>
          <w:szCs w:val="26"/>
        </w:rPr>
        <w:t>15</w:t>
      </w:r>
      <w:r w:rsidRPr="00FE1151">
        <w:rPr>
          <w:color w:val="000000"/>
          <w:sz w:val="26"/>
          <w:szCs w:val="26"/>
        </w:rPr>
        <w:t xml:space="preserve"> минут. </w:t>
      </w:r>
    </w:p>
    <w:p w:rsidR="001E4C91" w:rsidRPr="00FE1151" w:rsidRDefault="001E4C91" w:rsidP="00F0420E">
      <w:pPr>
        <w:tabs>
          <w:tab w:val="left" w:pos="10630"/>
        </w:tabs>
        <w:ind w:firstLine="540"/>
        <w:jc w:val="both"/>
        <w:rPr>
          <w:bCs/>
          <w:color w:val="000000"/>
          <w:sz w:val="26"/>
          <w:szCs w:val="26"/>
        </w:rPr>
      </w:pPr>
      <w:r w:rsidRPr="00FE1151">
        <w:rPr>
          <w:bCs/>
          <w:color w:val="000000"/>
          <w:sz w:val="26"/>
          <w:szCs w:val="26"/>
        </w:rPr>
        <w:t>Изучив материалы дела, проанализировав содержание жалобы Заявителя, действия Заказчик</w:t>
      </w:r>
      <w:r w:rsidR="00FB6321" w:rsidRPr="00FE1151">
        <w:rPr>
          <w:bCs/>
          <w:color w:val="000000"/>
          <w:sz w:val="26"/>
          <w:szCs w:val="26"/>
        </w:rPr>
        <w:t>а</w:t>
      </w:r>
      <w:r w:rsidR="002431D1">
        <w:rPr>
          <w:bCs/>
          <w:color w:val="000000"/>
          <w:sz w:val="26"/>
          <w:szCs w:val="26"/>
        </w:rPr>
        <w:t xml:space="preserve"> и Уполномоченного учреждения</w:t>
      </w:r>
      <w:r w:rsidR="00502301">
        <w:rPr>
          <w:bCs/>
          <w:color w:val="000000"/>
          <w:sz w:val="26"/>
          <w:szCs w:val="26"/>
        </w:rPr>
        <w:t xml:space="preserve">, </w:t>
      </w:r>
      <w:r w:rsidRPr="00FE1151">
        <w:rPr>
          <w:bCs/>
          <w:color w:val="000000"/>
          <w:sz w:val="26"/>
          <w:szCs w:val="26"/>
        </w:rPr>
        <w:t>исследовав имеющиеся в деле доказательства, Комиссия Мордовского УФАС России установила следующее.</w:t>
      </w:r>
    </w:p>
    <w:p w:rsidR="00E35B76" w:rsidRPr="00FE1151" w:rsidRDefault="001E4C91" w:rsidP="00E35B76">
      <w:pPr>
        <w:tabs>
          <w:tab w:val="left" w:pos="4678"/>
          <w:tab w:val="left" w:pos="4962"/>
          <w:tab w:val="left" w:pos="6379"/>
          <w:tab w:val="left" w:pos="6521"/>
        </w:tabs>
        <w:autoSpaceDE/>
        <w:ind w:firstLine="540"/>
        <w:jc w:val="both"/>
        <w:rPr>
          <w:rStyle w:val="apple-converted-space"/>
          <w:color w:val="000000"/>
          <w:sz w:val="26"/>
          <w:szCs w:val="26"/>
          <w:shd w:val="clear" w:color="auto" w:fill="FFFFFF"/>
        </w:rPr>
      </w:pPr>
      <w:r w:rsidRPr="00FE1151">
        <w:rPr>
          <w:color w:val="000000"/>
          <w:sz w:val="26"/>
          <w:szCs w:val="26"/>
        </w:rPr>
        <w:t>Извещение и документация о проведен</w:t>
      </w:r>
      <w:proofErr w:type="gramStart"/>
      <w:r w:rsidRPr="00FE1151">
        <w:rPr>
          <w:color w:val="000000"/>
          <w:sz w:val="26"/>
          <w:szCs w:val="26"/>
        </w:rPr>
        <w:t>ии Ау</w:t>
      </w:r>
      <w:proofErr w:type="gramEnd"/>
      <w:r w:rsidRPr="00FE1151">
        <w:rPr>
          <w:color w:val="000000"/>
          <w:sz w:val="26"/>
          <w:szCs w:val="26"/>
        </w:rPr>
        <w:t xml:space="preserve">кциона размещены на официальном сайте единой информационной системы в сфере закупок: </w:t>
      </w:r>
      <w:hyperlink r:id="rId9" w:history="1">
        <w:r w:rsidRPr="00FE1151">
          <w:rPr>
            <w:rStyle w:val="a4"/>
            <w:color w:val="000000"/>
            <w:sz w:val="26"/>
            <w:szCs w:val="26"/>
            <w:u w:val="none"/>
            <w:lang w:val="en-US"/>
          </w:rPr>
          <w:t>http</w:t>
        </w:r>
        <w:r w:rsidRPr="00FE1151">
          <w:rPr>
            <w:rStyle w:val="a4"/>
            <w:color w:val="000000"/>
            <w:sz w:val="26"/>
            <w:szCs w:val="26"/>
            <w:u w:val="none"/>
          </w:rPr>
          <w:t>://</w:t>
        </w:r>
        <w:proofErr w:type="spellStart"/>
        <w:r w:rsidRPr="00FE1151">
          <w:rPr>
            <w:rStyle w:val="a4"/>
            <w:color w:val="000000"/>
            <w:sz w:val="26"/>
            <w:szCs w:val="26"/>
            <w:u w:val="none"/>
            <w:lang w:val="en-US"/>
          </w:rPr>
          <w:t>zakupki</w:t>
        </w:r>
        <w:proofErr w:type="spellEnd"/>
        <w:r w:rsidRPr="00FE1151">
          <w:rPr>
            <w:rStyle w:val="a4"/>
            <w:color w:val="000000"/>
            <w:sz w:val="26"/>
            <w:szCs w:val="26"/>
            <w:u w:val="none"/>
          </w:rPr>
          <w:t>.</w:t>
        </w:r>
        <w:proofErr w:type="spellStart"/>
        <w:r w:rsidRPr="00FE1151">
          <w:rPr>
            <w:rStyle w:val="a4"/>
            <w:color w:val="000000"/>
            <w:sz w:val="26"/>
            <w:szCs w:val="26"/>
            <w:u w:val="none"/>
            <w:lang w:val="en-US"/>
          </w:rPr>
          <w:t>gov</w:t>
        </w:r>
        <w:proofErr w:type="spellEnd"/>
        <w:r w:rsidRPr="00FE1151">
          <w:rPr>
            <w:rStyle w:val="a4"/>
            <w:color w:val="000000"/>
            <w:sz w:val="26"/>
            <w:szCs w:val="26"/>
            <w:u w:val="none"/>
          </w:rPr>
          <w:t>.</w:t>
        </w:r>
        <w:proofErr w:type="spellStart"/>
        <w:r w:rsidRPr="00FE1151">
          <w:rPr>
            <w:rStyle w:val="a4"/>
            <w:color w:val="000000"/>
            <w:sz w:val="26"/>
            <w:szCs w:val="26"/>
            <w:u w:val="none"/>
            <w:lang w:val="en-US"/>
          </w:rPr>
          <w:t>ru</w:t>
        </w:r>
        <w:proofErr w:type="spellEnd"/>
      </w:hyperlink>
      <w:r w:rsidRPr="00FE1151">
        <w:rPr>
          <w:color w:val="000000"/>
          <w:sz w:val="26"/>
          <w:szCs w:val="26"/>
        </w:rPr>
        <w:t xml:space="preserve"> </w:t>
      </w:r>
      <w:r w:rsidR="00F0420E">
        <w:rPr>
          <w:color w:val="000000"/>
          <w:sz w:val="26"/>
          <w:szCs w:val="26"/>
        </w:rPr>
        <w:t xml:space="preserve">                     </w:t>
      </w:r>
      <w:r w:rsidRPr="00FE1151">
        <w:rPr>
          <w:color w:val="000000"/>
          <w:sz w:val="26"/>
          <w:szCs w:val="26"/>
        </w:rPr>
        <w:t>(далее – ЕИС)</w:t>
      </w:r>
      <w:r w:rsidRPr="00FE1151">
        <w:rPr>
          <w:rStyle w:val="apple-converted-space"/>
          <w:color w:val="000000"/>
          <w:sz w:val="26"/>
          <w:szCs w:val="26"/>
          <w:shd w:val="clear" w:color="auto" w:fill="FFFFFF"/>
        </w:rPr>
        <w:t> </w:t>
      </w:r>
      <w:r w:rsidR="00D26488">
        <w:rPr>
          <w:color w:val="000000"/>
          <w:sz w:val="26"/>
          <w:szCs w:val="26"/>
          <w:shd w:val="clear" w:color="auto" w:fill="FFFFFF"/>
        </w:rPr>
        <w:t>21</w:t>
      </w:r>
      <w:r w:rsidR="00795C9D">
        <w:rPr>
          <w:color w:val="000000"/>
          <w:sz w:val="26"/>
          <w:szCs w:val="26"/>
          <w:shd w:val="clear" w:color="auto" w:fill="FFFFFF"/>
        </w:rPr>
        <w:t>.0</w:t>
      </w:r>
      <w:r w:rsidR="00D26488">
        <w:rPr>
          <w:color w:val="000000"/>
          <w:sz w:val="26"/>
          <w:szCs w:val="26"/>
          <w:shd w:val="clear" w:color="auto" w:fill="FFFFFF"/>
        </w:rPr>
        <w:t>7</w:t>
      </w:r>
      <w:r w:rsidRPr="00FE1151">
        <w:rPr>
          <w:color w:val="000000"/>
          <w:sz w:val="26"/>
          <w:szCs w:val="26"/>
          <w:shd w:val="clear" w:color="auto" w:fill="FFFFFF"/>
        </w:rPr>
        <w:t>.20</w:t>
      </w:r>
      <w:r w:rsidR="00795C9D">
        <w:rPr>
          <w:color w:val="000000"/>
          <w:sz w:val="26"/>
          <w:szCs w:val="26"/>
          <w:shd w:val="clear" w:color="auto" w:fill="FFFFFF"/>
        </w:rPr>
        <w:t>20</w:t>
      </w:r>
      <w:r w:rsidR="00780BA0">
        <w:rPr>
          <w:color w:val="000000"/>
          <w:sz w:val="26"/>
          <w:szCs w:val="26"/>
          <w:shd w:val="clear" w:color="auto" w:fill="FFFFFF"/>
        </w:rPr>
        <w:t xml:space="preserve"> г.</w:t>
      </w:r>
    </w:p>
    <w:p w:rsidR="001E4C91" w:rsidRPr="00FE1151"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FE1151">
        <w:rPr>
          <w:color w:val="000000"/>
          <w:sz w:val="26"/>
          <w:szCs w:val="26"/>
        </w:rPr>
        <w:t>Начальная (максимальная) цена контракта</w:t>
      </w:r>
      <w:r w:rsidRPr="00D26488">
        <w:rPr>
          <w:sz w:val="26"/>
          <w:szCs w:val="26"/>
        </w:rPr>
        <w:t xml:space="preserve">:  </w:t>
      </w:r>
      <w:r w:rsidR="00D26488" w:rsidRPr="00D26488">
        <w:rPr>
          <w:rStyle w:val="cardmaininfocontent2"/>
          <w:sz w:val="26"/>
          <w:szCs w:val="26"/>
        </w:rPr>
        <w:t>35 894 880,00</w:t>
      </w:r>
      <w:r w:rsidR="00E77B69">
        <w:rPr>
          <w:rFonts w:ascii="Roboto" w:hAnsi="Roboto" w:cs="Arial"/>
          <w:color w:val="334059"/>
          <w:sz w:val="18"/>
          <w:szCs w:val="18"/>
        </w:rPr>
        <w:t xml:space="preserve"> </w:t>
      </w:r>
      <w:r w:rsidR="00E94C4F">
        <w:rPr>
          <w:rStyle w:val="cardmaininfocontent2"/>
          <w:rFonts w:ascii="Roboto" w:hAnsi="Roboto" w:cs="Arial"/>
          <w:color w:val="334059"/>
          <w:sz w:val="16"/>
          <w:szCs w:val="16"/>
        </w:rPr>
        <w:t xml:space="preserve"> </w:t>
      </w:r>
      <w:r w:rsidRPr="007F2B99">
        <w:rPr>
          <w:sz w:val="26"/>
          <w:szCs w:val="26"/>
          <w:shd w:val="clear" w:color="auto" w:fill="FFFFFF"/>
        </w:rPr>
        <w:t>рублей</w:t>
      </w:r>
      <w:r w:rsidRPr="00FE1151">
        <w:rPr>
          <w:color w:val="000000"/>
          <w:sz w:val="26"/>
          <w:szCs w:val="26"/>
          <w:shd w:val="clear" w:color="auto" w:fill="FFFFFF"/>
        </w:rPr>
        <w:t>.</w:t>
      </w:r>
    </w:p>
    <w:p w:rsidR="001E4C91" w:rsidRPr="005470CB"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5470CB">
        <w:rPr>
          <w:color w:val="000000"/>
          <w:sz w:val="26"/>
          <w:szCs w:val="26"/>
        </w:rPr>
        <w:t xml:space="preserve">Дата и время окончания срока подачи заявок: </w:t>
      </w:r>
      <w:r w:rsidR="00D26488">
        <w:rPr>
          <w:color w:val="000000"/>
          <w:sz w:val="26"/>
          <w:szCs w:val="26"/>
          <w:shd w:val="clear" w:color="auto" w:fill="FFFFFF"/>
        </w:rPr>
        <w:t>29</w:t>
      </w:r>
      <w:r w:rsidRPr="005470CB">
        <w:rPr>
          <w:color w:val="000000"/>
          <w:sz w:val="26"/>
          <w:szCs w:val="26"/>
          <w:shd w:val="clear" w:color="auto" w:fill="FFFFFF"/>
        </w:rPr>
        <w:t>.</w:t>
      </w:r>
      <w:r w:rsidR="005018A6" w:rsidRPr="005470CB">
        <w:rPr>
          <w:color w:val="000000"/>
          <w:sz w:val="26"/>
          <w:szCs w:val="26"/>
          <w:shd w:val="clear" w:color="auto" w:fill="FFFFFF"/>
        </w:rPr>
        <w:t>0</w:t>
      </w:r>
      <w:r w:rsidR="00D26488">
        <w:rPr>
          <w:color w:val="000000"/>
          <w:sz w:val="26"/>
          <w:szCs w:val="26"/>
          <w:shd w:val="clear" w:color="auto" w:fill="FFFFFF"/>
        </w:rPr>
        <w:t>7</w:t>
      </w:r>
      <w:r w:rsidRPr="005470CB">
        <w:rPr>
          <w:color w:val="000000"/>
          <w:sz w:val="26"/>
          <w:szCs w:val="26"/>
          <w:shd w:val="clear" w:color="auto" w:fill="FFFFFF"/>
        </w:rPr>
        <w:t>.20</w:t>
      </w:r>
      <w:r w:rsidR="005018A6" w:rsidRPr="005470CB">
        <w:rPr>
          <w:color w:val="000000"/>
          <w:sz w:val="26"/>
          <w:szCs w:val="26"/>
          <w:shd w:val="clear" w:color="auto" w:fill="FFFFFF"/>
        </w:rPr>
        <w:t>20</w:t>
      </w:r>
      <w:r w:rsidRPr="005470CB">
        <w:rPr>
          <w:color w:val="000000"/>
          <w:sz w:val="26"/>
          <w:szCs w:val="26"/>
          <w:shd w:val="clear" w:color="auto" w:fill="FFFFFF"/>
        </w:rPr>
        <w:t xml:space="preserve"> </w:t>
      </w:r>
      <w:r w:rsidR="00924E15" w:rsidRPr="005470CB">
        <w:rPr>
          <w:color w:val="000000"/>
          <w:sz w:val="26"/>
          <w:szCs w:val="26"/>
          <w:shd w:val="clear" w:color="auto" w:fill="FFFFFF"/>
        </w:rPr>
        <w:t>0</w:t>
      </w:r>
      <w:r w:rsidR="00D26488">
        <w:rPr>
          <w:color w:val="000000"/>
          <w:sz w:val="26"/>
          <w:szCs w:val="26"/>
          <w:shd w:val="clear" w:color="auto" w:fill="FFFFFF"/>
        </w:rPr>
        <w:t>9</w:t>
      </w:r>
      <w:r w:rsidRPr="005470CB">
        <w:rPr>
          <w:color w:val="000000"/>
          <w:sz w:val="26"/>
          <w:szCs w:val="26"/>
          <w:shd w:val="clear" w:color="auto" w:fill="FFFFFF"/>
        </w:rPr>
        <w:t>:00.</w:t>
      </w:r>
    </w:p>
    <w:p w:rsidR="002045D7" w:rsidRPr="00D26488" w:rsidRDefault="00A2786C" w:rsidP="00D26488">
      <w:pPr>
        <w:suppressAutoHyphens/>
        <w:ind w:firstLine="540"/>
        <w:jc w:val="both"/>
        <w:rPr>
          <w:color w:val="000000"/>
          <w:sz w:val="26"/>
          <w:szCs w:val="26"/>
          <w:shd w:val="clear" w:color="auto" w:fill="FFFFFF"/>
        </w:rPr>
      </w:pPr>
      <w:r w:rsidRPr="005470CB">
        <w:rPr>
          <w:color w:val="000000"/>
          <w:sz w:val="26"/>
          <w:szCs w:val="26"/>
          <w:shd w:val="clear" w:color="auto" w:fill="FFFFFF"/>
        </w:rPr>
        <w:t xml:space="preserve">Дата и время проведения Аукциона: </w:t>
      </w:r>
      <w:r w:rsidR="00D26488">
        <w:rPr>
          <w:color w:val="000000"/>
          <w:sz w:val="26"/>
          <w:szCs w:val="26"/>
          <w:shd w:val="clear" w:color="auto" w:fill="FFFFFF"/>
        </w:rPr>
        <w:t>29.07</w:t>
      </w:r>
      <w:r w:rsidRPr="005470CB">
        <w:rPr>
          <w:color w:val="000000"/>
          <w:sz w:val="26"/>
          <w:szCs w:val="26"/>
          <w:shd w:val="clear" w:color="auto" w:fill="FFFFFF"/>
        </w:rPr>
        <w:t xml:space="preserve">.2020 </w:t>
      </w:r>
      <w:r w:rsidR="00D26488">
        <w:rPr>
          <w:color w:val="000000"/>
          <w:sz w:val="26"/>
          <w:szCs w:val="26"/>
          <w:shd w:val="clear" w:color="auto" w:fill="FFFFFF"/>
        </w:rPr>
        <w:t>13</w:t>
      </w:r>
      <w:r w:rsidR="00924E15" w:rsidRPr="005470CB">
        <w:rPr>
          <w:color w:val="000000"/>
          <w:sz w:val="26"/>
          <w:szCs w:val="26"/>
          <w:shd w:val="clear" w:color="auto" w:fill="FFFFFF"/>
        </w:rPr>
        <w:t>:00</w:t>
      </w:r>
      <w:r w:rsidR="00D26488">
        <w:rPr>
          <w:color w:val="000000"/>
          <w:sz w:val="26"/>
          <w:szCs w:val="26"/>
          <w:shd w:val="clear" w:color="auto" w:fill="FFFFFF"/>
        </w:rPr>
        <w:t>.</w:t>
      </w:r>
    </w:p>
    <w:p w:rsidR="00A50101" w:rsidRPr="00977171" w:rsidRDefault="00090AC4" w:rsidP="00E35B76">
      <w:pPr>
        <w:suppressAutoHyphens/>
        <w:ind w:firstLine="540"/>
        <w:jc w:val="both"/>
        <w:rPr>
          <w:sz w:val="26"/>
          <w:szCs w:val="26"/>
        </w:rPr>
      </w:pPr>
      <w:r>
        <w:rPr>
          <w:sz w:val="26"/>
          <w:szCs w:val="26"/>
        </w:rPr>
        <w:t xml:space="preserve">1. </w:t>
      </w:r>
      <w:r w:rsidR="00A50101" w:rsidRPr="00FB2352">
        <w:rPr>
          <w:sz w:val="26"/>
          <w:szCs w:val="26"/>
        </w:rPr>
        <w:t>Согласно доводу жалобы Заявителя в составе аукционной документации Заказчика, в  нарушение приказа Министерства строительства и жилищно-коммунального хозяйства Российской Федерации от 23 декабря 2019 г.  № 841/</w:t>
      </w:r>
      <w:proofErr w:type="spellStart"/>
      <w:proofErr w:type="gramStart"/>
      <w:r w:rsidR="00A50101" w:rsidRPr="00FB2352">
        <w:rPr>
          <w:sz w:val="26"/>
          <w:szCs w:val="26"/>
        </w:rPr>
        <w:t>пр</w:t>
      </w:r>
      <w:proofErr w:type="spellEnd"/>
      <w:proofErr w:type="gramEnd"/>
      <w:r w:rsidR="00A50101">
        <w:rPr>
          <w:sz w:val="26"/>
          <w:szCs w:val="26"/>
        </w:rPr>
        <w:t>,</w:t>
      </w:r>
      <w:r w:rsidR="00A50101" w:rsidRPr="00FB2352">
        <w:rPr>
          <w:sz w:val="26"/>
          <w:szCs w:val="26"/>
        </w:rPr>
        <w:t xml:space="preserve"> отсутствует проект сметы контракта</w:t>
      </w:r>
      <w:r>
        <w:rPr>
          <w:sz w:val="26"/>
          <w:szCs w:val="26"/>
        </w:rPr>
        <w:t>, протокол</w:t>
      </w:r>
      <w:r w:rsidR="00A50101" w:rsidRPr="00FB2352">
        <w:rPr>
          <w:sz w:val="26"/>
          <w:szCs w:val="26"/>
        </w:rPr>
        <w:t xml:space="preserve"> и </w:t>
      </w:r>
      <w:r w:rsidR="003F39F7">
        <w:rPr>
          <w:sz w:val="26"/>
          <w:szCs w:val="26"/>
        </w:rPr>
        <w:t>расчет</w:t>
      </w:r>
      <w:r w:rsidR="00A50101" w:rsidRPr="00FB2352">
        <w:rPr>
          <w:sz w:val="26"/>
          <w:szCs w:val="26"/>
        </w:rPr>
        <w:t xml:space="preserve"> НМЦК.</w:t>
      </w:r>
    </w:p>
    <w:p w:rsidR="00792FFB" w:rsidRDefault="00977171" w:rsidP="00792FFB">
      <w:pPr>
        <w:adjustRightInd w:val="0"/>
        <w:ind w:firstLine="540"/>
        <w:jc w:val="both"/>
        <w:rPr>
          <w:sz w:val="26"/>
          <w:szCs w:val="26"/>
        </w:rPr>
      </w:pPr>
      <w:r>
        <w:rPr>
          <w:sz w:val="26"/>
          <w:szCs w:val="26"/>
        </w:rPr>
        <w:t>В</w:t>
      </w:r>
      <w:r w:rsidR="00792FFB">
        <w:rPr>
          <w:sz w:val="26"/>
          <w:szCs w:val="26"/>
        </w:rPr>
        <w:t xml:space="preserve"> соответствии с </w:t>
      </w:r>
      <w:hyperlink r:id="rId10" w:history="1">
        <w:r w:rsidR="00792FFB">
          <w:rPr>
            <w:color w:val="0000FF"/>
            <w:sz w:val="26"/>
            <w:szCs w:val="26"/>
          </w:rPr>
          <w:t>пунктом 1 части 1 статьи 64</w:t>
        </w:r>
      </w:hyperlink>
      <w:r w:rsidR="00792FFB">
        <w:rPr>
          <w:sz w:val="26"/>
          <w:szCs w:val="26"/>
        </w:rPr>
        <w:t xml:space="preserve"> Закона о контрактной системе </w:t>
      </w:r>
      <w:proofErr w:type="gramStart"/>
      <w:r w:rsidR="00792FFB">
        <w:rPr>
          <w:sz w:val="26"/>
          <w:szCs w:val="26"/>
        </w:rPr>
        <w:t>документация</w:t>
      </w:r>
      <w:proofErr w:type="gramEnd"/>
      <w:r w:rsidR="00792FFB">
        <w:rPr>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00792FFB">
          <w:rPr>
            <w:color w:val="0000FF"/>
            <w:sz w:val="26"/>
            <w:szCs w:val="26"/>
          </w:rPr>
          <w:t>статьей 33</w:t>
        </w:r>
      </w:hyperlink>
      <w:r w:rsidR="00792FFB">
        <w:rPr>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792FFB" w:rsidRDefault="00792FFB" w:rsidP="00792FFB">
      <w:pPr>
        <w:adjustRightInd w:val="0"/>
        <w:ind w:firstLine="540"/>
        <w:jc w:val="both"/>
        <w:rPr>
          <w:sz w:val="26"/>
          <w:szCs w:val="26"/>
        </w:rPr>
      </w:pPr>
      <w:r>
        <w:rPr>
          <w:sz w:val="26"/>
          <w:szCs w:val="26"/>
        </w:rPr>
        <w:t>Приказом Минстроя России от 23.12.2019 N 841/</w:t>
      </w:r>
      <w:proofErr w:type="spellStart"/>
      <w:proofErr w:type="gramStart"/>
      <w:r>
        <w:rPr>
          <w:sz w:val="26"/>
          <w:szCs w:val="26"/>
        </w:rPr>
        <w:t>пр</w:t>
      </w:r>
      <w:proofErr w:type="spellEnd"/>
      <w:proofErr w:type="gramEnd"/>
      <w:r>
        <w:rPr>
          <w:sz w:val="26"/>
          <w:szCs w:val="26"/>
        </w:rPr>
        <w:t xml:space="preserve"> утвержден </w:t>
      </w:r>
      <w:hyperlink r:id="rId12" w:history="1">
        <w:r>
          <w:rPr>
            <w:color w:val="0000FF"/>
            <w:sz w:val="26"/>
            <w:szCs w:val="26"/>
          </w:rPr>
          <w:t>порядок</w:t>
        </w:r>
      </w:hyperlink>
      <w:r>
        <w:rPr>
          <w:sz w:val="26"/>
          <w:szCs w:val="26"/>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w:t>
      </w:r>
    </w:p>
    <w:p w:rsidR="00792FFB" w:rsidRDefault="008F6FB4" w:rsidP="00792FFB">
      <w:pPr>
        <w:adjustRightInd w:val="0"/>
        <w:ind w:firstLine="540"/>
        <w:jc w:val="both"/>
        <w:rPr>
          <w:sz w:val="26"/>
          <w:szCs w:val="26"/>
        </w:rPr>
      </w:pPr>
      <w:hyperlink r:id="rId13" w:history="1">
        <w:r w:rsidR="00792FFB">
          <w:rPr>
            <w:color w:val="0000FF"/>
            <w:sz w:val="26"/>
            <w:szCs w:val="26"/>
          </w:rPr>
          <w:t>Порядок</w:t>
        </w:r>
      </w:hyperlink>
      <w:r w:rsidR="00792FFB">
        <w:rPr>
          <w:sz w:val="26"/>
          <w:szCs w:val="26"/>
        </w:rPr>
        <w:t xml:space="preserve">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(далее - НМЦК), начальной цены единицы товара, работы, услуги в отношении:</w:t>
      </w:r>
    </w:p>
    <w:p w:rsidR="00792FFB" w:rsidRDefault="00792FFB" w:rsidP="00792FFB">
      <w:pPr>
        <w:adjustRightInd w:val="0"/>
        <w:ind w:firstLine="540"/>
        <w:jc w:val="both"/>
        <w:rPr>
          <w:sz w:val="26"/>
          <w:szCs w:val="26"/>
        </w:rPr>
      </w:pPr>
      <w:r>
        <w:rPr>
          <w:sz w:val="26"/>
          <w:szCs w:val="26"/>
        </w:rPr>
        <w:t xml:space="preserve">1) подрядных работ </w:t>
      </w:r>
      <w:proofErr w:type="gramStart"/>
      <w:r>
        <w:rPr>
          <w:sz w:val="26"/>
          <w:szCs w:val="26"/>
        </w:rPr>
        <w:t>по</w:t>
      </w:r>
      <w:proofErr w:type="gramEnd"/>
      <w:r>
        <w:rPr>
          <w:sz w:val="26"/>
          <w:szCs w:val="26"/>
        </w:rPr>
        <w:t>:</w:t>
      </w:r>
    </w:p>
    <w:p w:rsidR="00792FFB" w:rsidRDefault="00792FFB" w:rsidP="00792FFB">
      <w:pPr>
        <w:adjustRightInd w:val="0"/>
        <w:ind w:firstLine="540"/>
        <w:jc w:val="both"/>
        <w:rPr>
          <w:sz w:val="26"/>
          <w:szCs w:val="26"/>
        </w:rPr>
      </w:pPr>
      <w:r>
        <w:rPr>
          <w:sz w:val="26"/>
          <w:szCs w:val="26"/>
        </w:rP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подготовке проектной документации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строительству объектов капитального строительства или некапитальных строений и сооружений,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капитальному ремонту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сносу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lastRenderedPageBreak/>
        <w:t>2) услуги по исполнению функций технического заказчика, в том числе по составлению проекта сметы контракта (</w:t>
      </w:r>
      <w:hyperlink r:id="rId14" w:history="1">
        <w:r>
          <w:rPr>
            <w:color w:val="0000FF"/>
            <w:sz w:val="26"/>
            <w:szCs w:val="26"/>
          </w:rPr>
          <w:t>пункт 1</w:t>
        </w:r>
      </w:hyperlink>
      <w:r>
        <w:rPr>
          <w:sz w:val="26"/>
          <w:szCs w:val="26"/>
        </w:rPr>
        <w:t xml:space="preserve"> Порядка).</w:t>
      </w:r>
    </w:p>
    <w:p w:rsidR="00792FFB" w:rsidRDefault="008F6FB4" w:rsidP="00792FFB">
      <w:pPr>
        <w:adjustRightInd w:val="0"/>
        <w:ind w:firstLine="540"/>
        <w:jc w:val="both"/>
        <w:rPr>
          <w:sz w:val="26"/>
          <w:szCs w:val="26"/>
        </w:rPr>
      </w:pPr>
      <w:hyperlink r:id="rId15" w:history="1">
        <w:proofErr w:type="gramStart"/>
        <w:r w:rsidR="00792FFB">
          <w:rPr>
            <w:color w:val="0000FF"/>
            <w:sz w:val="26"/>
            <w:szCs w:val="26"/>
          </w:rPr>
          <w:t>Пунктом 5</w:t>
        </w:r>
      </w:hyperlink>
      <w:r w:rsidR="00792FFB">
        <w:rPr>
          <w:sz w:val="26"/>
          <w:szCs w:val="26"/>
        </w:rPr>
        <w:t xml:space="preserve"> Порядка установлено, что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осуществляется заказчиком проектно-сметным методом исходя из сметной стоимости строительства, определенной в соответствии со </w:t>
      </w:r>
      <w:hyperlink r:id="rId16" w:history="1">
        <w:r w:rsidR="00792FFB">
          <w:rPr>
            <w:color w:val="0000FF"/>
            <w:sz w:val="26"/>
            <w:szCs w:val="26"/>
          </w:rPr>
          <w:t>статьей 8.3</w:t>
        </w:r>
      </w:hyperlink>
      <w:r w:rsidR="00792FFB">
        <w:rPr>
          <w:sz w:val="26"/>
          <w:szCs w:val="26"/>
        </w:rPr>
        <w:t xml:space="preserve"> Градостроительного кодекса Российской Федерации.</w:t>
      </w:r>
      <w:proofErr w:type="gramEnd"/>
      <w:r w:rsidR="00792FFB">
        <w:rPr>
          <w:sz w:val="26"/>
          <w:szCs w:val="26"/>
        </w:rPr>
        <w:t xml:space="preserve"> При этом результат определения НМЦК оформляется заказчиком в виде протокола (</w:t>
      </w:r>
      <w:hyperlink r:id="rId17" w:history="1">
        <w:r w:rsidR="00792FFB">
          <w:rPr>
            <w:color w:val="0000FF"/>
            <w:sz w:val="26"/>
            <w:szCs w:val="26"/>
          </w:rPr>
          <w:t>пункт 7</w:t>
        </w:r>
      </w:hyperlink>
      <w:r w:rsidR="00792FFB">
        <w:rPr>
          <w:sz w:val="26"/>
          <w:szCs w:val="26"/>
        </w:rPr>
        <w:t xml:space="preserve"> Порядка).</w:t>
      </w:r>
    </w:p>
    <w:p w:rsidR="003F39F7" w:rsidRDefault="003F39F7" w:rsidP="003F39F7">
      <w:pPr>
        <w:adjustRightInd w:val="0"/>
        <w:ind w:firstLine="540"/>
        <w:jc w:val="both"/>
        <w:rPr>
          <w:sz w:val="26"/>
          <w:szCs w:val="26"/>
        </w:rPr>
      </w:pPr>
      <w:r>
        <w:rPr>
          <w:sz w:val="26"/>
          <w:szCs w:val="26"/>
        </w:rPr>
        <w:t>В соответствии с пунктом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3F39F7" w:rsidRDefault="003F39F7" w:rsidP="003F39F7">
      <w:pPr>
        <w:adjustRightInd w:val="0"/>
        <w:ind w:firstLine="540"/>
        <w:jc w:val="both"/>
        <w:rPr>
          <w:sz w:val="26"/>
          <w:szCs w:val="26"/>
        </w:rPr>
      </w:pPr>
      <w:r>
        <w:rPr>
          <w:sz w:val="26"/>
          <w:szCs w:val="26"/>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3F39F7" w:rsidRDefault="003F39F7" w:rsidP="003F39F7">
      <w:pPr>
        <w:adjustRightInd w:val="0"/>
        <w:ind w:firstLine="540"/>
        <w:jc w:val="both"/>
        <w:rPr>
          <w:sz w:val="26"/>
          <w:szCs w:val="26"/>
        </w:rPr>
      </w:pPr>
      <w:r>
        <w:rPr>
          <w:sz w:val="26"/>
          <w:szCs w:val="26"/>
        </w:rPr>
        <w:t xml:space="preserve">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w:t>
      </w:r>
      <w:proofErr w:type="gramStart"/>
      <w:r>
        <w:rPr>
          <w:sz w:val="26"/>
          <w:szCs w:val="26"/>
        </w:rPr>
        <w:t>инфляции</w:t>
      </w:r>
      <w:proofErr w:type="gramEnd"/>
      <w:r>
        <w:rPr>
          <w:sz w:val="26"/>
          <w:szCs w:val="26"/>
        </w:rPr>
        <w:t xml:space="preserve">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792FFB" w:rsidRDefault="00792FFB" w:rsidP="00792FFB">
      <w:pPr>
        <w:adjustRightInd w:val="0"/>
        <w:ind w:firstLine="540"/>
        <w:jc w:val="both"/>
        <w:rPr>
          <w:sz w:val="26"/>
          <w:szCs w:val="26"/>
        </w:rPr>
      </w:pPr>
      <w:proofErr w:type="gramStart"/>
      <w:r>
        <w:rPr>
          <w:sz w:val="26"/>
          <w:szCs w:val="26"/>
        </w:rPr>
        <w:t xml:space="preserve">В силу </w:t>
      </w:r>
      <w:hyperlink r:id="rId18" w:history="1">
        <w:r>
          <w:rPr>
            <w:color w:val="0000FF"/>
            <w:sz w:val="26"/>
            <w:szCs w:val="26"/>
          </w:rPr>
          <w:t>пункта 24</w:t>
        </w:r>
      </w:hyperlink>
      <w:r>
        <w:rPr>
          <w:sz w:val="26"/>
          <w:szCs w:val="26"/>
        </w:rPr>
        <w:t xml:space="preserve">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w:t>
      </w:r>
      <w:proofErr w:type="gramEnd"/>
      <w:r>
        <w:rPr>
          <w:sz w:val="26"/>
          <w:szCs w:val="26"/>
        </w:rPr>
        <w:t xml:space="preserve"> в приложении N 4 к Порядку.</w:t>
      </w:r>
    </w:p>
    <w:p w:rsidR="00977171" w:rsidRDefault="00977171" w:rsidP="00977171">
      <w:pPr>
        <w:adjustRightInd w:val="0"/>
        <w:ind w:firstLine="540"/>
        <w:jc w:val="both"/>
        <w:rPr>
          <w:sz w:val="26"/>
          <w:szCs w:val="26"/>
        </w:rPr>
      </w:pPr>
      <w:proofErr w:type="gramStart"/>
      <w:r>
        <w:rPr>
          <w:sz w:val="26"/>
          <w:szCs w:val="26"/>
        </w:rPr>
        <w:t>Согласно пункту 29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w:t>
      </w:r>
      <w:proofErr w:type="gramEnd"/>
      <w:r>
        <w:rPr>
          <w:sz w:val="26"/>
          <w:szCs w:val="26"/>
        </w:rPr>
        <w:t xml:space="preserve"> </w:t>
      </w:r>
      <w:proofErr w:type="gramStart"/>
      <w:r>
        <w:rPr>
          <w:sz w:val="26"/>
          <w:szCs w:val="26"/>
        </w:rPr>
        <w:t>соответствии</w:t>
      </w:r>
      <w:proofErr w:type="gramEnd"/>
      <w:r>
        <w:rPr>
          <w:sz w:val="26"/>
          <w:szCs w:val="26"/>
        </w:rPr>
        <w:t xml:space="preserve"> с Градостроительным </w:t>
      </w:r>
      <w:hyperlink r:id="rId19" w:history="1">
        <w:r>
          <w:rPr>
            <w:color w:val="0000FF"/>
            <w:sz w:val="26"/>
            <w:szCs w:val="26"/>
          </w:rPr>
          <w:t>кодексом</w:t>
        </w:r>
      </w:hyperlink>
      <w:r>
        <w:rPr>
          <w:sz w:val="26"/>
          <w:szCs w:val="26"/>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977171" w:rsidRDefault="00977171" w:rsidP="00977171">
      <w:pPr>
        <w:adjustRightInd w:val="0"/>
        <w:ind w:firstLine="540"/>
        <w:jc w:val="both"/>
        <w:rPr>
          <w:sz w:val="26"/>
          <w:szCs w:val="26"/>
        </w:rPr>
      </w:pPr>
      <w:proofErr w:type="gramStart"/>
      <w:r>
        <w:rPr>
          <w:sz w:val="26"/>
          <w:szCs w:val="26"/>
        </w:rPr>
        <w:t>В соответствии с пунктом 34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w:t>
      </w:r>
      <w:proofErr w:type="gramEnd"/>
      <w:r>
        <w:rPr>
          <w:sz w:val="26"/>
          <w:szCs w:val="26"/>
        </w:rPr>
        <w:t xml:space="preserve"> </w:t>
      </w:r>
      <w:r>
        <w:rPr>
          <w:sz w:val="26"/>
          <w:szCs w:val="26"/>
        </w:rPr>
        <w:lastRenderedPageBreak/>
        <w:t xml:space="preserve">измерения и всего). Рекомендуемый образец проекта сметы контракта приведен в </w:t>
      </w:r>
      <w:hyperlink r:id="rId20" w:history="1">
        <w:r>
          <w:rPr>
            <w:color w:val="0000FF"/>
            <w:sz w:val="26"/>
            <w:szCs w:val="26"/>
          </w:rPr>
          <w:t>Приложении N 6</w:t>
        </w:r>
      </w:hyperlink>
      <w:r>
        <w:rPr>
          <w:sz w:val="26"/>
          <w:szCs w:val="26"/>
        </w:rPr>
        <w:t xml:space="preserve"> к Порядку.</w:t>
      </w:r>
    </w:p>
    <w:p w:rsidR="00977171" w:rsidRDefault="00977171" w:rsidP="00977171">
      <w:pPr>
        <w:suppressAutoHyphens/>
        <w:ind w:firstLine="540"/>
        <w:jc w:val="both"/>
        <w:rPr>
          <w:sz w:val="26"/>
          <w:szCs w:val="26"/>
        </w:rPr>
      </w:pPr>
      <w:r>
        <w:rPr>
          <w:sz w:val="26"/>
          <w:szCs w:val="26"/>
        </w:rPr>
        <w:t xml:space="preserve">Установлено, что предметом настоящей закупки является </w:t>
      </w:r>
      <w:r w:rsidR="003F39F7">
        <w:rPr>
          <w:sz w:val="26"/>
          <w:szCs w:val="26"/>
        </w:rPr>
        <w:t>к</w:t>
      </w:r>
      <w:r w:rsidR="003F39F7" w:rsidRPr="00CE7598">
        <w:rPr>
          <w:sz w:val="26"/>
          <w:szCs w:val="26"/>
        </w:rPr>
        <w:t xml:space="preserve">апитальный ремонт здания МОУ «Лицей», расположенного по адресу: РМ, с. Ельники, ул. </w:t>
      </w:r>
      <w:proofErr w:type="gramStart"/>
      <w:r w:rsidR="003F39F7" w:rsidRPr="00CE7598">
        <w:rPr>
          <w:sz w:val="26"/>
          <w:szCs w:val="26"/>
        </w:rPr>
        <w:t>Садовая</w:t>
      </w:r>
      <w:proofErr w:type="gramEnd"/>
      <w:r w:rsidR="003F39F7" w:rsidRPr="00CE7598">
        <w:rPr>
          <w:sz w:val="26"/>
          <w:szCs w:val="26"/>
        </w:rPr>
        <w:t>, д.43</w:t>
      </w:r>
      <w:r>
        <w:rPr>
          <w:rStyle w:val="cardmaininfocontent2"/>
          <w:color w:val="000000" w:themeColor="text1"/>
          <w:sz w:val="26"/>
          <w:szCs w:val="26"/>
        </w:rPr>
        <w:t>.</w:t>
      </w:r>
    </w:p>
    <w:p w:rsidR="00792FFB" w:rsidRDefault="00792FFB" w:rsidP="00792FFB">
      <w:pPr>
        <w:adjustRightInd w:val="0"/>
        <w:ind w:firstLine="540"/>
        <w:jc w:val="both"/>
        <w:rPr>
          <w:sz w:val="26"/>
          <w:szCs w:val="26"/>
        </w:rPr>
      </w:pPr>
      <w:r>
        <w:rPr>
          <w:sz w:val="26"/>
          <w:szCs w:val="26"/>
        </w:rPr>
        <w:t>Комиссией Мордовского УФАС России установлено, что в составе документации об Аукционе Заказчика, размещенной в ЕИС, отсутствует протокол определения НМЦК,</w:t>
      </w:r>
      <w:r w:rsidR="00977171">
        <w:rPr>
          <w:sz w:val="26"/>
          <w:szCs w:val="26"/>
        </w:rPr>
        <w:t xml:space="preserve"> проект сметы Контракта, </w:t>
      </w:r>
      <w:r>
        <w:rPr>
          <w:sz w:val="26"/>
          <w:szCs w:val="26"/>
        </w:rPr>
        <w:t xml:space="preserve"> а также расчет НМЦК в соответствии с требованиями </w:t>
      </w:r>
      <w:hyperlink r:id="rId21" w:history="1">
        <w:r>
          <w:rPr>
            <w:color w:val="0000FF"/>
            <w:sz w:val="26"/>
            <w:szCs w:val="26"/>
          </w:rPr>
          <w:t>Порядка</w:t>
        </w:r>
      </w:hyperlink>
      <w:r>
        <w:rPr>
          <w:sz w:val="26"/>
          <w:szCs w:val="26"/>
        </w:rPr>
        <w:t>.</w:t>
      </w:r>
    </w:p>
    <w:p w:rsidR="00CE0CD2" w:rsidRDefault="00CE0CD2" w:rsidP="00090AC4">
      <w:pPr>
        <w:adjustRightInd w:val="0"/>
        <w:ind w:firstLine="540"/>
        <w:jc w:val="both"/>
        <w:rPr>
          <w:sz w:val="26"/>
          <w:szCs w:val="26"/>
        </w:rPr>
      </w:pPr>
      <w:r>
        <w:rPr>
          <w:sz w:val="26"/>
          <w:szCs w:val="26"/>
        </w:rPr>
        <w:t>На основании изложенного Комиссия Мордовского УФАС России приходит к выводу, что Заказчиком в документации об Аукционе не учтены положения Приказа №841/</w:t>
      </w:r>
      <w:proofErr w:type="spellStart"/>
      <w:proofErr w:type="gramStart"/>
      <w:r>
        <w:rPr>
          <w:sz w:val="26"/>
          <w:szCs w:val="26"/>
        </w:rPr>
        <w:t>пр</w:t>
      </w:r>
      <w:proofErr w:type="spellEnd"/>
      <w:proofErr w:type="gramEnd"/>
      <w:r>
        <w:rPr>
          <w:sz w:val="26"/>
          <w:szCs w:val="26"/>
        </w:rPr>
        <w:t xml:space="preserve"> (Порядка), что нарушает пункт 7 статьи 110.2, пункт 1 части 1 статьи 64 Закона о контрактной системе  и </w:t>
      </w:r>
      <w:r w:rsidRPr="00554B51">
        <w:rPr>
          <w:bCs/>
          <w:color w:val="000000"/>
          <w:sz w:val="26"/>
          <w:szCs w:val="26"/>
        </w:rPr>
        <w:t>содерж</w:t>
      </w:r>
      <w:r>
        <w:rPr>
          <w:bCs/>
          <w:color w:val="000000"/>
          <w:sz w:val="26"/>
          <w:szCs w:val="26"/>
        </w:rPr>
        <w:t>а</w:t>
      </w:r>
      <w:r w:rsidRPr="00554B51">
        <w:rPr>
          <w:bCs/>
          <w:color w:val="000000"/>
          <w:sz w:val="26"/>
          <w:szCs w:val="26"/>
        </w:rPr>
        <w:t xml:space="preserve">т признаки состава административного правонарушения, предусмотренного частью 4.2 статьи 7.30 </w:t>
      </w:r>
      <w:proofErr w:type="spellStart"/>
      <w:r w:rsidRPr="00554B51">
        <w:rPr>
          <w:bCs/>
          <w:color w:val="000000"/>
          <w:sz w:val="26"/>
          <w:szCs w:val="26"/>
        </w:rPr>
        <w:t>КоАП</w:t>
      </w:r>
      <w:proofErr w:type="spellEnd"/>
      <w:r w:rsidRPr="00554B51">
        <w:rPr>
          <w:bCs/>
          <w:color w:val="000000"/>
          <w:sz w:val="26"/>
          <w:szCs w:val="26"/>
        </w:rPr>
        <w:t xml:space="preserve"> РФ.</w:t>
      </w:r>
    </w:p>
    <w:p w:rsidR="00090AC4" w:rsidRDefault="00AA4E07" w:rsidP="00090AC4">
      <w:pPr>
        <w:adjustRightInd w:val="0"/>
        <w:ind w:firstLine="540"/>
        <w:jc w:val="both"/>
        <w:rPr>
          <w:sz w:val="26"/>
          <w:szCs w:val="26"/>
        </w:rPr>
      </w:pPr>
      <w:r>
        <w:rPr>
          <w:sz w:val="26"/>
          <w:szCs w:val="26"/>
        </w:rPr>
        <w:t>Таким образом</w:t>
      </w:r>
      <w:r w:rsidR="00977171">
        <w:rPr>
          <w:sz w:val="26"/>
          <w:szCs w:val="26"/>
        </w:rPr>
        <w:t>,</w:t>
      </w:r>
      <w:r>
        <w:rPr>
          <w:sz w:val="26"/>
          <w:szCs w:val="26"/>
        </w:rPr>
        <w:t xml:space="preserve"> довод заявителя признан обоснованным.</w:t>
      </w:r>
    </w:p>
    <w:p w:rsidR="00090AC4" w:rsidRDefault="00090AC4" w:rsidP="002431D1">
      <w:pPr>
        <w:ind w:firstLine="567"/>
        <w:jc w:val="both"/>
        <w:rPr>
          <w:sz w:val="26"/>
          <w:szCs w:val="26"/>
        </w:rPr>
      </w:pPr>
      <w:r>
        <w:rPr>
          <w:sz w:val="26"/>
          <w:szCs w:val="26"/>
        </w:rPr>
        <w:t>2. Согласно доводу жалобы Заявителя</w:t>
      </w:r>
      <w:r w:rsidR="00B94A71">
        <w:rPr>
          <w:sz w:val="26"/>
          <w:szCs w:val="26"/>
        </w:rPr>
        <w:t xml:space="preserve">, в проекте Контракта Заказчиком ненадлежащим образом установлен размер штрафа. </w:t>
      </w:r>
      <w:r>
        <w:rPr>
          <w:sz w:val="26"/>
          <w:szCs w:val="26"/>
        </w:rPr>
        <w:t xml:space="preserve"> </w:t>
      </w:r>
    </w:p>
    <w:p w:rsidR="003F39F7" w:rsidRDefault="003F39F7" w:rsidP="002431D1">
      <w:pPr>
        <w:ind w:firstLine="567"/>
        <w:jc w:val="both"/>
        <w:rPr>
          <w:sz w:val="26"/>
          <w:szCs w:val="26"/>
        </w:rPr>
      </w:pPr>
      <w:r>
        <w:rPr>
          <w:sz w:val="26"/>
          <w:szCs w:val="26"/>
        </w:rPr>
        <w:t xml:space="preserve">Согласно </w:t>
      </w:r>
      <w:hyperlink r:id="rId22" w:history="1">
        <w:r>
          <w:rPr>
            <w:color w:val="0000FF"/>
            <w:sz w:val="26"/>
            <w:szCs w:val="26"/>
          </w:rPr>
          <w:t>части 4 статьи 34</w:t>
        </w:r>
      </w:hyperlink>
      <w:r>
        <w:rPr>
          <w:sz w:val="26"/>
          <w:szCs w:val="26"/>
        </w:rPr>
        <w:t xml:space="preserve"> Закона о контрактной системе в Контра</w:t>
      </w:r>
      <w:proofErr w:type="gramStart"/>
      <w:r>
        <w:rPr>
          <w:sz w:val="26"/>
          <w:szCs w:val="26"/>
        </w:rPr>
        <w:t>кт вкл</w:t>
      </w:r>
      <w:proofErr w:type="gramEnd"/>
      <w:r>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F39F7" w:rsidRDefault="003F39F7" w:rsidP="002431D1">
      <w:pPr>
        <w:ind w:firstLine="567"/>
        <w:jc w:val="both"/>
        <w:rPr>
          <w:sz w:val="26"/>
          <w:szCs w:val="26"/>
        </w:rPr>
      </w:pPr>
      <w:r>
        <w:rPr>
          <w:sz w:val="26"/>
          <w:szCs w:val="26"/>
        </w:rPr>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23" w:history="1">
        <w:r>
          <w:rPr>
            <w:color w:val="0000FF"/>
            <w:sz w:val="26"/>
            <w:szCs w:val="26"/>
          </w:rPr>
          <w:t>ключевой ставки</w:t>
        </w:r>
      </w:hyperlink>
      <w:r>
        <w:rPr>
          <w:sz w:val="26"/>
          <w:szCs w:val="26"/>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24" w:history="1">
        <w:r>
          <w:rPr>
            <w:color w:val="0000FF"/>
            <w:sz w:val="26"/>
            <w:szCs w:val="26"/>
          </w:rPr>
          <w:t>порядке</w:t>
        </w:r>
      </w:hyperlink>
      <w:r>
        <w:rPr>
          <w:sz w:val="26"/>
          <w:szCs w:val="26"/>
        </w:rPr>
        <w:t>,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Часть </w:t>
      </w:r>
      <w:hyperlink r:id="rId25"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в редакции, действовавшей до 11.05.2019, содержала указание на то, что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Федеральным </w:t>
      </w:r>
      <w:hyperlink r:id="rId26" w:history="1">
        <w:r>
          <w:rPr>
            <w:color w:val="0000FF"/>
            <w:sz w:val="26"/>
            <w:szCs w:val="26"/>
          </w:rPr>
          <w:t>законом</w:t>
        </w:r>
      </w:hyperlink>
      <w:r>
        <w:rPr>
          <w:sz w:val="26"/>
          <w:szCs w:val="26"/>
        </w:rPr>
        <w:t xml:space="preserve"> от 1 мая 2019 г.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слова "в виде фиксированной суммы, определенной" из части </w:t>
      </w:r>
      <w:hyperlink r:id="rId27"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исключены.</w:t>
      </w:r>
    </w:p>
    <w:p w:rsidR="003F39F7" w:rsidRDefault="008F6FB4" w:rsidP="002431D1">
      <w:pPr>
        <w:ind w:firstLine="567"/>
        <w:jc w:val="both"/>
        <w:rPr>
          <w:sz w:val="26"/>
          <w:szCs w:val="26"/>
        </w:rPr>
      </w:pPr>
      <w:hyperlink r:id="rId28" w:history="1">
        <w:proofErr w:type="gramStart"/>
        <w:r w:rsidR="003F39F7">
          <w:rPr>
            <w:color w:val="0000FF"/>
            <w:sz w:val="26"/>
            <w:szCs w:val="26"/>
          </w:rPr>
          <w:t>Постановлением</w:t>
        </w:r>
      </w:hyperlink>
      <w:r w:rsidR="003F39F7">
        <w:rPr>
          <w:sz w:val="26"/>
          <w:szCs w:val="26"/>
        </w:rPr>
        <w:t xml:space="preserve"> Правительства Российской Федерации от 02.08.2019 N 1011 внесены изменения в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w:t>
      </w:r>
      <w:proofErr w:type="gramEnd"/>
      <w:r w:rsidR="003F39F7">
        <w:rPr>
          <w:sz w:val="26"/>
          <w:szCs w:val="26"/>
        </w:rPr>
        <w:t xml:space="preserve">, </w:t>
      </w:r>
      <w:proofErr w:type="gramStart"/>
      <w:r w:rsidR="003F39F7">
        <w:rPr>
          <w:sz w:val="26"/>
          <w:szCs w:val="26"/>
        </w:rPr>
        <w:t xml:space="preserve">исполнителем) обязательства, предусмотренного контрактом, о внесении </w:t>
      </w:r>
      <w:r w:rsidR="003F39F7">
        <w:rPr>
          <w:sz w:val="26"/>
          <w:szCs w:val="26"/>
        </w:rPr>
        <w:lastRenderedPageBreak/>
        <w:t>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соответствии с которыми слова "в виде фиксированной суммы" исключены из текста Постановления Правительства РФ от 30.08.2017 N 1042.</w:t>
      </w:r>
      <w:proofErr w:type="gramEnd"/>
    </w:p>
    <w:p w:rsidR="003F39F7" w:rsidRDefault="003F39F7" w:rsidP="002431D1">
      <w:pPr>
        <w:ind w:firstLine="567"/>
        <w:jc w:val="both"/>
        <w:rPr>
          <w:sz w:val="26"/>
          <w:szCs w:val="26"/>
        </w:rPr>
      </w:pPr>
      <w:r>
        <w:rPr>
          <w:sz w:val="26"/>
          <w:szCs w:val="26"/>
        </w:rPr>
        <w:t>Вместе с тем Заказчиком в пункте 10.2 проекта муниципального Контракта документации об Аукционе в нарушение вышеуказанных требований определено, что  «размер штрафа устанавливается в виде фиксированной суммы».</w:t>
      </w:r>
    </w:p>
    <w:p w:rsidR="00353D48" w:rsidRPr="00771260" w:rsidRDefault="00072D33" w:rsidP="00491EF5">
      <w:pPr>
        <w:adjustRightInd w:val="0"/>
        <w:ind w:firstLine="567"/>
        <w:jc w:val="both"/>
        <w:rPr>
          <w:bCs/>
          <w:color w:val="000000"/>
          <w:sz w:val="26"/>
          <w:szCs w:val="26"/>
        </w:rPr>
      </w:pPr>
      <w:r>
        <w:rPr>
          <w:sz w:val="26"/>
          <w:szCs w:val="26"/>
        </w:rPr>
        <w:t xml:space="preserve">Таким образом, Комиссия Мордовского УФАС России приходит к выводу, </w:t>
      </w:r>
      <w:r w:rsidR="00B6112B">
        <w:rPr>
          <w:sz w:val="26"/>
          <w:szCs w:val="26"/>
        </w:rPr>
        <w:t>что в нарушение части 5 статьи 34 Закона о контрактной системе Заказчиком ненадлежащим образом</w:t>
      </w:r>
      <w:r w:rsidR="00771260">
        <w:rPr>
          <w:sz w:val="26"/>
          <w:szCs w:val="26"/>
        </w:rPr>
        <w:t xml:space="preserve"> в проекте Контракта</w:t>
      </w:r>
      <w:r w:rsidR="00B6112B">
        <w:rPr>
          <w:sz w:val="26"/>
          <w:szCs w:val="26"/>
        </w:rPr>
        <w:t xml:space="preserve"> установлен размер штрафа</w:t>
      </w:r>
      <w:r w:rsidR="00771260">
        <w:rPr>
          <w:sz w:val="26"/>
          <w:szCs w:val="26"/>
        </w:rPr>
        <w:t xml:space="preserve"> и </w:t>
      </w:r>
      <w:r w:rsidR="005470CB" w:rsidRPr="00554B51">
        <w:rPr>
          <w:bCs/>
          <w:color w:val="000000"/>
          <w:sz w:val="26"/>
          <w:szCs w:val="26"/>
        </w:rPr>
        <w:t>содерж</w:t>
      </w:r>
      <w:r w:rsidR="005470CB">
        <w:rPr>
          <w:bCs/>
          <w:color w:val="000000"/>
          <w:sz w:val="26"/>
          <w:szCs w:val="26"/>
        </w:rPr>
        <w:t>а</w:t>
      </w:r>
      <w:r w:rsidR="005470CB" w:rsidRPr="00554B51">
        <w:rPr>
          <w:bCs/>
          <w:color w:val="000000"/>
          <w:sz w:val="26"/>
          <w:szCs w:val="26"/>
        </w:rPr>
        <w:t xml:space="preserve">т признаки состава административного правонарушения, предусмотренного частью 4.2 статьи 7.30 </w:t>
      </w:r>
      <w:proofErr w:type="spellStart"/>
      <w:r w:rsidR="005470CB" w:rsidRPr="00554B51">
        <w:rPr>
          <w:bCs/>
          <w:color w:val="000000"/>
          <w:sz w:val="26"/>
          <w:szCs w:val="26"/>
        </w:rPr>
        <w:t>КоАП</w:t>
      </w:r>
      <w:proofErr w:type="spellEnd"/>
      <w:r w:rsidR="005470CB" w:rsidRPr="00554B51">
        <w:rPr>
          <w:bCs/>
          <w:color w:val="000000"/>
          <w:sz w:val="26"/>
          <w:szCs w:val="26"/>
        </w:rPr>
        <w:t xml:space="preserve"> РФ.</w:t>
      </w:r>
    </w:p>
    <w:p w:rsidR="00B94A71" w:rsidRDefault="00B94A71" w:rsidP="00653A80">
      <w:pPr>
        <w:adjustRightInd w:val="0"/>
        <w:ind w:firstLine="540"/>
        <w:jc w:val="both"/>
        <w:rPr>
          <w:color w:val="000000"/>
          <w:sz w:val="26"/>
          <w:szCs w:val="26"/>
        </w:rPr>
      </w:pPr>
      <w:r>
        <w:rPr>
          <w:color w:val="000000"/>
          <w:sz w:val="26"/>
          <w:szCs w:val="26"/>
        </w:rPr>
        <w:t>Довод Заявителя признан обоснованным.</w:t>
      </w:r>
    </w:p>
    <w:p w:rsidR="00B212D8" w:rsidRDefault="00EA42E2" w:rsidP="00653A80">
      <w:pPr>
        <w:adjustRightInd w:val="0"/>
        <w:ind w:firstLine="540"/>
        <w:jc w:val="both"/>
        <w:rPr>
          <w:color w:val="000000"/>
          <w:sz w:val="26"/>
          <w:szCs w:val="26"/>
        </w:rPr>
      </w:pPr>
      <w:r w:rsidRPr="00FE1151">
        <w:rPr>
          <w:color w:val="000000"/>
          <w:sz w:val="26"/>
          <w:szCs w:val="26"/>
        </w:rPr>
        <w:t>Руководствуясь п.1 ч.15</w:t>
      </w:r>
      <w:r w:rsidR="00E073CA" w:rsidRPr="00FE1151">
        <w:rPr>
          <w:color w:val="000000"/>
          <w:sz w:val="26"/>
          <w:szCs w:val="26"/>
        </w:rPr>
        <w:t>, п.2 ч.22</w:t>
      </w:r>
      <w:r w:rsidRPr="00FE1151">
        <w:rPr>
          <w:color w:val="000000"/>
          <w:sz w:val="26"/>
          <w:szCs w:val="26"/>
        </w:rPr>
        <w:t xml:space="preserve"> ст.99</w:t>
      </w:r>
      <w:r w:rsidR="00BE2EC8" w:rsidRPr="00FE1151">
        <w:rPr>
          <w:color w:val="000000"/>
          <w:sz w:val="26"/>
          <w:szCs w:val="26"/>
        </w:rPr>
        <w:t>, ст. 106</w:t>
      </w:r>
      <w:r w:rsidRPr="00FE1151">
        <w:rPr>
          <w:color w:val="000000"/>
          <w:sz w:val="26"/>
          <w:szCs w:val="26"/>
        </w:rPr>
        <w:t xml:space="preserve"> Закона о контрактной системе, К</w:t>
      </w:r>
      <w:r w:rsidR="00653A80">
        <w:rPr>
          <w:color w:val="000000"/>
          <w:sz w:val="26"/>
          <w:szCs w:val="26"/>
        </w:rPr>
        <w:t>омиссия Мордовского УФАС России.</w:t>
      </w:r>
    </w:p>
    <w:p w:rsidR="00653A80" w:rsidRPr="00653A80" w:rsidRDefault="00653A80" w:rsidP="006E7774">
      <w:pPr>
        <w:adjustRightInd w:val="0"/>
        <w:jc w:val="both"/>
        <w:rPr>
          <w:bCs/>
          <w:color w:val="000000"/>
          <w:sz w:val="26"/>
          <w:szCs w:val="26"/>
        </w:rPr>
      </w:pPr>
    </w:p>
    <w:p w:rsidR="002D5FC2" w:rsidRPr="006E7774" w:rsidRDefault="00030089" w:rsidP="006E7774">
      <w:pPr>
        <w:pStyle w:val="ConsNonformat"/>
        <w:widowControl/>
        <w:suppressAutoHyphens w:val="0"/>
        <w:ind w:right="0" w:firstLine="540"/>
        <w:jc w:val="center"/>
        <w:rPr>
          <w:rFonts w:ascii="Times New Roman" w:hAnsi="Times New Roman" w:cs="Times New Roman"/>
          <w:sz w:val="24"/>
          <w:szCs w:val="24"/>
        </w:rPr>
      </w:pPr>
      <w:r w:rsidRPr="005535CC">
        <w:rPr>
          <w:rFonts w:ascii="Times New Roman" w:hAnsi="Times New Roman" w:cs="Times New Roman"/>
          <w:b/>
          <w:sz w:val="24"/>
          <w:szCs w:val="24"/>
        </w:rPr>
        <w:t>РЕШИЛА</w:t>
      </w:r>
      <w:r w:rsidRPr="005535CC">
        <w:rPr>
          <w:rFonts w:ascii="Times New Roman" w:hAnsi="Times New Roman" w:cs="Times New Roman"/>
          <w:sz w:val="24"/>
          <w:szCs w:val="24"/>
        </w:rPr>
        <w:t>:</w:t>
      </w:r>
    </w:p>
    <w:p w:rsidR="00653A80" w:rsidRPr="005535CC" w:rsidRDefault="00653A80" w:rsidP="002D5FC2">
      <w:pPr>
        <w:pStyle w:val="ConsNonformat"/>
        <w:widowControl/>
        <w:suppressAutoHyphens w:val="0"/>
        <w:ind w:right="0"/>
        <w:jc w:val="both"/>
        <w:rPr>
          <w:rFonts w:ascii="Times New Roman" w:hAnsi="Times New Roman" w:cs="Times New Roman"/>
          <w:color w:val="000000"/>
          <w:sz w:val="24"/>
          <w:szCs w:val="24"/>
        </w:rPr>
      </w:pPr>
    </w:p>
    <w:p w:rsidR="00AB77D5" w:rsidRDefault="00AB77D5" w:rsidP="00AB77D5">
      <w:pPr>
        <w:tabs>
          <w:tab w:val="left" w:pos="10630"/>
        </w:tabs>
        <w:ind w:firstLine="540"/>
        <w:jc w:val="both"/>
        <w:rPr>
          <w:sz w:val="26"/>
          <w:szCs w:val="26"/>
        </w:rPr>
      </w:pPr>
      <w:r>
        <w:rPr>
          <w:sz w:val="26"/>
          <w:szCs w:val="26"/>
        </w:rPr>
        <w:t xml:space="preserve">1. </w:t>
      </w:r>
      <w:r w:rsidR="00E202CD" w:rsidRPr="00DD0647">
        <w:rPr>
          <w:sz w:val="26"/>
          <w:szCs w:val="26"/>
        </w:rPr>
        <w:t xml:space="preserve">Признать </w:t>
      </w:r>
      <w:r w:rsidR="00E202CD" w:rsidRPr="005848A8">
        <w:rPr>
          <w:bCs/>
          <w:sz w:val="26"/>
          <w:szCs w:val="26"/>
        </w:rPr>
        <w:t>жалоб</w:t>
      </w:r>
      <w:proofErr w:type="gramStart"/>
      <w:r w:rsidR="00E202CD" w:rsidRPr="005848A8">
        <w:rPr>
          <w:bCs/>
          <w:sz w:val="26"/>
          <w:szCs w:val="26"/>
        </w:rPr>
        <w:t xml:space="preserve">у </w:t>
      </w:r>
      <w:r w:rsidR="00B97653">
        <w:rPr>
          <w:sz w:val="26"/>
          <w:szCs w:val="26"/>
        </w:rPr>
        <w:t>ООО</w:t>
      </w:r>
      <w:proofErr w:type="gramEnd"/>
      <w:r w:rsidR="00B97653">
        <w:rPr>
          <w:sz w:val="26"/>
          <w:szCs w:val="26"/>
        </w:rPr>
        <w:t xml:space="preserve"> </w:t>
      </w:r>
      <w:r w:rsidR="00FE1151" w:rsidRPr="00164EC7">
        <w:rPr>
          <w:sz w:val="26"/>
          <w:szCs w:val="26"/>
        </w:rPr>
        <w:t>«</w:t>
      </w:r>
      <w:r w:rsidR="00850B10">
        <w:rPr>
          <w:sz w:val="26"/>
          <w:szCs w:val="26"/>
        </w:rPr>
        <w:t>*</w:t>
      </w:r>
      <w:r w:rsidR="00FE1151" w:rsidRPr="00164EC7">
        <w:rPr>
          <w:sz w:val="26"/>
          <w:szCs w:val="26"/>
        </w:rPr>
        <w:t>»</w:t>
      </w:r>
      <w:r w:rsidR="00B97653" w:rsidRPr="005535CC">
        <w:rPr>
          <w:color w:val="000000"/>
          <w:sz w:val="26"/>
          <w:szCs w:val="26"/>
          <w:shd w:val="clear" w:color="auto" w:fill="FFFFFF"/>
        </w:rPr>
        <w:t xml:space="preserve"> на действия </w:t>
      </w:r>
      <w:r w:rsidR="00353D48" w:rsidRPr="005B06E0">
        <w:rPr>
          <w:sz w:val="26"/>
          <w:szCs w:val="26"/>
          <w:lang w:eastAsia="ar-SA"/>
        </w:rPr>
        <w:t>Муниципально</w:t>
      </w:r>
      <w:r w:rsidR="00353D48">
        <w:rPr>
          <w:sz w:val="26"/>
          <w:szCs w:val="26"/>
          <w:lang w:eastAsia="ar-SA"/>
        </w:rPr>
        <w:t>го</w:t>
      </w:r>
      <w:r w:rsidR="00353D48" w:rsidRPr="005B06E0">
        <w:rPr>
          <w:sz w:val="26"/>
          <w:szCs w:val="26"/>
          <w:lang w:eastAsia="ar-SA"/>
        </w:rPr>
        <w:t xml:space="preserve"> общеобразовательно</w:t>
      </w:r>
      <w:r w:rsidR="00353D48">
        <w:rPr>
          <w:sz w:val="26"/>
          <w:szCs w:val="26"/>
          <w:lang w:eastAsia="ar-SA"/>
        </w:rPr>
        <w:t>го</w:t>
      </w:r>
      <w:r w:rsidR="00353D48" w:rsidRPr="005B06E0">
        <w:rPr>
          <w:sz w:val="26"/>
          <w:szCs w:val="26"/>
          <w:lang w:eastAsia="ar-SA"/>
        </w:rPr>
        <w:t xml:space="preserve"> учреждени</w:t>
      </w:r>
      <w:r w:rsidR="00353D48">
        <w:rPr>
          <w:sz w:val="26"/>
          <w:szCs w:val="26"/>
          <w:lang w:eastAsia="ar-SA"/>
        </w:rPr>
        <w:t>я</w:t>
      </w:r>
      <w:r w:rsidR="00353D48" w:rsidRPr="005B06E0">
        <w:rPr>
          <w:sz w:val="26"/>
          <w:szCs w:val="26"/>
          <w:lang w:eastAsia="ar-SA"/>
        </w:rPr>
        <w:t xml:space="preserve"> ''</w:t>
      </w:r>
      <w:r w:rsidR="00850B10">
        <w:rPr>
          <w:sz w:val="26"/>
          <w:szCs w:val="26"/>
          <w:lang w:eastAsia="ar-SA"/>
        </w:rPr>
        <w:t>*</w:t>
      </w:r>
      <w:r w:rsidR="00353D48" w:rsidRPr="005B06E0">
        <w:rPr>
          <w:sz w:val="26"/>
          <w:szCs w:val="26"/>
          <w:lang w:eastAsia="ar-SA"/>
        </w:rPr>
        <w:t>''</w:t>
      </w:r>
      <w:r w:rsidR="00353D48">
        <w:rPr>
          <w:sz w:val="26"/>
          <w:szCs w:val="26"/>
          <w:lang w:eastAsia="ar-SA"/>
        </w:rPr>
        <w:t xml:space="preserve">, </w:t>
      </w:r>
      <w:r w:rsidR="00353D48" w:rsidRPr="00780C78">
        <w:rPr>
          <w:sz w:val="26"/>
          <w:szCs w:val="26"/>
        </w:rPr>
        <w:t>Государственно</w:t>
      </w:r>
      <w:r w:rsidR="00353D48">
        <w:rPr>
          <w:sz w:val="26"/>
          <w:szCs w:val="26"/>
        </w:rPr>
        <w:t>го</w:t>
      </w:r>
      <w:r w:rsidR="00353D48" w:rsidRPr="00780C78">
        <w:rPr>
          <w:sz w:val="26"/>
          <w:szCs w:val="26"/>
        </w:rPr>
        <w:t xml:space="preserve"> казенно</w:t>
      </w:r>
      <w:r w:rsidR="00353D48">
        <w:rPr>
          <w:sz w:val="26"/>
          <w:szCs w:val="26"/>
        </w:rPr>
        <w:t>го</w:t>
      </w:r>
      <w:r w:rsidR="00353D48" w:rsidRPr="00780C78">
        <w:rPr>
          <w:sz w:val="26"/>
          <w:szCs w:val="26"/>
        </w:rPr>
        <w:t xml:space="preserve"> учреждени</w:t>
      </w:r>
      <w:r w:rsidR="00353D48">
        <w:rPr>
          <w:sz w:val="26"/>
          <w:szCs w:val="26"/>
        </w:rPr>
        <w:t>я</w:t>
      </w:r>
      <w:r w:rsidR="00353D48" w:rsidRPr="00780C78">
        <w:rPr>
          <w:sz w:val="26"/>
          <w:szCs w:val="26"/>
        </w:rPr>
        <w:t xml:space="preserve"> Республики Мордовия  «</w:t>
      </w:r>
      <w:r w:rsidR="00850B10">
        <w:rPr>
          <w:sz w:val="26"/>
          <w:szCs w:val="26"/>
        </w:rPr>
        <w:t>*</w:t>
      </w:r>
      <w:r w:rsidR="00353D48" w:rsidRPr="00780C78">
        <w:rPr>
          <w:sz w:val="26"/>
          <w:szCs w:val="26"/>
        </w:rPr>
        <w:t>»</w:t>
      </w:r>
      <w:r w:rsidR="00192740">
        <w:rPr>
          <w:color w:val="000000"/>
          <w:sz w:val="26"/>
          <w:szCs w:val="26"/>
          <w:shd w:val="clear" w:color="auto" w:fill="FFFFFF"/>
        </w:rPr>
        <w:t xml:space="preserve"> </w:t>
      </w:r>
      <w:r w:rsidR="00192740" w:rsidRPr="005535CC">
        <w:rPr>
          <w:color w:val="000000"/>
          <w:sz w:val="26"/>
          <w:szCs w:val="26"/>
        </w:rPr>
        <w:t xml:space="preserve">при проведении электронного аукциона </w:t>
      </w:r>
      <w:r w:rsidR="00192740" w:rsidRPr="00DD66F8">
        <w:rPr>
          <w:caps/>
          <w:color w:val="000000"/>
          <w:sz w:val="26"/>
          <w:szCs w:val="26"/>
        </w:rPr>
        <w:t>№</w:t>
      </w:r>
      <w:r w:rsidR="00341035" w:rsidRPr="00341035">
        <w:rPr>
          <w:caps/>
          <w:color w:val="000000"/>
          <w:sz w:val="26"/>
          <w:szCs w:val="26"/>
        </w:rPr>
        <w:t xml:space="preserve"> </w:t>
      </w:r>
      <w:r w:rsidR="00353D48" w:rsidRPr="00CE7598">
        <w:rPr>
          <w:sz w:val="26"/>
          <w:szCs w:val="26"/>
          <w:lang w:eastAsia="ar-SA"/>
        </w:rPr>
        <w:t>0809500000320001277</w:t>
      </w:r>
      <w:r w:rsidR="00353D48" w:rsidRPr="00CE7598">
        <w:rPr>
          <w:bCs/>
          <w:noProof/>
          <w:sz w:val="26"/>
          <w:szCs w:val="26"/>
        </w:rPr>
        <w:t xml:space="preserve"> </w:t>
      </w:r>
      <w:r w:rsidR="00353D48" w:rsidRPr="003A36F3">
        <w:rPr>
          <w:bCs/>
          <w:noProof/>
          <w:sz w:val="26"/>
          <w:szCs w:val="26"/>
        </w:rPr>
        <w:t xml:space="preserve">на </w:t>
      </w:r>
      <w:r w:rsidR="00353D48" w:rsidRPr="00CE7598">
        <w:rPr>
          <w:sz w:val="26"/>
          <w:szCs w:val="26"/>
        </w:rPr>
        <w:t xml:space="preserve">выполнение работ по объекту: «Капитальный ремонт здания МОУ «Лицей», расположенного по адресу: РМ, с. Ельники, ул. </w:t>
      </w:r>
      <w:proofErr w:type="gramStart"/>
      <w:r w:rsidR="00353D48" w:rsidRPr="00CE7598">
        <w:rPr>
          <w:sz w:val="26"/>
          <w:szCs w:val="26"/>
        </w:rPr>
        <w:t>Садовая</w:t>
      </w:r>
      <w:proofErr w:type="gramEnd"/>
      <w:r w:rsidR="00353D48" w:rsidRPr="00CE7598">
        <w:rPr>
          <w:sz w:val="26"/>
          <w:szCs w:val="26"/>
        </w:rPr>
        <w:t>, д.43»</w:t>
      </w:r>
      <w:r>
        <w:rPr>
          <w:sz w:val="26"/>
          <w:szCs w:val="26"/>
        </w:rPr>
        <w:t xml:space="preserve"> </w:t>
      </w:r>
      <w:r w:rsidR="002D5FC2">
        <w:rPr>
          <w:sz w:val="26"/>
          <w:szCs w:val="26"/>
        </w:rPr>
        <w:t>обоснованной</w:t>
      </w:r>
      <w:r>
        <w:rPr>
          <w:sz w:val="26"/>
          <w:szCs w:val="26"/>
        </w:rPr>
        <w:t>.</w:t>
      </w:r>
    </w:p>
    <w:p w:rsidR="00700E95" w:rsidRDefault="00AB77D5" w:rsidP="00700E95">
      <w:pPr>
        <w:tabs>
          <w:tab w:val="left" w:pos="10630"/>
        </w:tabs>
        <w:jc w:val="both"/>
        <w:rPr>
          <w:sz w:val="26"/>
          <w:szCs w:val="26"/>
        </w:rPr>
      </w:pPr>
      <w:r>
        <w:rPr>
          <w:sz w:val="26"/>
          <w:szCs w:val="26"/>
        </w:rPr>
        <w:t xml:space="preserve">        2. Признать действия Заказчика на</w:t>
      </w:r>
      <w:r w:rsidR="007616E9">
        <w:rPr>
          <w:sz w:val="26"/>
          <w:szCs w:val="26"/>
        </w:rPr>
        <w:t>рушением</w:t>
      </w:r>
      <w:r w:rsidR="00B212D8">
        <w:rPr>
          <w:sz w:val="26"/>
          <w:szCs w:val="26"/>
        </w:rPr>
        <w:t>, части 7 статьи 110.2</w:t>
      </w:r>
      <w:r w:rsidR="00700E95">
        <w:rPr>
          <w:sz w:val="26"/>
          <w:szCs w:val="26"/>
        </w:rPr>
        <w:t>, части 5 статьи 34</w:t>
      </w:r>
      <w:r w:rsidR="001E446C">
        <w:rPr>
          <w:sz w:val="26"/>
          <w:szCs w:val="26"/>
        </w:rPr>
        <w:t xml:space="preserve">, пункта </w:t>
      </w:r>
      <w:r w:rsidR="000653A7">
        <w:rPr>
          <w:sz w:val="26"/>
          <w:szCs w:val="26"/>
        </w:rPr>
        <w:t>1 части 1 статьи 64</w:t>
      </w:r>
      <w:r w:rsidR="00353D48">
        <w:rPr>
          <w:sz w:val="26"/>
          <w:szCs w:val="26"/>
        </w:rPr>
        <w:t xml:space="preserve"> </w:t>
      </w:r>
      <w:r w:rsidR="007616E9">
        <w:rPr>
          <w:sz w:val="26"/>
          <w:szCs w:val="26"/>
        </w:rPr>
        <w:t>З</w:t>
      </w:r>
      <w:r>
        <w:rPr>
          <w:sz w:val="26"/>
          <w:szCs w:val="26"/>
        </w:rPr>
        <w:t>акона о контрактной системе.</w:t>
      </w:r>
    </w:p>
    <w:p w:rsidR="00B94A71" w:rsidRPr="00BB6438" w:rsidRDefault="00AB77D5" w:rsidP="00B94A71">
      <w:pPr>
        <w:tabs>
          <w:tab w:val="left" w:pos="4678"/>
        </w:tabs>
        <w:ind w:firstLine="426"/>
        <w:jc w:val="both"/>
        <w:rPr>
          <w:color w:val="000000"/>
          <w:sz w:val="26"/>
          <w:szCs w:val="26"/>
        </w:rPr>
      </w:pPr>
      <w:r>
        <w:rPr>
          <w:sz w:val="26"/>
          <w:szCs w:val="26"/>
        </w:rPr>
        <w:t xml:space="preserve"> </w:t>
      </w:r>
      <w:r w:rsidR="002431D1">
        <w:rPr>
          <w:sz w:val="26"/>
          <w:szCs w:val="26"/>
        </w:rPr>
        <w:t xml:space="preserve">3. </w:t>
      </w:r>
      <w:r w:rsidR="00B94A71">
        <w:rPr>
          <w:sz w:val="26"/>
          <w:szCs w:val="26"/>
        </w:rPr>
        <w:t xml:space="preserve">Обязательное </w:t>
      </w:r>
      <w:r w:rsidR="00B94A71" w:rsidRPr="00BB6438">
        <w:rPr>
          <w:color w:val="000000"/>
          <w:sz w:val="26"/>
          <w:szCs w:val="26"/>
        </w:rPr>
        <w:t>для исполнения предписание об устранении нарушений Закона о контрактной системе</w:t>
      </w:r>
      <w:r w:rsidR="00B94A71">
        <w:rPr>
          <w:color w:val="000000"/>
          <w:sz w:val="26"/>
          <w:szCs w:val="26"/>
        </w:rPr>
        <w:t xml:space="preserve"> не выдавать в связи с его выдачей в рамках рассмотрения дела                   № 013/06/110.2-561/2020</w:t>
      </w:r>
      <w:r w:rsidR="00B94A71" w:rsidRPr="00BB6438">
        <w:rPr>
          <w:color w:val="000000"/>
          <w:sz w:val="26"/>
          <w:szCs w:val="26"/>
        </w:rPr>
        <w:t>.</w:t>
      </w:r>
    </w:p>
    <w:p w:rsidR="00B94A71" w:rsidRDefault="00B94A71" w:rsidP="00B94A71">
      <w:pPr>
        <w:pStyle w:val="a3"/>
        <w:spacing w:before="0" w:beforeAutospacing="0" w:after="0" w:afterAutospacing="0"/>
        <w:ind w:firstLine="567"/>
        <w:jc w:val="both"/>
        <w:rPr>
          <w:bCs/>
          <w:noProof/>
          <w:color w:val="000000"/>
          <w:sz w:val="26"/>
          <w:szCs w:val="26"/>
        </w:rPr>
      </w:pPr>
      <w:r>
        <w:rPr>
          <w:color w:val="000000"/>
          <w:sz w:val="26"/>
          <w:szCs w:val="26"/>
        </w:rPr>
        <w:t>4. М</w:t>
      </w:r>
      <w:r w:rsidRPr="00BB6438">
        <w:rPr>
          <w:color w:val="000000"/>
          <w:sz w:val="26"/>
          <w:szCs w:val="26"/>
        </w:rPr>
        <w:t>атериалы дела должностному лицу для решения вопроса о возбуждении производства об административном правонарушении</w:t>
      </w:r>
      <w:r>
        <w:rPr>
          <w:color w:val="000000"/>
          <w:sz w:val="26"/>
          <w:szCs w:val="26"/>
        </w:rPr>
        <w:t xml:space="preserve"> не передавать в связи с их передачей в рамках рассмотрения дела № 013/06/110.2-561/</w:t>
      </w:r>
      <w:r w:rsidRPr="00BB6438">
        <w:rPr>
          <w:color w:val="000000"/>
          <w:sz w:val="26"/>
          <w:szCs w:val="26"/>
        </w:rPr>
        <w:t>2020</w:t>
      </w:r>
      <w:r>
        <w:rPr>
          <w:color w:val="000000"/>
          <w:sz w:val="26"/>
          <w:szCs w:val="26"/>
        </w:rPr>
        <w:t>.</w:t>
      </w:r>
    </w:p>
    <w:p w:rsidR="00E35B76" w:rsidRPr="000602BC" w:rsidRDefault="00341035" w:rsidP="00B94A71">
      <w:pPr>
        <w:tabs>
          <w:tab w:val="left" w:pos="10630"/>
        </w:tabs>
        <w:ind w:firstLine="426"/>
        <w:jc w:val="both"/>
        <w:rPr>
          <w:sz w:val="26"/>
          <w:szCs w:val="26"/>
        </w:rPr>
      </w:pPr>
      <w:r>
        <w:rPr>
          <w:rStyle w:val="cardmaininfocontent2"/>
          <w:color w:val="000000" w:themeColor="text1"/>
          <w:sz w:val="26"/>
          <w:szCs w:val="26"/>
        </w:rPr>
        <w:t xml:space="preserve"> </w:t>
      </w:r>
    </w:p>
    <w:p w:rsidR="00B212D8" w:rsidRDefault="00B212D8" w:rsidP="00E35B76">
      <w:pPr>
        <w:pStyle w:val="a3"/>
        <w:spacing w:before="0" w:beforeAutospacing="0" w:after="0" w:afterAutospacing="0"/>
        <w:jc w:val="both"/>
        <w:rPr>
          <w:color w:val="000000"/>
          <w:sz w:val="20"/>
          <w:szCs w:val="20"/>
        </w:rPr>
      </w:pPr>
    </w:p>
    <w:p w:rsidR="00735024" w:rsidRPr="00DE345A" w:rsidRDefault="00735024" w:rsidP="00E35B76">
      <w:pPr>
        <w:pStyle w:val="a3"/>
        <w:spacing w:before="0" w:beforeAutospacing="0" w:after="0" w:afterAutospacing="0"/>
        <w:jc w:val="both"/>
        <w:rPr>
          <w:color w:val="000000"/>
          <w:sz w:val="20"/>
          <w:szCs w:val="20"/>
        </w:rPr>
      </w:pPr>
      <w:r w:rsidRPr="00DE345A">
        <w:rPr>
          <w:color w:val="000000"/>
          <w:sz w:val="20"/>
          <w:szCs w:val="20"/>
        </w:rPr>
        <w:t>Настоящее решение может быть обжаловано в судебном порядке в течение трех месяцев со дня его принятия.</w:t>
      </w:r>
    </w:p>
    <w:p w:rsidR="00823251" w:rsidRDefault="00823251" w:rsidP="00283A55">
      <w:pPr>
        <w:tabs>
          <w:tab w:val="left" w:pos="10630"/>
        </w:tabs>
        <w:rPr>
          <w:bCs/>
          <w:color w:val="000000"/>
          <w:sz w:val="26"/>
          <w:szCs w:val="26"/>
        </w:rPr>
      </w:pPr>
    </w:p>
    <w:p w:rsidR="00EC37DB" w:rsidRDefault="00EC37DB" w:rsidP="00FE6DE1">
      <w:pPr>
        <w:tabs>
          <w:tab w:val="left" w:pos="10630"/>
        </w:tabs>
        <w:jc w:val="both"/>
        <w:rPr>
          <w:bCs/>
          <w:color w:val="000000"/>
          <w:sz w:val="26"/>
          <w:szCs w:val="26"/>
        </w:rPr>
      </w:pPr>
      <w:bookmarkStart w:id="11" w:name="OLE_LINK90"/>
      <w:bookmarkStart w:id="12" w:name="OLE_LINK91"/>
      <w:bookmarkStart w:id="13" w:name="OLE_LINK92"/>
    </w:p>
    <w:bookmarkEnd w:id="11"/>
    <w:bookmarkEnd w:id="12"/>
    <w:bookmarkEnd w:id="13"/>
    <w:p w:rsidR="002431D1" w:rsidRPr="00283A55" w:rsidRDefault="00850B10" w:rsidP="002431D1">
      <w:pPr>
        <w:jc w:val="right"/>
        <w:rPr>
          <w:color w:val="000000"/>
          <w:sz w:val="26"/>
          <w:szCs w:val="26"/>
        </w:rPr>
      </w:pPr>
      <w:r>
        <w:rPr>
          <w:bCs/>
          <w:color w:val="000000"/>
          <w:sz w:val="26"/>
          <w:szCs w:val="26"/>
        </w:rPr>
        <w:t>*</w:t>
      </w:r>
    </w:p>
    <w:p w:rsidR="002431D1" w:rsidRDefault="002431D1" w:rsidP="002431D1">
      <w:pPr>
        <w:rPr>
          <w:color w:val="000000"/>
          <w:sz w:val="16"/>
          <w:szCs w:val="16"/>
        </w:rPr>
      </w:pPr>
    </w:p>
    <w:p w:rsidR="002431D1" w:rsidRPr="002A7D1D"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B83AE9" w:rsidRDefault="00B83AE9" w:rsidP="0007226D">
      <w:pPr>
        <w:rPr>
          <w:sz w:val="24"/>
          <w:szCs w:val="24"/>
        </w:rPr>
      </w:pPr>
    </w:p>
    <w:sectPr w:rsidR="00B83AE9" w:rsidSect="00D65990">
      <w:headerReference w:type="even" r:id="rId29"/>
      <w:headerReference w:type="default" r:id="rId3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76B" w:rsidRDefault="0036276B">
      <w:r>
        <w:separator/>
      </w:r>
    </w:p>
  </w:endnote>
  <w:endnote w:type="continuationSeparator" w:id="0">
    <w:p w:rsidR="0036276B" w:rsidRDefault="003627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76B" w:rsidRDefault="0036276B">
      <w:r>
        <w:separator/>
      </w:r>
    </w:p>
  </w:footnote>
  <w:footnote w:type="continuationSeparator" w:id="0">
    <w:p w:rsidR="0036276B" w:rsidRDefault="003627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8F6FB4"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end"/>
    </w:r>
  </w:p>
  <w:p w:rsidR="00733797" w:rsidRDefault="0073379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8F6FB4"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separate"/>
    </w:r>
    <w:r w:rsidR="00850B10">
      <w:rPr>
        <w:rStyle w:val="ab"/>
        <w:noProof/>
      </w:rPr>
      <w:t>2</w:t>
    </w:r>
    <w:r>
      <w:rPr>
        <w:rStyle w:val="ab"/>
      </w:rPr>
      <w:fldChar w:fldCharType="end"/>
    </w:r>
  </w:p>
  <w:p w:rsidR="00733797" w:rsidRDefault="0073379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0"/>
  </w:num>
  <w:num w:numId="3">
    <w:abstractNumId w:val="7"/>
  </w:num>
  <w:num w:numId="4">
    <w:abstractNumId w:val="4"/>
  </w:num>
  <w:num w:numId="5">
    <w:abstractNumId w:val="8"/>
  </w:num>
  <w:num w:numId="6">
    <w:abstractNumId w:val="3"/>
  </w:num>
  <w:num w:numId="7">
    <w:abstractNumId w:val="1"/>
  </w:num>
  <w:num w:numId="8">
    <w:abstractNumId w:val="9"/>
  </w:num>
  <w:num w:numId="9">
    <w:abstractNumId w:val="11"/>
  </w:num>
  <w:num w:numId="10">
    <w:abstractNumId w:val="2"/>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030089"/>
    <w:rsid w:val="00003740"/>
    <w:rsid w:val="00006065"/>
    <w:rsid w:val="000066FF"/>
    <w:rsid w:val="00016961"/>
    <w:rsid w:val="00020D84"/>
    <w:rsid w:val="00021BF6"/>
    <w:rsid w:val="00023B6A"/>
    <w:rsid w:val="00030089"/>
    <w:rsid w:val="00030F75"/>
    <w:rsid w:val="000324D2"/>
    <w:rsid w:val="00036E8D"/>
    <w:rsid w:val="0004137F"/>
    <w:rsid w:val="00045C16"/>
    <w:rsid w:val="00047885"/>
    <w:rsid w:val="0005044E"/>
    <w:rsid w:val="000511E2"/>
    <w:rsid w:val="00051C6B"/>
    <w:rsid w:val="00054B54"/>
    <w:rsid w:val="00056BCD"/>
    <w:rsid w:val="000602BC"/>
    <w:rsid w:val="00063153"/>
    <w:rsid w:val="000653A7"/>
    <w:rsid w:val="0006578A"/>
    <w:rsid w:val="00070B39"/>
    <w:rsid w:val="0007226D"/>
    <w:rsid w:val="00072D33"/>
    <w:rsid w:val="00072F68"/>
    <w:rsid w:val="00074DC8"/>
    <w:rsid w:val="0007582F"/>
    <w:rsid w:val="00076698"/>
    <w:rsid w:val="00077CFB"/>
    <w:rsid w:val="00077FFC"/>
    <w:rsid w:val="000835B3"/>
    <w:rsid w:val="00090AC4"/>
    <w:rsid w:val="0009530A"/>
    <w:rsid w:val="000964AE"/>
    <w:rsid w:val="000A40EE"/>
    <w:rsid w:val="000B0887"/>
    <w:rsid w:val="000B10DD"/>
    <w:rsid w:val="000B2089"/>
    <w:rsid w:val="000B2642"/>
    <w:rsid w:val="000B3538"/>
    <w:rsid w:val="000B42F8"/>
    <w:rsid w:val="000B4551"/>
    <w:rsid w:val="000B630A"/>
    <w:rsid w:val="000C0B87"/>
    <w:rsid w:val="000C1559"/>
    <w:rsid w:val="000C4B91"/>
    <w:rsid w:val="000C6F8F"/>
    <w:rsid w:val="000D13E1"/>
    <w:rsid w:val="000D1B31"/>
    <w:rsid w:val="000D1DAA"/>
    <w:rsid w:val="000D25B4"/>
    <w:rsid w:val="000D3270"/>
    <w:rsid w:val="000D4569"/>
    <w:rsid w:val="000D4830"/>
    <w:rsid w:val="000E1AF8"/>
    <w:rsid w:val="000E278D"/>
    <w:rsid w:val="000E3F6E"/>
    <w:rsid w:val="000E477C"/>
    <w:rsid w:val="000E5DEB"/>
    <w:rsid w:val="000E6D92"/>
    <w:rsid w:val="000F7661"/>
    <w:rsid w:val="0010441D"/>
    <w:rsid w:val="001061CD"/>
    <w:rsid w:val="0010725B"/>
    <w:rsid w:val="0011050A"/>
    <w:rsid w:val="00111915"/>
    <w:rsid w:val="00114C60"/>
    <w:rsid w:val="0011704B"/>
    <w:rsid w:val="00121375"/>
    <w:rsid w:val="001213A8"/>
    <w:rsid w:val="00121B9C"/>
    <w:rsid w:val="001228F9"/>
    <w:rsid w:val="001244ED"/>
    <w:rsid w:val="00130730"/>
    <w:rsid w:val="00131F87"/>
    <w:rsid w:val="0013248D"/>
    <w:rsid w:val="00133244"/>
    <w:rsid w:val="00144874"/>
    <w:rsid w:val="00145C0C"/>
    <w:rsid w:val="0015009C"/>
    <w:rsid w:val="001502FF"/>
    <w:rsid w:val="00150BD0"/>
    <w:rsid w:val="00153592"/>
    <w:rsid w:val="0015563E"/>
    <w:rsid w:val="0016251D"/>
    <w:rsid w:val="00162731"/>
    <w:rsid w:val="00166829"/>
    <w:rsid w:val="00167E7C"/>
    <w:rsid w:val="00170608"/>
    <w:rsid w:val="00171B1D"/>
    <w:rsid w:val="00175350"/>
    <w:rsid w:val="0017585E"/>
    <w:rsid w:val="0017599E"/>
    <w:rsid w:val="00177484"/>
    <w:rsid w:val="00180D5F"/>
    <w:rsid w:val="00185DFF"/>
    <w:rsid w:val="001869CC"/>
    <w:rsid w:val="00192740"/>
    <w:rsid w:val="0019321D"/>
    <w:rsid w:val="00194955"/>
    <w:rsid w:val="001A0235"/>
    <w:rsid w:val="001A0652"/>
    <w:rsid w:val="001A1D26"/>
    <w:rsid w:val="001A24FA"/>
    <w:rsid w:val="001B127E"/>
    <w:rsid w:val="001B236E"/>
    <w:rsid w:val="001B7D0A"/>
    <w:rsid w:val="001B7D78"/>
    <w:rsid w:val="001C1D35"/>
    <w:rsid w:val="001C5875"/>
    <w:rsid w:val="001D1EC5"/>
    <w:rsid w:val="001E211B"/>
    <w:rsid w:val="001E446C"/>
    <w:rsid w:val="001E4AC7"/>
    <w:rsid w:val="001E4AFA"/>
    <w:rsid w:val="001E4C91"/>
    <w:rsid w:val="001E7CC3"/>
    <w:rsid w:val="001F0D84"/>
    <w:rsid w:val="001F0DAD"/>
    <w:rsid w:val="001F2690"/>
    <w:rsid w:val="001F552D"/>
    <w:rsid w:val="00203F97"/>
    <w:rsid w:val="002045D7"/>
    <w:rsid w:val="00206465"/>
    <w:rsid w:val="002076DC"/>
    <w:rsid w:val="00220D79"/>
    <w:rsid w:val="002224F4"/>
    <w:rsid w:val="00222568"/>
    <w:rsid w:val="00223904"/>
    <w:rsid w:val="002240A4"/>
    <w:rsid w:val="0023340D"/>
    <w:rsid w:val="00234222"/>
    <w:rsid w:val="0023440D"/>
    <w:rsid w:val="00234B3D"/>
    <w:rsid w:val="00235506"/>
    <w:rsid w:val="0023732C"/>
    <w:rsid w:val="00241BEA"/>
    <w:rsid w:val="00241D73"/>
    <w:rsid w:val="002431D1"/>
    <w:rsid w:val="002443E9"/>
    <w:rsid w:val="002455F9"/>
    <w:rsid w:val="00245EBB"/>
    <w:rsid w:val="00247246"/>
    <w:rsid w:val="00250F68"/>
    <w:rsid w:val="00251C7C"/>
    <w:rsid w:val="002539F7"/>
    <w:rsid w:val="002544BD"/>
    <w:rsid w:val="00254AC3"/>
    <w:rsid w:val="00254C1A"/>
    <w:rsid w:val="002667E0"/>
    <w:rsid w:val="002671CC"/>
    <w:rsid w:val="00267459"/>
    <w:rsid w:val="00270CDF"/>
    <w:rsid w:val="00272621"/>
    <w:rsid w:val="00275C43"/>
    <w:rsid w:val="00277778"/>
    <w:rsid w:val="002801BC"/>
    <w:rsid w:val="002813EA"/>
    <w:rsid w:val="00282E94"/>
    <w:rsid w:val="00283A55"/>
    <w:rsid w:val="00283B8D"/>
    <w:rsid w:val="00283EED"/>
    <w:rsid w:val="00284B7C"/>
    <w:rsid w:val="00284F0F"/>
    <w:rsid w:val="0029139A"/>
    <w:rsid w:val="00295AD2"/>
    <w:rsid w:val="002964B9"/>
    <w:rsid w:val="0029747E"/>
    <w:rsid w:val="002A0A45"/>
    <w:rsid w:val="002A2E5F"/>
    <w:rsid w:val="002A3277"/>
    <w:rsid w:val="002A4AAD"/>
    <w:rsid w:val="002A4C91"/>
    <w:rsid w:val="002A5CFD"/>
    <w:rsid w:val="002A7D1D"/>
    <w:rsid w:val="002A7D23"/>
    <w:rsid w:val="002B1EB9"/>
    <w:rsid w:val="002B29C4"/>
    <w:rsid w:val="002B7E13"/>
    <w:rsid w:val="002C57FE"/>
    <w:rsid w:val="002C5DD5"/>
    <w:rsid w:val="002C68ED"/>
    <w:rsid w:val="002C6A70"/>
    <w:rsid w:val="002C7B71"/>
    <w:rsid w:val="002D17F9"/>
    <w:rsid w:val="002D1BC5"/>
    <w:rsid w:val="002D2846"/>
    <w:rsid w:val="002D4A27"/>
    <w:rsid w:val="002D561D"/>
    <w:rsid w:val="002D5FC2"/>
    <w:rsid w:val="002D7210"/>
    <w:rsid w:val="002D7402"/>
    <w:rsid w:val="002E2383"/>
    <w:rsid w:val="002E2CFB"/>
    <w:rsid w:val="002E48EB"/>
    <w:rsid w:val="002E67D7"/>
    <w:rsid w:val="002F0047"/>
    <w:rsid w:val="002F0D63"/>
    <w:rsid w:val="002F1481"/>
    <w:rsid w:val="002F2E53"/>
    <w:rsid w:val="002F4336"/>
    <w:rsid w:val="00301A41"/>
    <w:rsid w:val="00302478"/>
    <w:rsid w:val="00305BD6"/>
    <w:rsid w:val="00305EE3"/>
    <w:rsid w:val="00310CF1"/>
    <w:rsid w:val="00311AC6"/>
    <w:rsid w:val="00314142"/>
    <w:rsid w:val="00314DF2"/>
    <w:rsid w:val="003150E2"/>
    <w:rsid w:val="003162F9"/>
    <w:rsid w:val="00321F39"/>
    <w:rsid w:val="00324B36"/>
    <w:rsid w:val="00326845"/>
    <w:rsid w:val="00327041"/>
    <w:rsid w:val="0033371E"/>
    <w:rsid w:val="00335B43"/>
    <w:rsid w:val="00341035"/>
    <w:rsid w:val="00341E57"/>
    <w:rsid w:val="0034585A"/>
    <w:rsid w:val="003526C2"/>
    <w:rsid w:val="003535A9"/>
    <w:rsid w:val="00353D48"/>
    <w:rsid w:val="00355A7B"/>
    <w:rsid w:val="00361861"/>
    <w:rsid w:val="0036276B"/>
    <w:rsid w:val="0036619B"/>
    <w:rsid w:val="00370E65"/>
    <w:rsid w:val="00371789"/>
    <w:rsid w:val="003722CC"/>
    <w:rsid w:val="003733BA"/>
    <w:rsid w:val="0037525C"/>
    <w:rsid w:val="00375E96"/>
    <w:rsid w:val="00376BBF"/>
    <w:rsid w:val="00376EB8"/>
    <w:rsid w:val="003804E2"/>
    <w:rsid w:val="0038180F"/>
    <w:rsid w:val="003822B7"/>
    <w:rsid w:val="003871CA"/>
    <w:rsid w:val="003874D4"/>
    <w:rsid w:val="00391006"/>
    <w:rsid w:val="00393626"/>
    <w:rsid w:val="00394F8F"/>
    <w:rsid w:val="0039655B"/>
    <w:rsid w:val="003A18BE"/>
    <w:rsid w:val="003A25DC"/>
    <w:rsid w:val="003A28C0"/>
    <w:rsid w:val="003A2A9C"/>
    <w:rsid w:val="003B2212"/>
    <w:rsid w:val="003B31A8"/>
    <w:rsid w:val="003B74BA"/>
    <w:rsid w:val="003C0428"/>
    <w:rsid w:val="003C126D"/>
    <w:rsid w:val="003C45F5"/>
    <w:rsid w:val="003C4EA5"/>
    <w:rsid w:val="003C7590"/>
    <w:rsid w:val="003D1074"/>
    <w:rsid w:val="003D10F4"/>
    <w:rsid w:val="003D4FF5"/>
    <w:rsid w:val="003D6077"/>
    <w:rsid w:val="003E4C6D"/>
    <w:rsid w:val="003E7581"/>
    <w:rsid w:val="003F3339"/>
    <w:rsid w:val="003F3644"/>
    <w:rsid w:val="003F378C"/>
    <w:rsid w:val="003F39F7"/>
    <w:rsid w:val="004006D6"/>
    <w:rsid w:val="00402BB9"/>
    <w:rsid w:val="00405785"/>
    <w:rsid w:val="004068AC"/>
    <w:rsid w:val="004105F4"/>
    <w:rsid w:val="00411E00"/>
    <w:rsid w:val="00412ACF"/>
    <w:rsid w:val="0041790A"/>
    <w:rsid w:val="00423BCB"/>
    <w:rsid w:val="00423CFF"/>
    <w:rsid w:val="004413B5"/>
    <w:rsid w:val="00441D94"/>
    <w:rsid w:val="00444F45"/>
    <w:rsid w:val="004452E5"/>
    <w:rsid w:val="00445B2D"/>
    <w:rsid w:val="0044619B"/>
    <w:rsid w:val="004503C5"/>
    <w:rsid w:val="00451616"/>
    <w:rsid w:val="00452169"/>
    <w:rsid w:val="00452A1E"/>
    <w:rsid w:val="00453E76"/>
    <w:rsid w:val="00460E64"/>
    <w:rsid w:val="00462CF4"/>
    <w:rsid w:val="0046308D"/>
    <w:rsid w:val="004642E2"/>
    <w:rsid w:val="004649F7"/>
    <w:rsid w:val="004662EF"/>
    <w:rsid w:val="00467970"/>
    <w:rsid w:val="00471AA9"/>
    <w:rsid w:val="0047472F"/>
    <w:rsid w:val="004776AE"/>
    <w:rsid w:val="00480AAB"/>
    <w:rsid w:val="00483D71"/>
    <w:rsid w:val="00485F47"/>
    <w:rsid w:val="00486D00"/>
    <w:rsid w:val="00487305"/>
    <w:rsid w:val="00487480"/>
    <w:rsid w:val="00491EF5"/>
    <w:rsid w:val="00492382"/>
    <w:rsid w:val="004956BD"/>
    <w:rsid w:val="004974D4"/>
    <w:rsid w:val="004A1370"/>
    <w:rsid w:val="004A194D"/>
    <w:rsid w:val="004A406F"/>
    <w:rsid w:val="004A4437"/>
    <w:rsid w:val="004A5DDD"/>
    <w:rsid w:val="004B034C"/>
    <w:rsid w:val="004B09DF"/>
    <w:rsid w:val="004B31B0"/>
    <w:rsid w:val="004B4324"/>
    <w:rsid w:val="004B76F1"/>
    <w:rsid w:val="004C0498"/>
    <w:rsid w:val="004C0955"/>
    <w:rsid w:val="004C09E3"/>
    <w:rsid w:val="004C1783"/>
    <w:rsid w:val="004C1E01"/>
    <w:rsid w:val="004C35A3"/>
    <w:rsid w:val="004C45CA"/>
    <w:rsid w:val="004C72BC"/>
    <w:rsid w:val="004D2892"/>
    <w:rsid w:val="004D2AB3"/>
    <w:rsid w:val="004D3B0E"/>
    <w:rsid w:val="004D4180"/>
    <w:rsid w:val="004D41D0"/>
    <w:rsid w:val="004D5386"/>
    <w:rsid w:val="004D6206"/>
    <w:rsid w:val="004D6C1B"/>
    <w:rsid w:val="004E1EEE"/>
    <w:rsid w:val="004E2FAB"/>
    <w:rsid w:val="004E581A"/>
    <w:rsid w:val="004E5855"/>
    <w:rsid w:val="004E6CD2"/>
    <w:rsid w:val="004F00EC"/>
    <w:rsid w:val="004F0285"/>
    <w:rsid w:val="005018A6"/>
    <w:rsid w:val="00501C8A"/>
    <w:rsid w:val="00502301"/>
    <w:rsid w:val="00502FFF"/>
    <w:rsid w:val="00503F6A"/>
    <w:rsid w:val="005054A3"/>
    <w:rsid w:val="00505A95"/>
    <w:rsid w:val="005073BA"/>
    <w:rsid w:val="00511605"/>
    <w:rsid w:val="00520D0C"/>
    <w:rsid w:val="0052298C"/>
    <w:rsid w:val="00523E3F"/>
    <w:rsid w:val="005250D5"/>
    <w:rsid w:val="00526D6E"/>
    <w:rsid w:val="0052717E"/>
    <w:rsid w:val="0052797B"/>
    <w:rsid w:val="00530C1D"/>
    <w:rsid w:val="00532993"/>
    <w:rsid w:val="0053337A"/>
    <w:rsid w:val="00536195"/>
    <w:rsid w:val="00540ADC"/>
    <w:rsid w:val="00540B59"/>
    <w:rsid w:val="005436FA"/>
    <w:rsid w:val="005470CB"/>
    <w:rsid w:val="00547111"/>
    <w:rsid w:val="00547209"/>
    <w:rsid w:val="00550093"/>
    <w:rsid w:val="005504CF"/>
    <w:rsid w:val="00552236"/>
    <w:rsid w:val="005535CC"/>
    <w:rsid w:val="00554084"/>
    <w:rsid w:val="005552DA"/>
    <w:rsid w:val="00565D94"/>
    <w:rsid w:val="00566335"/>
    <w:rsid w:val="00566F05"/>
    <w:rsid w:val="00574649"/>
    <w:rsid w:val="00575EE7"/>
    <w:rsid w:val="00576298"/>
    <w:rsid w:val="00581944"/>
    <w:rsid w:val="0058368A"/>
    <w:rsid w:val="00585DB6"/>
    <w:rsid w:val="00596C54"/>
    <w:rsid w:val="00597895"/>
    <w:rsid w:val="005A031F"/>
    <w:rsid w:val="005A3BE2"/>
    <w:rsid w:val="005A4DD0"/>
    <w:rsid w:val="005B09BB"/>
    <w:rsid w:val="005B12A7"/>
    <w:rsid w:val="005B2EE4"/>
    <w:rsid w:val="005B3987"/>
    <w:rsid w:val="005C1D02"/>
    <w:rsid w:val="005D27A3"/>
    <w:rsid w:val="005D39D6"/>
    <w:rsid w:val="005D3BCE"/>
    <w:rsid w:val="005D40EB"/>
    <w:rsid w:val="005E04AC"/>
    <w:rsid w:val="005E1E8A"/>
    <w:rsid w:val="005E5ECC"/>
    <w:rsid w:val="005E72DB"/>
    <w:rsid w:val="005F71DE"/>
    <w:rsid w:val="006005AA"/>
    <w:rsid w:val="0060175B"/>
    <w:rsid w:val="00602FBE"/>
    <w:rsid w:val="006039A6"/>
    <w:rsid w:val="006059E5"/>
    <w:rsid w:val="006074CD"/>
    <w:rsid w:val="0061170E"/>
    <w:rsid w:val="006122D1"/>
    <w:rsid w:val="006124D6"/>
    <w:rsid w:val="00613B3E"/>
    <w:rsid w:val="0061552E"/>
    <w:rsid w:val="00621DF9"/>
    <w:rsid w:val="0062387A"/>
    <w:rsid w:val="006248B2"/>
    <w:rsid w:val="00627642"/>
    <w:rsid w:val="00634390"/>
    <w:rsid w:val="0063492C"/>
    <w:rsid w:val="00636B9C"/>
    <w:rsid w:val="006373BB"/>
    <w:rsid w:val="00642667"/>
    <w:rsid w:val="0064269F"/>
    <w:rsid w:val="00646898"/>
    <w:rsid w:val="0064744F"/>
    <w:rsid w:val="0064756F"/>
    <w:rsid w:val="0065157C"/>
    <w:rsid w:val="006534C0"/>
    <w:rsid w:val="00653A80"/>
    <w:rsid w:val="0065560D"/>
    <w:rsid w:val="00671C3D"/>
    <w:rsid w:val="00673397"/>
    <w:rsid w:val="00675081"/>
    <w:rsid w:val="00675B7F"/>
    <w:rsid w:val="006768C2"/>
    <w:rsid w:val="00680063"/>
    <w:rsid w:val="00680457"/>
    <w:rsid w:val="00680AD8"/>
    <w:rsid w:val="006810CA"/>
    <w:rsid w:val="00681B36"/>
    <w:rsid w:val="00686FBE"/>
    <w:rsid w:val="00687B62"/>
    <w:rsid w:val="00687E9A"/>
    <w:rsid w:val="00691C1D"/>
    <w:rsid w:val="00695493"/>
    <w:rsid w:val="00695A1C"/>
    <w:rsid w:val="00697031"/>
    <w:rsid w:val="006A1E71"/>
    <w:rsid w:val="006A28E5"/>
    <w:rsid w:val="006A3A8C"/>
    <w:rsid w:val="006A5869"/>
    <w:rsid w:val="006A5FB3"/>
    <w:rsid w:val="006B0759"/>
    <w:rsid w:val="006B175F"/>
    <w:rsid w:val="006B3F9A"/>
    <w:rsid w:val="006B6112"/>
    <w:rsid w:val="006C2DA2"/>
    <w:rsid w:val="006C36C2"/>
    <w:rsid w:val="006C4919"/>
    <w:rsid w:val="006C6932"/>
    <w:rsid w:val="006D09B8"/>
    <w:rsid w:val="006D6816"/>
    <w:rsid w:val="006D7B35"/>
    <w:rsid w:val="006E1EA9"/>
    <w:rsid w:val="006E34C1"/>
    <w:rsid w:val="006E3E86"/>
    <w:rsid w:val="006E6B59"/>
    <w:rsid w:val="006E737D"/>
    <w:rsid w:val="006E7774"/>
    <w:rsid w:val="006F1EB9"/>
    <w:rsid w:val="006F59A1"/>
    <w:rsid w:val="006F6F33"/>
    <w:rsid w:val="00700E02"/>
    <w:rsid w:val="00700E95"/>
    <w:rsid w:val="00706ECE"/>
    <w:rsid w:val="00713CFB"/>
    <w:rsid w:val="007149FA"/>
    <w:rsid w:val="00715CF1"/>
    <w:rsid w:val="007211B8"/>
    <w:rsid w:val="00722454"/>
    <w:rsid w:val="00722691"/>
    <w:rsid w:val="007234EE"/>
    <w:rsid w:val="00724261"/>
    <w:rsid w:val="00731106"/>
    <w:rsid w:val="00733797"/>
    <w:rsid w:val="00734569"/>
    <w:rsid w:val="00735024"/>
    <w:rsid w:val="00740E22"/>
    <w:rsid w:val="00740EF4"/>
    <w:rsid w:val="007472B4"/>
    <w:rsid w:val="00751561"/>
    <w:rsid w:val="00751B97"/>
    <w:rsid w:val="007532E5"/>
    <w:rsid w:val="007552DE"/>
    <w:rsid w:val="007559C0"/>
    <w:rsid w:val="00756178"/>
    <w:rsid w:val="007608C8"/>
    <w:rsid w:val="007616E9"/>
    <w:rsid w:val="0076232F"/>
    <w:rsid w:val="00765929"/>
    <w:rsid w:val="00767B26"/>
    <w:rsid w:val="00771260"/>
    <w:rsid w:val="00772082"/>
    <w:rsid w:val="007771F3"/>
    <w:rsid w:val="0077721F"/>
    <w:rsid w:val="00780BA0"/>
    <w:rsid w:val="00784281"/>
    <w:rsid w:val="00785725"/>
    <w:rsid w:val="00787E44"/>
    <w:rsid w:val="0079285E"/>
    <w:rsid w:val="00792C16"/>
    <w:rsid w:val="00792FFB"/>
    <w:rsid w:val="007930CF"/>
    <w:rsid w:val="0079480C"/>
    <w:rsid w:val="00795C9D"/>
    <w:rsid w:val="00796B88"/>
    <w:rsid w:val="007A1367"/>
    <w:rsid w:val="007A1F94"/>
    <w:rsid w:val="007A20CC"/>
    <w:rsid w:val="007A2199"/>
    <w:rsid w:val="007A2720"/>
    <w:rsid w:val="007A2DA5"/>
    <w:rsid w:val="007A381C"/>
    <w:rsid w:val="007B552C"/>
    <w:rsid w:val="007D1A98"/>
    <w:rsid w:val="007D50E1"/>
    <w:rsid w:val="007D7196"/>
    <w:rsid w:val="007E0A9B"/>
    <w:rsid w:val="007E34E1"/>
    <w:rsid w:val="007F2B99"/>
    <w:rsid w:val="007F50A2"/>
    <w:rsid w:val="007F6106"/>
    <w:rsid w:val="0080058C"/>
    <w:rsid w:val="008028B7"/>
    <w:rsid w:val="00803106"/>
    <w:rsid w:val="008062D2"/>
    <w:rsid w:val="00807B71"/>
    <w:rsid w:val="00813668"/>
    <w:rsid w:val="008176EE"/>
    <w:rsid w:val="00821C6E"/>
    <w:rsid w:val="00823251"/>
    <w:rsid w:val="00826AA1"/>
    <w:rsid w:val="00834C73"/>
    <w:rsid w:val="00835460"/>
    <w:rsid w:val="0084355A"/>
    <w:rsid w:val="00843F70"/>
    <w:rsid w:val="00844945"/>
    <w:rsid w:val="00844E1C"/>
    <w:rsid w:val="00846656"/>
    <w:rsid w:val="00850B10"/>
    <w:rsid w:val="00851C9A"/>
    <w:rsid w:val="008543C5"/>
    <w:rsid w:val="00856D49"/>
    <w:rsid w:val="00861A79"/>
    <w:rsid w:val="00861B94"/>
    <w:rsid w:val="0086270D"/>
    <w:rsid w:val="00864096"/>
    <w:rsid w:val="00866C13"/>
    <w:rsid w:val="0086790D"/>
    <w:rsid w:val="008713F1"/>
    <w:rsid w:val="00872A6B"/>
    <w:rsid w:val="00874EC4"/>
    <w:rsid w:val="00875BFC"/>
    <w:rsid w:val="00880DE5"/>
    <w:rsid w:val="00881D5C"/>
    <w:rsid w:val="00882308"/>
    <w:rsid w:val="008877F2"/>
    <w:rsid w:val="00887C8A"/>
    <w:rsid w:val="00892860"/>
    <w:rsid w:val="008959E1"/>
    <w:rsid w:val="008A0865"/>
    <w:rsid w:val="008A1018"/>
    <w:rsid w:val="008A1935"/>
    <w:rsid w:val="008A4417"/>
    <w:rsid w:val="008A4963"/>
    <w:rsid w:val="008A6B97"/>
    <w:rsid w:val="008A7BFA"/>
    <w:rsid w:val="008B310B"/>
    <w:rsid w:val="008B4802"/>
    <w:rsid w:val="008C7376"/>
    <w:rsid w:val="008D6DAA"/>
    <w:rsid w:val="008E0F0C"/>
    <w:rsid w:val="008E1459"/>
    <w:rsid w:val="008E696B"/>
    <w:rsid w:val="008F2ACF"/>
    <w:rsid w:val="008F576E"/>
    <w:rsid w:val="008F6FB4"/>
    <w:rsid w:val="0090389A"/>
    <w:rsid w:val="009040DB"/>
    <w:rsid w:val="00905040"/>
    <w:rsid w:val="00905978"/>
    <w:rsid w:val="00913B16"/>
    <w:rsid w:val="009168A9"/>
    <w:rsid w:val="00916942"/>
    <w:rsid w:val="00916EB3"/>
    <w:rsid w:val="00917430"/>
    <w:rsid w:val="00920947"/>
    <w:rsid w:val="00922ED1"/>
    <w:rsid w:val="00924E15"/>
    <w:rsid w:val="00925D91"/>
    <w:rsid w:val="0092750D"/>
    <w:rsid w:val="00927B63"/>
    <w:rsid w:val="00927C96"/>
    <w:rsid w:val="009303C5"/>
    <w:rsid w:val="00930F4B"/>
    <w:rsid w:val="00934207"/>
    <w:rsid w:val="00934AC4"/>
    <w:rsid w:val="00935277"/>
    <w:rsid w:val="00936E91"/>
    <w:rsid w:val="009374C0"/>
    <w:rsid w:val="0094036F"/>
    <w:rsid w:val="009410ED"/>
    <w:rsid w:val="0094382C"/>
    <w:rsid w:val="009443B8"/>
    <w:rsid w:val="009463EE"/>
    <w:rsid w:val="00951E9F"/>
    <w:rsid w:val="00955D4B"/>
    <w:rsid w:val="00960DD4"/>
    <w:rsid w:val="00962DC5"/>
    <w:rsid w:val="00964430"/>
    <w:rsid w:val="00967B1A"/>
    <w:rsid w:val="00971F66"/>
    <w:rsid w:val="00975EBD"/>
    <w:rsid w:val="00977171"/>
    <w:rsid w:val="00980B7C"/>
    <w:rsid w:val="0098376D"/>
    <w:rsid w:val="009847B5"/>
    <w:rsid w:val="0099083B"/>
    <w:rsid w:val="00995125"/>
    <w:rsid w:val="00995ACF"/>
    <w:rsid w:val="009B338C"/>
    <w:rsid w:val="009B421F"/>
    <w:rsid w:val="009B5A9B"/>
    <w:rsid w:val="009B79E1"/>
    <w:rsid w:val="009C06E1"/>
    <w:rsid w:val="009C0E9E"/>
    <w:rsid w:val="009C42DC"/>
    <w:rsid w:val="009D0B6B"/>
    <w:rsid w:val="009D1A01"/>
    <w:rsid w:val="009D29C4"/>
    <w:rsid w:val="009D7875"/>
    <w:rsid w:val="009E737A"/>
    <w:rsid w:val="00A00345"/>
    <w:rsid w:val="00A005ED"/>
    <w:rsid w:val="00A00E7B"/>
    <w:rsid w:val="00A01262"/>
    <w:rsid w:val="00A022CA"/>
    <w:rsid w:val="00A04F77"/>
    <w:rsid w:val="00A05F49"/>
    <w:rsid w:val="00A0764C"/>
    <w:rsid w:val="00A07AF3"/>
    <w:rsid w:val="00A07B7A"/>
    <w:rsid w:val="00A07C68"/>
    <w:rsid w:val="00A1091E"/>
    <w:rsid w:val="00A10C31"/>
    <w:rsid w:val="00A17F12"/>
    <w:rsid w:val="00A20664"/>
    <w:rsid w:val="00A21B49"/>
    <w:rsid w:val="00A22BB6"/>
    <w:rsid w:val="00A22CBF"/>
    <w:rsid w:val="00A22DC3"/>
    <w:rsid w:val="00A23463"/>
    <w:rsid w:val="00A23DBE"/>
    <w:rsid w:val="00A2786C"/>
    <w:rsid w:val="00A2796C"/>
    <w:rsid w:val="00A3072D"/>
    <w:rsid w:val="00A3241C"/>
    <w:rsid w:val="00A33AE0"/>
    <w:rsid w:val="00A34592"/>
    <w:rsid w:val="00A347C8"/>
    <w:rsid w:val="00A35D2A"/>
    <w:rsid w:val="00A36287"/>
    <w:rsid w:val="00A42FAB"/>
    <w:rsid w:val="00A4611A"/>
    <w:rsid w:val="00A50101"/>
    <w:rsid w:val="00A5041D"/>
    <w:rsid w:val="00A5547B"/>
    <w:rsid w:val="00A56BF9"/>
    <w:rsid w:val="00A57B5B"/>
    <w:rsid w:val="00A57EDE"/>
    <w:rsid w:val="00A6020C"/>
    <w:rsid w:val="00A629CB"/>
    <w:rsid w:val="00A629F6"/>
    <w:rsid w:val="00A669C5"/>
    <w:rsid w:val="00A711BD"/>
    <w:rsid w:val="00A722F0"/>
    <w:rsid w:val="00A7334D"/>
    <w:rsid w:val="00A759FF"/>
    <w:rsid w:val="00A75CEB"/>
    <w:rsid w:val="00A7652D"/>
    <w:rsid w:val="00A77EA4"/>
    <w:rsid w:val="00A81B39"/>
    <w:rsid w:val="00A83265"/>
    <w:rsid w:val="00A83A17"/>
    <w:rsid w:val="00A84093"/>
    <w:rsid w:val="00A849E8"/>
    <w:rsid w:val="00A90872"/>
    <w:rsid w:val="00A93DB5"/>
    <w:rsid w:val="00A95BF6"/>
    <w:rsid w:val="00AA109F"/>
    <w:rsid w:val="00AA1AAA"/>
    <w:rsid w:val="00AA2C1E"/>
    <w:rsid w:val="00AA2EC8"/>
    <w:rsid w:val="00AA4E07"/>
    <w:rsid w:val="00AB068A"/>
    <w:rsid w:val="00AB07B2"/>
    <w:rsid w:val="00AB0BBC"/>
    <w:rsid w:val="00AB4261"/>
    <w:rsid w:val="00AB6342"/>
    <w:rsid w:val="00AB63ED"/>
    <w:rsid w:val="00AB7077"/>
    <w:rsid w:val="00AB77D5"/>
    <w:rsid w:val="00AC0175"/>
    <w:rsid w:val="00AC3ACA"/>
    <w:rsid w:val="00AC4C4A"/>
    <w:rsid w:val="00AC6074"/>
    <w:rsid w:val="00AD1D31"/>
    <w:rsid w:val="00AD1D66"/>
    <w:rsid w:val="00AD51E6"/>
    <w:rsid w:val="00AE1B70"/>
    <w:rsid w:val="00AE2888"/>
    <w:rsid w:val="00AE3D65"/>
    <w:rsid w:val="00AE4706"/>
    <w:rsid w:val="00AE4AE0"/>
    <w:rsid w:val="00AE5839"/>
    <w:rsid w:val="00AE7E43"/>
    <w:rsid w:val="00AF08D5"/>
    <w:rsid w:val="00AF0CB4"/>
    <w:rsid w:val="00AF1743"/>
    <w:rsid w:val="00AF40FC"/>
    <w:rsid w:val="00AF43EC"/>
    <w:rsid w:val="00AF4B33"/>
    <w:rsid w:val="00AF6341"/>
    <w:rsid w:val="00AF6760"/>
    <w:rsid w:val="00AF6EF5"/>
    <w:rsid w:val="00B0031B"/>
    <w:rsid w:val="00B06CB5"/>
    <w:rsid w:val="00B06E45"/>
    <w:rsid w:val="00B07462"/>
    <w:rsid w:val="00B1019E"/>
    <w:rsid w:val="00B11833"/>
    <w:rsid w:val="00B1189B"/>
    <w:rsid w:val="00B13C59"/>
    <w:rsid w:val="00B17D26"/>
    <w:rsid w:val="00B20559"/>
    <w:rsid w:val="00B205FE"/>
    <w:rsid w:val="00B212D8"/>
    <w:rsid w:val="00B22A37"/>
    <w:rsid w:val="00B23495"/>
    <w:rsid w:val="00B241D9"/>
    <w:rsid w:val="00B25700"/>
    <w:rsid w:val="00B25A03"/>
    <w:rsid w:val="00B26B9A"/>
    <w:rsid w:val="00B31D79"/>
    <w:rsid w:val="00B323DE"/>
    <w:rsid w:val="00B32425"/>
    <w:rsid w:val="00B333A1"/>
    <w:rsid w:val="00B33972"/>
    <w:rsid w:val="00B34726"/>
    <w:rsid w:val="00B3592B"/>
    <w:rsid w:val="00B36EED"/>
    <w:rsid w:val="00B37FC1"/>
    <w:rsid w:val="00B41A06"/>
    <w:rsid w:val="00B42114"/>
    <w:rsid w:val="00B50C78"/>
    <w:rsid w:val="00B516C0"/>
    <w:rsid w:val="00B52B2C"/>
    <w:rsid w:val="00B5428D"/>
    <w:rsid w:val="00B56587"/>
    <w:rsid w:val="00B60CD6"/>
    <w:rsid w:val="00B6112B"/>
    <w:rsid w:val="00B621F9"/>
    <w:rsid w:val="00B653BF"/>
    <w:rsid w:val="00B661D9"/>
    <w:rsid w:val="00B72CB0"/>
    <w:rsid w:val="00B74BBF"/>
    <w:rsid w:val="00B810E4"/>
    <w:rsid w:val="00B83AE9"/>
    <w:rsid w:val="00B8519B"/>
    <w:rsid w:val="00B90333"/>
    <w:rsid w:val="00B92E15"/>
    <w:rsid w:val="00B940E7"/>
    <w:rsid w:val="00B94A71"/>
    <w:rsid w:val="00B95CF8"/>
    <w:rsid w:val="00B97653"/>
    <w:rsid w:val="00BA289D"/>
    <w:rsid w:val="00BA4413"/>
    <w:rsid w:val="00BA709D"/>
    <w:rsid w:val="00BB0DFB"/>
    <w:rsid w:val="00BB5D3E"/>
    <w:rsid w:val="00BB7B98"/>
    <w:rsid w:val="00BC1FFB"/>
    <w:rsid w:val="00BC3F7C"/>
    <w:rsid w:val="00BC49DD"/>
    <w:rsid w:val="00BC4DFC"/>
    <w:rsid w:val="00BC6650"/>
    <w:rsid w:val="00BC6CD7"/>
    <w:rsid w:val="00BC6CF5"/>
    <w:rsid w:val="00BC7153"/>
    <w:rsid w:val="00BD3500"/>
    <w:rsid w:val="00BD3AA7"/>
    <w:rsid w:val="00BD47E8"/>
    <w:rsid w:val="00BD4885"/>
    <w:rsid w:val="00BE147E"/>
    <w:rsid w:val="00BE2896"/>
    <w:rsid w:val="00BE2EC8"/>
    <w:rsid w:val="00BE3D01"/>
    <w:rsid w:val="00BE5C6A"/>
    <w:rsid w:val="00BE7B0D"/>
    <w:rsid w:val="00BF05CB"/>
    <w:rsid w:val="00BF2FD2"/>
    <w:rsid w:val="00BF35E1"/>
    <w:rsid w:val="00BF4445"/>
    <w:rsid w:val="00BF6843"/>
    <w:rsid w:val="00C00A5C"/>
    <w:rsid w:val="00C02518"/>
    <w:rsid w:val="00C02B21"/>
    <w:rsid w:val="00C03681"/>
    <w:rsid w:val="00C07D62"/>
    <w:rsid w:val="00C10B3D"/>
    <w:rsid w:val="00C113DD"/>
    <w:rsid w:val="00C1188D"/>
    <w:rsid w:val="00C17027"/>
    <w:rsid w:val="00C17853"/>
    <w:rsid w:val="00C237FF"/>
    <w:rsid w:val="00C25C6F"/>
    <w:rsid w:val="00C263D4"/>
    <w:rsid w:val="00C27C40"/>
    <w:rsid w:val="00C323F2"/>
    <w:rsid w:val="00C33AE4"/>
    <w:rsid w:val="00C3715F"/>
    <w:rsid w:val="00C37BCB"/>
    <w:rsid w:val="00C40CC9"/>
    <w:rsid w:val="00C4130B"/>
    <w:rsid w:val="00C4216C"/>
    <w:rsid w:val="00C5346B"/>
    <w:rsid w:val="00C57082"/>
    <w:rsid w:val="00C615EB"/>
    <w:rsid w:val="00C62D4A"/>
    <w:rsid w:val="00C66737"/>
    <w:rsid w:val="00C812FD"/>
    <w:rsid w:val="00C814F7"/>
    <w:rsid w:val="00C82B60"/>
    <w:rsid w:val="00C846DA"/>
    <w:rsid w:val="00C84BB6"/>
    <w:rsid w:val="00C862EA"/>
    <w:rsid w:val="00C870AF"/>
    <w:rsid w:val="00C8771A"/>
    <w:rsid w:val="00C87C46"/>
    <w:rsid w:val="00C91382"/>
    <w:rsid w:val="00CA02FE"/>
    <w:rsid w:val="00CA1AD6"/>
    <w:rsid w:val="00CA5F97"/>
    <w:rsid w:val="00CA6208"/>
    <w:rsid w:val="00CB200D"/>
    <w:rsid w:val="00CB5607"/>
    <w:rsid w:val="00CB571C"/>
    <w:rsid w:val="00CB792D"/>
    <w:rsid w:val="00CC0A5B"/>
    <w:rsid w:val="00CC210E"/>
    <w:rsid w:val="00CC2787"/>
    <w:rsid w:val="00CC29AE"/>
    <w:rsid w:val="00CC34D1"/>
    <w:rsid w:val="00CC7BE6"/>
    <w:rsid w:val="00CD0925"/>
    <w:rsid w:val="00CD0D87"/>
    <w:rsid w:val="00CD4176"/>
    <w:rsid w:val="00CD48AD"/>
    <w:rsid w:val="00CD4A5D"/>
    <w:rsid w:val="00CD5D41"/>
    <w:rsid w:val="00CD5E21"/>
    <w:rsid w:val="00CE0CD2"/>
    <w:rsid w:val="00CE3D84"/>
    <w:rsid w:val="00CE549E"/>
    <w:rsid w:val="00CE70F0"/>
    <w:rsid w:val="00CE7833"/>
    <w:rsid w:val="00CE7ECA"/>
    <w:rsid w:val="00CF0A1E"/>
    <w:rsid w:val="00CF0B2B"/>
    <w:rsid w:val="00CF318B"/>
    <w:rsid w:val="00CF36A8"/>
    <w:rsid w:val="00CF5108"/>
    <w:rsid w:val="00CF6D0C"/>
    <w:rsid w:val="00CF7B34"/>
    <w:rsid w:val="00D0059D"/>
    <w:rsid w:val="00D01338"/>
    <w:rsid w:val="00D030E6"/>
    <w:rsid w:val="00D04AEC"/>
    <w:rsid w:val="00D06418"/>
    <w:rsid w:val="00D079BF"/>
    <w:rsid w:val="00D07FE4"/>
    <w:rsid w:val="00D10996"/>
    <w:rsid w:val="00D12BF1"/>
    <w:rsid w:val="00D1403D"/>
    <w:rsid w:val="00D1454B"/>
    <w:rsid w:val="00D17F6B"/>
    <w:rsid w:val="00D20389"/>
    <w:rsid w:val="00D23557"/>
    <w:rsid w:val="00D26488"/>
    <w:rsid w:val="00D30239"/>
    <w:rsid w:val="00D30C0C"/>
    <w:rsid w:val="00D33777"/>
    <w:rsid w:val="00D3448E"/>
    <w:rsid w:val="00D35FE6"/>
    <w:rsid w:val="00D402F4"/>
    <w:rsid w:val="00D41324"/>
    <w:rsid w:val="00D41DA6"/>
    <w:rsid w:val="00D515F5"/>
    <w:rsid w:val="00D53038"/>
    <w:rsid w:val="00D538BB"/>
    <w:rsid w:val="00D539EA"/>
    <w:rsid w:val="00D5797E"/>
    <w:rsid w:val="00D60FE7"/>
    <w:rsid w:val="00D6477E"/>
    <w:rsid w:val="00D650D0"/>
    <w:rsid w:val="00D65990"/>
    <w:rsid w:val="00D72589"/>
    <w:rsid w:val="00D76B78"/>
    <w:rsid w:val="00D7716A"/>
    <w:rsid w:val="00D84EB4"/>
    <w:rsid w:val="00D90C18"/>
    <w:rsid w:val="00D91297"/>
    <w:rsid w:val="00D916EE"/>
    <w:rsid w:val="00D91797"/>
    <w:rsid w:val="00D93EDC"/>
    <w:rsid w:val="00D9678F"/>
    <w:rsid w:val="00D96B3E"/>
    <w:rsid w:val="00DA11D7"/>
    <w:rsid w:val="00DA2042"/>
    <w:rsid w:val="00DA6C92"/>
    <w:rsid w:val="00DB4A41"/>
    <w:rsid w:val="00DB544A"/>
    <w:rsid w:val="00DB571F"/>
    <w:rsid w:val="00DB7E71"/>
    <w:rsid w:val="00DC042B"/>
    <w:rsid w:val="00DC06F5"/>
    <w:rsid w:val="00DC112C"/>
    <w:rsid w:val="00DC2EA9"/>
    <w:rsid w:val="00DC4106"/>
    <w:rsid w:val="00DC44F4"/>
    <w:rsid w:val="00DD208C"/>
    <w:rsid w:val="00DD209E"/>
    <w:rsid w:val="00DD3B11"/>
    <w:rsid w:val="00DD4597"/>
    <w:rsid w:val="00DD71E1"/>
    <w:rsid w:val="00DE23E7"/>
    <w:rsid w:val="00DE345A"/>
    <w:rsid w:val="00DE56D3"/>
    <w:rsid w:val="00DE764D"/>
    <w:rsid w:val="00DF1627"/>
    <w:rsid w:val="00E0021A"/>
    <w:rsid w:val="00E00DE7"/>
    <w:rsid w:val="00E01A59"/>
    <w:rsid w:val="00E068C7"/>
    <w:rsid w:val="00E073CA"/>
    <w:rsid w:val="00E1041C"/>
    <w:rsid w:val="00E11D0E"/>
    <w:rsid w:val="00E14745"/>
    <w:rsid w:val="00E16126"/>
    <w:rsid w:val="00E200EB"/>
    <w:rsid w:val="00E202CD"/>
    <w:rsid w:val="00E2095E"/>
    <w:rsid w:val="00E22436"/>
    <w:rsid w:val="00E23D63"/>
    <w:rsid w:val="00E24F10"/>
    <w:rsid w:val="00E263F9"/>
    <w:rsid w:val="00E27948"/>
    <w:rsid w:val="00E27CAB"/>
    <w:rsid w:val="00E300D3"/>
    <w:rsid w:val="00E3111A"/>
    <w:rsid w:val="00E339F7"/>
    <w:rsid w:val="00E33FF9"/>
    <w:rsid w:val="00E35B76"/>
    <w:rsid w:val="00E457DB"/>
    <w:rsid w:val="00E50DA9"/>
    <w:rsid w:val="00E602AA"/>
    <w:rsid w:val="00E652A8"/>
    <w:rsid w:val="00E65B2E"/>
    <w:rsid w:val="00E66D11"/>
    <w:rsid w:val="00E67578"/>
    <w:rsid w:val="00E74545"/>
    <w:rsid w:val="00E76A71"/>
    <w:rsid w:val="00E77B69"/>
    <w:rsid w:val="00E802F6"/>
    <w:rsid w:val="00E808BD"/>
    <w:rsid w:val="00E81C53"/>
    <w:rsid w:val="00E82A04"/>
    <w:rsid w:val="00E92062"/>
    <w:rsid w:val="00E92E58"/>
    <w:rsid w:val="00E93A40"/>
    <w:rsid w:val="00E93D96"/>
    <w:rsid w:val="00E94C4F"/>
    <w:rsid w:val="00EA1663"/>
    <w:rsid w:val="00EA42E2"/>
    <w:rsid w:val="00EA4C70"/>
    <w:rsid w:val="00EB2AC0"/>
    <w:rsid w:val="00EB3627"/>
    <w:rsid w:val="00EB57D6"/>
    <w:rsid w:val="00EB584E"/>
    <w:rsid w:val="00EB7ABD"/>
    <w:rsid w:val="00EC1D31"/>
    <w:rsid w:val="00EC37DB"/>
    <w:rsid w:val="00EC3C09"/>
    <w:rsid w:val="00EC4AB0"/>
    <w:rsid w:val="00EC562F"/>
    <w:rsid w:val="00ED3D60"/>
    <w:rsid w:val="00ED725B"/>
    <w:rsid w:val="00EE04A4"/>
    <w:rsid w:val="00EE6730"/>
    <w:rsid w:val="00EF370F"/>
    <w:rsid w:val="00EF436E"/>
    <w:rsid w:val="00EF4CCC"/>
    <w:rsid w:val="00EF6B0E"/>
    <w:rsid w:val="00EF6EF0"/>
    <w:rsid w:val="00F033E3"/>
    <w:rsid w:val="00F0420E"/>
    <w:rsid w:val="00F14996"/>
    <w:rsid w:val="00F15912"/>
    <w:rsid w:val="00F202E2"/>
    <w:rsid w:val="00F20E77"/>
    <w:rsid w:val="00F20EF1"/>
    <w:rsid w:val="00F2173E"/>
    <w:rsid w:val="00F230A4"/>
    <w:rsid w:val="00F242B4"/>
    <w:rsid w:val="00F254D5"/>
    <w:rsid w:val="00F2645F"/>
    <w:rsid w:val="00F30399"/>
    <w:rsid w:val="00F3159F"/>
    <w:rsid w:val="00F31AF1"/>
    <w:rsid w:val="00F31BC1"/>
    <w:rsid w:val="00F32646"/>
    <w:rsid w:val="00F343C1"/>
    <w:rsid w:val="00F34B62"/>
    <w:rsid w:val="00F359B3"/>
    <w:rsid w:val="00F35D73"/>
    <w:rsid w:val="00F36634"/>
    <w:rsid w:val="00F43EE0"/>
    <w:rsid w:val="00F53681"/>
    <w:rsid w:val="00F53FD1"/>
    <w:rsid w:val="00F66B99"/>
    <w:rsid w:val="00F71B74"/>
    <w:rsid w:val="00F760C1"/>
    <w:rsid w:val="00F80A10"/>
    <w:rsid w:val="00F8118B"/>
    <w:rsid w:val="00F84EB0"/>
    <w:rsid w:val="00F8671F"/>
    <w:rsid w:val="00F87A34"/>
    <w:rsid w:val="00F9037F"/>
    <w:rsid w:val="00F903E9"/>
    <w:rsid w:val="00F939F0"/>
    <w:rsid w:val="00F942BA"/>
    <w:rsid w:val="00F94B82"/>
    <w:rsid w:val="00F96C97"/>
    <w:rsid w:val="00FA1CDF"/>
    <w:rsid w:val="00FA445A"/>
    <w:rsid w:val="00FA5EDC"/>
    <w:rsid w:val="00FA60E9"/>
    <w:rsid w:val="00FB1D9B"/>
    <w:rsid w:val="00FB1E31"/>
    <w:rsid w:val="00FB36C6"/>
    <w:rsid w:val="00FB40CF"/>
    <w:rsid w:val="00FB4933"/>
    <w:rsid w:val="00FB4F84"/>
    <w:rsid w:val="00FB4FDC"/>
    <w:rsid w:val="00FB6321"/>
    <w:rsid w:val="00FC128A"/>
    <w:rsid w:val="00FC28B9"/>
    <w:rsid w:val="00FC4EB3"/>
    <w:rsid w:val="00FD0098"/>
    <w:rsid w:val="00FD3262"/>
    <w:rsid w:val="00FD7E79"/>
    <w:rsid w:val="00FE1151"/>
    <w:rsid w:val="00FE3C01"/>
    <w:rsid w:val="00FE44B5"/>
    <w:rsid w:val="00FE4C0C"/>
    <w:rsid w:val="00FE6DE1"/>
    <w:rsid w:val="00FE78BD"/>
    <w:rsid w:val="00FF02E2"/>
    <w:rsid w:val="00FF663B"/>
    <w:rsid w:val="00FF7D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933"/>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link w:val="aa"/>
    <w:rsid w:val="00254AC3"/>
    <w:pPr>
      <w:tabs>
        <w:tab w:val="center" w:pos="4677"/>
        <w:tab w:val="right" w:pos="9355"/>
      </w:tabs>
    </w:pPr>
  </w:style>
  <w:style w:type="character" w:styleId="ab">
    <w:name w:val="page number"/>
    <w:basedOn w:val="a0"/>
    <w:rsid w:val="00254AC3"/>
  </w:style>
  <w:style w:type="character" w:customStyle="1" w:styleId="80">
    <w:name w:val="Заголовок 8 Знак"/>
    <w:link w:val="8"/>
    <w:locked/>
    <w:rsid w:val="007E34E1"/>
    <w:rPr>
      <w:i/>
      <w:iCs/>
      <w:sz w:val="24"/>
      <w:szCs w:val="24"/>
      <w:lang w:val="ru-RU" w:eastAsia="ru-RU" w:bidi="ar-SA"/>
    </w:rPr>
  </w:style>
  <w:style w:type="character" w:customStyle="1" w:styleId="40">
    <w:name w:val="Заголовок 4 Знак"/>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c">
    <w:name w:val="No Spacing"/>
    <w:link w:val="ad"/>
    <w:qFormat/>
    <w:rsid w:val="002C68ED"/>
    <w:pPr>
      <w:suppressAutoHyphens/>
    </w:pPr>
    <w:rPr>
      <w:rFonts w:ascii="Calibri" w:hAnsi="Calibri" w:cs="Calibri"/>
      <w:sz w:val="22"/>
      <w:szCs w:val="22"/>
      <w:lang w:eastAsia="ar-SA"/>
    </w:rPr>
  </w:style>
  <w:style w:type="table" w:styleId="ae">
    <w:name w:val="Table Grid"/>
    <w:basedOn w:val="a1"/>
    <w:rsid w:val="00601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d">
    <w:name w:val="Без интервала Знак"/>
    <w:link w:val="ac"/>
    <w:locked/>
    <w:rsid w:val="00BD3500"/>
    <w:rPr>
      <w:rFonts w:ascii="Calibri" w:hAnsi="Calibri" w:cs="Calibri"/>
      <w:sz w:val="22"/>
      <w:szCs w:val="22"/>
      <w:lang w:val="ru-RU" w:eastAsia="ar-SA" w:bidi="ar-SA"/>
    </w:rPr>
  </w:style>
  <w:style w:type="character" w:styleId="af0">
    <w:name w:val="FollowedHyperlink"/>
    <w:rsid w:val="006E737D"/>
    <w:rPr>
      <w:color w:val="800080"/>
      <w:u w:val="single"/>
    </w:rPr>
  </w:style>
  <w:style w:type="paragraph" w:styleId="af1">
    <w:name w:val="Title"/>
    <w:basedOn w:val="a"/>
    <w:link w:val="af2"/>
    <w:qFormat/>
    <w:rsid w:val="00DB544A"/>
    <w:pPr>
      <w:autoSpaceDE/>
      <w:autoSpaceDN/>
      <w:jc w:val="center"/>
    </w:pPr>
    <w:rPr>
      <w:b/>
      <w:smallCaps/>
      <w:sz w:val="32"/>
    </w:rPr>
  </w:style>
  <w:style w:type="character" w:customStyle="1" w:styleId="af2">
    <w:name w:val="Название Знак"/>
    <w:link w:val="af1"/>
    <w:rsid w:val="00DB544A"/>
    <w:rPr>
      <w:b/>
      <w:smallCaps/>
      <w:sz w:val="32"/>
    </w:rPr>
  </w:style>
  <w:style w:type="character" w:customStyle="1" w:styleId="af3">
    <w:name w:val="Основной текст Знак"/>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 w:type="character" w:customStyle="1" w:styleId="af4">
    <w:name w:val="Гипертекстовая ссылка"/>
    <w:uiPriority w:val="99"/>
    <w:rsid w:val="004D2AB3"/>
    <w:rPr>
      <w:color w:val="106BBE"/>
    </w:rPr>
  </w:style>
  <w:style w:type="character" w:customStyle="1" w:styleId="cardmaininfocontent2">
    <w:name w:val="cardmaininfo__content2"/>
    <w:basedOn w:val="a0"/>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
    <w:name w:val="Table Normal"/>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6AA1"/>
    <w:pPr>
      <w:widowControl w:val="0"/>
      <w:spacing w:line="256" w:lineRule="exact"/>
    </w:pPr>
    <w:rPr>
      <w:sz w:val="22"/>
      <w:szCs w:val="22"/>
      <w:lang w:bidi="ru-RU"/>
    </w:rPr>
  </w:style>
  <w:style w:type="paragraph" w:customStyle="1" w:styleId="Heading2">
    <w:name w:val="Heading 2"/>
    <w:basedOn w:val="a"/>
    <w:uiPriority w:val="1"/>
    <w:qFormat/>
    <w:rsid w:val="00861B94"/>
    <w:pPr>
      <w:widowControl w:val="0"/>
      <w:ind w:left="904" w:firstLine="708"/>
      <w:outlineLvl w:val="2"/>
    </w:pPr>
    <w:rPr>
      <w:b/>
      <w:bCs/>
      <w:i/>
      <w:sz w:val="24"/>
      <w:szCs w:val="24"/>
      <w:lang w:bidi="ru-RU"/>
    </w:rPr>
  </w:style>
  <w:style w:type="character" w:customStyle="1" w:styleId="aa">
    <w:name w:val="Верхний колонтитул Знак"/>
    <w:link w:val="a9"/>
    <w:rsid w:val="00C1188D"/>
  </w:style>
  <w:style w:type="paragraph" w:styleId="af5">
    <w:name w:val="List Paragraph"/>
    <w:basedOn w:val="a"/>
    <w:uiPriority w:val="34"/>
    <w:qFormat/>
    <w:rsid w:val="007F6106"/>
    <w:pPr>
      <w:ind w:left="720"/>
      <w:contextualSpacing/>
    </w:pPr>
  </w:style>
  <w:style w:type="paragraph" w:customStyle="1" w:styleId="52">
    <w:name w:val="Знак Знак5 Знак Знак2"/>
    <w:basedOn w:val="a"/>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a"/>
    <w:rsid w:val="008A6B97"/>
    <w:pPr>
      <w:autoSpaceDE/>
      <w:autoSpaceDN/>
      <w:spacing w:before="100" w:beforeAutospacing="1" w:after="100" w:afterAutospacing="1"/>
    </w:pPr>
    <w:rPr>
      <w:sz w:val="24"/>
      <w:szCs w:val="24"/>
    </w:rPr>
  </w:style>
  <w:style w:type="character" w:customStyle="1" w:styleId="sectioninfo2">
    <w:name w:val="section__info2"/>
    <w:basedOn w:val="a0"/>
    <w:rsid w:val="00FD7E79"/>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43C6697D02ED913C9F9B43B2337285E6B1DD9D22559DC3DADB45054CF5FD1B54010974841435D9c0B3J" TargetMode="External"/><Relationship Id="rId13" Type="http://schemas.openxmlformats.org/officeDocument/2006/relationships/hyperlink" Target="consultantplus://offline/ref=5F9B5CA3FB1EE6BF81614D6BA0870DC9BC1E49201821AF9C70DBBF28B520EA75DEA573106638CC872E8B88F2239C4251A74A3696FA7AB87Dd9xDK" TargetMode="External"/><Relationship Id="rId18" Type="http://schemas.openxmlformats.org/officeDocument/2006/relationships/hyperlink" Target="consultantplus://offline/ref=5F9B5CA3FB1EE6BF81614D6BA0870DC9BC1E49201821AF9C70DBBF28B520EA75DEA573106638CC8E2E8B88F2239C4251A74A3696FA7AB87Dd9xDK" TargetMode="External"/><Relationship Id="rId26" Type="http://schemas.openxmlformats.org/officeDocument/2006/relationships/hyperlink" Target="consultantplus://offline/ref=70D5F684039714BF5281A9A18103C00767B5E2FC7359C7C68DC538245F03CD83E513C0C16DF3B6999BFE1D0F50N3kFG" TargetMode="External"/><Relationship Id="rId3" Type="http://schemas.openxmlformats.org/officeDocument/2006/relationships/styles" Target="styles.xml"/><Relationship Id="rId21" Type="http://schemas.openxmlformats.org/officeDocument/2006/relationships/hyperlink" Target="consultantplus://offline/ref=5F9B5CA3FB1EE6BF81614D6BA0870DC9BC1E49201821AF9C70DBBF28B520EA75DEA573106638CC872E8B88F2239C4251A74A3696FA7AB87Dd9xDK" TargetMode="External"/><Relationship Id="rId7" Type="http://schemas.openxmlformats.org/officeDocument/2006/relationships/endnotes" Target="endnotes.xml"/><Relationship Id="rId12" Type="http://schemas.openxmlformats.org/officeDocument/2006/relationships/hyperlink" Target="consultantplus://offline/ref=5F9B5CA3FB1EE6BF81614D6BA0870DC9BC1E49201821AF9C70DBBF28B520EA75DEA573106638CC872E8B88F2239C4251A74A3696FA7AB87Dd9xDK" TargetMode="External"/><Relationship Id="rId17" Type="http://schemas.openxmlformats.org/officeDocument/2006/relationships/hyperlink" Target="consultantplus://offline/ref=5F9B5CA3FB1EE6BF81614D6BA0870DC9BC1E49201821AF9C70DBBF28B520EA75DEA573106638CC852C8B88F2239C4251A74A3696FA7AB87Dd9xDK" TargetMode="External"/><Relationship Id="rId25" Type="http://schemas.openxmlformats.org/officeDocument/2006/relationships/hyperlink" Target="consultantplus://offline/ref=70D5F684039714BF5281A9A18103C00767B2E0F97D55C7C68DC538245F03CD83F71398CD6EF0A092C9B15B5A5F3DF8F4298C3354562FNDk1G" TargetMode="External"/><Relationship Id="rId2" Type="http://schemas.openxmlformats.org/officeDocument/2006/relationships/numbering" Target="numbering.xml"/><Relationship Id="rId16" Type="http://schemas.openxmlformats.org/officeDocument/2006/relationships/hyperlink" Target="consultantplus://offline/ref=5F9B5CA3FB1EE6BF81614D6BA0870DC9BC1F4C241F28AF9C70DBBF28B520EA75DEA573106639C48E2B8B88F2239C4251A74A3696FA7AB87Dd9xDK" TargetMode="External"/><Relationship Id="rId20" Type="http://schemas.openxmlformats.org/officeDocument/2006/relationships/hyperlink" Target="consultantplus://offline/ref=E4EA1BE6C13F3B40A389B19E9DBFBACDAC04A62B03BF6F476485B44781E1D7F2CDD9ECCFCEBF50421E3D424CB6A1F578232E57F62FF95611RFk0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B195963D11ECFC4031D31630FEA2DFF29C9009CF63464489B5F79742CBB64483CEB541F2EE5B38580D9781E38ED9AF0D090078D83D4C18B2x8K" TargetMode="External"/><Relationship Id="rId24" Type="http://schemas.openxmlformats.org/officeDocument/2006/relationships/hyperlink" Target="consultantplus://offline/ref=B126E69CD80EDC7C610FF7B59DD74AEC96922899C683F83D43D47BB1864CE56A83757A9C9692F1E0C0EB617BB24E64262A3648E446E22A9EH33E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5F9B5CA3FB1EE6BF81614D6BA0870DC9BC1E49201821AF9C70DBBF28B520EA75DEA573106638CC8E298B88F2239C4251A74A3696FA7AB87Dd9xDK" TargetMode="External"/><Relationship Id="rId23" Type="http://schemas.openxmlformats.org/officeDocument/2006/relationships/hyperlink" Target="consultantplus://offline/ref=B126E69CD80EDC7C610FF7B59DD74AEC94932D9CC28CA5374B8D77B38143BA7D843C769D9693F7E2C9B4646EA3166B2232284EFC5AE028H93CG" TargetMode="External"/><Relationship Id="rId28" Type="http://schemas.openxmlformats.org/officeDocument/2006/relationships/hyperlink" Target="consultantplus://offline/ref=70D5F684039714BF5281A9A18103C00767B4E1F27C5BC7C68DC538245F03CD83E513C0C16DF3B6999BFE1D0F50N3kFG" TargetMode="External"/><Relationship Id="rId10" Type="http://schemas.openxmlformats.org/officeDocument/2006/relationships/hyperlink" Target="consultantplus://offline/ref=8FB195963D11ECFC4031D31630FEA2DFF29C9009CF63464489B5F79742CBB64483CEB541F0EA503B0A578785AADADDB004111E7CC63DB4xCK" TargetMode="External"/><Relationship Id="rId19" Type="http://schemas.openxmlformats.org/officeDocument/2006/relationships/hyperlink" Target="consultantplus://offline/ref=66D21C1A542317DB0B1A0D8C6F3B5A7C2FDF9872FE7BCEA3218D460EA8B035980535263082E231F2FD8738F93921B6E0ACB8E4CB4F8DD339e2i4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5F9B5CA3FB1EE6BF81614D6BA0870DC9BC1E49201821AF9C70DBBF28B520EA75DEA573106638CC87298B88F2239C4251A74A3696FA7AB87Dd9xDK" TargetMode="External"/><Relationship Id="rId22" Type="http://schemas.openxmlformats.org/officeDocument/2006/relationships/hyperlink" Target="consultantplus://offline/ref=9BBFAE31EB48A0D9F9CC58A366C01C0E535729DFEAC5991F5468FF969459A9B4D5C818EEF067ED0701E54E9E6135B69E5297D7506B67AF6DL11FG" TargetMode="External"/><Relationship Id="rId27" Type="http://schemas.openxmlformats.org/officeDocument/2006/relationships/hyperlink" Target="consultantplus://offline/ref=70D5F684039714BF5281A9A18103C00767B2E0F97D55C7C68DC538245F03CD83F71398CD6EF0A092C9B15B5A5F3DF8F4298C3354562FNDk1G"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1A3BD-C959-4664-98DE-316105DA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2370</TotalTime>
  <Pages>5</Pages>
  <Words>2697</Words>
  <Characters>15377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18038</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subject/>
  <dc:creator>Chuchaeva</dc:creator>
  <cp:keywords/>
  <dc:description/>
  <cp:lastModifiedBy>to13-Vishnyakova</cp:lastModifiedBy>
  <cp:revision>18</cp:revision>
  <cp:lastPrinted>2020-08-04T11:56:00Z</cp:lastPrinted>
  <dcterms:created xsi:type="dcterms:W3CDTF">2020-02-28T07:48:00Z</dcterms:created>
  <dcterms:modified xsi:type="dcterms:W3CDTF">2020-08-05T10:50:00Z</dcterms:modified>
</cp:coreProperties>
</file>