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4D1" w:rsidRDefault="002C14D1" w:rsidP="006721A1">
      <w:pPr>
        <w:autoSpaceDE/>
        <w:autoSpaceDN/>
        <w:adjustRightInd/>
        <w:spacing w:before="0"/>
        <w:ind w:left="4536" w:firstLine="0"/>
        <w:rPr>
          <w:bCs/>
          <w:color w:val="auto"/>
          <w:sz w:val="26"/>
          <w:szCs w:val="26"/>
        </w:rPr>
      </w:pPr>
    </w:p>
    <w:p w:rsidR="00927A9E" w:rsidRDefault="00927A9E" w:rsidP="0023599A">
      <w:pPr>
        <w:autoSpaceDE/>
        <w:autoSpaceDN/>
        <w:adjustRightInd/>
        <w:spacing w:before="0"/>
        <w:ind w:firstLine="0"/>
        <w:outlineLvl w:val="0"/>
        <w:rPr>
          <w:color w:val="auto"/>
          <w:sz w:val="26"/>
          <w:szCs w:val="26"/>
        </w:rPr>
      </w:pPr>
      <w:bookmarkStart w:id="0" w:name="_GoBack"/>
      <w:bookmarkEnd w:id="0"/>
    </w:p>
    <w:p w:rsidR="00477ADC" w:rsidRPr="00477ADC" w:rsidRDefault="00477ADC" w:rsidP="006721A1">
      <w:pPr>
        <w:autoSpaceDE/>
        <w:autoSpaceDN/>
        <w:adjustRightInd/>
        <w:spacing w:before="0"/>
        <w:ind w:left="4536" w:firstLine="0"/>
        <w:outlineLvl w:val="0"/>
        <w:rPr>
          <w:color w:val="auto"/>
          <w:sz w:val="26"/>
          <w:szCs w:val="26"/>
        </w:rPr>
      </w:pPr>
      <w:r w:rsidRPr="00477ADC">
        <w:rPr>
          <w:color w:val="auto"/>
          <w:sz w:val="26"/>
          <w:szCs w:val="26"/>
        </w:rPr>
        <w:t>Заказчик:</w:t>
      </w:r>
    </w:p>
    <w:p w:rsidR="00477ADC" w:rsidRPr="00477ADC" w:rsidRDefault="00477ADC" w:rsidP="006721A1">
      <w:pPr>
        <w:autoSpaceDE/>
        <w:autoSpaceDN/>
        <w:adjustRightInd/>
        <w:spacing w:before="0"/>
        <w:ind w:left="4536" w:firstLine="0"/>
        <w:outlineLvl w:val="0"/>
        <w:rPr>
          <w:bCs/>
          <w:color w:val="auto"/>
          <w:sz w:val="24"/>
          <w:szCs w:val="24"/>
        </w:rPr>
      </w:pPr>
      <w:r w:rsidRPr="00477ADC">
        <w:rPr>
          <w:bCs/>
          <w:color w:val="auto"/>
          <w:sz w:val="26"/>
          <w:szCs w:val="26"/>
        </w:rPr>
        <w:t>Управление благоустройства Администрации городского округа Чехов</w:t>
      </w:r>
    </w:p>
    <w:p w:rsidR="00477ADC" w:rsidRPr="00477ADC" w:rsidRDefault="00477ADC" w:rsidP="006721A1">
      <w:pPr>
        <w:autoSpaceDE/>
        <w:autoSpaceDN/>
        <w:adjustRightInd/>
        <w:spacing w:before="0"/>
        <w:ind w:left="4536" w:firstLine="0"/>
        <w:outlineLvl w:val="0"/>
        <w:rPr>
          <w:bCs/>
          <w:color w:val="auto"/>
          <w:sz w:val="26"/>
          <w:szCs w:val="26"/>
        </w:rPr>
      </w:pPr>
      <w:r w:rsidRPr="00477ADC">
        <w:rPr>
          <w:bCs/>
          <w:color w:val="auto"/>
          <w:sz w:val="26"/>
          <w:szCs w:val="26"/>
        </w:rPr>
        <w:t>142300, Московская область, г. Чехов, ул. Полиграфистов, д. 13 б, пом. 307</w:t>
      </w:r>
    </w:p>
    <w:p w:rsidR="00477ADC" w:rsidRPr="00477ADC" w:rsidRDefault="0023599A" w:rsidP="006721A1">
      <w:pPr>
        <w:autoSpaceDE/>
        <w:autoSpaceDN/>
        <w:adjustRightInd/>
        <w:spacing w:before="0"/>
        <w:ind w:left="4536" w:firstLine="0"/>
        <w:outlineLvl w:val="0"/>
        <w:rPr>
          <w:bCs/>
          <w:color w:val="auto"/>
          <w:sz w:val="26"/>
          <w:szCs w:val="26"/>
        </w:rPr>
      </w:pPr>
      <w:hyperlink r:id="rId8" w:history="1">
        <w:r w:rsidR="00477ADC" w:rsidRPr="00477ADC">
          <w:rPr>
            <w:bCs/>
            <w:color w:val="0000FF"/>
            <w:sz w:val="26"/>
            <w:szCs w:val="26"/>
            <w:u w:val="single"/>
          </w:rPr>
          <w:t>chehov-ter@mosreg.ru</w:t>
        </w:r>
      </w:hyperlink>
      <w:r w:rsidR="00477ADC" w:rsidRPr="00477ADC">
        <w:rPr>
          <w:bCs/>
          <w:color w:val="auto"/>
          <w:sz w:val="26"/>
          <w:szCs w:val="26"/>
        </w:rPr>
        <w:t xml:space="preserve"> </w:t>
      </w:r>
    </w:p>
    <w:p w:rsidR="00477ADC" w:rsidRPr="00477ADC" w:rsidRDefault="00477ADC" w:rsidP="006721A1">
      <w:pPr>
        <w:autoSpaceDE/>
        <w:autoSpaceDN/>
        <w:adjustRightInd/>
        <w:spacing w:before="0"/>
        <w:ind w:left="4536" w:firstLine="0"/>
        <w:outlineLvl w:val="0"/>
        <w:rPr>
          <w:bCs/>
          <w:color w:val="auto"/>
          <w:sz w:val="26"/>
          <w:szCs w:val="26"/>
        </w:rPr>
      </w:pPr>
    </w:p>
    <w:p w:rsidR="00477ADC" w:rsidRPr="00477ADC" w:rsidRDefault="00477ADC" w:rsidP="006721A1">
      <w:pPr>
        <w:autoSpaceDE/>
        <w:autoSpaceDN/>
        <w:adjustRightInd/>
        <w:spacing w:before="0"/>
        <w:ind w:left="4536" w:firstLine="0"/>
        <w:outlineLvl w:val="0"/>
        <w:rPr>
          <w:bCs/>
          <w:color w:val="auto"/>
          <w:sz w:val="26"/>
          <w:szCs w:val="26"/>
        </w:rPr>
      </w:pPr>
      <w:r w:rsidRPr="00477ADC">
        <w:rPr>
          <w:bCs/>
          <w:color w:val="auto"/>
          <w:sz w:val="26"/>
          <w:szCs w:val="26"/>
        </w:rPr>
        <w:t>Уполномоченное учреждение:</w:t>
      </w:r>
    </w:p>
    <w:p w:rsidR="00477ADC" w:rsidRPr="00477ADC" w:rsidRDefault="00477ADC" w:rsidP="006721A1">
      <w:pPr>
        <w:autoSpaceDE/>
        <w:autoSpaceDN/>
        <w:adjustRightInd/>
        <w:spacing w:before="0"/>
        <w:ind w:left="4536" w:firstLine="0"/>
        <w:outlineLvl w:val="0"/>
        <w:rPr>
          <w:bCs/>
          <w:color w:val="auto"/>
          <w:sz w:val="26"/>
          <w:szCs w:val="26"/>
        </w:rPr>
      </w:pPr>
      <w:r w:rsidRPr="00477ADC">
        <w:rPr>
          <w:bCs/>
          <w:color w:val="auto"/>
          <w:sz w:val="26"/>
          <w:szCs w:val="26"/>
        </w:rPr>
        <w:t>Муниципальное казенное учреждение городского округа Чехов «Центр конкурентных закупок»</w:t>
      </w:r>
    </w:p>
    <w:p w:rsidR="00477ADC" w:rsidRPr="00477ADC" w:rsidRDefault="00477ADC" w:rsidP="006721A1">
      <w:pPr>
        <w:autoSpaceDE/>
        <w:autoSpaceDN/>
        <w:adjustRightInd/>
        <w:spacing w:before="0"/>
        <w:ind w:left="4536" w:firstLine="0"/>
        <w:outlineLvl w:val="0"/>
        <w:rPr>
          <w:bCs/>
          <w:color w:val="auto"/>
          <w:sz w:val="26"/>
          <w:szCs w:val="26"/>
        </w:rPr>
      </w:pPr>
      <w:r w:rsidRPr="00477ADC">
        <w:rPr>
          <w:bCs/>
          <w:color w:val="auto"/>
          <w:sz w:val="26"/>
          <w:szCs w:val="26"/>
        </w:rPr>
        <w:t>142301, Московская область, г. Чехов, ул. Новослободская, д. 7</w:t>
      </w:r>
    </w:p>
    <w:p w:rsidR="00477ADC" w:rsidRPr="00477ADC" w:rsidRDefault="0023599A" w:rsidP="006721A1">
      <w:pPr>
        <w:autoSpaceDE/>
        <w:autoSpaceDN/>
        <w:adjustRightInd/>
        <w:spacing w:before="0"/>
        <w:ind w:left="4536" w:firstLine="0"/>
        <w:outlineLvl w:val="0"/>
        <w:rPr>
          <w:bCs/>
          <w:color w:val="auto"/>
          <w:sz w:val="26"/>
          <w:szCs w:val="26"/>
        </w:rPr>
      </w:pPr>
      <w:hyperlink r:id="rId9" w:history="1">
        <w:r w:rsidR="00477ADC" w:rsidRPr="00477ADC">
          <w:rPr>
            <w:bCs/>
            <w:color w:val="0000FF"/>
            <w:sz w:val="26"/>
            <w:szCs w:val="26"/>
            <w:u w:val="single"/>
          </w:rPr>
          <w:t>chehov-zakaz@mosreg.ru</w:t>
        </w:r>
      </w:hyperlink>
      <w:r w:rsidR="00477ADC" w:rsidRPr="00477ADC">
        <w:rPr>
          <w:bCs/>
          <w:color w:val="auto"/>
          <w:sz w:val="26"/>
          <w:szCs w:val="26"/>
        </w:rPr>
        <w:t xml:space="preserve"> </w:t>
      </w:r>
    </w:p>
    <w:p w:rsidR="00477ADC" w:rsidRPr="00477ADC" w:rsidRDefault="00477ADC" w:rsidP="006721A1">
      <w:pPr>
        <w:autoSpaceDE/>
        <w:autoSpaceDN/>
        <w:adjustRightInd/>
        <w:spacing w:before="0"/>
        <w:ind w:left="4536" w:firstLine="0"/>
        <w:outlineLvl w:val="0"/>
        <w:rPr>
          <w:bCs/>
          <w:color w:val="auto"/>
          <w:sz w:val="26"/>
          <w:szCs w:val="26"/>
        </w:rPr>
      </w:pPr>
    </w:p>
    <w:p w:rsidR="00477ADC" w:rsidRPr="00477ADC" w:rsidRDefault="00477ADC" w:rsidP="006721A1">
      <w:pPr>
        <w:autoSpaceDE/>
        <w:autoSpaceDN/>
        <w:adjustRightInd/>
        <w:spacing w:before="0"/>
        <w:ind w:left="4536" w:firstLine="0"/>
        <w:outlineLvl w:val="0"/>
        <w:rPr>
          <w:color w:val="auto"/>
          <w:sz w:val="24"/>
          <w:szCs w:val="24"/>
        </w:rPr>
      </w:pPr>
      <w:r w:rsidRPr="00477ADC">
        <w:rPr>
          <w:color w:val="auto"/>
          <w:sz w:val="26"/>
          <w:szCs w:val="26"/>
        </w:rPr>
        <w:t>Оператор электронной площадки:</w:t>
      </w:r>
    </w:p>
    <w:p w:rsidR="00477ADC" w:rsidRPr="00477ADC" w:rsidRDefault="00477ADC" w:rsidP="006721A1">
      <w:pPr>
        <w:autoSpaceDE/>
        <w:autoSpaceDN/>
        <w:adjustRightInd/>
        <w:spacing w:before="0"/>
        <w:ind w:left="4536" w:firstLine="0"/>
        <w:outlineLvl w:val="0"/>
        <w:rPr>
          <w:color w:val="auto"/>
          <w:sz w:val="26"/>
          <w:szCs w:val="26"/>
        </w:rPr>
      </w:pPr>
      <w:r w:rsidRPr="00477ADC">
        <w:rPr>
          <w:color w:val="auto"/>
          <w:sz w:val="26"/>
          <w:szCs w:val="26"/>
        </w:rPr>
        <w:t>ЭТП НЭП</w:t>
      </w:r>
    </w:p>
    <w:p w:rsidR="00477ADC" w:rsidRPr="00477ADC" w:rsidRDefault="00477ADC" w:rsidP="006721A1">
      <w:pPr>
        <w:autoSpaceDE/>
        <w:autoSpaceDN/>
        <w:adjustRightInd/>
        <w:spacing w:before="0"/>
        <w:ind w:left="4536" w:firstLine="0"/>
        <w:outlineLvl w:val="0"/>
        <w:rPr>
          <w:color w:val="auto"/>
          <w:sz w:val="26"/>
          <w:szCs w:val="26"/>
        </w:rPr>
      </w:pPr>
      <w:proofErr w:type="spellStart"/>
      <w:r w:rsidRPr="00477ADC">
        <w:rPr>
          <w:color w:val="auto"/>
          <w:sz w:val="26"/>
          <w:szCs w:val="26"/>
        </w:rPr>
        <w:t>Тестовская</w:t>
      </w:r>
      <w:proofErr w:type="spellEnd"/>
      <w:r w:rsidRPr="00477ADC">
        <w:rPr>
          <w:color w:val="auto"/>
          <w:sz w:val="26"/>
          <w:szCs w:val="26"/>
        </w:rPr>
        <w:t xml:space="preserve"> ул., д. 10, этаж 13,</w:t>
      </w:r>
    </w:p>
    <w:p w:rsidR="00477ADC" w:rsidRPr="00477ADC" w:rsidRDefault="00477ADC" w:rsidP="006721A1">
      <w:pPr>
        <w:autoSpaceDE/>
        <w:autoSpaceDN/>
        <w:adjustRightInd/>
        <w:spacing w:before="0"/>
        <w:ind w:left="4536" w:firstLine="0"/>
        <w:outlineLvl w:val="0"/>
        <w:rPr>
          <w:color w:val="auto"/>
          <w:sz w:val="26"/>
          <w:szCs w:val="26"/>
        </w:rPr>
      </w:pPr>
      <w:r w:rsidRPr="00477ADC">
        <w:rPr>
          <w:color w:val="auto"/>
          <w:sz w:val="26"/>
          <w:szCs w:val="26"/>
        </w:rPr>
        <w:t>Москва, 123317</w:t>
      </w:r>
    </w:p>
    <w:p w:rsidR="00477ADC" w:rsidRPr="00477ADC" w:rsidRDefault="0023599A" w:rsidP="006721A1">
      <w:pPr>
        <w:autoSpaceDE/>
        <w:autoSpaceDN/>
        <w:adjustRightInd/>
        <w:spacing w:before="0"/>
        <w:ind w:left="4536" w:firstLine="0"/>
        <w:outlineLvl w:val="0"/>
        <w:rPr>
          <w:color w:val="auto"/>
          <w:sz w:val="26"/>
          <w:szCs w:val="26"/>
        </w:rPr>
      </w:pPr>
      <w:hyperlink r:id="rId10" w:history="1">
        <w:r w:rsidR="00477ADC" w:rsidRPr="00477ADC">
          <w:rPr>
            <w:color w:val="0000FF"/>
            <w:sz w:val="26"/>
            <w:szCs w:val="26"/>
            <w:u w:val="single"/>
          </w:rPr>
          <w:t>auditors@etpz.ru</w:t>
        </w:r>
      </w:hyperlink>
      <w:r w:rsidR="00477ADC" w:rsidRPr="00477ADC">
        <w:rPr>
          <w:color w:val="auto"/>
          <w:sz w:val="26"/>
          <w:szCs w:val="26"/>
        </w:rPr>
        <w:t xml:space="preserve"> </w:t>
      </w:r>
    </w:p>
    <w:p w:rsidR="00477ADC" w:rsidRPr="00477ADC" w:rsidRDefault="00477ADC" w:rsidP="006721A1">
      <w:pPr>
        <w:autoSpaceDE/>
        <w:autoSpaceDN/>
        <w:adjustRightInd/>
        <w:spacing w:before="0"/>
        <w:ind w:left="4536" w:firstLine="0"/>
        <w:outlineLvl w:val="0"/>
        <w:rPr>
          <w:color w:val="auto"/>
          <w:sz w:val="26"/>
          <w:szCs w:val="26"/>
        </w:rPr>
      </w:pPr>
    </w:p>
    <w:p w:rsidR="00477ADC" w:rsidRPr="00477ADC" w:rsidRDefault="00477ADC" w:rsidP="006721A1">
      <w:pPr>
        <w:autoSpaceDE/>
        <w:autoSpaceDN/>
        <w:adjustRightInd/>
        <w:spacing w:before="0"/>
        <w:ind w:left="4536" w:firstLine="0"/>
        <w:outlineLvl w:val="0"/>
        <w:rPr>
          <w:color w:val="auto"/>
          <w:sz w:val="26"/>
          <w:szCs w:val="26"/>
        </w:rPr>
      </w:pPr>
      <w:r w:rsidRPr="00477ADC">
        <w:rPr>
          <w:color w:val="auto"/>
          <w:sz w:val="26"/>
          <w:szCs w:val="26"/>
        </w:rPr>
        <w:t>Заявитель:</w:t>
      </w:r>
    </w:p>
    <w:p w:rsidR="00477ADC" w:rsidRPr="00477ADC" w:rsidRDefault="00477ADC" w:rsidP="006721A1">
      <w:pPr>
        <w:autoSpaceDE/>
        <w:autoSpaceDN/>
        <w:adjustRightInd/>
        <w:spacing w:before="0"/>
        <w:ind w:left="4536" w:firstLine="0"/>
        <w:rPr>
          <w:color w:val="auto"/>
          <w:sz w:val="26"/>
          <w:szCs w:val="26"/>
        </w:rPr>
      </w:pPr>
      <w:r w:rsidRPr="00477ADC">
        <w:rPr>
          <w:color w:val="auto"/>
          <w:sz w:val="26"/>
          <w:szCs w:val="26"/>
        </w:rPr>
        <w:t>ООО «ГАЛАКТИКА»</w:t>
      </w:r>
    </w:p>
    <w:p w:rsidR="00477ADC" w:rsidRPr="00477ADC" w:rsidRDefault="00477ADC" w:rsidP="006721A1">
      <w:pPr>
        <w:autoSpaceDE/>
        <w:autoSpaceDN/>
        <w:adjustRightInd/>
        <w:spacing w:before="0"/>
        <w:ind w:left="4536" w:firstLine="0"/>
        <w:rPr>
          <w:color w:val="auto"/>
          <w:sz w:val="26"/>
          <w:szCs w:val="26"/>
        </w:rPr>
      </w:pPr>
      <w:r w:rsidRPr="00477ADC">
        <w:rPr>
          <w:color w:val="auto"/>
          <w:sz w:val="26"/>
          <w:szCs w:val="26"/>
        </w:rPr>
        <w:t>127247, Москва, Дмитровское ш., д. 100, стр. 2, этаж 05, пом. 4517д-12</w:t>
      </w:r>
    </w:p>
    <w:p w:rsidR="0065471B" w:rsidRDefault="0023599A" w:rsidP="006721A1">
      <w:pPr>
        <w:autoSpaceDE/>
        <w:autoSpaceDN/>
        <w:adjustRightInd/>
        <w:spacing w:before="0"/>
        <w:ind w:firstLine="4536"/>
        <w:outlineLvl w:val="0"/>
        <w:rPr>
          <w:color w:val="auto"/>
          <w:sz w:val="26"/>
          <w:szCs w:val="26"/>
        </w:rPr>
      </w:pPr>
      <w:hyperlink r:id="rId11" w:history="1">
        <w:r w:rsidR="00477ADC" w:rsidRPr="00477ADC">
          <w:rPr>
            <w:color w:val="0000FF"/>
            <w:sz w:val="26"/>
            <w:szCs w:val="26"/>
            <w:u w:val="single"/>
          </w:rPr>
          <w:t>mos.galaktika@mail.ru</w:t>
        </w:r>
      </w:hyperlink>
    </w:p>
    <w:p w:rsidR="0065471B" w:rsidRDefault="0065471B" w:rsidP="006721A1">
      <w:pPr>
        <w:spacing w:before="0" w:line="276" w:lineRule="auto"/>
        <w:ind w:firstLine="0"/>
        <w:rPr>
          <w:color w:val="auto"/>
          <w:sz w:val="26"/>
          <w:szCs w:val="26"/>
        </w:rPr>
      </w:pPr>
    </w:p>
    <w:p w:rsidR="00927A9E" w:rsidRDefault="00927A9E" w:rsidP="006721A1">
      <w:pPr>
        <w:spacing w:before="0" w:line="276" w:lineRule="auto"/>
        <w:ind w:firstLine="0"/>
        <w:jc w:val="center"/>
        <w:rPr>
          <w:b/>
          <w:sz w:val="26"/>
          <w:szCs w:val="26"/>
        </w:rPr>
      </w:pPr>
    </w:p>
    <w:p w:rsidR="00927A9E" w:rsidRDefault="00927A9E" w:rsidP="006721A1">
      <w:pPr>
        <w:spacing w:before="0" w:line="276" w:lineRule="auto"/>
        <w:ind w:firstLine="0"/>
        <w:jc w:val="center"/>
        <w:rPr>
          <w:b/>
          <w:sz w:val="26"/>
          <w:szCs w:val="26"/>
        </w:rPr>
      </w:pPr>
    </w:p>
    <w:p w:rsidR="00EE5C3C" w:rsidRPr="00EE5C3C" w:rsidRDefault="0096131A" w:rsidP="006721A1">
      <w:pPr>
        <w:spacing w:before="0" w:line="276" w:lineRule="auto"/>
        <w:ind w:firstLine="0"/>
        <w:jc w:val="center"/>
        <w:rPr>
          <w:b/>
          <w:sz w:val="26"/>
          <w:szCs w:val="26"/>
        </w:rPr>
      </w:pPr>
      <w:r w:rsidRPr="0049634D">
        <w:rPr>
          <w:b/>
          <w:sz w:val="26"/>
          <w:szCs w:val="26"/>
        </w:rPr>
        <w:t>РЕШЕНИЕ</w:t>
      </w:r>
    </w:p>
    <w:p w:rsidR="0096131A" w:rsidRPr="0049634D" w:rsidRDefault="00071804" w:rsidP="006721A1">
      <w:pPr>
        <w:spacing w:before="0" w:line="276" w:lineRule="auto"/>
        <w:ind w:firstLine="0"/>
        <w:jc w:val="center"/>
        <w:rPr>
          <w:sz w:val="26"/>
          <w:szCs w:val="26"/>
        </w:rPr>
      </w:pPr>
      <w:r w:rsidRPr="0049634D">
        <w:rPr>
          <w:sz w:val="26"/>
          <w:szCs w:val="26"/>
        </w:rPr>
        <w:t xml:space="preserve">по делу </w:t>
      </w:r>
      <w:r w:rsidR="002E5072" w:rsidRPr="0049634D">
        <w:rPr>
          <w:sz w:val="26"/>
          <w:szCs w:val="26"/>
        </w:rPr>
        <w:t xml:space="preserve">№ </w:t>
      </w:r>
      <w:r w:rsidR="00B5704D" w:rsidRPr="0049634D">
        <w:rPr>
          <w:sz w:val="26"/>
          <w:szCs w:val="26"/>
        </w:rPr>
        <w:t>50/06/</w:t>
      </w:r>
      <w:r w:rsidR="00477ADC">
        <w:rPr>
          <w:sz w:val="26"/>
          <w:szCs w:val="26"/>
        </w:rPr>
        <w:t>29989</w:t>
      </w:r>
      <w:r w:rsidR="007C21CC">
        <w:rPr>
          <w:sz w:val="26"/>
          <w:szCs w:val="26"/>
        </w:rPr>
        <w:t>эп</w:t>
      </w:r>
      <w:r w:rsidR="006F2577">
        <w:rPr>
          <w:sz w:val="26"/>
          <w:szCs w:val="26"/>
        </w:rPr>
        <w:t>/20</w:t>
      </w:r>
      <w:r w:rsidR="0096131A" w:rsidRPr="0049634D">
        <w:rPr>
          <w:sz w:val="26"/>
          <w:szCs w:val="26"/>
        </w:rPr>
        <w:t xml:space="preserve"> о нарушении </w:t>
      </w:r>
    </w:p>
    <w:p w:rsidR="0096131A" w:rsidRPr="0049634D" w:rsidRDefault="0096131A" w:rsidP="006721A1">
      <w:pPr>
        <w:spacing w:before="0" w:line="276" w:lineRule="auto"/>
        <w:ind w:firstLine="0"/>
        <w:jc w:val="center"/>
        <w:rPr>
          <w:sz w:val="26"/>
          <w:szCs w:val="26"/>
        </w:rPr>
      </w:pPr>
      <w:r w:rsidRPr="0049634D">
        <w:rPr>
          <w:sz w:val="26"/>
          <w:szCs w:val="26"/>
        </w:rPr>
        <w:t xml:space="preserve">законодательства Российской Федерации </w:t>
      </w:r>
    </w:p>
    <w:p w:rsidR="008F46E4" w:rsidRDefault="0096131A" w:rsidP="006721A1">
      <w:pPr>
        <w:spacing w:before="0" w:line="276" w:lineRule="auto"/>
        <w:ind w:firstLine="0"/>
        <w:jc w:val="center"/>
        <w:rPr>
          <w:sz w:val="26"/>
          <w:szCs w:val="26"/>
        </w:rPr>
      </w:pPr>
      <w:r w:rsidRPr="0049634D">
        <w:rPr>
          <w:sz w:val="26"/>
          <w:szCs w:val="26"/>
        </w:rPr>
        <w:t>о контрактной системе в сфере закупок</w:t>
      </w:r>
    </w:p>
    <w:p w:rsidR="00927A9E" w:rsidRPr="0049634D" w:rsidRDefault="00927A9E" w:rsidP="006721A1">
      <w:pPr>
        <w:spacing w:before="0" w:line="276" w:lineRule="auto"/>
        <w:ind w:firstLine="0"/>
        <w:jc w:val="center"/>
        <w:rPr>
          <w:sz w:val="26"/>
          <w:szCs w:val="26"/>
        </w:rPr>
      </w:pP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477ADC" w:rsidP="006721A1">
            <w:pPr>
              <w:spacing w:before="0" w:line="276" w:lineRule="auto"/>
              <w:ind w:firstLine="0"/>
              <w:rPr>
                <w:color w:val="auto"/>
                <w:sz w:val="26"/>
                <w:szCs w:val="26"/>
              </w:rPr>
            </w:pPr>
            <w:r>
              <w:rPr>
                <w:sz w:val="26"/>
                <w:szCs w:val="26"/>
              </w:rPr>
              <w:t>30</w:t>
            </w:r>
            <w:r w:rsidR="00035015">
              <w:rPr>
                <w:sz w:val="26"/>
                <w:szCs w:val="26"/>
              </w:rPr>
              <w:t>.0</w:t>
            </w:r>
            <w:r w:rsidR="00086943">
              <w:rPr>
                <w:sz w:val="26"/>
                <w:szCs w:val="26"/>
              </w:rPr>
              <w:t>7</w:t>
            </w:r>
            <w:r w:rsidR="000D2FFD" w:rsidRPr="0049634D">
              <w:rPr>
                <w:sz w:val="26"/>
                <w:szCs w:val="26"/>
              </w:rPr>
              <w:t>.20</w:t>
            </w:r>
            <w:r w:rsidR="00035015">
              <w:rPr>
                <w:sz w:val="26"/>
                <w:szCs w:val="26"/>
              </w:rPr>
              <w:t>20</w:t>
            </w:r>
          </w:p>
        </w:tc>
        <w:tc>
          <w:tcPr>
            <w:tcW w:w="4622" w:type="dxa"/>
            <w:hideMark/>
          </w:tcPr>
          <w:p w:rsidR="0096131A" w:rsidRPr="00DB21D9" w:rsidRDefault="0096131A" w:rsidP="006721A1">
            <w:pPr>
              <w:spacing w:before="0" w:line="276" w:lineRule="auto"/>
              <w:ind w:right="-72" w:firstLine="0"/>
              <w:jc w:val="right"/>
              <w:rPr>
                <w:color w:val="auto"/>
                <w:sz w:val="26"/>
                <w:szCs w:val="26"/>
              </w:rPr>
            </w:pPr>
            <w:r w:rsidRPr="0049634D">
              <w:rPr>
                <w:sz w:val="26"/>
                <w:szCs w:val="26"/>
              </w:rPr>
              <w:t>Москва</w:t>
            </w:r>
          </w:p>
        </w:tc>
      </w:tr>
    </w:tbl>
    <w:p w:rsidR="00E23BB5" w:rsidRPr="00DB21D9" w:rsidRDefault="00E23BB5" w:rsidP="006721A1">
      <w:pPr>
        <w:spacing w:before="0" w:line="276" w:lineRule="auto"/>
        <w:ind w:firstLine="696"/>
        <w:jc w:val="both"/>
        <w:rPr>
          <w:rFonts w:eastAsia="Calibri"/>
          <w:sz w:val="26"/>
          <w:szCs w:val="26"/>
        </w:rPr>
      </w:pPr>
    </w:p>
    <w:p w:rsidR="00C168A2" w:rsidRDefault="0096131A" w:rsidP="00FF233D">
      <w:pPr>
        <w:spacing w:before="0" w:line="276" w:lineRule="auto"/>
        <w:ind w:firstLine="696"/>
        <w:jc w:val="both"/>
        <w:rPr>
          <w:sz w:val="26"/>
          <w:szCs w:val="26"/>
        </w:rPr>
      </w:pPr>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
    <w:p w:rsidR="0065471B" w:rsidRPr="006721A1" w:rsidRDefault="00CD3F7F" w:rsidP="006721A1">
      <w:pPr>
        <w:spacing w:before="0" w:line="276" w:lineRule="auto"/>
        <w:ind w:firstLine="696"/>
        <w:jc w:val="both"/>
        <w:rPr>
          <w:sz w:val="26"/>
          <w:szCs w:val="26"/>
        </w:rPr>
      </w:pPr>
      <w:r w:rsidRPr="000364DF">
        <w:rPr>
          <w:sz w:val="26"/>
          <w:szCs w:val="26"/>
        </w:rPr>
        <w:t xml:space="preserve">рассмотрев </w:t>
      </w:r>
      <w:r w:rsidR="00F23E27" w:rsidRPr="000364DF">
        <w:rPr>
          <w:sz w:val="26"/>
          <w:szCs w:val="26"/>
        </w:rPr>
        <w:t>жалобу</w:t>
      </w:r>
      <w:r w:rsidR="00F23E27" w:rsidRPr="0049634D">
        <w:rPr>
          <w:sz w:val="26"/>
          <w:szCs w:val="26"/>
        </w:rPr>
        <w:t xml:space="preserve"> </w:t>
      </w:r>
      <w:r w:rsidR="006721A1">
        <w:rPr>
          <w:sz w:val="25"/>
          <w:szCs w:val="25"/>
        </w:rPr>
        <w:t xml:space="preserve">ООО «ГАЛАКТИКА» (далее – Заявитель) на действия </w:t>
      </w:r>
      <w:r w:rsidR="006721A1">
        <w:rPr>
          <w:sz w:val="25"/>
          <w:szCs w:val="25"/>
        </w:rPr>
        <w:br/>
        <w:t xml:space="preserve">(бездействие) Управления благоустройства Администрации городского округа Чехов (далее – Заказчик), Муниципального казенного учреждения городского округа Чехов «Центр конкурентных закупок» (далее – Уполномоченное учреждение) </w:t>
      </w:r>
      <w:r w:rsidR="006721A1">
        <w:rPr>
          <w:sz w:val="25"/>
          <w:szCs w:val="25"/>
        </w:rPr>
        <w:br/>
        <w:t xml:space="preserve">при определении поставщика (подрядчика, исполнителя) </w:t>
      </w:r>
      <w:r w:rsidR="006721A1">
        <w:rPr>
          <w:bCs/>
          <w:sz w:val="25"/>
          <w:szCs w:val="25"/>
        </w:rPr>
        <w:t xml:space="preserve">путем проведения </w:t>
      </w:r>
      <w:r w:rsidR="006721A1">
        <w:rPr>
          <w:bCs/>
          <w:sz w:val="25"/>
          <w:szCs w:val="25"/>
        </w:rPr>
        <w:br/>
      </w:r>
      <w:r w:rsidR="006721A1">
        <w:rPr>
          <w:sz w:val="25"/>
          <w:szCs w:val="25"/>
        </w:rPr>
        <w:t xml:space="preserve">ЭТП НЭП (далее – Оператор электронной площадки) электронного аукциона </w:t>
      </w:r>
      <w:r w:rsidR="006721A1">
        <w:rPr>
          <w:bCs/>
          <w:sz w:val="25"/>
          <w:szCs w:val="25"/>
        </w:rPr>
        <w:t xml:space="preserve">на комплексное благоустройство и ремонт дворовой территории, расположенной по адресу: Московская область, г. о. Чехов ул. Чехова, д. 47,49,51,53,55 </w:t>
      </w:r>
      <w:r w:rsidR="006721A1">
        <w:rPr>
          <w:sz w:val="25"/>
          <w:szCs w:val="25"/>
        </w:rPr>
        <w:t>(извещение № 0848300016520000228</w:t>
      </w:r>
      <w:r w:rsidR="00EE5C3C" w:rsidRPr="00EE5C3C">
        <w:rPr>
          <w:bCs/>
          <w:sz w:val="26"/>
          <w:szCs w:val="26"/>
          <w:lang w:bidi="ru-RU"/>
        </w:rPr>
        <w:t xml:space="preserve"> </w:t>
      </w:r>
      <w:r w:rsidR="00C64533" w:rsidRPr="0049634D">
        <w:rPr>
          <w:sz w:val="26"/>
          <w:szCs w:val="26"/>
        </w:rPr>
        <w:t>на официальном сайте Единой информационной системы в сфере закупок – www.zakupki</w:t>
      </w:r>
      <w:r w:rsidR="00C64533" w:rsidRPr="00DB21D9">
        <w:rPr>
          <w:sz w:val="26"/>
          <w:szCs w:val="26"/>
        </w:rPr>
        <w:t>.gov.ru (далее – Официальный сайт)) (далее – Аукцион)</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EE5C3C" w:rsidRPr="00DB21D9" w:rsidRDefault="00EE5C3C" w:rsidP="006721A1">
      <w:pPr>
        <w:spacing w:before="0" w:line="276" w:lineRule="auto"/>
        <w:ind w:firstLine="709"/>
        <w:jc w:val="both"/>
        <w:rPr>
          <w:rFonts w:eastAsia="Calibri"/>
          <w:sz w:val="26"/>
          <w:szCs w:val="26"/>
        </w:rPr>
      </w:pPr>
    </w:p>
    <w:p w:rsidR="008E7961" w:rsidRDefault="008E7961" w:rsidP="006721A1">
      <w:pPr>
        <w:spacing w:before="0" w:line="276" w:lineRule="auto"/>
        <w:ind w:firstLine="709"/>
        <w:jc w:val="center"/>
        <w:outlineLvl w:val="0"/>
        <w:rPr>
          <w:sz w:val="26"/>
          <w:szCs w:val="26"/>
        </w:rPr>
      </w:pPr>
      <w:r w:rsidRPr="00DB21D9">
        <w:rPr>
          <w:b/>
          <w:sz w:val="26"/>
          <w:szCs w:val="26"/>
        </w:rPr>
        <w:t>УСТАНОВИЛА</w:t>
      </w:r>
      <w:r w:rsidRPr="00DB21D9">
        <w:rPr>
          <w:sz w:val="26"/>
          <w:szCs w:val="26"/>
        </w:rPr>
        <w:t>:</w:t>
      </w:r>
    </w:p>
    <w:p w:rsidR="008E7961" w:rsidRPr="00DB21D9" w:rsidRDefault="008E7961" w:rsidP="006721A1">
      <w:pPr>
        <w:spacing w:before="0" w:line="276" w:lineRule="auto"/>
        <w:ind w:firstLine="0"/>
        <w:rPr>
          <w:sz w:val="26"/>
          <w:szCs w:val="26"/>
        </w:rPr>
      </w:pPr>
    </w:p>
    <w:p w:rsidR="008E7961" w:rsidRPr="00DB21D9" w:rsidRDefault="008E7961" w:rsidP="006721A1">
      <w:pPr>
        <w:widowControl/>
        <w:tabs>
          <w:tab w:val="left" w:pos="993"/>
        </w:tabs>
        <w:spacing w:before="0" w:line="276" w:lineRule="auto"/>
        <w:ind w:firstLine="709"/>
        <w:jc w:val="both"/>
        <w:rPr>
          <w:sz w:val="26"/>
          <w:szCs w:val="26"/>
        </w:rPr>
      </w:pPr>
      <w:r w:rsidRPr="00DB21D9">
        <w:rPr>
          <w:sz w:val="26"/>
          <w:szCs w:val="26"/>
        </w:rPr>
        <w:t xml:space="preserve">В Управление поступила жалоба Заявителя на действия </w:t>
      </w:r>
      <w:r w:rsidR="00FE43E0" w:rsidRPr="00DB21D9">
        <w:rPr>
          <w:sz w:val="26"/>
          <w:szCs w:val="26"/>
        </w:rPr>
        <w:t>Заказчика</w:t>
      </w:r>
      <w:r w:rsidRPr="00DB21D9">
        <w:rPr>
          <w:sz w:val="26"/>
          <w:szCs w:val="26"/>
        </w:rPr>
        <w:t xml:space="preserve"> при проведении </w:t>
      </w:r>
      <w:r w:rsidR="00BA0F25" w:rsidRPr="00DB21D9">
        <w:rPr>
          <w:sz w:val="26"/>
          <w:szCs w:val="26"/>
        </w:rPr>
        <w:t xml:space="preserve">Заказчиком, </w:t>
      </w:r>
      <w:r w:rsidR="000D3C6D">
        <w:rPr>
          <w:sz w:val="26"/>
          <w:szCs w:val="26"/>
        </w:rPr>
        <w:t xml:space="preserve">Уполномоченным учреждением, </w:t>
      </w:r>
      <w:r w:rsidRPr="00DB21D9">
        <w:rPr>
          <w:sz w:val="26"/>
          <w:szCs w:val="26"/>
        </w:rPr>
        <w:t>Оператором электронной площадки Аукциона.</w:t>
      </w:r>
    </w:p>
    <w:p w:rsidR="00C64533" w:rsidRPr="00DB21D9" w:rsidRDefault="00C64533" w:rsidP="006721A1">
      <w:pPr>
        <w:widowControl/>
        <w:tabs>
          <w:tab w:val="left" w:pos="993"/>
        </w:tabs>
        <w:spacing w:before="0" w:line="276" w:lineRule="auto"/>
        <w:ind w:firstLine="709"/>
        <w:jc w:val="both"/>
        <w:rPr>
          <w:sz w:val="26"/>
          <w:szCs w:val="26"/>
        </w:rPr>
      </w:pPr>
      <w:r w:rsidRPr="00DB21D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p>
    <w:p w:rsidR="008E7961" w:rsidRPr="002C14D1" w:rsidRDefault="008E7961" w:rsidP="006721A1">
      <w:pPr>
        <w:widowControl/>
        <w:tabs>
          <w:tab w:val="left" w:pos="993"/>
        </w:tabs>
        <w:spacing w:before="0" w:line="276" w:lineRule="auto"/>
        <w:ind w:firstLine="709"/>
        <w:jc w:val="both"/>
        <w:rPr>
          <w:sz w:val="26"/>
          <w:szCs w:val="26"/>
        </w:rPr>
      </w:pPr>
      <w:r w:rsidRPr="00562EDE">
        <w:rPr>
          <w:sz w:val="26"/>
          <w:szCs w:val="26"/>
        </w:rPr>
        <w:t xml:space="preserve">В соответствии с извещением о проведении Аукциона, документацией </w:t>
      </w:r>
      <w:r w:rsidRPr="00562EDE">
        <w:rPr>
          <w:sz w:val="26"/>
          <w:szCs w:val="26"/>
        </w:rPr>
        <w:br/>
      </w:r>
      <w:r w:rsidRPr="002C14D1">
        <w:rPr>
          <w:sz w:val="26"/>
          <w:szCs w:val="26"/>
        </w:rPr>
        <w:t>об Аукционе, протоколами, составленными при осуществлении закупки:</w:t>
      </w:r>
    </w:p>
    <w:p w:rsidR="001E7C9B" w:rsidRPr="002C14D1" w:rsidRDefault="001E7C9B" w:rsidP="006721A1">
      <w:pPr>
        <w:tabs>
          <w:tab w:val="left" w:pos="993"/>
        </w:tabs>
        <w:spacing w:before="0" w:line="276" w:lineRule="auto"/>
        <w:ind w:firstLine="709"/>
        <w:jc w:val="both"/>
        <w:rPr>
          <w:sz w:val="26"/>
          <w:szCs w:val="26"/>
        </w:rPr>
      </w:pPr>
      <w:r w:rsidRPr="002C14D1">
        <w:rPr>
          <w:sz w:val="26"/>
          <w:szCs w:val="26"/>
        </w:rPr>
        <w:t>1)</w:t>
      </w:r>
      <w:r w:rsidRPr="002C14D1">
        <w:rPr>
          <w:sz w:val="26"/>
          <w:szCs w:val="26"/>
        </w:rPr>
        <w:tab/>
        <w:t xml:space="preserve">извещение о проведении Аукциона размещено на Официальном </w:t>
      </w:r>
      <w:r w:rsidR="00EA3FDD" w:rsidRPr="002C14D1">
        <w:rPr>
          <w:sz w:val="26"/>
          <w:szCs w:val="26"/>
        </w:rPr>
        <w:br/>
      </w:r>
      <w:r w:rsidRPr="002C14D1">
        <w:rPr>
          <w:sz w:val="26"/>
          <w:szCs w:val="26"/>
        </w:rPr>
        <w:t xml:space="preserve">сайте – </w:t>
      </w:r>
      <w:r w:rsidR="00640182">
        <w:rPr>
          <w:sz w:val="26"/>
          <w:szCs w:val="26"/>
        </w:rPr>
        <w:t>23</w:t>
      </w:r>
      <w:r w:rsidR="00562EDE" w:rsidRPr="002C14D1">
        <w:rPr>
          <w:sz w:val="26"/>
          <w:szCs w:val="26"/>
        </w:rPr>
        <w:t>.07</w:t>
      </w:r>
      <w:r w:rsidR="00292ABF" w:rsidRPr="002C14D1">
        <w:rPr>
          <w:sz w:val="26"/>
          <w:szCs w:val="26"/>
        </w:rPr>
        <w:t>.2020</w:t>
      </w:r>
      <w:r w:rsidRPr="002C14D1">
        <w:rPr>
          <w:sz w:val="26"/>
          <w:szCs w:val="26"/>
        </w:rPr>
        <w:t>;</w:t>
      </w:r>
    </w:p>
    <w:p w:rsidR="001E7C9B" w:rsidRPr="002C14D1" w:rsidRDefault="001E7C9B" w:rsidP="006721A1">
      <w:pPr>
        <w:tabs>
          <w:tab w:val="left" w:pos="993"/>
        </w:tabs>
        <w:spacing w:before="0" w:line="276" w:lineRule="auto"/>
        <w:ind w:firstLine="709"/>
        <w:jc w:val="both"/>
        <w:rPr>
          <w:sz w:val="26"/>
          <w:szCs w:val="26"/>
        </w:rPr>
      </w:pPr>
      <w:r w:rsidRPr="002C14D1">
        <w:rPr>
          <w:sz w:val="26"/>
          <w:szCs w:val="26"/>
        </w:rPr>
        <w:t>2)</w:t>
      </w:r>
      <w:r w:rsidRPr="002C14D1">
        <w:rPr>
          <w:sz w:val="26"/>
          <w:szCs w:val="26"/>
        </w:rPr>
        <w:tab/>
        <w:t xml:space="preserve">начальная (максимальная) цена контракта – </w:t>
      </w:r>
      <w:r w:rsidR="00640182" w:rsidRPr="00640182">
        <w:rPr>
          <w:sz w:val="26"/>
          <w:szCs w:val="26"/>
        </w:rPr>
        <w:t>13 574 143,55</w:t>
      </w:r>
      <w:r w:rsidR="007C21CC" w:rsidRPr="007C21CC">
        <w:rPr>
          <w:sz w:val="26"/>
          <w:szCs w:val="26"/>
        </w:rPr>
        <w:t xml:space="preserve"> </w:t>
      </w:r>
      <w:r w:rsidRPr="002C14D1">
        <w:rPr>
          <w:sz w:val="26"/>
          <w:szCs w:val="26"/>
        </w:rPr>
        <w:t>руб.;</w:t>
      </w:r>
    </w:p>
    <w:p w:rsidR="001E7C9B" w:rsidRPr="00562EDE" w:rsidRDefault="001E7C9B" w:rsidP="006721A1">
      <w:pPr>
        <w:tabs>
          <w:tab w:val="left" w:pos="993"/>
        </w:tabs>
        <w:spacing w:before="0" w:line="276" w:lineRule="auto"/>
        <w:ind w:firstLine="709"/>
        <w:jc w:val="both"/>
        <w:rPr>
          <w:sz w:val="26"/>
          <w:szCs w:val="26"/>
        </w:rPr>
      </w:pPr>
      <w:r w:rsidRPr="002C14D1">
        <w:rPr>
          <w:sz w:val="26"/>
          <w:szCs w:val="26"/>
        </w:rPr>
        <w:t>3)</w:t>
      </w:r>
      <w:r w:rsidRPr="002C14D1">
        <w:rPr>
          <w:sz w:val="26"/>
          <w:szCs w:val="26"/>
        </w:rPr>
        <w:tab/>
        <w:t xml:space="preserve">дата окончания подачи заявок – </w:t>
      </w:r>
      <w:r w:rsidR="00640182">
        <w:rPr>
          <w:sz w:val="26"/>
          <w:szCs w:val="26"/>
        </w:rPr>
        <w:t>31</w:t>
      </w:r>
      <w:r w:rsidR="00562EDE" w:rsidRPr="002C14D1">
        <w:rPr>
          <w:sz w:val="26"/>
          <w:szCs w:val="26"/>
        </w:rPr>
        <w:t>.07</w:t>
      </w:r>
      <w:r w:rsidR="00292ABF" w:rsidRPr="002C14D1">
        <w:rPr>
          <w:sz w:val="26"/>
          <w:szCs w:val="26"/>
        </w:rPr>
        <w:t>.2020</w:t>
      </w:r>
      <w:r w:rsidRPr="002C14D1">
        <w:rPr>
          <w:sz w:val="26"/>
          <w:szCs w:val="26"/>
        </w:rPr>
        <w:t>;</w:t>
      </w:r>
    </w:p>
    <w:p w:rsidR="00BF261F" w:rsidRPr="00BF261F" w:rsidRDefault="00BF261F" w:rsidP="006721A1">
      <w:pPr>
        <w:tabs>
          <w:tab w:val="left" w:pos="993"/>
        </w:tabs>
        <w:spacing w:before="0" w:line="276" w:lineRule="auto"/>
        <w:ind w:firstLine="709"/>
        <w:jc w:val="both"/>
        <w:rPr>
          <w:sz w:val="26"/>
          <w:szCs w:val="26"/>
        </w:rPr>
      </w:pPr>
      <w:r w:rsidRPr="00BF261F">
        <w:rPr>
          <w:sz w:val="26"/>
          <w:szCs w:val="26"/>
        </w:rPr>
        <w:t xml:space="preserve">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w:t>
      </w:r>
      <w:r>
        <w:rPr>
          <w:sz w:val="26"/>
          <w:szCs w:val="26"/>
        </w:rPr>
        <w:br/>
      </w:r>
      <w:r w:rsidRPr="00BF261F">
        <w:rPr>
          <w:sz w:val="26"/>
          <w:szCs w:val="26"/>
        </w:rPr>
        <w:t>(при наличии таких требований) статьи 31 Закона о контрактной системе.</w:t>
      </w:r>
    </w:p>
    <w:p w:rsidR="00BF261F" w:rsidRPr="00BF261F" w:rsidRDefault="00BF261F" w:rsidP="006721A1">
      <w:pPr>
        <w:tabs>
          <w:tab w:val="left" w:pos="993"/>
        </w:tabs>
        <w:spacing w:before="0" w:line="276" w:lineRule="auto"/>
        <w:ind w:firstLine="709"/>
        <w:jc w:val="both"/>
        <w:rPr>
          <w:sz w:val="26"/>
          <w:szCs w:val="26"/>
        </w:rPr>
      </w:pPr>
      <w:r w:rsidRPr="00BF261F">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w:t>
      </w:r>
      <w:r w:rsidRPr="00BF261F">
        <w:rPr>
          <w:sz w:val="26"/>
          <w:szCs w:val="26"/>
        </w:rPr>
        <w:lastRenderedPageBreak/>
        <w:t>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65471B" w:rsidRDefault="00BF261F" w:rsidP="006721A1">
      <w:pPr>
        <w:tabs>
          <w:tab w:val="left" w:pos="993"/>
        </w:tabs>
        <w:spacing w:before="0" w:line="276" w:lineRule="auto"/>
        <w:ind w:firstLine="709"/>
        <w:jc w:val="both"/>
        <w:rPr>
          <w:sz w:val="26"/>
          <w:szCs w:val="26"/>
        </w:rPr>
      </w:pPr>
      <w:r w:rsidRPr="00BF261F">
        <w:rPr>
          <w:sz w:val="26"/>
          <w:szCs w:val="26"/>
        </w:rPr>
        <w:t>Согласно части 4 статьи 31 Закона о контрактной системе в случае установления Правительством Российской Федера</w:t>
      </w:r>
      <w:r>
        <w:rPr>
          <w:sz w:val="26"/>
          <w:szCs w:val="26"/>
        </w:rPr>
        <w:t xml:space="preserve">ции в соответствии с частями 2 </w:t>
      </w:r>
      <w:r>
        <w:rPr>
          <w:sz w:val="26"/>
          <w:szCs w:val="26"/>
        </w:rPr>
        <w:br/>
      </w:r>
      <w:r w:rsidRPr="00BF261F">
        <w:rPr>
          <w:sz w:val="26"/>
          <w:szCs w:val="26"/>
        </w:rP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7C21CC" w:rsidRPr="007C21CC" w:rsidRDefault="007C21CC" w:rsidP="006721A1">
      <w:pPr>
        <w:tabs>
          <w:tab w:val="left" w:pos="993"/>
        </w:tabs>
        <w:spacing w:before="0" w:line="276" w:lineRule="auto"/>
        <w:ind w:firstLine="709"/>
        <w:jc w:val="both"/>
        <w:rPr>
          <w:rFonts w:eastAsiaTheme="minorHAnsi"/>
          <w:color w:val="auto"/>
          <w:sz w:val="26"/>
          <w:szCs w:val="26"/>
          <w:lang w:eastAsia="en-US"/>
        </w:rPr>
      </w:pPr>
      <w:r w:rsidRPr="007C21CC">
        <w:rPr>
          <w:rFonts w:eastAsiaTheme="minorHAnsi"/>
          <w:color w:val="auto"/>
          <w:sz w:val="26"/>
          <w:szCs w:val="26"/>
          <w:lang w:eastAsia="en-US"/>
        </w:rPr>
        <w:t xml:space="preserve">Согласно доводу жалобы Заявителя, Заказчиком в документации </w:t>
      </w:r>
      <w:r w:rsidRPr="007C21CC">
        <w:rPr>
          <w:rFonts w:eastAsiaTheme="minorHAnsi"/>
          <w:color w:val="auto"/>
          <w:sz w:val="26"/>
          <w:szCs w:val="26"/>
          <w:lang w:eastAsia="en-US"/>
        </w:rPr>
        <w:br/>
        <w:t xml:space="preserve">об Аукционе ненадлежащим образом установлены дополнительные требования </w:t>
      </w:r>
      <w:r w:rsidRPr="007C21CC">
        <w:rPr>
          <w:rFonts w:eastAsiaTheme="minorHAnsi"/>
          <w:color w:val="auto"/>
          <w:sz w:val="26"/>
          <w:szCs w:val="26"/>
          <w:lang w:eastAsia="en-US"/>
        </w:rPr>
        <w:br/>
        <w:t>в соответствии с постановлением Правительства РФ 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rsidR="004338DE" w:rsidRPr="004338DE" w:rsidRDefault="007C21CC" w:rsidP="006721A1">
      <w:pPr>
        <w:tabs>
          <w:tab w:val="left" w:pos="993"/>
        </w:tabs>
        <w:spacing w:before="0" w:line="276" w:lineRule="auto"/>
        <w:ind w:firstLine="709"/>
        <w:jc w:val="both"/>
        <w:rPr>
          <w:rFonts w:eastAsiaTheme="minorHAnsi"/>
          <w:color w:val="auto"/>
          <w:sz w:val="26"/>
          <w:szCs w:val="26"/>
          <w:lang w:eastAsia="en-US"/>
        </w:rPr>
      </w:pPr>
      <w:r w:rsidRPr="007C21CC">
        <w:rPr>
          <w:rFonts w:eastAsiaTheme="minorHAnsi"/>
          <w:color w:val="auto"/>
          <w:sz w:val="26"/>
          <w:szCs w:val="26"/>
          <w:lang w:eastAsia="en-US"/>
        </w:rPr>
        <w:t>Согласно извещению об Аукционе, объектом закупки является: «</w:t>
      </w:r>
      <w:r w:rsidR="004338DE" w:rsidRPr="004338DE">
        <w:rPr>
          <w:rFonts w:eastAsiaTheme="minorHAnsi"/>
          <w:color w:val="auto"/>
          <w:sz w:val="26"/>
          <w:szCs w:val="26"/>
          <w:lang w:eastAsia="en-US"/>
        </w:rPr>
        <w:t>Комплексное благоустройство и ремонт дворовой территории, расположенной по адресу: Московская область, г. о. Чехов ул. Чехова, д. 47,49,51,53,55</w:t>
      </w:r>
      <w:r w:rsidR="004338DE">
        <w:rPr>
          <w:rFonts w:eastAsiaTheme="minorHAnsi"/>
          <w:color w:val="auto"/>
          <w:sz w:val="26"/>
          <w:szCs w:val="26"/>
          <w:lang w:eastAsia="en-US"/>
        </w:rPr>
        <w:t>».</w:t>
      </w:r>
    </w:p>
    <w:p w:rsidR="00F92AEF" w:rsidRPr="00F92AEF" w:rsidRDefault="00F92AEF" w:rsidP="006721A1">
      <w:pPr>
        <w:tabs>
          <w:tab w:val="left" w:pos="993"/>
        </w:tabs>
        <w:spacing w:before="0" w:line="276" w:lineRule="auto"/>
        <w:ind w:firstLine="709"/>
        <w:jc w:val="both"/>
        <w:rPr>
          <w:rFonts w:eastAsiaTheme="minorHAnsi"/>
          <w:color w:val="auto"/>
          <w:sz w:val="26"/>
          <w:szCs w:val="26"/>
          <w:lang w:eastAsia="en-US"/>
        </w:rPr>
      </w:pPr>
      <w:r w:rsidRPr="00F92AEF">
        <w:rPr>
          <w:rFonts w:eastAsiaTheme="minorHAnsi"/>
          <w:color w:val="auto"/>
          <w:sz w:val="26"/>
          <w:szCs w:val="26"/>
          <w:lang w:eastAsia="en-US"/>
        </w:rPr>
        <w:t xml:space="preserve">Пунктом 18 информационной карты документации об Аукционе </w:t>
      </w:r>
      <w:r w:rsidRPr="00F92AEF">
        <w:rPr>
          <w:rFonts w:eastAsiaTheme="minorHAnsi"/>
          <w:color w:val="auto"/>
          <w:sz w:val="26"/>
          <w:szCs w:val="26"/>
          <w:lang w:eastAsia="en-US"/>
        </w:rPr>
        <w:br/>
        <w:t xml:space="preserve">установлены дополнительные требования к участникам закупки в соответствии </w:t>
      </w:r>
      <w:r w:rsidRPr="00F92AEF">
        <w:rPr>
          <w:rFonts w:eastAsiaTheme="minorHAnsi"/>
          <w:color w:val="auto"/>
          <w:sz w:val="26"/>
          <w:szCs w:val="26"/>
          <w:lang w:eastAsia="en-US"/>
        </w:rPr>
        <w:br/>
        <w:t>с частью 2 статьи 31 Закона № 44-ФЗ, а именно:</w:t>
      </w:r>
    </w:p>
    <w:p w:rsidR="004338DE" w:rsidRDefault="00F92AEF" w:rsidP="004338DE">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4338DE" w:rsidRPr="004338DE">
        <w:rPr>
          <w:rFonts w:eastAsiaTheme="minorHAnsi"/>
          <w:color w:val="auto"/>
          <w:sz w:val="26"/>
          <w:szCs w:val="26"/>
          <w:lang w:eastAsia="en-US"/>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w:t>
      </w:r>
      <w:r w:rsidR="004338DE">
        <w:rPr>
          <w:rFonts w:eastAsiaTheme="minorHAnsi"/>
          <w:color w:val="auto"/>
          <w:sz w:val="26"/>
          <w:szCs w:val="26"/>
          <w:lang w:eastAsia="en-US"/>
        </w:rPr>
        <w:t>ить который проводится закупка.</w:t>
      </w:r>
    </w:p>
    <w:p w:rsidR="004338DE" w:rsidRDefault="004338DE" w:rsidP="004338DE">
      <w:pPr>
        <w:tabs>
          <w:tab w:val="left" w:pos="993"/>
        </w:tabs>
        <w:spacing w:before="0" w:line="276" w:lineRule="auto"/>
        <w:ind w:firstLine="709"/>
        <w:jc w:val="both"/>
        <w:rPr>
          <w:rFonts w:eastAsiaTheme="minorHAnsi"/>
          <w:color w:val="auto"/>
          <w:sz w:val="26"/>
          <w:szCs w:val="26"/>
          <w:lang w:eastAsia="en-US"/>
        </w:rPr>
      </w:pPr>
      <w:r w:rsidRPr="004338DE">
        <w:rPr>
          <w:rFonts w:eastAsiaTheme="minorHAnsi"/>
          <w:color w:val="auto"/>
          <w:sz w:val="26"/>
          <w:szCs w:val="26"/>
          <w:lang w:eastAsia="en-US"/>
        </w:rPr>
        <w:t>Требования в соответствии с п. 2.2 приложения № 1 ПП РФ № 99</w:t>
      </w:r>
      <w:r>
        <w:rPr>
          <w:rFonts w:eastAsiaTheme="minorHAnsi"/>
          <w:color w:val="auto"/>
          <w:sz w:val="26"/>
          <w:szCs w:val="26"/>
          <w:lang w:eastAsia="en-US"/>
        </w:rPr>
        <w:t>».</w:t>
      </w:r>
    </w:p>
    <w:p w:rsidR="00382802" w:rsidRPr="002C14D1" w:rsidRDefault="00A25D18" w:rsidP="006721A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w:t>
      </w:r>
      <w:r w:rsidR="00382802" w:rsidRPr="002C14D1">
        <w:rPr>
          <w:rFonts w:eastAsiaTheme="minorHAnsi"/>
          <w:color w:val="auto"/>
          <w:sz w:val="26"/>
          <w:szCs w:val="26"/>
          <w:lang w:eastAsia="en-US"/>
        </w:rPr>
        <w:t xml:space="preserve">остановлению Правительства РФ от 25.06.2020 № 921 «О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 № 890-р», </w:t>
      </w:r>
      <w:r w:rsidR="00382802" w:rsidRPr="002C14D1">
        <w:rPr>
          <w:rFonts w:eastAsiaTheme="minorHAnsi"/>
          <w:color w:val="auto"/>
          <w:sz w:val="26"/>
          <w:szCs w:val="26"/>
          <w:lang w:eastAsia="en-US"/>
        </w:rPr>
        <w:lastRenderedPageBreak/>
        <w:t xml:space="preserve">изменения вносятся, в том числе в </w:t>
      </w:r>
      <w:r w:rsidR="00BF261F" w:rsidRPr="002C14D1">
        <w:rPr>
          <w:rFonts w:eastAsiaTheme="minorHAnsi"/>
          <w:color w:val="auto"/>
          <w:sz w:val="26"/>
          <w:szCs w:val="26"/>
          <w:lang w:eastAsia="en-US"/>
        </w:rPr>
        <w:t>П</w:t>
      </w:r>
      <w:r w:rsidR="00382802" w:rsidRPr="002C14D1">
        <w:rPr>
          <w:rFonts w:eastAsiaTheme="minorHAnsi"/>
          <w:color w:val="auto"/>
          <w:sz w:val="26"/>
          <w:szCs w:val="26"/>
          <w:lang w:eastAsia="en-US"/>
        </w:rPr>
        <w:t>остановлении № 99</w:t>
      </w:r>
      <w:r w:rsidR="00BF261F" w:rsidRPr="002C14D1">
        <w:rPr>
          <w:rFonts w:eastAsiaTheme="minorHAnsi"/>
          <w:color w:val="auto"/>
          <w:sz w:val="26"/>
          <w:szCs w:val="26"/>
          <w:lang w:eastAsia="en-US"/>
        </w:rPr>
        <w:t xml:space="preserve">, </w:t>
      </w:r>
      <w:r w:rsidR="00382802" w:rsidRPr="002C14D1">
        <w:rPr>
          <w:rFonts w:eastAsiaTheme="minorHAnsi"/>
          <w:color w:val="auto"/>
          <w:sz w:val="26"/>
          <w:szCs w:val="26"/>
          <w:lang w:eastAsia="en-US"/>
        </w:rPr>
        <w:t>а именно:</w:t>
      </w:r>
    </w:p>
    <w:p w:rsidR="00382802" w:rsidRPr="002C14D1" w:rsidRDefault="00F92AEF" w:rsidP="006721A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позиции 2</w:t>
      </w:r>
      <w:r w:rsidR="001F4B0E">
        <w:rPr>
          <w:rFonts w:eastAsiaTheme="minorHAnsi"/>
          <w:color w:val="auto"/>
          <w:sz w:val="26"/>
          <w:szCs w:val="26"/>
          <w:lang w:eastAsia="en-US"/>
        </w:rPr>
        <w:t>.2</w:t>
      </w:r>
      <w:r w:rsidR="00382802" w:rsidRPr="002C14D1">
        <w:rPr>
          <w:rFonts w:eastAsiaTheme="minorHAnsi"/>
          <w:color w:val="auto"/>
          <w:sz w:val="26"/>
          <w:szCs w:val="26"/>
          <w:lang w:eastAsia="en-US"/>
        </w:rPr>
        <w:t>:</w:t>
      </w:r>
    </w:p>
    <w:p w:rsidR="00382802" w:rsidRPr="002C14D1" w:rsidRDefault="0038280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в графе «Наименование товаров, работ, услуг» слова «превышает 10 млн. рублей» заменить словами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82802" w:rsidRPr="002C14D1" w:rsidRDefault="0038280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в графе «Дополнительные требования к участникам закупки»:</w:t>
      </w:r>
    </w:p>
    <w:p w:rsidR="00382802" w:rsidRPr="002C14D1" w:rsidRDefault="0038280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слова «3 года» заменить словами «5 лет»;</w:t>
      </w:r>
    </w:p>
    <w:p w:rsidR="00382802" w:rsidRPr="002C14D1" w:rsidRDefault="0038280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слова «, капитальному ремонту, сносу» исключить;</w:t>
      </w:r>
    </w:p>
    <w:p w:rsidR="00382802" w:rsidRPr="002C14D1" w:rsidRDefault="0038280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в графе «Документы, подтверждающие соответствие участников закупки дополнительным требованиям»:</w:t>
      </w:r>
    </w:p>
    <w:p w:rsidR="00382802" w:rsidRPr="002C14D1" w:rsidRDefault="0038280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слова «, капитальному ремонту, сносу» исключить;</w:t>
      </w:r>
    </w:p>
    <w:p w:rsidR="00382802" w:rsidRPr="002C14D1" w:rsidRDefault="0038280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 xml:space="preserve">слова «подписан (подписаны) не ранее чем за 3 года» заменить словами «подписан (подписаны) не ранее чем за 5 лет», слова «подписан не ранее чем </w:t>
      </w:r>
      <w:r w:rsidRPr="002C14D1">
        <w:rPr>
          <w:rFonts w:eastAsiaTheme="minorHAnsi"/>
          <w:color w:val="auto"/>
          <w:sz w:val="26"/>
          <w:szCs w:val="26"/>
          <w:lang w:eastAsia="en-US"/>
        </w:rPr>
        <w:br/>
        <w:t>за 3 года» заменить словами «подписан не ранее чем за 5 лет»».</w:t>
      </w:r>
    </w:p>
    <w:p w:rsidR="00E47ED8" w:rsidRDefault="00E47ED8" w:rsidP="006721A1">
      <w:pPr>
        <w:tabs>
          <w:tab w:val="left" w:pos="993"/>
        </w:tabs>
        <w:spacing w:before="0" w:line="276" w:lineRule="auto"/>
        <w:ind w:firstLine="709"/>
        <w:jc w:val="both"/>
        <w:rPr>
          <w:rFonts w:eastAsiaTheme="minorHAnsi"/>
          <w:color w:val="auto"/>
          <w:sz w:val="26"/>
          <w:szCs w:val="26"/>
          <w:lang w:eastAsia="en-US"/>
        </w:rPr>
      </w:pPr>
      <w:r w:rsidRPr="00E47ED8">
        <w:rPr>
          <w:rFonts w:eastAsiaTheme="minorHAnsi"/>
          <w:color w:val="auto"/>
          <w:sz w:val="26"/>
          <w:szCs w:val="26"/>
          <w:lang w:eastAsia="en-US"/>
        </w:rPr>
        <w:t>Согласно пункту 3 Постановления № 921 вышеуказанные изменения вступают в силу по истечению 10 дней со дня его опубликования и применяется в отношении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w:t>
      </w:r>
    </w:p>
    <w:p w:rsidR="00E94D0B" w:rsidRPr="002C14D1" w:rsidRDefault="00E94D0B"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 xml:space="preserve">Вместе с тем, на заседании Комиссии установлено, что Заказчиком </w:t>
      </w:r>
      <w:r w:rsidR="00382802" w:rsidRPr="002C14D1">
        <w:rPr>
          <w:rFonts w:eastAsiaTheme="minorHAnsi"/>
          <w:color w:val="auto"/>
          <w:sz w:val="26"/>
          <w:szCs w:val="26"/>
          <w:lang w:eastAsia="en-US"/>
        </w:rPr>
        <w:br/>
      </w:r>
      <w:r w:rsidRPr="002C14D1">
        <w:rPr>
          <w:rFonts w:eastAsiaTheme="minorHAnsi"/>
          <w:color w:val="auto"/>
          <w:sz w:val="26"/>
          <w:szCs w:val="26"/>
          <w:lang w:eastAsia="en-US"/>
        </w:rPr>
        <w:t xml:space="preserve">на Официальном сайте </w:t>
      </w:r>
      <w:r w:rsidR="004338DE">
        <w:rPr>
          <w:rFonts w:eastAsiaTheme="minorHAnsi"/>
          <w:color w:val="auto"/>
          <w:sz w:val="26"/>
          <w:szCs w:val="26"/>
          <w:lang w:eastAsia="en-US"/>
        </w:rPr>
        <w:t xml:space="preserve">изменения </w:t>
      </w:r>
      <w:r w:rsidRPr="002C14D1">
        <w:rPr>
          <w:rFonts w:eastAsiaTheme="minorHAnsi"/>
          <w:color w:val="auto"/>
          <w:sz w:val="26"/>
          <w:szCs w:val="26"/>
          <w:lang w:eastAsia="en-US"/>
        </w:rPr>
        <w:t>и</w:t>
      </w:r>
      <w:r w:rsidR="007E46EA">
        <w:rPr>
          <w:rFonts w:eastAsiaTheme="minorHAnsi"/>
          <w:color w:val="auto"/>
          <w:sz w:val="26"/>
          <w:szCs w:val="26"/>
          <w:lang w:eastAsia="en-US"/>
        </w:rPr>
        <w:t>звещения об Аукционе размещены</w:t>
      </w:r>
      <w:r w:rsidR="004338DE">
        <w:rPr>
          <w:rFonts w:eastAsiaTheme="minorHAnsi"/>
          <w:color w:val="auto"/>
          <w:sz w:val="26"/>
          <w:szCs w:val="26"/>
          <w:lang w:eastAsia="en-US"/>
        </w:rPr>
        <w:t xml:space="preserve"> 23</w:t>
      </w:r>
      <w:r w:rsidRPr="002C14D1">
        <w:rPr>
          <w:rFonts w:eastAsiaTheme="minorHAnsi"/>
          <w:color w:val="auto"/>
          <w:sz w:val="26"/>
          <w:szCs w:val="26"/>
          <w:lang w:eastAsia="en-US"/>
        </w:rPr>
        <w:t>.07.2020 г.</w:t>
      </w:r>
      <w:r w:rsidR="00382802" w:rsidRPr="002C14D1">
        <w:rPr>
          <w:rFonts w:eastAsiaTheme="minorHAnsi"/>
          <w:color w:val="auto"/>
          <w:sz w:val="26"/>
          <w:szCs w:val="26"/>
          <w:lang w:eastAsia="en-US"/>
        </w:rPr>
        <w:t xml:space="preserve">, </w:t>
      </w:r>
      <w:r w:rsidR="00670ADF">
        <w:rPr>
          <w:rFonts w:eastAsiaTheme="minorHAnsi"/>
          <w:color w:val="auto"/>
          <w:sz w:val="26"/>
          <w:szCs w:val="26"/>
          <w:lang w:eastAsia="en-US"/>
        </w:rPr>
        <w:br/>
      </w:r>
      <w:r w:rsidR="00382802" w:rsidRPr="002C14D1">
        <w:rPr>
          <w:rFonts w:eastAsiaTheme="minorHAnsi"/>
          <w:color w:val="auto"/>
          <w:sz w:val="26"/>
          <w:szCs w:val="26"/>
          <w:lang w:eastAsia="en-US"/>
        </w:rPr>
        <w:t>то</w:t>
      </w:r>
      <w:r w:rsidR="00670ADF">
        <w:rPr>
          <w:rFonts w:eastAsiaTheme="minorHAnsi"/>
          <w:color w:val="auto"/>
          <w:sz w:val="26"/>
          <w:szCs w:val="26"/>
          <w:lang w:eastAsia="en-US"/>
        </w:rPr>
        <w:t xml:space="preserve"> есть </w:t>
      </w:r>
      <w:r w:rsidR="004338DE">
        <w:rPr>
          <w:rFonts w:eastAsiaTheme="minorHAnsi"/>
          <w:color w:val="auto"/>
          <w:sz w:val="26"/>
          <w:szCs w:val="26"/>
          <w:lang w:eastAsia="en-US"/>
        </w:rPr>
        <w:t>после</w:t>
      </w:r>
      <w:r w:rsidR="00670ADF" w:rsidRPr="00670ADF">
        <w:rPr>
          <w:rFonts w:eastAsiaTheme="minorHAnsi"/>
          <w:color w:val="auto"/>
          <w:sz w:val="26"/>
          <w:szCs w:val="26"/>
          <w:lang w:eastAsia="en-US"/>
        </w:rPr>
        <w:t xml:space="preserve"> вступления в юридическую силу вышеуказанных </w:t>
      </w:r>
      <w:r w:rsidR="00BF261F" w:rsidRPr="002C14D1">
        <w:rPr>
          <w:rFonts w:eastAsiaTheme="minorHAnsi"/>
          <w:color w:val="auto"/>
          <w:sz w:val="26"/>
          <w:szCs w:val="26"/>
          <w:lang w:eastAsia="en-US"/>
        </w:rPr>
        <w:t xml:space="preserve">изменений </w:t>
      </w:r>
      <w:r w:rsidR="00670ADF">
        <w:rPr>
          <w:rFonts w:eastAsiaTheme="minorHAnsi"/>
          <w:color w:val="auto"/>
          <w:sz w:val="26"/>
          <w:szCs w:val="26"/>
          <w:lang w:eastAsia="en-US"/>
        </w:rPr>
        <w:br/>
      </w:r>
      <w:r w:rsidR="00BF261F" w:rsidRPr="002C14D1">
        <w:rPr>
          <w:rFonts w:eastAsiaTheme="minorHAnsi"/>
          <w:color w:val="auto"/>
          <w:sz w:val="26"/>
          <w:szCs w:val="26"/>
          <w:lang w:eastAsia="en-US"/>
        </w:rPr>
        <w:t>в П</w:t>
      </w:r>
      <w:r w:rsidR="00382802" w:rsidRPr="002C14D1">
        <w:rPr>
          <w:rFonts w:eastAsiaTheme="minorHAnsi"/>
          <w:color w:val="auto"/>
          <w:sz w:val="26"/>
          <w:szCs w:val="26"/>
          <w:lang w:eastAsia="en-US"/>
        </w:rPr>
        <w:t>остановление № 99.</w:t>
      </w:r>
    </w:p>
    <w:p w:rsidR="00F92AEF" w:rsidRPr="00F92AEF" w:rsidRDefault="00F92AEF" w:rsidP="006721A1">
      <w:pPr>
        <w:tabs>
          <w:tab w:val="left" w:pos="993"/>
        </w:tabs>
        <w:spacing w:before="0" w:line="276" w:lineRule="auto"/>
        <w:ind w:firstLine="709"/>
        <w:jc w:val="both"/>
        <w:rPr>
          <w:rFonts w:eastAsiaTheme="minorHAnsi"/>
          <w:color w:val="auto"/>
          <w:sz w:val="26"/>
          <w:szCs w:val="26"/>
          <w:lang w:eastAsia="en-US"/>
        </w:rPr>
      </w:pPr>
      <w:r w:rsidRPr="00F92AEF">
        <w:rPr>
          <w:rFonts w:eastAsiaTheme="minorHAnsi"/>
          <w:color w:val="auto"/>
          <w:sz w:val="26"/>
          <w:szCs w:val="26"/>
          <w:lang w:eastAsia="en-US"/>
        </w:rPr>
        <w:t>На основании изложенного, Комиссия приходит к выводу, что действия Заказчика, в части установлений дополнительных требо</w:t>
      </w:r>
      <w:r w:rsidR="004338DE">
        <w:rPr>
          <w:rFonts w:eastAsiaTheme="minorHAnsi"/>
          <w:color w:val="auto"/>
          <w:sz w:val="26"/>
          <w:szCs w:val="26"/>
          <w:lang w:eastAsia="en-US"/>
        </w:rPr>
        <w:t xml:space="preserve">ваний к участникам </w:t>
      </w:r>
      <w:r w:rsidR="004338DE">
        <w:rPr>
          <w:rFonts w:eastAsiaTheme="minorHAnsi"/>
          <w:color w:val="auto"/>
          <w:sz w:val="26"/>
          <w:szCs w:val="26"/>
          <w:lang w:eastAsia="en-US"/>
        </w:rPr>
        <w:br/>
        <w:t xml:space="preserve">закупки, </w:t>
      </w:r>
      <w:r w:rsidRPr="00F92AEF">
        <w:rPr>
          <w:rFonts w:eastAsiaTheme="minorHAnsi"/>
          <w:color w:val="auto"/>
          <w:sz w:val="26"/>
          <w:szCs w:val="26"/>
          <w:lang w:eastAsia="en-US"/>
        </w:rPr>
        <w:t>противоречат положениям Постановления № 99 и положениям Закона о контрактной системе.</w:t>
      </w:r>
    </w:p>
    <w:p w:rsidR="008D2632" w:rsidRPr="002C14D1" w:rsidRDefault="008D2632"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Следовательно, довод жалобы Заявителя является обоснованным.</w:t>
      </w:r>
    </w:p>
    <w:p w:rsidR="007E46EA" w:rsidRPr="007E46EA" w:rsidRDefault="007E46EA" w:rsidP="007E46EA">
      <w:pPr>
        <w:spacing w:before="0"/>
        <w:ind w:firstLine="709"/>
        <w:jc w:val="both"/>
        <w:rPr>
          <w:color w:val="auto"/>
          <w:sz w:val="26"/>
          <w:szCs w:val="26"/>
        </w:rPr>
      </w:pPr>
      <w:r>
        <w:rPr>
          <w:color w:val="auto"/>
          <w:sz w:val="26"/>
          <w:szCs w:val="26"/>
        </w:rPr>
        <w:t xml:space="preserve">Таким образом, вышеуказанные действия Заказчика нарушают часть 6 </w:t>
      </w:r>
      <w:r>
        <w:rPr>
          <w:color w:val="auto"/>
          <w:sz w:val="26"/>
          <w:szCs w:val="26"/>
        </w:rPr>
        <w:br/>
        <w:t>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5471B" w:rsidRDefault="00DB21D9" w:rsidP="006721A1">
      <w:pPr>
        <w:tabs>
          <w:tab w:val="left" w:pos="993"/>
        </w:tabs>
        <w:spacing w:before="0" w:line="276" w:lineRule="auto"/>
        <w:ind w:firstLine="709"/>
        <w:jc w:val="both"/>
        <w:rPr>
          <w:rFonts w:eastAsiaTheme="minorHAnsi"/>
          <w:color w:val="auto"/>
          <w:sz w:val="26"/>
          <w:szCs w:val="26"/>
          <w:lang w:eastAsia="en-US"/>
        </w:rPr>
      </w:pPr>
      <w:r w:rsidRPr="002C14D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65471B" w:rsidRPr="002C14D1" w:rsidRDefault="0065471B" w:rsidP="006721A1">
      <w:pPr>
        <w:tabs>
          <w:tab w:val="left" w:pos="993"/>
        </w:tabs>
        <w:spacing w:before="0" w:line="276" w:lineRule="auto"/>
        <w:ind w:firstLine="709"/>
        <w:jc w:val="both"/>
        <w:rPr>
          <w:rFonts w:eastAsiaTheme="minorHAnsi"/>
          <w:color w:val="auto"/>
          <w:sz w:val="26"/>
          <w:szCs w:val="26"/>
          <w:lang w:eastAsia="en-US"/>
        </w:rPr>
      </w:pPr>
    </w:p>
    <w:p w:rsidR="00793D39" w:rsidRPr="0065471B" w:rsidRDefault="0096131A" w:rsidP="006721A1">
      <w:pPr>
        <w:spacing w:before="0" w:line="276" w:lineRule="auto"/>
        <w:ind w:firstLine="0"/>
        <w:jc w:val="center"/>
        <w:rPr>
          <w:b/>
          <w:sz w:val="26"/>
          <w:szCs w:val="26"/>
        </w:rPr>
      </w:pPr>
      <w:r w:rsidRPr="0065471B">
        <w:rPr>
          <w:b/>
          <w:sz w:val="26"/>
          <w:szCs w:val="26"/>
        </w:rPr>
        <w:t>РЕШИЛА:</w:t>
      </w:r>
    </w:p>
    <w:p w:rsidR="0065471B" w:rsidRPr="0065471B" w:rsidRDefault="0065471B" w:rsidP="006721A1">
      <w:pPr>
        <w:spacing w:before="0" w:line="276" w:lineRule="auto"/>
        <w:ind w:firstLine="0"/>
        <w:jc w:val="center"/>
        <w:rPr>
          <w:b/>
          <w:sz w:val="26"/>
          <w:szCs w:val="26"/>
        </w:rPr>
      </w:pPr>
    </w:p>
    <w:p w:rsidR="00CA30C8" w:rsidRDefault="004B48C0" w:rsidP="00CA30C8">
      <w:pPr>
        <w:pStyle w:val="a4"/>
        <w:widowControl/>
        <w:numPr>
          <w:ilvl w:val="0"/>
          <w:numId w:val="18"/>
        </w:numPr>
        <w:tabs>
          <w:tab w:val="left" w:pos="851"/>
          <w:tab w:val="left" w:pos="1134"/>
        </w:tabs>
        <w:spacing w:line="276" w:lineRule="auto"/>
        <w:ind w:left="0" w:firstLine="709"/>
        <w:jc w:val="both"/>
        <w:rPr>
          <w:bCs/>
          <w:sz w:val="26"/>
          <w:szCs w:val="26"/>
          <w:lang w:bidi="ru-RU"/>
        </w:rPr>
      </w:pPr>
      <w:r w:rsidRPr="0065471B">
        <w:rPr>
          <w:bCs/>
          <w:sz w:val="26"/>
          <w:szCs w:val="26"/>
        </w:rPr>
        <w:t xml:space="preserve">Признать жалобу </w:t>
      </w:r>
      <w:r w:rsidR="00900224" w:rsidRPr="0065471B">
        <w:rPr>
          <w:bCs/>
          <w:sz w:val="26"/>
          <w:szCs w:val="26"/>
          <w:lang w:bidi="ru-RU"/>
        </w:rPr>
        <w:t>ООО «</w:t>
      </w:r>
      <w:r w:rsidR="00EE5C3C" w:rsidRPr="0065471B">
        <w:rPr>
          <w:bCs/>
          <w:sz w:val="26"/>
          <w:szCs w:val="26"/>
          <w:lang w:bidi="ru-RU"/>
        </w:rPr>
        <w:t>ГАЛАКТИКА</w:t>
      </w:r>
      <w:r w:rsidR="00900224" w:rsidRPr="0065471B">
        <w:rPr>
          <w:bCs/>
          <w:sz w:val="26"/>
          <w:szCs w:val="26"/>
          <w:lang w:bidi="ru-RU"/>
        </w:rPr>
        <w:t xml:space="preserve">» </w:t>
      </w:r>
      <w:r w:rsidR="008D2D4B" w:rsidRPr="0065471B">
        <w:rPr>
          <w:bCs/>
          <w:sz w:val="26"/>
          <w:szCs w:val="26"/>
        </w:rPr>
        <w:t>обоснованной.</w:t>
      </w:r>
    </w:p>
    <w:p w:rsidR="00CA30C8" w:rsidRDefault="00CA30C8" w:rsidP="00CA30C8">
      <w:pPr>
        <w:pStyle w:val="a4"/>
        <w:widowControl/>
        <w:numPr>
          <w:ilvl w:val="0"/>
          <w:numId w:val="18"/>
        </w:numPr>
        <w:tabs>
          <w:tab w:val="left" w:pos="851"/>
          <w:tab w:val="left" w:pos="1134"/>
        </w:tabs>
        <w:spacing w:line="276" w:lineRule="auto"/>
        <w:ind w:left="0" w:firstLine="709"/>
        <w:jc w:val="both"/>
        <w:rPr>
          <w:bCs/>
          <w:sz w:val="26"/>
          <w:szCs w:val="26"/>
          <w:lang w:bidi="ru-RU"/>
        </w:rPr>
      </w:pPr>
      <w:r w:rsidRPr="00CA30C8">
        <w:rPr>
          <w:bCs/>
          <w:sz w:val="26"/>
          <w:szCs w:val="26"/>
          <w:lang w:bidi="ru-RU"/>
        </w:rPr>
        <w:t>Признать в действия Заказчика, Уполномоченного учреждения нарушение</w:t>
      </w:r>
      <w:r>
        <w:rPr>
          <w:bCs/>
          <w:sz w:val="26"/>
          <w:szCs w:val="26"/>
          <w:lang w:bidi="ru-RU"/>
        </w:rPr>
        <w:t xml:space="preserve"> </w:t>
      </w:r>
      <w:r w:rsidRPr="00CA30C8">
        <w:rPr>
          <w:bCs/>
          <w:sz w:val="26"/>
          <w:szCs w:val="26"/>
          <w:lang w:bidi="ru-RU"/>
        </w:rPr>
        <w:t>части 6 статьи 31 Закона о контрактной системе.</w:t>
      </w:r>
    </w:p>
    <w:p w:rsidR="00CA30C8" w:rsidRDefault="00CA30C8" w:rsidP="00CA30C8">
      <w:pPr>
        <w:pStyle w:val="a4"/>
        <w:widowControl/>
        <w:numPr>
          <w:ilvl w:val="0"/>
          <w:numId w:val="18"/>
        </w:numPr>
        <w:tabs>
          <w:tab w:val="left" w:pos="851"/>
          <w:tab w:val="left" w:pos="1134"/>
        </w:tabs>
        <w:spacing w:line="276" w:lineRule="auto"/>
        <w:ind w:left="0" w:firstLine="709"/>
        <w:jc w:val="both"/>
        <w:rPr>
          <w:bCs/>
          <w:sz w:val="26"/>
          <w:szCs w:val="26"/>
          <w:lang w:bidi="ru-RU"/>
        </w:rPr>
      </w:pPr>
      <w:r w:rsidRPr="00CA30C8">
        <w:rPr>
          <w:bCs/>
          <w:sz w:val="26"/>
          <w:szCs w:val="26"/>
          <w:lang w:bidi="ru-RU"/>
        </w:rPr>
        <w:t>Выдать Заказчику, Уполномоченному учреждению, Оператору электронной площадки обязательное для исполнения предписание об устранении допущенных нарушений Закона о контрактной системе.</w:t>
      </w:r>
    </w:p>
    <w:p w:rsidR="00CA30C8" w:rsidRPr="00CA30C8" w:rsidRDefault="00927A9E" w:rsidP="00CA30C8">
      <w:pPr>
        <w:pStyle w:val="a4"/>
        <w:widowControl/>
        <w:numPr>
          <w:ilvl w:val="0"/>
          <w:numId w:val="18"/>
        </w:numPr>
        <w:tabs>
          <w:tab w:val="left" w:pos="851"/>
          <w:tab w:val="left" w:pos="1134"/>
        </w:tabs>
        <w:spacing w:line="276" w:lineRule="auto"/>
        <w:ind w:left="0" w:firstLine="709"/>
        <w:jc w:val="both"/>
        <w:rPr>
          <w:bCs/>
          <w:sz w:val="26"/>
          <w:szCs w:val="26"/>
          <w:lang w:bidi="ru-RU"/>
        </w:rPr>
      </w:pPr>
      <w:r>
        <w:rPr>
          <w:bCs/>
          <w:sz w:val="26"/>
          <w:szCs w:val="26"/>
          <w:lang w:bidi="ru-RU"/>
        </w:rPr>
        <w:t>Передать материалы дела от 30</w:t>
      </w:r>
      <w:r w:rsidR="00CA30C8" w:rsidRPr="00CA30C8">
        <w:rPr>
          <w:bCs/>
          <w:sz w:val="26"/>
          <w:szCs w:val="26"/>
          <w:lang w:bidi="ru-RU"/>
        </w:rPr>
        <w:t>.07.2020 № 50/06/</w:t>
      </w:r>
      <w:r>
        <w:rPr>
          <w:bCs/>
          <w:sz w:val="26"/>
          <w:szCs w:val="26"/>
          <w:lang w:bidi="ru-RU"/>
        </w:rPr>
        <w:t>29989э</w:t>
      </w:r>
      <w:r w:rsidR="00CA30C8" w:rsidRPr="00CA30C8">
        <w:rPr>
          <w:bCs/>
          <w:sz w:val="26"/>
          <w:szCs w:val="26"/>
          <w:lang w:bidi="ru-RU"/>
        </w:rPr>
        <w:t>п/20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EE5C3C" w:rsidRPr="0065471B" w:rsidRDefault="00EE5C3C" w:rsidP="006721A1">
      <w:pPr>
        <w:widowControl/>
        <w:spacing w:before="0" w:line="276" w:lineRule="auto"/>
        <w:ind w:firstLine="0"/>
        <w:jc w:val="both"/>
        <w:rPr>
          <w:bCs/>
          <w:sz w:val="26"/>
          <w:szCs w:val="26"/>
        </w:rPr>
      </w:pPr>
    </w:p>
    <w:p w:rsidR="00562EDE" w:rsidRPr="00E47ED8" w:rsidRDefault="008D2D4B" w:rsidP="006721A1">
      <w:pPr>
        <w:widowControl/>
        <w:spacing w:before="0" w:line="276" w:lineRule="auto"/>
        <w:ind w:firstLine="709"/>
        <w:jc w:val="both"/>
        <w:rPr>
          <w:color w:val="auto"/>
          <w:sz w:val="26"/>
          <w:szCs w:val="26"/>
          <w:lang w:eastAsia="en-US"/>
        </w:rPr>
      </w:pPr>
      <w:r w:rsidRPr="0065471B">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65471B">
        <w:rPr>
          <w:color w:val="auto"/>
          <w:sz w:val="26"/>
          <w:szCs w:val="26"/>
          <w:lang w:eastAsia="en-US"/>
        </w:rPr>
        <w:t xml:space="preserve"> </w:t>
      </w:r>
    </w:p>
    <w:p w:rsidR="00DB21D9" w:rsidRPr="00A23263" w:rsidRDefault="00DB21D9" w:rsidP="006721A1">
      <w:pPr>
        <w:widowControl/>
        <w:spacing w:before="0" w:line="276" w:lineRule="auto"/>
        <w:ind w:firstLine="0"/>
        <w:jc w:val="both"/>
        <w:rPr>
          <w:color w:val="auto"/>
          <w:sz w:val="16"/>
          <w:szCs w:val="16"/>
        </w:rPr>
      </w:pPr>
    </w:p>
    <w:sectPr w:rsidR="00DB21D9" w:rsidRPr="00A23263" w:rsidSect="003F5841">
      <w:headerReference w:type="even" r:id="rId12"/>
      <w:headerReference w:type="default" r:id="rId13"/>
      <w:pgSz w:w="11906" w:h="16838"/>
      <w:pgMar w:top="426" w:right="850" w:bottom="567"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8E7" w:rsidRDefault="004968E7" w:rsidP="00F963A7">
      <w:pPr>
        <w:spacing w:before="0"/>
      </w:pPr>
      <w:r>
        <w:separator/>
      </w:r>
    </w:p>
  </w:endnote>
  <w:endnote w:type="continuationSeparator" w:id="0">
    <w:p w:rsidR="004968E7" w:rsidRDefault="004968E7"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8E7" w:rsidRDefault="004968E7" w:rsidP="00F963A7">
      <w:pPr>
        <w:spacing w:before="0"/>
      </w:pPr>
      <w:r>
        <w:separator/>
      </w:r>
    </w:p>
  </w:footnote>
  <w:footnote w:type="continuationSeparator" w:id="0">
    <w:p w:rsidR="004968E7" w:rsidRDefault="004968E7"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16479"/>
      <w:docPartObj>
        <w:docPartGallery w:val="Page Numbers (Top of Page)"/>
        <w:docPartUnique/>
      </w:docPartObj>
    </w:sdtPr>
    <w:sdtEndPr/>
    <w:sdtContent>
      <w:p w:rsidR="004968E7" w:rsidRDefault="00434D5F" w:rsidP="00BE305D">
        <w:pPr>
          <w:pStyle w:val="a6"/>
          <w:ind w:firstLine="0"/>
          <w:jc w:val="center"/>
        </w:pPr>
        <w:r>
          <w:fldChar w:fldCharType="begin"/>
        </w:r>
        <w:r>
          <w:instrText>PAGE   \* MERGEFORMAT</w:instrText>
        </w:r>
        <w:r>
          <w:fldChar w:fldCharType="separate"/>
        </w:r>
        <w:r w:rsidR="0023599A">
          <w:rPr>
            <w:noProof/>
          </w:rPr>
          <w:t>2</w:t>
        </w:r>
        <w:r>
          <w:rPr>
            <w:noProof/>
          </w:rPr>
          <w:fldChar w:fldCharType="end"/>
        </w:r>
      </w:p>
    </w:sdtContent>
  </w:sdt>
  <w:p w:rsidR="004968E7" w:rsidRDefault="004968E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853768"/>
      <w:docPartObj>
        <w:docPartGallery w:val="Page Numbers (Top of Page)"/>
        <w:docPartUnique/>
      </w:docPartObj>
    </w:sdtPr>
    <w:sdtEndPr>
      <w:rPr>
        <w:sz w:val="28"/>
        <w:szCs w:val="28"/>
      </w:rPr>
    </w:sdtEndPr>
    <w:sdtContent>
      <w:p w:rsidR="004968E7" w:rsidRPr="00405411" w:rsidRDefault="00AE6263" w:rsidP="00C24037">
        <w:pPr>
          <w:pStyle w:val="a6"/>
          <w:ind w:firstLine="0"/>
          <w:jc w:val="center"/>
          <w:rPr>
            <w:sz w:val="28"/>
            <w:szCs w:val="28"/>
          </w:rPr>
        </w:pPr>
        <w:r w:rsidRPr="0043688B">
          <w:rPr>
            <w:sz w:val="26"/>
            <w:szCs w:val="26"/>
          </w:rPr>
          <w:fldChar w:fldCharType="begin"/>
        </w:r>
        <w:r w:rsidR="004968E7" w:rsidRPr="0043688B">
          <w:rPr>
            <w:sz w:val="26"/>
            <w:szCs w:val="26"/>
          </w:rPr>
          <w:instrText>PAGE   \* MERGEFORMAT</w:instrText>
        </w:r>
        <w:r w:rsidRPr="0043688B">
          <w:rPr>
            <w:sz w:val="26"/>
            <w:szCs w:val="26"/>
          </w:rPr>
          <w:fldChar w:fldCharType="separate"/>
        </w:r>
        <w:r w:rsidR="0023599A">
          <w:rPr>
            <w:noProof/>
            <w:sz w:val="26"/>
            <w:szCs w:val="26"/>
          </w:rPr>
          <w:t>3</w:t>
        </w:r>
        <w:r w:rsidRPr="0043688B">
          <w:rPr>
            <w:sz w:val="26"/>
            <w:szCs w:val="26"/>
          </w:rPr>
          <w:fldChar w:fldCharType="end"/>
        </w:r>
      </w:p>
    </w:sdtContent>
  </w:sdt>
  <w:p w:rsidR="004968E7" w:rsidRDefault="004968E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9433E"/>
    <w:multiLevelType w:val="hybridMultilevel"/>
    <w:tmpl w:val="F752B7FA"/>
    <w:lvl w:ilvl="0" w:tplc="54DCF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AA4BC3"/>
    <w:multiLevelType w:val="hybridMultilevel"/>
    <w:tmpl w:val="97C614D8"/>
    <w:lvl w:ilvl="0" w:tplc="F19EC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3F32552"/>
    <w:multiLevelType w:val="hybridMultilevel"/>
    <w:tmpl w:val="257E9B12"/>
    <w:lvl w:ilvl="0" w:tplc="74BA75E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0B11664"/>
    <w:multiLevelType w:val="hybridMultilevel"/>
    <w:tmpl w:val="04AC73E2"/>
    <w:lvl w:ilvl="0" w:tplc="8B085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2">
    <w:nsid w:val="49783AA6"/>
    <w:multiLevelType w:val="hybridMultilevel"/>
    <w:tmpl w:val="2E6A2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DA79DD"/>
    <w:multiLevelType w:val="hybridMultilevel"/>
    <w:tmpl w:val="21C4D9D4"/>
    <w:lvl w:ilvl="0" w:tplc="2B90B01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EC0611D"/>
    <w:multiLevelType w:val="hybridMultilevel"/>
    <w:tmpl w:val="4E1E683C"/>
    <w:lvl w:ilvl="0" w:tplc="21B20F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nsid w:val="503C6314"/>
    <w:multiLevelType w:val="hybridMultilevel"/>
    <w:tmpl w:val="B6404B68"/>
    <w:lvl w:ilvl="0" w:tplc="DF92A5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8030243"/>
    <w:multiLevelType w:val="hybridMultilevel"/>
    <w:tmpl w:val="EE26B67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7">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0"/>
  </w:num>
  <w:num w:numId="4">
    <w:abstractNumId w:val="7"/>
  </w:num>
  <w:num w:numId="5">
    <w:abstractNumId w:val="23"/>
  </w:num>
  <w:num w:numId="6">
    <w:abstractNumId w:val="27"/>
  </w:num>
  <w:num w:numId="7">
    <w:abstractNumId w:val="25"/>
  </w:num>
  <w:num w:numId="8">
    <w:abstractNumId w:val="2"/>
  </w:num>
  <w:num w:numId="9">
    <w:abstractNumId w:val="21"/>
  </w:num>
  <w:num w:numId="10">
    <w:abstractNumId w:val="22"/>
  </w:num>
  <w:num w:numId="11">
    <w:abstractNumId w:val="3"/>
  </w:num>
  <w:num w:numId="12">
    <w:abstractNumId w:val="20"/>
  </w:num>
  <w:num w:numId="13">
    <w:abstractNumId w:val="15"/>
  </w:num>
  <w:num w:numId="14">
    <w:abstractNumId w:val="8"/>
  </w:num>
  <w:num w:numId="15">
    <w:abstractNumId w:val="11"/>
  </w:num>
  <w:num w:numId="16">
    <w:abstractNumId w:val="1"/>
  </w:num>
  <w:num w:numId="17">
    <w:abstractNumId w:val="16"/>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3"/>
  </w:num>
  <w:num w:numId="22">
    <w:abstractNumId w:val="19"/>
  </w:num>
  <w:num w:numId="23">
    <w:abstractNumId w:val="17"/>
  </w:num>
  <w:num w:numId="24">
    <w:abstractNumId w:val="0"/>
  </w:num>
  <w:num w:numId="25">
    <w:abstractNumId w:val="6"/>
  </w:num>
  <w:num w:numId="26">
    <w:abstractNumId w:val="5"/>
  </w:num>
  <w:num w:numId="27">
    <w:abstractNumId w:val="9"/>
  </w:num>
  <w:num w:numId="28">
    <w:abstractNumId w:val="2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20B0"/>
    <w:rsid w:val="0000245A"/>
    <w:rsid w:val="00005A07"/>
    <w:rsid w:val="00006E69"/>
    <w:rsid w:val="000109DD"/>
    <w:rsid w:val="00011D5B"/>
    <w:rsid w:val="0001243E"/>
    <w:rsid w:val="00016002"/>
    <w:rsid w:val="00017DE7"/>
    <w:rsid w:val="000213C2"/>
    <w:rsid w:val="000237E9"/>
    <w:rsid w:val="00024F3E"/>
    <w:rsid w:val="00025063"/>
    <w:rsid w:val="000278D2"/>
    <w:rsid w:val="0003046F"/>
    <w:rsid w:val="00030D07"/>
    <w:rsid w:val="00035015"/>
    <w:rsid w:val="00035772"/>
    <w:rsid w:val="000364DF"/>
    <w:rsid w:val="00036731"/>
    <w:rsid w:val="00036B60"/>
    <w:rsid w:val="00040DB9"/>
    <w:rsid w:val="00041BF6"/>
    <w:rsid w:val="00041E85"/>
    <w:rsid w:val="00043090"/>
    <w:rsid w:val="00046C30"/>
    <w:rsid w:val="000476AE"/>
    <w:rsid w:val="000512C2"/>
    <w:rsid w:val="00052EE2"/>
    <w:rsid w:val="00053BBB"/>
    <w:rsid w:val="00054214"/>
    <w:rsid w:val="0005606B"/>
    <w:rsid w:val="000565E8"/>
    <w:rsid w:val="000567C6"/>
    <w:rsid w:val="0005701F"/>
    <w:rsid w:val="000614DB"/>
    <w:rsid w:val="00062E5E"/>
    <w:rsid w:val="0006622D"/>
    <w:rsid w:val="00066914"/>
    <w:rsid w:val="0007035A"/>
    <w:rsid w:val="00071804"/>
    <w:rsid w:val="00071A95"/>
    <w:rsid w:val="00072FD4"/>
    <w:rsid w:val="000731DC"/>
    <w:rsid w:val="00074EA1"/>
    <w:rsid w:val="00074EAB"/>
    <w:rsid w:val="00075A43"/>
    <w:rsid w:val="00075B18"/>
    <w:rsid w:val="00083127"/>
    <w:rsid w:val="00086943"/>
    <w:rsid w:val="00087C99"/>
    <w:rsid w:val="00090552"/>
    <w:rsid w:val="00092FA2"/>
    <w:rsid w:val="000930D5"/>
    <w:rsid w:val="00093A59"/>
    <w:rsid w:val="00093E04"/>
    <w:rsid w:val="00094889"/>
    <w:rsid w:val="00094C0C"/>
    <w:rsid w:val="000964B5"/>
    <w:rsid w:val="0009715E"/>
    <w:rsid w:val="0009766D"/>
    <w:rsid w:val="000A183B"/>
    <w:rsid w:val="000A46E2"/>
    <w:rsid w:val="000B1921"/>
    <w:rsid w:val="000B1F25"/>
    <w:rsid w:val="000B4AAD"/>
    <w:rsid w:val="000B4ACE"/>
    <w:rsid w:val="000C19D2"/>
    <w:rsid w:val="000C1D4D"/>
    <w:rsid w:val="000C1DF5"/>
    <w:rsid w:val="000C4F2F"/>
    <w:rsid w:val="000C5FB1"/>
    <w:rsid w:val="000C6B6C"/>
    <w:rsid w:val="000D096E"/>
    <w:rsid w:val="000D12ED"/>
    <w:rsid w:val="000D2788"/>
    <w:rsid w:val="000D2FFD"/>
    <w:rsid w:val="000D3C6D"/>
    <w:rsid w:val="000D5051"/>
    <w:rsid w:val="000D5C39"/>
    <w:rsid w:val="000E051F"/>
    <w:rsid w:val="000E3D64"/>
    <w:rsid w:val="000E5B8C"/>
    <w:rsid w:val="000E7314"/>
    <w:rsid w:val="000E7388"/>
    <w:rsid w:val="000F0886"/>
    <w:rsid w:val="000F0BE6"/>
    <w:rsid w:val="000F14BD"/>
    <w:rsid w:val="000F34F1"/>
    <w:rsid w:val="000F6773"/>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177B9"/>
    <w:rsid w:val="00121778"/>
    <w:rsid w:val="001219F5"/>
    <w:rsid w:val="001223DB"/>
    <w:rsid w:val="00122CE9"/>
    <w:rsid w:val="001232A8"/>
    <w:rsid w:val="00123B80"/>
    <w:rsid w:val="001257E9"/>
    <w:rsid w:val="00125A42"/>
    <w:rsid w:val="00127017"/>
    <w:rsid w:val="0013390F"/>
    <w:rsid w:val="00133BB4"/>
    <w:rsid w:val="001352A6"/>
    <w:rsid w:val="00141666"/>
    <w:rsid w:val="0014224A"/>
    <w:rsid w:val="0014648A"/>
    <w:rsid w:val="0015114A"/>
    <w:rsid w:val="00151383"/>
    <w:rsid w:val="00151ED0"/>
    <w:rsid w:val="00155648"/>
    <w:rsid w:val="001564E3"/>
    <w:rsid w:val="0015654C"/>
    <w:rsid w:val="00161559"/>
    <w:rsid w:val="001620AC"/>
    <w:rsid w:val="00162213"/>
    <w:rsid w:val="001624AD"/>
    <w:rsid w:val="00162F73"/>
    <w:rsid w:val="00165BFF"/>
    <w:rsid w:val="0016635C"/>
    <w:rsid w:val="00167F8D"/>
    <w:rsid w:val="00172C63"/>
    <w:rsid w:val="001730FB"/>
    <w:rsid w:val="00175D44"/>
    <w:rsid w:val="00176C51"/>
    <w:rsid w:val="0017787C"/>
    <w:rsid w:val="001801B2"/>
    <w:rsid w:val="00181967"/>
    <w:rsid w:val="001834CE"/>
    <w:rsid w:val="00184A14"/>
    <w:rsid w:val="00184E3C"/>
    <w:rsid w:val="001853F5"/>
    <w:rsid w:val="00192372"/>
    <w:rsid w:val="0019285C"/>
    <w:rsid w:val="001A1245"/>
    <w:rsid w:val="001A18A3"/>
    <w:rsid w:val="001B03C3"/>
    <w:rsid w:val="001B0925"/>
    <w:rsid w:val="001B27E1"/>
    <w:rsid w:val="001B2B3A"/>
    <w:rsid w:val="001B4214"/>
    <w:rsid w:val="001B69FC"/>
    <w:rsid w:val="001C2F47"/>
    <w:rsid w:val="001C502A"/>
    <w:rsid w:val="001C578E"/>
    <w:rsid w:val="001C650C"/>
    <w:rsid w:val="001C7487"/>
    <w:rsid w:val="001D5090"/>
    <w:rsid w:val="001D5D25"/>
    <w:rsid w:val="001D7530"/>
    <w:rsid w:val="001D78D5"/>
    <w:rsid w:val="001D79C1"/>
    <w:rsid w:val="001E0AC5"/>
    <w:rsid w:val="001E17FE"/>
    <w:rsid w:val="001E1D86"/>
    <w:rsid w:val="001E7C9B"/>
    <w:rsid w:val="001F4B0E"/>
    <w:rsid w:val="001F693F"/>
    <w:rsid w:val="002037F3"/>
    <w:rsid w:val="002049FA"/>
    <w:rsid w:val="002077B7"/>
    <w:rsid w:val="00210A3F"/>
    <w:rsid w:val="00210ECC"/>
    <w:rsid w:val="0021146F"/>
    <w:rsid w:val="0021414D"/>
    <w:rsid w:val="002142C8"/>
    <w:rsid w:val="00215827"/>
    <w:rsid w:val="00215B16"/>
    <w:rsid w:val="00215BD1"/>
    <w:rsid w:val="00220436"/>
    <w:rsid w:val="00221FC6"/>
    <w:rsid w:val="00227768"/>
    <w:rsid w:val="00227EE4"/>
    <w:rsid w:val="00227F80"/>
    <w:rsid w:val="0023243D"/>
    <w:rsid w:val="00232540"/>
    <w:rsid w:val="0023502B"/>
    <w:rsid w:val="0023599A"/>
    <w:rsid w:val="00237CE2"/>
    <w:rsid w:val="0024192E"/>
    <w:rsid w:val="00245F30"/>
    <w:rsid w:val="0024698F"/>
    <w:rsid w:val="00246A4D"/>
    <w:rsid w:val="00250434"/>
    <w:rsid w:val="00250B23"/>
    <w:rsid w:val="00253DB5"/>
    <w:rsid w:val="002549B4"/>
    <w:rsid w:val="00254E20"/>
    <w:rsid w:val="00256C7A"/>
    <w:rsid w:val="00262A68"/>
    <w:rsid w:val="002655C0"/>
    <w:rsid w:val="00265709"/>
    <w:rsid w:val="00265A31"/>
    <w:rsid w:val="002661F1"/>
    <w:rsid w:val="00267972"/>
    <w:rsid w:val="00272944"/>
    <w:rsid w:val="002738F2"/>
    <w:rsid w:val="00273FFE"/>
    <w:rsid w:val="0027697F"/>
    <w:rsid w:val="002848DB"/>
    <w:rsid w:val="00286ED1"/>
    <w:rsid w:val="00287595"/>
    <w:rsid w:val="00287D43"/>
    <w:rsid w:val="002902DF"/>
    <w:rsid w:val="00292ABF"/>
    <w:rsid w:val="0029381E"/>
    <w:rsid w:val="00294FFD"/>
    <w:rsid w:val="00295DBC"/>
    <w:rsid w:val="00296C2D"/>
    <w:rsid w:val="00296DF0"/>
    <w:rsid w:val="00297A16"/>
    <w:rsid w:val="00297B67"/>
    <w:rsid w:val="00297FDB"/>
    <w:rsid w:val="002A247E"/>
    <w:rsid w:val="002A409E"/>
    <w:rsid w:val="002A5C5A"/>
    <w:rsid w:val="002B35BB"/>
    <w:rsid w:val="002B5445"/>
    <w:rsid w:val="002C0054"/>
    <w:rsid w:val="002C10E5"/>
    <w:rsid w:val="002C14D1"/>
    <w:rsid w:val="002C2934"/>
    <w:rsid w:val="002C3F15"/>
    <w:rsid w:val="002C57F9"/>
    <w:rsid w:val="002C5E90"/>
    <w:rsid w:val="002C6331"/>
    <w:rsid w:val="002C6CF5"/>
    <w:rsid w:val="002C76D7"/>
    <w:rsid w:val="002D1ADB"/>
    <w:rsid w:val="002D2033"/>
    <w:rsid w:val="002D20A3"/>
    <w:rsid w:val="002D29D9"/>
    <w:rsid w:val="002D2DD1"/>
    <w:rsid w:val="002D30B7"/>
    <w:rsid w:val="002D54B9"/>
    <w:rsid w:val="002D5517"/>
    <w:rsid w:val="002D630A"/>
    <w:rsid w:val="002D78E8"/>
    <w:rsid w:val="002E1CF5"/>
    <w:rsid w:val="002E2252"/>
    <w:rsid w:val="002E33F1"/>
    <w:rsid w:val="002E5072"/>
    <w:rsid w:val="002E77D3"/>
    <w:rsid w:val="002F0894"/>
    <w:rsid w:val="002F1611"/>
    <w:rsid w:val="002F1953"/>
    <w:rsid w:val="002F488B"/>
    <w:rsid w:val="002F5495"/>
    <w:rsid w:val="00300148"/>
    <w:rsid w:val="00303F01"/>
    <w:rsid w:val="00307536"/>
    <w:rsid w:val="003076DE"/>
    <w:rsid w:val="00310D04"/>
    <w:rsid w:val="0031324E"/>
    <w:rsid w:val="003167DA"/>
    <w:rsid w:val="00317DCE"/>
    <w:rsid w:val="00320FAC"/>
    <w:rsid w:val="003222C4"/>
    <w:rsid w:val="003236E0"/>
    <w:rsid w:val="00325A6F"/>
    <w:rsid w:val="0033020C"/>
    <w:rsid w:val="00330F7A"/>
    <w:rsid w:val="00331F15"/>
    <w:rsid w:val="0033263C"/>
    <w:rsid w:val="003327DE"/>
    <w:rsid w:val="00332E5F"/>
    <w:rsid w:val="003331AD"/>
    <w:rsid w:val="003339B8"/>
    <w:rsid w:val="003409CB"/>
    <w:rsid w:val="00340B72"/>
    <w:rsid w:val="0034619B"/>
    <w:rsid w:val="00354475"/>
    <w:rsid w:val="00354654"/>
    <w:rsid w:val="00356066"/>
    <w:rsid w:val="00356E41"/>
    <w:rsid w:val="0036166D"/>
    <w:rsid w:val="00361EEB"/>
    <w:rsid w:val="00362A71"/>
    <w:rsid w:val="00363092"/>
    <w:rsid w:val="00363B2E"/>
    <w:rsid w:val="00364302"/>
    <w:rsid w:val="00365D71"/>
    <w:rsid w:val="00367234"/>
    <w:rsid w:val="0037111B"/>
    <w:rsid w:val="00372928"/>
    <w:rsid w:val="00373764"/>
    <w:rsid w:val="00374202"/>
    <w:rsid w:val="0037548B"/>
    <w:rsid w:val="00375AC2"/>
    <w:rsid w:val="00376004"/>
    <w:rsid w:val="003814C7"/>
    <w:rsid w:val="00382802"/>
    <w:rsid w:val="00383CCC"/>
    <w:rsid w:val="0038586C"/>
    <w:rsid w:val="0038727C"/>
    <w:rsid w:val="00390412"/>
    <w:rsid w:val="00390D97"/>
    <w:rsid w:val="00391888"/>
    <w:rsid w:val="003920A5"/>
    <w:rsid w:val="0039358F"/>
    <w:rsid w:val="00393602"/>
    <w:rsid w:val="003942AB"/>
    <w:rsid w:val="003958B7"/>
    <w:rsid w:val="00396160"/>
    <w:rsid w:val="0039745B"/>
    <w:rsid w:val="003A0F28"/>
    <w:rsid w:val="003A6360"/>
    <w:rsid w:val="003A6D0F"/>
    <w:rsid w:val="003A6F3E"/>
    <w:rsid w:val="003B07D1"/>
    <w:rsid w:val="003B0CAB"/>
    <w:rsid w:val="003B2345"/>
    <w:rsid w:val="003B533D"/>
    <w:rsid w:val="003B598F"/>
    <w:rsid w:val="003B6ACE"/>
    <w:rsid w:val="003C0006"/>
    <w:rsid w:val="003C072E"/>
    <w:rsid w:val="003C0F83"/>
    <w:rsid w:val="003C10E3"/>
    <w:rsid w:val="003C1BAB"/>
    <w:rsid w:val="003C2EE6"/>
    <w:rsid w:val="003C3156"/>
    <w:rsid w:val="003C37D5"/>
    <w:rsid w:val="003C3A89"/>
    <w:rsid w:val="003C4376"/>
    <w:rsid w:val="003C57E2"/>
    <w:rsid w:val="003C642E"/>
    <w:rsid w:val="003C688E"/>
    <w:rsid w:val="003C767F"/>
    <w:rsid w:val="003C7CF6"/>
    <w:rsid w:val="003D2038"/>
    <w:rsid w:val="003D3651"/>
    <w:rsid w:val="003D620B"/>
    <w:rsid w:val="003E36BA"/>
    <w:rsid w:val="003E48E2"/>
    <w:rsid w:val="003E74C0"/>
    <w:rsid w:val="003F0C00"/>
    <w:rsid w:val="003F358B"/>
    <w:rsid w:val="003F39A4"/>
    <w:rsid w:val="003F4C03"/>
    <w:rsid w:val="003F5054"/>
    <w:rsid w:val="003F5841"/>
    <w:rsid w:val="00401B5D"/>
    <w:rsid w:val="00404537"/>
    <w:rsid w:val="0040510A"/>
    <w:rsid w:val="00405411"/>
    <w:rsid w:val="00411AF4"/>
    <w:rsid w:val="00413B8F"/>
    <w:rsid w:val="00414D1A"/>
    <w:rsid w:val="0041541B"/>
    <w:rsid w:val="00416FA5"/>
    <w:rsid w:val="00420874"/>
    <w:rsid w:val="00426642"/>
    <w:rsid w:val="004304BB"/>
    <w:rsid w:val="004310E4"/>
    <w:rsid w:val="00432796"/>
    <w:rsid w:val="004338DE"/>
    <w:rsid w:val="00434D5F"/>
    <w:rsid w:val="0043688B"/>
    <w:rsid w:val="0044037F"/>
    <w:rsid w:val="00444CF2"/>
    <w:rsid w:val="00445EEF"/>
    <w:rsid w:val="00446681"/>
    <w:rsid w:val="004508A2"/>
    <w:rsid w:val="004516EB"/>
    <w:rsid w:val="0045455C"/>
    <w:rsid w:val="00456AA9"/>
    <w:rsid w:val="00462234"/>
    <w:rsid w:val="004632E4"/>
    <w:rsid w:val="0046404A"/>
    <w:rsid w:val="00464A41"/>
    <w:rsid w:val="00465F66"/>
    <w:rsid w:val="004743A3"/>
    <w:rsid w:val="004746FB"/>
    <w:rsid w:val="00474848"/>
    <w:rsid w:val="00477ADC"/>
    <w:rsid w:val="00480EC4"/>
    <w:rsid w:val="00481C22"/>
    <w:rsid w:val="00481EEB"/>
    <w:rsid w:val="00485142"/>
    <w:rsid w:val="00486F38"/>
    <w:rsid w:val="00490A61"/>
    <w:rsid w:val="0049129C"/>
    <w:rsid w:val="00493C85"/>
    <w:rsid w:val="004961F7"/>
    <w:rsid w:val="0049634D"/>
    <w:rsid w:val="004968E7"/>
    <w:rsid w:val="00497BF0"/>
    <w:rsid w:val="004A2CFD"/>
    <w:rsid w:val="004A31F0"/>
    <w:rsid w:val="004A4CA3"/>
    <w:rsid w:val="004A769A"/>
    <w:rsid w:val="004A7A5B"/>
    <w:rsid w:val="004A7B38"/>
    <w:rsid w:val="004B0471"/>
    <w:rsid w:val="004B208B"/>
    <w:rsid w:val="004B2490"/>
    <w:rsid w:val="004B38CC"/>
    <w:rsid w:val="004B48C0"/>
    <w:rsid w:val="004C07C7"/>
    <w:rsid w:val="004C1AC2"/>
    <w:rsid w:val="004C2BDF"/>
    <w:rsid w:val="004C6161"/>
    <w:rsid w:val="004C6CE2"/>
    <w:rsid w:val="004D02D5"/>
    <w:rsid w:val="004D056B"/>
    <w:rsid w:val="004D19A6"/>
    <w:rsid w:val="004D1D9D"/>
    <w:rsid w:val="004D2069"/>
    <w:rsid w:val="004D2E8F"/>
    <w:rsid w:val="004D33D1"/>
    <w:rsid w:val="004D3CED"/>
    <w:rsid w:val="004D465D"/>
    <w:rsid w:val="004D55BD"/>
    <w:rsid w:val="004D5D4C"/>
    <w:rsid w:val="004E0E2C"/>
    <w:rsid w:val="004E1E30"/>
    <w:rsid w:val="004E56AE"/>
    <w:rsid w:val="004E6A46"/>
    <w:rsid w:val="004E730D"/>
    <w:rsid w:val="004F0A52"/>
    <w:rsid w:val="004F1CEC"/>
    <w:rsid w:val="004F7660"/>
    <w:rsid w:val="00500948"/>
    <w:rsid w:val="00500F24"/>
    <w:rsid w:val="00503E5C"/>
    <w:rsid w:val="00504288"/>
    <w:rsid w:val="00507737"/>
    <w:rsid w:val="00507E98"/>
    <w:rsid w:val="00510611"/>
    <w:rsid w:val="00512944"/>
    <w:rsid w:val="0051403D"/>
    <w:rsid w:val="00515262"/>
    <w:rsid w:val="00516BBC"/>
    <w:rsid w:val="00522BCF"/>
    <w:rsid w:val="00523236"/>
    <w:rsid w:val="0052355C"/>
    <w:rsid w:val="0052499A"/>
    <w:rsid w:val="005256C8"/>
    <w:rsid w:val="00526218"/>
    <w:rsid w:val="00530004"/>
    <w:rsid w:val="00530786"/>
    <w:rsid w:val="00531E2D"/>
    <w:rsid w:val="00532246"/>
    <w:rsid w:val="0053459E"/>
    <w:rsid w:val="005403EB"/>
    <w:rsid w:val="0054372D"/>
    <w:rsid w:val="00546BD2"/>
    <w:rsid w:val="0055220E"/>
    <w:rsid w:val="00555A8C"/>
    <w:rsid w:val="00555FD7"/>
    <w:rsid w:val="00556339"/>
    <w:rsid w:val="00556881"/>
    <w:rsid w:val="0055735B"/>
    <w:rsid w:val="00560F5B"/>
    <w:rsid w:val="00562319"/>
    <w:rsid w:val="00562EDE"/>
    <w:rsid w:val="00564FC8"/>
    <w:rsid w:val="005657B4"/>
    <w:rsid w:val="00565913"/>
    <w:rsid w:val="00566E6A"/>
    <w:rsid w:val="00567CD5"/>
    <w:rsid w:val="00572F70"/>
    <w:rsid w:val="00573D97"/>
    <w:rsid w:val="00574FE2"/>
    <w:rsid w:val="00576E58"/>
    <w:rsid w:val="00582D06"/>
    <w:rsid w:val="00587783"/>
    <w:rsid w:val="00592981"/>
    <w:rsid w:val="00594E2A"/>
    <w:rsid w:val="00595BA4"/>
    <w:rsid w:val="00596D96"/>
    <w:rsid w:val="0059764C"/>
    <w:rsid w:val="005A07C4"/>
    <w:rsid w:val="005A1303"/>
    <w:rsid w:val="005A4F57"/>
    <w:rsid w:val="005A6347"/>
    <w:rsid w:val="005B319B"/>
    <w:rsid w:val="005B5206"/>
    <w:rsid w:val="005C0AAC"/>
    <w:rsid w:val="005C3C1F"/>
    <w:rsid w:val="005C74D1"/>
    <w:rsid w:val="005D0093"/>
    <w:rsid w:val="005D1433"/>
    <w:rsid w:val="005D6AD0"/>
    <w:rsid w:val="005D7D45"/>
    <w:rsid w:val="005E0144"/>
    <w:rsid w:val="005E4359"/>
    <w:rsid w:val="005E4F09"/>
    <w:rsid w:val="005E5268"/>
    <w:rsid w:val="005E7D0A"/>
    <w:rsid w:val="005F07D8"/>
    <w:rsid w:val="005F1CFA"/>
    <w:rsid w:val="005F4620"/>
    <w:rsid w:val="005F590A"/>
    <w:rsid w:val="005F73F9"/>
    <w:rsid w:val="005F7752"/>
    <w:rsid w:val="00604782"/>
    <w:rsid w:val="006155CD"/>
    <w:rsid w:val="006202FD"/>
    <w:rsid w:val="00621540"/>
    <w:rsid w:val="00621D88"/>
    <w:rsid w:val="006221AE"/>
    <w:rsid w:val="006225AB"/>
    <w:rsid w:val="006236BF"/>
    <w:rsid w:val="006239BF"/>
    <w:rsid w:val="006252C0"/>
    <w:rsid w:val="00625311"/>
    <w:rsid w:val="00626F0B"/>
    <w:rsid w:val="0062707E"/>
    <w:rsid w:val="00631B07"/>
    <w:rsid w:val="00631C55"/>
    <w:rsid w:val="006323AB"/>
    <w:rsid w:val="00632788"/>
    <w:rsid w:val="00633A90"/>
    <w:rsid w:val="00633B2E"/>
    <w:rsid w:val="0063511B"/>
    <w:rsid w:val="006375C7"/>
    <w:rsid w:val="00637D6D"/>
    <w:rsid w:val="00637E05"/>
    <w:rsid w:val="00640182"/>
    <w:rsid w:val="00641531"/>
    <w:rsid w:val="006427AA"/>
    <w:rsid w:val="00644270"/>
    <w:rsid w:val="00647530"/>
    <w:rsid w:val="00651541"/>
    <w:rsid w:val="00653E3F"/>
    <w:rsid w:val="0065471B"/>
    <w:rsid w:val="00655750"/>
    <w:rsid w:val="00655943"/>
    <w:rsid w:val="00656131"/>
    <w:rsid w:val="00656EA5"/>
    <w:rsid w:val="00657981"/>
    <w:rsid w:val="00660281"/>
    <w:rsid w:val="006644E5"/>
    <w:rsid w:val="00665357"/>
    <w:rsid w:val="00665407"/>
    <w:rsid w:val="0066553F"/>
    <w:rsid w:val="00665F9A"/>
    <w:rsid w:val="006667FB"/>
    <w:rsid w:val="0066731E"/>
    <w:rsid w:val="00667959"/>
    <w:rsid w:val="00667C2F"/>
    <w:rsid w:val="00670646"/>
    <w:rsid w:val="00670ADF"/>
    <w:rsid w:val="006721A1"/>
    <w:rsid w:val="00672743"/>
    <w:rsid w:val="00672D7D"/>
    <w:rsid w:val="006738E0"/>
    <w:rsid w:val="0067493D"/>
    <w:rsid w:val="00675B0B"/>
    <w:rsid w:val="00677B29"/>
    <w:rsid w:val="00682E89"/>
    <w:rsid w:val="00687CF3"/>
    <w:rsid w:val="00691E64"/>
    <w:rsid w:val="00694486"/>
    <w:rsid w:val="00696D18"/>
    <w:rsid w:val="006974E9"/>
    <w:rsid w:val="00697899"/>
    <w:rsid w:val="00697AD6"/>
    <w:rsid w:val="006A0130"/>
    <w:rsid w:val="006A0D34"/>
    <w:rsid w:val="006A0E5B"/>
    <w:rsid w:val="006A0EDE"/>
    <w:rsid w:val="006A4B58"/>
    <w:rsid w:val="006A5674"/>
    <w:rsid w:val="006A69BF"/>
    <w:rsid w:val="006A6BE3"/>
    <w:rsid w:val="006A74B0"/>
    <w:rsid w:val="006B273C"/>
    <w:rsid w:val="006B6970"/>
    <w:rsid w:val="006B6F4D"/>
    <w:rsid w:val="006C07D5"/>
    <w:rsid w:val="006C39E8"/>
    <w:rsid w:val="006C4F36"/>
    <w:rsid w:val="006C7EA7"/>
    <w:rsid w:val="006D0024"/>
    <w:rsid w:val="006D07DA"/>
    <w:rsid w:val="006D0E72"/>
    <w:rsid w:val="006D1E3D"/>
    <w:rsid w:val="006D1F7A"/>
    <w:rsid w:val="006D3837"/>
    <w:rsid w:val="006D3C2F"/>
    <w:rsid w:val="006D3C90"/>
    <w:rsid w:val="006D71F5"/>
    <w:rsid w:val="006E2C95"/>
    <w:rsid w:val="006E51EA"/>
    <w:rsid w:val="006E77EB"/>
    <w:rsid w:val="006F086B"/>
    <w:rsid w:val="006F2577"/>
    <w:rsid w:val="006F26D2"/>
    <w:rsid w:val="006F5B96"/>
    <w:rsid w:val="00700BEB"/>
    <w:rsid w:val="00703D2D"/>
    <w:rsid w:val="00712210"/>
    <w:rsid w:val="00712DE7"/>
    <w:rsid w:val="00713FAC"/>
    <w:rsid w:val="007178D1"/>
    <w:rsid w:val="0072050E"/>
    <w:rsid w:val="00723C73"/>
    <w:rsid w:val="00724CED"/>
    <w:rsid w:val="007255A5"/>
    <w:rsid w:val="007272B1"/>
    <w:rsid w:val="00730657"/>
    <w:rsid w:val="00732C33"/>
    <w:rsid w:val="007368AB"/>
    <w:rsid w:val="007369FA"/>
    <w:rsid w:val="00741010"/>
    <w:rsid w:val="00742AF6"/>
    <w:rsid w:val="00750D2F"/>
    <w:rsid w:val="00752059"/>
    <w:rsid w:val="0075353E"/>
    <w:rsid w:val="007539E5"/>
    <w:rsid w:val="0076338A"/>
    <w:rsid w:val="007669AA"/>
    <w:rsid w:val="007672FC"/>
    <w:rsid w:val="00767364"/>
    <w:rsid w:val="00767D5D"/>
    <w:rsid w:val="00770363"/>
    <w:rsid w:val="0077102C"/>
    <w:rsid w:val="00773331"/>
    <w:rsid w:val="0077409D"/>
    <w:rsid w:val="00774E5F"/>
    <w:rsid w:val="00776365"/>
    <w:rsid w:val="00777205"/>
    <w:rsid w:val="00780265"/>
    <w:rsid w:val="00781930"/>
    <w:rsid w:val="00783183"/>
    <w:rsid w:val="00783388"/>
    <w:rsid w:val="00783813"/>
    <w:rsid w:val="007911E3"/>
    <w:rsid w:val="00792700"/>
    <w:rsid w:val="00793D39"/>
    <w:rsid w:val="007940FC"/>
    <w:rsid w:val="00795CCB"/>
    <w:rsid w:val="00797F15"/>
    <w:rsid w:val="007A0452"/>
    <w:rsid w:val="007B10E4"/>
    <w:rsid w:val="007B13CB"/>
    <w:rsid w:val="007B3140"/>
    <w:rsid w:val="007B3B92"/>
    <w:rsid w:val="007B447F"/>
    <w:rsid w:val="007B54CC"/>
    <w:rsid w:val="007B5A9A"/>
    <w:rsid w:val="007B70B8"/>
    <w:rsid w:val="007B717E"/>
    <w:rsid w:val="007C0B56"/>
    <w:rsid w:val="007C0D71"/>
    <w:rsid w:val="007C18E9"/>
    <w:rsid w:val="007C21CC"/>
    <w:rsid w:val="007C25FF"/>
    <w:rsid w:val="007C60B0"/>
    <w:rsid w:val="007C6F12"/>
    <w:rsid w:val="007D0351"/>
    <w:rsid w:val="007D3CAC"/>
    <w:rsid w:val="007D579B"/>
    <w:rsid w:val="007D77AE"/>
    <w:rsid w:val="007D7FFA"/>
    <w:rsid w:val="007E29A4"/>
    <w:rsid w:val="007E46EA"/>
    <w:rsid w:val="007E769F"/>
    <w:rsid w:val="007F4CF5"/>
    <w:rsid w:val="007F6869"/>
    <w:rsid w:val="007F7AE3"/>
    <w:rsid w:val="007F7E2F"/>
    <w:rsid w:val="008052DD"/>
    <w:rsid w:val="008056E1"/>
    <w:rsid w:val="008059BC"/>
    <w:rsid w:val="008103B2"/>
    <w:rsid w:val="0081228C"/>
    <w:rsid w:val="008134E1"/>
    <w:rsid w:val="008155B8"/>
    <w:rsid w:val="00817F1A"/>
    <w:rsid w:val="00820ABD"/>
    <w:rsid w:val="00820B7E"/>
    <w:rsid w:val="00823180"/>
    <w:rsid w:val="008241FF"/>
    <w:rsid w:val="00824BDD"/>
    <w:rsid w:val="008257CD"/>
    <w:rsid w:val="008262A4"/>
    <w:rsid w:val="008277FE"/>
    <w:rsid w:val="00831D9A"/>
    <w:rsid w:val="00834242"/>
    <w:rsid w:val="00835B54"/>
    <w:rsid w:val="00836BD9"/>
    <w:rsid w:val="00840483"/>
    <w:rsid w:val="008421DD"/>
    <w:rsid w:val="00842D21"/>
    <w:rsid w:val="00843401"/>
    <w:rsid w:val="00846493"/>
    <w:rsid w:val="00851BE6"/>
    <w:rsid w:val="00855395"/>
    <w:rsid w:val="008566EE"/>
    <w:rsid w:val="00861726"/>
    <w:rsid w:val="00870783"/>
    <w:rsid w:val="00874D33"/>
    <w:rsid w:val="00875F4D"/>
    <w:rsid w:val="008768E0"/>
    <w:rsid w:val="00877539"/>
    <w:rsid w:val="008777A4"/>
    <w:rsid w:val="00886518"/>
    <w:rsid w:val="008868FE"/>
    <w:rsid w:val="008876BD"/>
    <w:rsid w:val="00891625"/>
    <w:rsid w:val="008916B8"/>
    <w:rsid w:val="00893B14"/>
    <w:rsid w:val="008952BC"/>
    <w:rsid w:val="008963DA"/>
    <w:rsid w:val="00896583"/>
    <w:rsid w:val="008971B9"/>
    <w:rsid w:val="008A5695"/>
    <w:rsid w:val="008A60C1"/>
    <w:rsid w:val="008B0880"/>
    <w:rsid w:val="008B1FE3"/>
    <w:rsid w:val="008B36C1"/>
    <w:rsid w:val="008B424B"/>
    <w:rsid w:val="008B4946"/>
    <w:rsid w:val="008B495D"/>
    <w:rsid w:val="008B62DD"/>
    <w:rsid w:val="008B728A"/>
    <w:rsid w:val="008B76D0"/>
    <w:rsid w:val="008B7822"/>
    <w:rsid w:val="008C16BF"/>
    <w:rsid w:val="008C1DDD"/>
    <w:rsid w:val="008C2B36"/>
    <w:rsid w:val="008C31C7"/>
    <w:rsid w:val="008C3420"/>
    <w:rsid w:val="008C5012"/>
    <w:rsid w:val="008C5F9A"/>
    <w:rsid w:val="008C7096"/>
    <w:rsid w:val="008D15CD"/>
    <w:rsid w:val="008D1885"/>
    <w:rsid w:val="008D2632"/>
    <w:rsid w:val="008D2D4B"/>
    <w:rsid w:val="008D7D17"/>
    <w:rsid w:val="008E02D8"/>
    <w:rsid w:val="008E5CA6"/>
    <w:rsid w:val="008E7961"/>
    <w:rsid w:val="008E7ABD"/>
    <w:rsid w:val="008F46E4"/>
    <w:rsid w:val="008F7B86"/>
    <w:rsid w:val="00900224"/>
    <w:rsid w:val="009021CC"/>
    <w:rsid w:val="009028E2"/>
    <w:rsid w:val="00905C83"/>
    <w:rsid w:val="009107BE"/>
    <w:rsid w:val="0091135B"/>
    <w:rsid w:val="009121A4"/>
    <w:rsid w:val="00912615"/>
    <w:rsid w:val="009161D7"/>
    <w:rsid w:val="00916953"/>
    <w:rsid w:val="009172C7"/>
    <w:rsid w:val="00920288"/>
    <w:rsid w:val="009203DD"/>
    <w:rsid w:val="00920E05"/>
    <w:rsid w:val="00921E3E"/>
    <w:rsid w:val="009266C2"/>
    <w:rsid w:val="0092695A"/>
    <w:rsid w:val="00926F64"/>
    <w:rsid w:val="00927653"/>
    <w:rsid w:val="00927A1F"/>
    <w:rsid w:val="00927A9E"/>
    <w:rsid w:val="0093101E"/>
    <w:rsid w:val="0093214B"/>
    <w:rsid w:val="00932BD9"/>
    <w:rsid w:val="009333FA"/>
    <w:rsid w:val="00935E31"/>
    <w:rsid w:val="00936F6D"/>
    <w:rsid w:val="00941BF3"/>
    <w:rsid w:val="00941C1B"/>
    <w:rsid w:val="00944808"/>
    <w:rsid w:val="00946DA4"/>
    <w:rsid w:val="00950B97"/>
    <w:rsid w:val="00951E41"/>
    <w:rsid w:val="00952D7C"/>
    <w:rsid w:val="0096131A"/>
    <w:rsid w:val="00961A04"/>
    <w:rsid w:val="0096384A"/>
    <w:rsid w:val="0096502A"/>
    <w:rsid w:val="0096585B"/>
    <w:rsid w:val="0096636C"/>
    <w:rsid w:val="00966815"/>
    <w:rsid w:val="0097076C"/>
    <w:rsid w:val="00970FE1"/>
    <w:rsid w:val="00971CEA"/>
    <w:rsid w:val="00971F8E"/>
    <w:rsid w:val="0097352A"/>
    <w:rsid w:val="00974E8F"/>
    <w:rsid w:val="00983A94"/>
    <w:rsid w:val="009903B2"/>
    <w:rsid w:val="00990A9F"/>
    <w:rsid w:val="0099170B"/>
    <w:rsid w:val="00991E4B"/>
    <w:rsid w:val="009947C9"/>
    <w:rsid w:val="009979AB"/>
    <w:rsid w:val="009A1DFC"/>
    <w:rsid w:val="009A2345"/>
    <w:rsid w:val="009A33C4"/>
    <w:rsid w:val="009A401B"/>
    <w:rsid w:val="009A53CE"/>
    <w:rsid w:val="009A56EF"/>
    <w:rsid w:val="009B13AD"/>
    <w:rsid w:val="009B4E13"/>
    <w:rsid w:val="009B6876"/>
    <w:rsid w:val="009C066D"/>
    <w:rsid w:val="009C0B68"/>
    <w:rsid w:val="009C119C"/>
    <w:rsid w:val="009C3479"/>
    <w:rsid w:val="009C3CAB"/>
    <w:rsid w:val="009C43E8"/>
    <w:rsid w:val="009C4DD6"/>
    <w:rsid w:val="009C6530"/>
    <w:rsid w:val="009C7CD4"/>
    <w:rsid w:val="009D2C1C"/>
    <w:rsid w:val="009D51BB"/>
    <w:rsid w:val="009D638E"/>
    <w:rsid w:val="009E0A50"/>
    <w:rsid w:val="009E3B3D"/>
    <w:rsid w:val="009E46F3"/>
    <w:rsid w:val="009E4A0D"/>
    <w:rsid w:val="009E516E"/>
    <w:rsid w:val="009E7FBB"/>
    <w:rsid w:val="009F13C0"/>
    <w:rsid w:val="009F1C6B"/>
    <w:rsid w:val="009F3421"/>
    <w:rsid w:val="009F3A3B"/>
    <w:rsid w:val="009F4005"/>
    <w:rsid w:val="009F7B6F"/>
    <w:rsid w:val="00A03F86"/>
    <w:rsid w:val="00A058D1"/>
    <w:rsid w:val="00A10A5E"/>
    <w:rsid w:val="00A1142A"/>
    <w:rsid w:val="00A158A5"/>
    <w:rsid w:val="00A20086"/>
    <w:rsid w:val="00A23263"/>
    <w:rsid w:val="00A25CE3"/>
    <w:rsid w:val="00A25D18"/>
    <w:rsid w:val="00A26A6F"/>
    <w:rsid w:val="00A3100C"/>
    <w:rsid w:val="00A31340"/>
    <w:rsid w:val="00A35B7E"/>
    <w:rsid w:val="00A503F1"/>
    <w:rsid w:val="00A50A04"/>
    <w:rsid w:val="00A5403F"/>
    <w:rsid w:val="00A544D5"/>
    <w:rsid w:val="00A57D33"/>
    <w:rsid w:val="00A61249"/>
    <w:rsid w:val="00A71347"/>
    <w:rsid w:val="00A72CAF"/>
    <w:rsid w:val="00A74EA4"/>
    <w:rsid w:val="00A75279"/>
    <w:rsid w:val="00A82FC9"/>
    <w:rsid w:val="00A83C0F"/>
    <w:rsid w:val="00A84DDF"/>
    <w:rsid w:val="00A85D2B"/>
    <w:rsid w:val="00A913F1"/>
    <w:rsid w:val="00A92EC2"/>
    <w:rsid w:val="00A92EC7"/>
    <w:rsid w:val="00A933E8"/>
    <w:rsid w:val="00A9413F"/>
    <w:rsid w:val="00A94CD7"/>
    <w:rsid w:val="00A94FE6"/>
    <w:rsid w:val="00A963B9"/>
    <w:rsid w:val="00A97900"/>
    <w:rsid w:val="00AA1736"/>
    <w:rsid w:val="00AA1F9F"/>
    <w:rsid w:val="00AA244E"/>
    <w:rsid w:val="00AA3B8A"/>
    <w:rsid w:val="00AA40E4"/>
    <w:rsid w:val="00AA48FE"/>
    <w:rsid w:val="00AA53B4"/>
    <w:rsid w:val="00AA5D41"/>
    <w:rsid w:val="00AA6251"/>
    <w:rsid w:val="00AA7ABA"/>
    <w:rsid w:val="00AB6613"/>
    <w:rsid w:val="00AB6F09"/>
    <w:rsid w:val="00AC071B"/>
    <w:rsid w:val="00AC2DCD"/>
    <w:rsid w:val="00AC3832"/>
    <w:rsid w:val="00AC7F22"/>
    <w:rsid w:val="00AD0ACF"/>
    <w:rsid w:val="00AD5831"/>
    <w:rsid w:val="00AE1E25"/>
    <w:rsid w:val="00AE23FD"/>
    <w:rsid w:val="00AE37A0"/>
    <w:rsid w:val="00AE6263"/>
    <w:rsid w:val="00AE6E48"/>
    <w:rsid w:val="00AE73AD"/>
    <w:rsid w:val="00AE7D79"/>
    <w:rsid w:val="00AF05DE"/>
    <w:rsid w:val="00AF18C2"/>
    <w:rsid w:val="00AF4243"/>
    <w:rsid w:val="00AF4F0D"/>
    <w:rsid w:val="00AF56BF"/>
    <w:rsid w:val="00AF7615"/>
    <w:rsid w:val="00B0111A"/>
    <w:rsid w:val="00B017A2"/>
    <w:rsid w:val="00B16090"/>
    <w:rsid w:val="00B22896"/>
    <w:rsid w:val="00B228E0"/>
    <w:rsid w:val="00B22C09"/>
    <w:rsid w:val="00B230F5"/>
    <w:rsid w:val="00B23B36"/>
    <w:rsid w:val="00B250A6"/>
    <w:rsid w:val="00B25967"/>
    <w:rsid w:val="00B273D7"/>
    <w:rsid w:val="00B27A77"/>
    <w:rsid w:val="00B3105C"/>
    <w:rsid w:val="00B328C4"/>
    <w:rsid w:val="00B33EAF"/>
    <w:rsid w:val="00B34BD3"/>
    <w:rsid w:val="00B36A62"/>
    <w:rsid w:val="00B36AA6"/>
    <w:rsid w:val="00B371BE"/>
    <w:rsid w:val="00B40808"/>
    <w:rsid w:val="00B417C1"/>
    <w:rsid w:val="00B43347"/>
    <w:rsid w:val="00B439B6"/>
    <w:rsid w:val="00B43B5D"/>
    <w:rsid w:val="00B43DB7"/>
    <w:rsid w:val="00B43FD8"/>
    <w:rsid w:val="00B44B09"/>
    <w:rsid w:val="00B4562A"/>
    <w:rsid w:val="00B47786"/>
    <w:rsid w:val="00B50C1F"/>
    <w:rsid w:val="00B5112C"/>
    <w:rsid w:val="00B5704D"/>
    <w:rsid w:val="00B60185"/>
    <w:rsid w:val="00B6058B"/>
    <w:rsid w:val="00B62FD6"/>
    <w:rsid w:val="00B63D6D"/>
    <w:rsid w:val="00B64014"/>
    <w:rsid w:val="00B64C64"/>
    <w:rsid w:val="00B66775"/>
    <w:rsid w:val="00B7174A"/>
    <w:rsid w:val="00B7621F"/>
    <w:rsid w:val="00B83A44"/>
    <w:rsid w:val="00B84B35"/>
    <w:rsid w:val="00B8628B"/>
    <w:rsid w:val="00B87359"/>
    <w:rsid w:val="00B87515"/>
    <w:rsid w:val="00B923B6"/>
    <w:rsid w:val="00B92C52"/>
    <w:rsid w:val="00B9462C"/>
    <w:rsid w:val="00B94D05"/>
    <w:rsid w:val="00BA07A8"/>
    <w:rsid w:val="00BA0F25"/>
    <w:rsid w:val="00BA141C"/>
    <w:rsid w:val="00BA18D3"/>
    <w:rsid w:val="00BA3793"/>
    <w:rsid w:val="00BA4696"/>
    <w:rsid w:val="00BA66A9"/>
    <w:rsid w:val="00BB0C96"/>
    <w:rsid w:val="00BB12B9"/>
    <w:rsid w:val="00BB38D7"/>
    <w:rsid w:val="00BB3F44"/>
    <w:rsid w:val="00BB7F1F"/>
    <w:rsid w:val="00BC3516"/>
    <w:rsid w:val="00BC4C20"/>
    <w:rsid w:val="00BC7FB6"/>
    <w:rsid w:val="00BD1209"/>
    <w:rsid w:val="00BD2A79"/>
    <w:rsid w:val="00BD2F7C"/>
    <w:rsid w:val="00BD3F29"/>
    <w:rsid w:val="00BD747B"/>
    <w:rsid w:val="00BE2F78"/>
    <w:rsid w:val="00BE3042"/>
    <w:rsid w:val="00BE305D"/>
    <w:rsid w:val="00BE5F3E"/>
    <w:rsid w:val="00BE6C57"/>
    <w:rsid w:val="00BF2187"/>
    <w:rsid w:val="00BF261F"/>
    <w:rsid w:val="00BF3556"/>
    <w:rsid w:val="00BF4227"/>
    <w:rsid w:val="00BF45F2"/>
    <w:rsid w:val="00BF4BA8"/>
    <w:rsid w:val="00BF533C"/>
    <w:rsid w:val="00C00898"/>
    <w:rsid w:val="00C02DBB"/>
    <w:rsid w:val="00C04735"/>
    <w:rsid w:val="00C06053"/>
    <w:rsid w:val="00C07600"/>
    <w:rsid w:val="00C100F1"/>
    <w:rsid w:val="00C15750"/>
    <w:rsid w:val="00C168A2"/>
    <w:rsid w:val="00C16979"/>
    <w:rsid w:val="00C17E13"/>
    <w:rsid w:val="00C22098"/>
    <w:rsid w:val="00C22E52"/>
    <w:rsid w:val="00C24037"/>
    <w:rsid w:val="00C301BF"/>
    <w:rsid w:val="00C31586"/>
    <w:rsid w:val="00C34A08"/>
    <w:rsid w:val="00C35E27"/>
    <w:rsid w:val="00C36566"/>
    <w:rsid w:val="00C36B70"/>
    <w:rsid w:val="00C37F0C"/>
    <w:rsid w:val="00C41C93"/>
    <w:rsid w:val="00C41F6A"/>
    <w:rsid w:val="00C44868"/>
    <w:rsid w:val="00C50F3D"/>
    <w:rsid w:val="00C527C9"/>
    <w:rsid w:val="00C52F1B"/>
    <w:rsid w:val="00C629B2"/>
    <w:rsid w:val="00C6363F"/>
    <w:rsid w:val="00C64533"/>
    <w:rsid w:val="00C64B1A"/>
    <w:rsid w:val="00C67FCC"/>
    <w:rsid w:val="00C71C2E"/>
    <w:rsid w:val="00C74179"/>
    <w:rsid w:val="00C80B85"/>
    <w:rsid w:val="00C820A5"/>
    <w:rsid w:val="00C842CC"/>
    <w:rsid w:val="00C84507"/>
    <w:rsid w:val="00C850C0"/>
    <w:rsid w:val="00C8583B"/>
    <w:rsid w:val="00C859E6"/>
    <w:rsid w:val="00C85C56"/>
    <w:rsid w:val="00C86D59"/>
    <w:rsid w:val="00C910C5"/>
    <w:rsid w:val="00C93911"/>
    <w:rsid w:val="00C95A9D"/>
    <w:rsid w:val="00C9764C"/>
    <w:rsid w:val="00CA10EC"/>
    <w:rsid w:val="00CA2338"/>
    <w:rsid w:val="00CA2943"/>
    <w:rsid w:val="00CA30C8"/>
    <w:rsid w:val="00CA5DED"/>
    <w:rsid w:val="00CB03C8"/>
    <w:rsid w:val="00CB0C96"/>
    <w:rsid w:val="00CB495B"/>
    <w:rsid w:val="00CB4A78"/>
    <w:rsid w:val="00CB6433"/>
    <w:rsid w:val="00CB7A91"/>
    <w:rsid w:val="00CC03AB"/>
    <w:rsid w:val="00CC182A"/>
    <w:rsid w:val="00CC4D55"/>
    <w:rsid w:val="00CC5730"/>
    <w:rsid w:val="00CC77D7"/>
    <w:rsid w:val="00CD1345"/>
    <w:rsid w:val="00CD1729"/>
    <w:rsid w:val="00CD27F2"/>
    <w:rsid w:val="00CD3F7F"/>
    <w:rsid w:val="00CD4096"/>
    <w:rsid w:val="00CD455C"/>
    <w:rsid w:val="00CD663A"/>
    <w:rsid w:val="00CD6AF3"/>
    <w:rsid w:val="00CD6E74"/>
    <w:rsid w:val="00CE3F13"/>
    <w:rsid w:val="00CF1B50"/>
    <w:rsid w:val="00CF293D"/>
    <w:rsid w:val="00CF59EC"/>
    <w:rsid w:val="00D00D93"/>
    <w:rsid w:val="00D01637"/>
    <w:rsid w:val="00D03432"/>
    <w:rsid w:val="00D06470"/>
    <w:rsid w:val="00D1133A"/>
    <w:rsid w:val="00D126A8"/>
    <w:rsid w:val="00D13858"/>
    <w:rsid w:val="00D14535"/>
    <w:rsid w:val="00D15987"/>
    <w:rsid w:val="00D16932"/>
    <w:rsid w:val="00D2052F"/>
    <w:rsid w:val="00D21EC1"/>
    <w:rsid w:val="00D2324A"/>
    <w:rsid w:val="00D235E5"/>
    <w:rsid w:val="00D23C4A"/>
    <w:rsid w:val="00D23DA6"/>
    <w:rsid w:val="00D24B82"/>
    <w:rsid w:val="00D30830"/>
    <w:rsid w:val="00D30CF0"/>
    <w:rsid w:val="00D31E45"/>
    <w:rsid w:val="00D35F24"/>
    <w:rsid w:val="00D4122D"/>
    <w:rsid w:val="00D416CF"/>
    <w:rsid w:val="00D41E43"/>
    <w:rsid w:val="00D474D2"/>
    <w:rsid w:val="00D475F2"/>
    <w:rsid w:val="00D50DF6"/>
    <w:rsid w:val="00D51A75"/>
    <w:rsid w:val="00D529C8"/>
    <w:rsid w:val="00D57790"/>
    <w:rsid w:val="00D57C53"/>
    <w:rsid w:val="00D6197D"/>
    <w:rsid w:val="00D62F8B"/>
    <w:rsid w:val="00D640FB"/>
    <w:rsid w:val="00D66A4B"/>
    <w:rsid w:val="00D72E93"/>
    <w:rsid w:val="00D7434B"/>
    <w:rsid w:val="00D760E9"/>
    <w:rsid w:val="00D766D4"/>
    <w:rsid w:val="00D83857"/>
    <w:rsid w:val="00D85FB4"/>
    <w:rsid w:val="00D8610E"/>
    <w:rsid w:val="00D86322"/>
    <w:rsid w:val="00D8730D"/>
    <w:rsid w:val="00D90246"/>
    <w:rsid w:val="00DA14A3"/>
    <w:rsid w:val="00DA4C11"/>
    <w:rsid w:val="00DA509B"/>
    <w:rsid w:val="00DA50C7"/>
    <w:rsid w:val="00DA554A"/>
    <w:rsid w:val="00DA6B5F"/>
    <w:rsid w:val="00DB1BCF"/>
    <w:rsid w:val="00DB21D9"/>
    <w:rsid w:val="00DC2000"/>
    <w:rsid w:val="00DC38CF"/>
    <w:rsid w:val="00DC3B95"/>
    <w:rsid w:val="00DC7747"/>
    <w:rsid w:val="00DD1723"/>
    <w:rsid w:val="00DD1C5C"/>
    <w:rsid w:val="00DD501B"/>
    <w:rsid w:val="00DD5303"/>
    <w:rsid w:val="00DD6FC7"/>
    <w:rsid w:val="00DE0717"/>
    <w:rsid w:val="00DE45E9"/>
    <w:rsid w:val="00DE5A04"/>
    <w:rsid w:val="00DE6E51"/>
    <w:rsid w:val="00DF04C5"/>
    <w:rsid w:val="00DF09EC"/>
    <w:rsid w:val="00DF1041"/>
    <w:rsid w:val="00DF1E39"/>
    <w:rsid w:val="00DF2BD5"/>
    <w:rsid w:val="00DF312A"/>
    <w:rsid w:val="00DF3340"/>
    <w:rsid w:val="00E00E4C"/>
    <w:rsid w:val="00E01AA2"/>
    <w:rsid w:val="00E0306E"/>
    <w:rsid w:val="00E038F5"/>
    <w:rsid w:val="00E04296"/>
    <w:rsid w:val="00E0648B"/>
    <w:rsid w:val="00E116EA"/>
    <w:rsid w:val="00E1208D"/>
    <w:rsid w:val="00E12819"/>
    <w:rsid w:val="00E12C09"/>
    <w:rsid w:val="00E160C9"/>
    <w:rsid w:val="00E20286"/>
    <w:rsid w:val="00E23BB5"/>
    <w:rsid w:val="00E26A31"/>
    <w:rsid w:val="00E2728D"/>
    <w:rsid w:val="00E274B2"/>
    <w:rsid w:val="00E308C0"/>
    <w:rsid w:val="00E31B5A"/>
    <w:rsid w:val="00E31EFE"/>
    <w:rsid w:val="00E34A6C"/>
    <w:rsid w:val="00E35297"/>
    <w:rsid w:val="00E352D6"/>
    <w:rsid w:val="00E35B1F"/>
    <w:rsid w:val="00E364BA"/>
    <w:rsid w:val="00E41047"/>
    <w:rsid w:val="00E425EF"/>
    <w:rsid w:val="00E462D4"/>
    <w:rsid w:val="00E47953"/>
    <w:rsid w:val="00E47ED8"/>
    <w:rsid w:val="00E5280A"/>
    <w:rsid w:val="00E52FA3"/>
    <w:rsid w:val="00E53649"/>
    <w:rsid w:val="00E53C12"/>
    <w:rsid w:val="00E55A98"/>
    <w:rsid w:val="00E6119D"/>
    <w:rsid w:val="00E62CA8"/>
    <w:rsid w:val="00E65D8A"/>
    <w:rsid w:val="00E705BD"/>
    <w:rsid w:val="00E7092A"/>
    <w:rsid w:val="00E731AD"/>
    <w:rsid w:val="00E739EB"/>
    <w:rsid w:val="00E73F79"/>
    <w:rsid w:val="00E84D6A"/>
    <w:rsid w:val="00E87867"/>
    <w:rsid w:val="00E9031E"/>
    <w:rsid w:val="00E90912"/>
    <w:rsid w:val="00E9233E"/>
    <w:rsid w:val="00E9437F"/>
    <w:rsid w:val="00E945DE"/>
    <w:rsid w:val="00E94D0B"/>
    <w:rsid w:val="00E9529E"/>
    <w:rsid w:val="00E97E29"/>
    <w:rsid w:val="00EA03D7"/>
    <w:rsid w:val="00EA33B9"/>
    <w:rsid w:val="00EA382F"/>
    <w:rsid w:val="00EA3FDD"/>
    <w:rsid w:val="00EA5C38"/>
    <w:rsid w:val="00EA75E5"/>
    <w:rsid w:val="00EB054F"/>
    <w:rsid w:val="00EB0F41"/>
    <w:rsid w:val="00EB122C"/>
    <w:rsid w:val="00EB1F49"/>
    <w:rsid w:val="00EB48A8"/>
    <w:rsid w:val="00EC00FF"/>
    <w:rsid w:val="00EC0244"/>
    <w:rsid w:val="00EC0C44"/>
    <w:rsid w:val="00EC1112"/>
    <w:rsid w:val="00EC1601"/>
    <w:rsid w:val="00EC28BD"/>
    <w:rsid w:val="00EC32FF"/>
    <w:rsid w:val="00EC48B3"/>
    <w:rsid w:val="00EC78C7"/>
    <w:rsid w:val="00ED1DE1"/>
    <w:rsid w:val="00ED21A0"/>
    <w:rsid w:val="00ED35BE"/>
    <w:rsid w:val="00ED38FB"/>
    <w:rsid w:val="00ED7881"/>
    <w:rsid w:val="00EE10E7"/>
    <w:rsid w:val="00EE294C"/>
    <w:rsid w:val="00EE55A6"/>
    <w:rsid w:val="00EE5C3C"/>
    <w:rsid w:val="00EF0178"/>
    <w:rsid w:val="00EF4CDE"/>
    <w:rsid w:val="00EF4DF2"/>
    <w:rsid w:val="00EF5A8C"/>
    <w:rsid w:val="00EF7F7D"/>
    <w:rsid w:val="00F0481A"/>
    <w:rsid w:val="00F076B6"/>
    <w:rsid w:val="00F111E8"/>
    <w:rsid w:val="00F14053"/>
    <w:rsid w:val="00F151C7"/>
    <w:rsid w:val="00F1676C"/>
    <w:rsid w:val="00F173D0"/>
    <w:rsid w:val="00F178AB"/>
    <w:rsid w:val="00F17FF9"/>
    <w:rsid w:val="00F22BCA"/>
    <w:rsid w:val="00F231A4"/>
    <w:rsid w:val="00F23E27"/>
    <w:rsid w:val="00F30136"/>
    <w:rsid w:val="00F308E2"/>
    <w:rsid w:val="00F33C6D"/>
    <w:rsid w:val="00F354E0"/>
    <w:rsid w:val="00F3586F"/>
    <w:rsid w:val="00F36DFB"/>
    <w:rsid w:val="00F40077"/>
    <w:rsid w:val="00F407FF"/>
    <w:rsid w:val="00F41FC5"/>
    <w:rsid w:val="00F447B9"/>
    <w:rsid w:val="00F4496D"/>
    <w:rsid w:val="00F46BE0"/>
    <w:rsid w:val="00F47BBF"/>
    <w:rsid w:val="00F47FF4"/>
    <w:rsid w:val="00F503C8"/>
    <w:rsid w:val="00F50515"/>
    <w:rsid w:val="00F55FC7"/>
    <w:rsid w:val="00F56C86"/>
    <w:rsid w:val="00F6098A"/>
    <w:rsid w:val="00F60FBC"/>
    <w:rsid w:val="00F61E6D"/>
    <w:rsid w:val="00F62784"/>
    <w:rsid w:val="00F62D1A"/>
    <w:rsid w:val="00F6338D"/>
    <w:rsid w:val="00F67232"/>
    <w:rsid w:val="00F675E3"/>
    <w:rsid w:val="00F71A1B"/>
    <w:rsid w:val="00F72FBA"/>
    <w:rsid w:val="00F74B83"/>
    <w:rsid w:val="00F77F82"/>
    <w:rsid w:val="00F80291"/>
    <w:rsid w:val="00F81A74"/>
    <w:rsid w:val="00F82CD3"/>
    <w:rsid w:val="00F86F3B"/>
    <w:rsid w:val="00F87026"/>
    <w:rsid w:val="00F87869"/>
    <w:rsid w:val="00F92AEF"/>
    <w:rsid w:val="00F95A7B"/>
    <w:rsid w:val="00F963A7"/>
    <w:rsid w:val="00FA00EE"/>
    <w:rsid w:val="00FA1ED2"/>
    <w:rsid w:val="00FA3E25"/>
    <w:rsid w:val="00FA6D92"/>
    <w:rsid w:val="00FA7A33"/>
    <w:rsid w:val="00FB1455"/>
    <w:rsid w:val="00FB2C40"/>
    <w:rsid w:val="00FB348D"/>
    <w:rsid w:val="00FB3C01"/>
    <w:rsid w:val="00FB4D78"/>
    <w:rsid w:val="00FC056E"/>
    <w:rsid w:val="00FC184D"/>
    <w:rsid w:val="00FC5A81"/>
    <w:rsid w:val="00FC6328"/>
    <w:rsid w:val="00FC6FD0"/>
    <w:rsid w:val="00FC7B40"/>
    <w:rsid w:val="00FD1E6A"/>
    <w:rsid w:val="00FD72F7"/>
    <w:rsid w:val="00FD7802"/>
    <w:rsid w:val="00FD7A93"/>
    <w:rsid w:val="00FD7AF7"/>
    <w:rsid w:val="00FE0827"/>
    <w:rsid w:val="00FE12BF"/>
    <w:rsid w:val="00FE1777"/>
    <w:rsid w:val="00FE240D"/>
    <w:rsid w:val="00FE25A5"/>
    <w:rsid w:val="00FE343B"/>
    <w:rsid w:val="00FE3C95"/>
    <w:rsid w:val="00FE43E0"/>
    <w:rsid w:val="00FE6F67"/>
    <w:rsid w:val="00FF03C1"/>
    <w:rsid w:val="00FF049F"/>
    <w:rsid w:val="00FF0929"/>
    <w:rsid w:val="00FF143A"/>
    <w:rsid w:val="00FF18FC"/>
    <w:rsid w:val="00FF233D"/>
    <w:rsid w:val="00FF27C0"/>
    <w:rsid w:val="00FF365A"/>
    <w:rsid w:val="00FF5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D6C1DA-4ED4-414B-AFD0-176540BC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sectioninfo">
    <w:name w:val="section__info"/>
    <w:basedOn w:val="a0"/>
    <w:rsid w:val="006A0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7383461">
      <w:bodyDiv w:val="1"/>
      <w:marLeft w:val="0"/>
      <w:marRight w:val="0"/>
      <w:marTop w:val="0"/>
      <w:marBottom w:val="0"/>
      <w:divBdr>
        <w:top w:val="none" w:sz="0" w:space="0" w:color="auto"/>
        <w:left w:val="none" w:sz="0" w:space="0" w:color="auto"/>
        <w:bottom w:val="none" w:sz="0" w:space="0" w:color="auto"/>
        <w:right w:val="none" w:sz="0" w:space="0" w:color="auto"/>
      </w:divBdr>
    </w:div>
    <w:div w:id="21392682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57846629">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8493934">
      <w:bodyDiv w:val="1"/>
      <w:marLeft w:val="0"/>
      <w:marRight w:val="0"/>
      <w:marTop w:val="0"/>
      <w:marBottom w:val="0"/>
      <w:divBdr>
        <w:top w:val="none" w:sz="0" w:space="0" w:color="auto"/>
        <w:left w:val="none" w:sz="0" w:space="0" w:color="auto"/>
        <w:bottom w:val="none" w:sz="0" w:space="0" w:color="auto"/>
        <w:right w:val="none" w:sz="0" w:space="0" w:color="auto"/>
      </w:divBdr>
    </w:div>
    <w:div w:id="562909520">
      <w:bodyDiv w:val="1"/>
      <w:marLeft w:val="0"/>
      <w:marRight w:val="0"/>
      <w:marTop w:val="0"/>
      <w:marBottom w:val="0"/>
      <w:divBdr>
        <w:top w:val="none" w:sz="0" w:space="0" w:color="auto"/>
        <w:left w:val="none" w:sz="0" w:space="0" w:color="auto"/>
        <w:bottom w:val="none" w:sz="0" w:space="0" w:color="auto"/>
        <w:right w:val="none" w:sz="0" w:space="0" w:color="auto"/>
      </w:divBdr>
    </w:div>
    <w:div w:id="569006079">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1769361">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562064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3842053">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44058144">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195924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62702150">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8539197">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3871077">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ehov-ter@mosreg.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galaktika@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uditors@etpz.ru" TargetMode="External"/><Relationship Id="rId4" Type="http://schemas.openxmlformats.org/officeDocument/2006/relationships/settings" Target="settings.xml"/><Relationship Id="rId9" Type="http://schemas.openxmlformats.org/officeDocument/2006/relationships/hyperlink" Target="mailto:chehov-zakaz@mosreg.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DF1D2-EA23-433B-A00B-7A212FD8C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4</Pages>
  <Words>1451</Words>
  <Characters>8274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to50-admin</cp:lastModifiedBy>
  <cp:revision>1102</cp:revision>
  <cp:lastPrinted>2020-08-04T11:47:00Z</cp:lastPrinted>
  <dcterms:created xsi:type="dcterms:W3CDTF">2018-03-27T16:17:00Z</dcterms:created>
  <dcterms:modified xsi:type="dcterms:W3CDTF">2020-08-04T14:15:00Z</dcterms:modified>
</cp:coreProperties>
</file>