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B95FF8">
        <w:rPr>
          <w:rFonts w:ascii="Times New Roman" w:hAnsi="Times New Roman" w:cs="Times New Roman"/>
          <w:iCs/>
          <w:sz w:val="26"/>
          <w:szCs w:val="26"/>
        </w:rPr>
        <w:t>Сертоловское</w:t>
      </w:r>
      <w:proofErr w:type="spellEnd"/>
      <w:r w:rsidRPr="00B95FF8">
        <w:rPr>
          <w:rFonts w:ascii="Times New Roman" w:hAnsi="Times New Roman" w:cs="Times New Roman"/>
          <w:iCs/>
          <w:sz w:val="26"/>
          <w:szCs w:val="26"/>
        </w:rPr>
        <w:t xml:space="preserve"> муниципальное учреждение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«Оказание услуг «Развитие»</w:t>
      </w:r>
    </w:p>
    <w:p w:rsidR="00B95FF8" w:rsidRP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188650, Ленинградская обл., Всеволожский р-н,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Сертолово г., ул. </w:t>
      </w:r>
      <w:proofErr w:type="spellStart"/>
      <w:r w:rsidRPr="00B95FF8">
        <w:rPr>
          <w:rFonts w:ascii="Times New Roman" w:hAnsi="Times New Roman" w:cs="Times New Roman"/>
          <w:iCs/>
          <w:sz w:val="26"/>
          <w:szCs w:val="26"/>
        </w:rPr>
        <w:t>Молодцова</w:t>
      </w:r>
      <w:proofErr w:type="spellEnd"/>
      <w:r w:rsidRPr="00B95FF8">
        <w:rPr>
          <w:rFonts w:ascii="Times New Roman" w:hAnsi="Times New Roman" w:cs="Times New Roman"/>
          <w:iCs/>
          <w:sz w:val="26"/>
          <w:szCs w:val="26"/>
        </w:rPr>
        <w:t>,</w:t>
      </w:r>
      <w:r>
        <w:rPr>
          <w:rFonts w:ascii="Times New Roman" w:hAnsi="Times New Roman" w:cs="Times New Roman"/>
          <w:iCs/>
          <w:sz w:val="26"/>
          <w:szCs w:val="26"/>
        </w:rPr>
        <w:t xml:space="preserve"> д.</w:t>
      </w:r>
      <w:r w:rsidRPr="00B95FF8">
        <w:rPr>
          <w:rFonts w:ascii="Times New Roman" w:hAnsi="Times New Roman" w:cs="Times New Roman"/>
          <w:iCs/>
          <w:sz w:val="26"/>
          <w:szCs w:val="26"/>
        </w:rPr>
        <w:t xml:space="preserve"> 7/2  </w:t>
      </w:r>
    </w:p>
    <w:p w:rsidR="00B95FF8"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 xml:space="preserve">Телефон: (812) 593-03-00 </w:t>
      </w:r>
    </w:p>
    <w:p w:rsidR="00327109" w:rsidRPr="00327109" w:rsidRDefault="00B95FF8" w:rsidP="00B95FF8">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B95FF8">
        <w:rPr>
          <w:rFonts w:ascii="Times New Roman" w:hAnsi="Times New Roman" w:cs="Times New Roman"/>
          <w:iCs/>
          <w:sz w:val="26"/>
          <w:szCs w:val="26"/>
        </w:rPr>
        <w:t>murazvitie@mail.ru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2A7C9E" w:rsidRPr="002A7C9E"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Pr="002A7C9E">
        <w:rPr>
          <w:rFonts w:ascii="Times New Roman" w:hAnsi="Times New Roman" w:cs="Times New Roman"/>
          <w:iCs/>
          <w:sz w:val="26"/>
          <w:szCs w:val="26"/>
        </w:rPr>
        <w:t>С.</w:t>
      </w:r>
    </w:p>
    <w:p w:rsidR="00327109" w:rsidRPr="00327109"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 xml:space="preserve">198260, Санкт-Петербург, Козлова ул. 45.1, литер А, кв. 15 </w:t>
      </w:r>
      <w:r>
        <w:rPr>
          <w:rFonts w:ascii="Times New Roman" w:hAnsi="Times New Roman" w:cs="Times New Roman"/>
          <w:iCs/>
          <w:sz w:val="26"/>
          <w:szCs w:val="26"/>
        </w:rPr>
        <w:br/>
      </w:r>
      <w:r w:rsidRPr="002A7C9E">
        <w:rPr>
          <w:rFonts w:ascii="Times New Roman" w:hAnsi="Times New Roman" w:cs="Times New Roman"/>
          <w:iCs/>
          <w:sz w:val="26"/>
          <w:szCs w:val="26"/>
        </w:rPr>
        <w:t xml:space="preserve">Телефон: (911) 2439564 </w:t>
      </w:r>
      <w:r>
        <w:rPr>
          <w:rFonts w:ascii="Times New Roman" w:hAnsi="Times New Roman" w:cs="Times New Roman"/>
          <w:iCs/>
          <w:sz w:val="26"/>
          <w:szCs w:val="26"/>
        </w:rPr>
        <w:br/>
      </w:r>
      <w:r w:rsidRPr="002A7C9E">
        <w:rPr>
          <w:rFonts w:ascii="Times New Roman" w:hAnsi="Times New Roman" w:cs="Times New Roman"/>
          <w:iCs/>
          <w:sz w:val="26"/>
          <w:szCs w:val="26"/>
        </w:rPr>
        <w:t>ipp.belyaev@yandex.ru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B95FF8">
        <w:rPr>
          <w:rFonts w:ascii="Times New Roman" w:eastAsia="Times New Roman" w:hAnsi="Times New Roman" w:cs="Times New Roman"/>
          <w:sz w:val="26"/>
        </w:rPr>
        <w:t>0845300009620000034</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2A7C9E" w:rsidRPr="002A7C9E">
        <w:rPr>
          <w:rFonts w:ascii="Times New Roman" w:hAnsi="Times New Roman" w:cs="Times New Roman"/>
          <w:bCs/>
          <w:sz w:val="26"/>
          <w:szCs w:val="26"/>
        </w:rPr>
        <w:t>047/06/64-2053/2020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E84DDA"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31</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1E5547" w:rsidRDefault="001E5547" w:rsidP="00B95FF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proofErr w:type="spellStart"/>
      <w:r w:rsidR="00B95FF8" w:rsidRPr="00B95FF8">
        <w:rPr>
          <w:rFonts w:ascii="Times New Roman" w:hAnsi="Times New Roman" w:cs="Times New Roman"/>
          <w:iCs/>
          <w:sz w:val="26"/>
          <w:szCs w:val="26"/>
        </w:rPr>
        <w:t>Сертол</w:t>
      </w:r>
      <w:r w:rsidR="00B95FF8">
        <w:rPr>
          <w:rFonts w:ascii="Times New Roman" w:hAnsi="Times New Roman" w:cs="Times New Roman"/>
          <w:iCs/>
          <w:sz w:val="26"/>
          <w:szCs w:val="26"/>
        </w:rPr>
        <w:t>овского</w:t>
      </w:r>
      <w:proofErr w:type="spellEnd"/>
      <w:r w:rsidR="00B95FF8">
        <w:rPr>
          <w:rFonts w:ascii="Times New Roman" w:hAnsi="Times New Roman" w:cs="Times New Roman"/>
          <w:iCs/>
          <w:sz w:val="26"/>
          <w:szCs w:val="26"/>
        </w:rPr>
        <w:t xml:space="preserve"> муниципального учреждения </w:t>
      </w:r>
      <w:r w:rsidR="00B95FF8" w:rsidRPr="00B95FF8">
        <w:rPr>
          <w:rFonts w:ascii="Times New Roman" w:hAnsi="Times New Roman" w:cs="Times New Roman"/>
          <w:iCs/>
          <w:sz w:val="26"/>
          <w:szCs w:val="26"/>
        </w:rPr>
        <w:t>«Оказание услуг «Развитие»</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B04D83" w:rsidRPr="002A7C9E">
        <w:rPr>
          <w:rFonts w:ascii="Times New Roman" w:hAnsi="Times New Roman" w:cs="Times New Roman"/>
          <w:iCs/>
          <w:sz w:val="26"/>
          <w:szCs w:val="26"/>
        </w:rPr>
        <w:t>ИП Беляев П</w:t>
      </w:r>
      <w:r w:rsidR="00B04D83">
        <w:rPr>
          <w:rFonts w:ascii="Times New Roman" w:hAnsi="Times New Roman" w:cs="Times New Roman"/>
          <w:iCs/>
          <w:sz w:val="26"/>
          <w:szCs w:val="26"/>
        </w:rPr>
        <w:t>.</w:t>
      </w:r>
      <w:r w:rsidR="00B04D83" w:rsidRPr="002A7C9E">
        <w:rPr>
          <w:rFonts w:ascii="Times New Roman" w:hAnsi="Times New Roman" w:cs="Times New Roman"/>
          <w:iCs/>
          <w:sz w:val="26"/>
          <w:szCs w:val="26"/>
        </w:rPr>
        <w:t>С.</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xml:space="preserve">. 5.4-5.6. Положения о территориальном органе </w:t>
      </w:r>
      <w:r w:rsidRPr="005F6952">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2A7C9E">
        <w:rPr>
          <w:rFonts w:ascii="Times New Roman" w:hAnsi="Times New Roman" w:cs="Times New Roman"/>
          <w:iCs/>
          <w:sz w:val="26"/>
          <w:szCs w:val="26"/>
        </w:rPr>
        <w:t>ИП Беляева П.С.</w:t>
      </w:r>
      <w:r w:rsidR="002A7C9E" w:rsidRPr="002A7C9E">
        <w:rPr>
          <w:rFonts w:ascii="Times New Roman" w:hAnsi="Times New Roman" w:cs="Times New Roman"/>
          <w:iCs/>
          <w:sz w:val="26"/>
          <w:szCs w:val="26"/>
        </w:rPr>
        <w:t xml:space="preserve"> (</w:t>
      </w:r>
      <w:proofErr w:type="spellStart"/>
      <w:r w:rsidR="002A7C9E" w:rsidRPr="002A7C9E">
        <w:rPr>
          <w:rFonts w:ascii="Times New Roman" w:hAnsi="Times New Roman" w:cs="Times New Roman"/>
          <w:iCs/>
          <w:sz w:val="26"/>
          <w:szCs w:val="26"/>
        </w:rPr>
        <w:t>вх</w:t>
      </w:r>
      <w:proofErr w:type="spellEnd"/>
      <w:r w:rsidR="002A7C9E" w:rsidRPr="002A7C9E">
        <w:rPr>
          <w:rFonts w:ascii="Times New Roman" w:hAnsi="Times New Roman" w:cs="Times New Roman"/>
          <w:iCs/>
          <w:sz w:val="26"/>
          <w:szCs w:val="26"/>
        </w:rPr>
        <w:t>. 9307 от 24.07.2020) 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556A62">
        <w:rPr>
          <w:rFonts w:ascii="Times New Roman" w:hAnsi="Times New Roman" w:cs="Times New Roman"/>
          <w:sz w:val="26"/>
          <w:szCs w:val="26"/>
        </w:rPr>
        <w:t>16</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556A62" w:rsidRPr="00556A62">
        <w:rPr>
          <w:rFonts w:ascii="Times New Roman" w:hAnsi="Times New Roman" w:cs="Times New Roman"/>
          <w:sz w:val="26"/>
          <w:szCs w:val="26"/>
        </w:rPr>
        <w:t>11 579 000,00</w:t>
      </w:r>
      <w:r w:rsidR="003870D9" w:rsidRPr="003870D9">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5F6952">
        <w:rPr>
          <w:rFonts w:ascii="Times New Roman" w:hAnsi="Times New Roman" w:cs="Times New Roman"/>
          <w:sz w:val="26"/>
          <w:szCs w:val="26"/>
          <w:shd w:val="clear" w:color="auto" w:fill="FFFFFF"/>
        </w:rPr>
        <w:lastRenderedPageBreak/>
        <w:t>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Pr>
          <w:rFonts w:ascii="Times New Roman" w:hAnsi="Times New Roman" w:cs="Times New Roman"/>
          <w:sz w:val="26"/>
          <w:szCs w:val="26"/>
          <w:shd w:val="clear" w:color="auto" w:fill="FFFFFF"/>
        </w:rPr>
        <w:t>первому доводу</w:t>
      </w:r>
      <w:r w:rsidRPr="00F1368A">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w:t>
      </w:r>
      <w:r w:rsidRPr="00F1368A">
        <w:rPr>
          <w:rFonts w:ascii="Times New Roman" w:hAnsi="Times New Roman" w:cs="Times New Roman"/>
          <w:sz w:val="26"/>
          <w:szCs w:val="26"/>
          <w:shd w:val="clear" w:color="auto" w:fill="FFFFFF"/>
        </w:rPr>
        <w:lastRenderedPageBreak/>
        <w:t>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2A7C9E" w:rsidRPr="00F1368A"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 признании обоснованным данного довода жалобы Заявителя.</w:t>
      </w: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второму доводу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lastRenderedPageBreak/>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B95FF8"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BF2C48"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00BF2C48" w:rsidRPr="002A7C9E">
        <w:rPr>
          <w:rFonts w:ascii="Times New Roman" w:hAnsi="Times New Roman" w:cs="Times New Roman"/>
          <w:iCs/>
          <w:sz w:val="26"/>
          <w:szCs w:val="26"/>
        </w:rPr>
        <w:t>С.</w:t>
      </w:r>
      <w:r w:rsidR="004C24BD">
        <w:rPr>
          <w:rFonts w:ascii="Times New Roman" w:eastAsia="Times New Roman" w:hAnsi="Times New Roman" w:cs="Times New Roman"/>
          <w:color w:val="000000"/>
          <w:sz w:val="26"/>
          <w:szCs w:val="26"/>
        </w:rPr>
        <w:t xml:space="preserve"> обоснованной</w:t>
      </w:r>
      <w:r w:rsidR="00BF2C48">
        <w:rPr>
          <w:rFonts w:ascii="Times New Roman" w:eastAsia="Times New Roman" w:hAnsi="Times New Roman" w:cs="Times New Roman"/>
          <w:color w:val="000000"/>
          <w:sz w:val="26"/>
          <w:szCs w:val="26"/>
        </w:rPr>
        <w:t xml:space="preserve"> в части первого довода</w:t>
      </w:r>
      <w:r w:rsidR="004C24BD">
        <w:rPr>
          <w:rFonts w:ascii="Times New Roman" w:eastAsia="Times New Roman" w:hAnsi="Times New Roman" w:cs="Times New Roman"/>
          <w:color w:val="000000"/>
          <w:sz w:val="26"/>
          <w:szCs w:val="26"/>
        </w:rPr>
        <w:t>.</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proofErr w:type="spellStart"/>
      <w:r w:rsidR="000010F7" w:rsidRPr="00B95FF8">
        <w:rPr>
          <w:rFonts w:ascii="Times New Roman" w:hAnsi="Times New Roman" w:cs="Times New Roman"/>
          <w:iCs/>
          <w:sz w:val="26"/>
          <w:szCs w:val="26"/>
        </w:rPr>
        <w:t>Сертол</w:t>
      </w:r>
      <w:r w:rsidR="000010F7">
        <w:rPr>
          <w:rFonts w:ascii="Times New Roman" w:hAnsi="Times New Roman" w:cs="Times New Roman"/>
          <w:iCs/>
          <w:sz w:val="26"/>
          <w:szCs w:val="26"/>
        </w:rPr>
        <w:t>овского</w:t>
      </w:r>
      <w:proofErr w:type="spellEnd"/>
      <w:r w:rsidR="000010F7">
        <w:rPr>
          <w:rFonts w:ascii="Times New Roman" w:hAnsi="Times New Roman" w:cs="Times New Roman"/>
          <w:iCs/>
          <w:sz w:val="26"/>
          <w:szCs w:val="26"/>
        </w:rPr>
        <w:t xml:space="preserve"> муниципального учреждения </w:t>
      </w:r>
      <w:r w:rsidR="000010F7" w:rsidRPr="00B95FF8">
        <w:rPr>
          <w:rFonts w:ascii="Times New Roman" w:hAnsi="Times New Roman" w:cs="Times New Roman"/>
          <w:iCs/>
          <w:sz w:val="26"/>
          <w:szCs w:val="26"/>
        </w:rPr>
        <w:t>«Оказание услуг «Развитие»</w:t>
      </w:r>
      <w:r>
        <w:rPr>
          <w:rFonts w:ascii="Times New Roman" w:hAnsi="Times New Roman" w:cs="Times New Roman"/>
          <w:iCs/>
          <w:sz w:val="26"/>
          <w:szCs w:val="26"/>
        </w:rPr>
        <w:t xml:space="preserve"> нарушение </w:t>
      </w:r>
      <w:r w:rsidR="002433A1">
        <w:rPr>
          <w:rFonts w:ascii="Times New Roman" w:hAnsi="Times New Roman" w:cs="Times New Roman"/>
          <w:iCs/>
          <w:sz w:val="26"/>
          <w:szCs w:val="26"/>
        </w:rPr>
        <w:t>пункта 2 части 1 статьи 64</w:t>
      </w:r>
      <w:r>
        <w:rPr>
          <w:rFonts w:ascii="Times New Roman" w:hAnsi="Times New Roman" w:cs="Times New Roman"/>
          <w:iCs/>
          <w:sz w:val="26"/>
          <w:szCs w:val="26"/>
        </w:rPr>
        <w:t xml:space="preserve"> Закона о контрактной системе.</w:t>
      </w:r>
    </w:p>
    <w:p w:rsidR="00D45CF9" w:rsidRPr="009D2832" w:rsidRDefault="000F7471" w:rsidP="002433A1">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Предписание об устранении выявленных нарушений не выдавать в связи с наличием ранее выданного предписания</w:t>
      </w:r>
      <w:r w:rsidR="00D45CF9">
        <w:rPr>
          <w:rFonts w:ascii="Times New Roman" w:hAnsi="Times New Roman" w:cs="Times New Roman"/>
          <w:iCs/>
          <w:sz w:val="26"/>
          <w:szCs w:val="26"/>
        </w:rPr>
        <w:t>.</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61039A" w:rsidRPr="005F6952" w:rsidRDefault="001C6032" w:rsidP="0061039A">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8BB" w:rsidRDefault="009118BB" w:rsidP="00CB05C2">
      <w:pPr>
        <w:spacing w:after="0" w:line="240" w:lineRule="auto"/>
      </w:pPr>
      <w:r>
        <w:separator/>
      </w:r>
    </w:p>
  </w:endnote>
  <w:endnote w:type="continuationSeparator" w:id="0">
    <w:p w:rsidR="009118BB" w:rsidRDefault="009118B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8BB" w:rsidRDefault="009118BB" w:rsidP="00CB05C2">
      <w:pPr>
        <w:spacing w:after="0" w:line="240" w:lineRule="auto"/>
      </w:pPr>
      <w:r>
        <w:separator/>
      </w:r>
    </w:p>
  </w:footnote>
  <w:footnote w:type="continuationSeparator" w:id="0">
    <w:p w:rsidR="009118BB" w:rsidRDefault="009118B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1039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0F7471"/>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A7C9E"/>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4432"/>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8B9"/>
    <w:rsid w:val="00560B10"/>
    <w:rsid w:val="00562148"/>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9A"/>
    <w:rsid w:val="006103B7"/>
    <w:rsid w:val="00610737"/>
    <w:rsid w:val="0061103A"/>
    <w:rsid w:val="00613987"/>
    <w:rsid w:val="0061740E"/>
    <w:rsid w:val="00617438"/>
    <w:rsid w:val="00617499"/>
    <w:rsid w:val="00617EA0"/>
    <w:rsid w:val="00620CD1"/>
    <w:rsid w:val="00622CF6"/>
    <w:rsid w:val="00623912"/>
    <w:rsid w:val="0063111C"/>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63FA"/>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8B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051E"/>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33E9"/>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4D83"/>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2C48"/>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4DDA"/>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1B760-E056-492D-BF8C-7D3985895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2072</Words>
  <Characters>11814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11</cp:revision>
  <cp:lastPrinted>2020-03-23T15:55:00Z</cp:lastPrinted>
  <dcterms:created xsi:type="dcterms:W3CDTF">2020-08-04T11:47:00Z</dcterms:created>
  <dcterms:modified xsi:type="dcterms:W3CDTF">2020-08-05T14:58:00Z</dcterms:modified>
</cp:coreProperties>
</file>