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tblInd w:w="342" w:type="dxa"/>
        <w:tblLayout w:type="fixed"/>
        <w:tblLook w:val="0000"/>
      </w:tblPr>
      <w:tblGrid>
        <w:gridCol w:w="5166"/>
        <w:gridCol w:w="5130"/>
      </w:tblGrid>
      <w:tr w:rsidR="003A3E9B" w:rsidRPr="00F0345C" w:rsidTr="00AF53AA">
        <w:trPr>
          <w:trHeight w:val="4443"/>
        </w:trPr>
        <w:tc>
          <w:tcPr>
            <w:tcW w:w="5166" w:type="dxa"/>
          </w:tcPr>
          <w:p w:rsidR="003A3E9B" w:rsidRPr="000329B4" w:rsidRDefault="005E717E" w:rsidP="008631F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AC7D40" w:rsidRDefault="00AC7D40" w:rsidP="00EA52D3">
            <w:pPr>
              <w:pStyle w:val="3"/>
              <w:spacing w:before="0"/>
              <w:rPr>
                <w:color w:val="auto"/>
                <w:sz w:val="28"/>
                <w:szCs w:val="28"/>
              </w:rPr>
            </w:pPr>
          </w:p>
          <w:p w:rsidR="00B20AEC" w:rsidRPr="00B20AEC" w:rsidRDefault="00B20AEC" w:rsidP="00B20AEC">
            <w:pPr>
              <w:pStyle w:val="3"/>
              <w:spacing w:before="0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A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Заказчики – </w:t>
            </w: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  <w:r w:rsidRPr="00B20AEC">
              <w:rPr>
                <w:b w:val="0"/>
                <w:sz w:val="28"/>
                <w:szCs w:val="28"/>
              </w:rPr>
              <w:t>МДОУ «Детский сад комбинированного вида № 28   «Кораблик» городского округа Большой Камень</w:t>
            </w: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  <w:r w:rsidRPr="00B20AEC">
              <w:rPr>
                <w:b w:val="0"/>
                <w:sz w:val="28"/>
                <w:szCs w:val="28"/>
              </w:rPr>
              <w:t>МДОУ «Центр развития ребенка - детский сад № 17  «Звездочка» городского округа Большой Камень</w:t>
            </w: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  <w:r w:rsidRPr="00B20AEC">
              <w:rPr>
                <w:b w:val="0"/>
                <w:sz w:val="28"/>
                <w:szCs w:val="28"/>
              </w:rPr>
              <w:t xml:space="preserve">МДОУ «Детский сад </w:t>
            </w:r>
            <w:proofErr w:type="spellStart"/>
            <w:r w:rsidRPr="00B20AEC">
              <w:rPr>
                <w:b w:val="0"/>
                <w:sz w:val="28"/>
                <w:szCs w:val="28"/>
              </w:rPr>
              <w:t>общеразвивающего</w:t>
            </w:r>
            <w:proofErr w:type="spellEnd"/>
            <w:r w:rsidRPr="00B20AEC">
              <w:rPr>
                <w:b w:val="0"/>
                <w:sz w:val="28"/>
                <w:szCs w:val="28"/>
              </w:rPr>
              <w:t xml:space="preserve"> вида № 32  «Снежинка» городского округа Большой Камень</w:t>
            </w: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  <w:r w:rsidRPr="00B20AEC">
              <w:rPr>
                <w:b w:val="0"/>
                <w:sz w:val="28"/>
                <w:szCs w:val="28"/>
              </w:rPr>
              <w:t>МДОУ «Центр развития ребенка - детский сад № 39  «</w:t>
            </w:r>
            <w:proofErr w:type="spellStart"/>
            <w:r w:rsidRPr="00B20AEC">
              <w:rPr>
                <w:b w:val="0"/>
                <w:sz w:val="28"/>
                <w:szCs w:val="28"/>
              </w:rPr>
              <w:t>Журавушка</w:t>
            </w:r>
            <w:proofErr w:type="spellEnd"/>
            <w:r w:rsidRPr="00B20AEC">
              <w:rPr>
                <w:b w:val="0"/>
                <w:sz w:val="28"/>
                <w:szCs w:val="28"/>
              </w:rPr>
              <w:t>» городского округа Большой Камень</w:t>
            </w: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  <w:r w:rsidRPr="00B20AEC">
              <w:rPr>
                <w:b w:val="0"/>
                <w:sz w:val="28"/>
                <w:szCs w:val="28"/>
              </w:rPr>
              <w:t>МДОУ «Центр развития ребенка - детский сад № 49  «Родничок» городского округа Большой Камень</w:t>
            </w: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  <w:r w:rsidRPr="00B20AEC">
              <w:rPr>
                <w:b w:val="0"/>
                <w:sz w:val="28"/>
                <w:szCs w:val="28"/>
              </w:rPr>
              <w:t>МДОУ «Центр развития ребёнка - детский сад № 23  «Ёлочка» городского округа Большой Камень</w:t>
            </w: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  <w:r w:rsidRPr="00B20AEC">
              <w:rPr>
                <w:b w:val="0"/>
                <w:sz w:val="28"/>
                <w:szCs w:val="28"/>
              </w:rPr>
              <w:t>МДОУ «Центр развития ребенка - детский сад № 24  «Ручеек» городского округа Большой Камень</w:t>
            </w: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  <w:r w:rsidRPr="00B20AEC">
              <w:rPr>
                <w:b w:val="0"/>
                <w:sz w:val="28"/>
                <w:szCs w:val="28"/>
              </w:rPr>
              <w:t>МДОУ «Центр развития ребенка - детский сад № 41  «Мишутка» городского округа Большой Камень</w:t>
            </w: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  <w:r w:rsidRPr="00B20AEC">
              <w:rPr>
                <w:b w:val="0"/>
                <w:sz w:val="28"/>
                <w:szCs w:val="28"/>
              </w:rPr>
              <w:t>МДОУ «Центр развития ребенка - детский сад № 18  «Светлячок» городского округа Большой Камень</w:t>
            </w: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  <w:r w:rsidRPr="00B20AEC">
              <w:rPr>
                <w:b w:val="0"/>
                <w:sz w:val="28"/>
                <w:szCs w:val="28"/>
              </w:rPr>
              <w:t xml:space="preserve">МДОУ «Детский сад </w:t>
            </w:r>
            <w:proofErr w:type="spellStart"/>
            <w:r w:rsidRPr="00B20AEC">
              <w:rPr>
                <w:b w:val="0"/>
                <w:sz w:val="28"/>
                <w:szCs w:val="28"/>
              </w:rPr>
              <w:t>общеразвивающего</w:t>
            </w:r>
            <w:proofErr w:type="spellEnd"/>
            <w:r w:rsidRPr="00B20AEC">
              <w:rPr>
                <w:b w:val="0"/>
                <w:sz w:val="28"/>
                <w:szCs w:val="28"/>
              </w:rPr>
              <w:t xml:space="preserve"> вида № 25  «Солнышко» городского округа Большой Камень</w:t>
            </w: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  <w:r w:rsidRPr="00B20AEC">
              <w:rPr>
                <w:b w:val="0"/>
                <w:sz w:val="28"/>
                <w:szCs w:val="28"/>
              </w:rPr>
              <w:t>МДОУ «</w:t>
            </w:r>
            <w:r w:rsidRPr="00B20AEC">
              <w:rPr>
                <w:b w:val="0"/>
                <w:sz w:val="28"/>
                <w:szCs w:val="28"/>
                <w:shd w:val="clear" w:color="auto" w:fill="FFFFFF"/>
              </w:rPr>
              <w:t xml:space="preserve">Детский сад </w:t>
            </w:r>
            <w:proofErr w:type="spellStart"/>
            <w:r w:rsidRPr="00B20AEC">
              <w:rPr>
                <w:b w:val="0"/>
                <w:sz w:val="28"/>
                <w:szCs w:val="28"/>
                <w:shd w:val="clear" w:color="auto" w:fill="FFFFFF"/>
              </w:rPr>
              <w:t>общеразвивающего</w:t>
            </w:r>
            <w:proofErr w:type="spellEnd"/>
            <w:r w:rsidRPr="00B20AEC">
              <w:rPr>
                <w:b w:val="0"/>
                <w:sz w:val="28"/>
                <w:szCs w:val="28"/>
                <w:shd w:val="clear" w:color="auto" w:fill="FFFFFF"/>
              </w:rPr>
              <w:t xml:space="preserve"> вида  </w:t>
            </w:r>
            <w:r w:rsidRPr="00B20AEC">
              <w:rPr>
                <w:b w:val="0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B20AEC">
              <w:rPr>
                <w:b w:val="0"/>
                <w:sz w:val="28"/>
                <w:szCs w:val="28"/>
                <w:shd w:val="clear" w:color="auto" w:fill="FFFFFF"/>
              </w:rPr>
              <w:t>Дюймовочка</w:t>
            </w:r>
            <w:proofErr w:type="spellEnd"/>
            <w:r w:rsidRPr="00B20AEC">
              <w:rPr>
                <w:b w:val="0"/>
                <w:sz w:val="28"/>
                <w:szCs w:val="28"/>
              </w:rPr>
              <w:t>» городского округа Большой Камень</w:t>
            </w:r>
          </w:p>
          <w:p w:rsidR="00B20AEC" w:rsidRPr="00B20AEC" w:rsidRDefault="00B20AEC" w:rsidP="00B20AEC">
            <w:pPr>
              <w:ind w:left="33"/>
              <w:rPr>
                <w:b w:val="0"/>
                <w:sz w:val="28"/>
                <w:szCs w:val="28"/>
              </w:rPr>
            </w:pPr>
          </w:p>
          <w:p w:rsidR="00B20AEC" w:rsidRPr="00B20AEC" w:rsidRDefault="00B20AEC" w:rsidP="00B20AEC">
            <w:pPr>
              <w:pStyle w:val="3"/>
              <w:spacing w:before="0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0A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Уполномоченный орган -</w:t>
            </w:r>
          </w:p>
          <w:p w:rsidR="00B20AEC" w:rsidRPr="00B20AEC" w:rsidRDefault="00B20AEC" w:rsidP="00B20AEC">
            <w:pPr>
              <w:ind w:left="33"/>
              <w:rPr>
                <w:rFonts w:eastAsiaTheme="majorEastAsia"/>
                <w:b w:val="0"/>
                <w:bCs/>
                <w:sz w:val="28"/>
                <w:szCs w:val="28"/>
              </w:rPr>
            </w:pPr>
            <w:r w:rsidRPr="00B20AEC">
              <w:rPr>
                <w:rFonts w:eastAsiaTheme="majorEastAsia"/>
                <w:b w:val="0"/>
                <w:bCs/>
                <w:sz w:val="28"/>
                <w:szCs w:val="28"/>
              </w:rPr>
              <w:t xml:space="preserve">МКУ «Ресурсный центр образования» городского округа Большой Камень </w:t>
            </w:r>
          </w:p>
          <w:p w:rsidR="00B20AEC" w:rsidRPr="00B20AEC" w:rsidRDefault="00B20AEC" w:rsidP="00B20AEC">
            <w:pPr>
              <w:ind w:left="33"/>
              <w:rPr>
                <w:rFonts w:eastAsiaTheme="majorEastAsia"/>
                <w:b w:val="0"/>
                <w:bCs/>
                <w:sz w:val="28"/>
                <w:szCs w:val="28"/>
              </w:rPr>
            </w:pPr>
            <w:r w:rsidRPr="00B20AEC">
              <w:rPr>
                <w:rFonts w:eastAsiaTheme="majorEastAsia"/>
                <w:b w:val="0"/>
                <w:bCs/>
                <w:sz w:val="28"/>
                <w:szCs w:val="28"/>
              </w:rPr>
              <w:t>ул. Блюхера, 21, г</w:t>
            </w:r>
            <w:proofErr w:type="gramStart"/>
            <w:r w:rsidRPr="00B20AEC">
              <w:rPr>
                <w:rFonts w:eastAsiaTheme="majorEastAsia"/>
                <w:b w:val="0"/>
                <w:bCs/>
                <w:sz w:val="28"/>
                <w:szCs w:val="28"/>
              </w:rPr>
              <w:t>.Б</w:t>
            </w:r>
            <w:proofErr w:type="gramEnd"/>
            <w:r w:rsidRPr="00B20AEC">
              <w:rPr>
                <w:rFonts w:eastAsiaTheme="majorEastAsia"/>
                <w:b w:val="0"/>
                <w:bCs/>
                <w:sz w:val="28"/>
                <w:szCs w:val="28"/>
              </w:rPr>
              <w:t>ольшой Камень, 692801</w:t>
            </w:r>
          </w:p>
          <w:p w:rsidR="00B20AEC" w:rsidRPr="00EE79C6" w:rsidRDefault="00B20AEC" w:rsidP="00B20AEC">
            <w:pPr>
              <w:ind w:left="33"/>
              <w:rPr>
                <w:rFonts w:eastAsiaTheme="majorEastAsia"/>
                <w:b w:val="0"/>
                <w:bCs/>
                <w:sz w:val="28"/>
                <w:szCs w:val="28"/>
              </w:rPr>
            </w:pPr>
            <w:r w:rsidRPr="00B20AEC">
              <w:rPr>
                <w:rFonts w:eastAsiaTheme="majorEastAsia"/>
                <w:b w:val="0"/>
                <w:bCs/>
                <w:sz w:val="28"/>
                <w:szCs w:val="28"/>
                <w:lang w:val="en-US"/>
              </w:rPr>
              <w:t>e</w:t>
            </w:r>
            <w:r w:rsidRPr="00EE79C6">
              <w:rPr>
                <w:rFonts w:eastAsiaTheme="majorEastAsia"/>
                <w:b w:val="0"/>
                <w:bCs/>
                <w:sz w:val="28"/>
                <w:szCs w:val="28"/>
              </w:rPr>
              <w:t>-</w:t>
            </w:r>
            <w:r w:rsidRPr="00B20AEC">
              <w:rPr>
                <w:rFonts w:eastAsiaTheme="majorEastAsia"/>
                <w:b w:val="0"/>
                <w:bCs/>
                <w:sz w:val="28"/>
                <w:szCs w:val="28"/>
                <w:lang w:val="en-US"/>
              </w:rPr>
              <w:t>mail</w:t>
            </w:r>
            <w:r w:rsidRPr="00EE79C6">
              <w:rPr>
                <w:rFonts w:eastAsiaTheme="majorEastAsia"/>
                <w:b w:val="0"/>
                <w:bCs/>
                <w:sz w:val="28"/>
                <w:szCs w:val="28"/>
              </w:rPr>
              <w:t>:</w:t>
            </w:r>
            <w:r w:rsidRPr="00EE79C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20AEC">
              <w:rPr>
                <w:rFonts w:eastAsiaTheme="majorEastAsia"/>
                <w:b w:val="0"/>
                <w:bCs/>
                <w:sz w:val="28"/>
                <w:szCs w:val="28"/>
                <w:lang w:val="en-US"/>
              </w:rPr>
              <w:t>rco</w:t>
            </w:r>
            <w:proofErr w:type="spellEnd"/>
            <w:r w:rsidRPr="00EE79C6">
              <w:rPr>
                <w:rFonts w:eastAsiaTheme="majorEastAsia"/>
                <w:b w:val="0"/>
                <w:bCs/>
                <w:sz w:val="28"/>
                <w:szCs w:val="28"/>
              </w:rPr>
              <w:t>41168@</w:t>
            </w:r>
            <w:proofErr w:type="spellStart"/>
            <w:r w:rsidRPr="00B20AEC">
              <w:rPr>
                <w:rFonts w:eastAsiaTheme="majorEastAsia"/>
                <w:b w:val="0"/>
                <w:bCs/>
                <w:sz w:val="28"/>
                <w:szCs w:val="28"/>
                <w:lang w:val="en-US"/>
              </w:rPr>
              <w:t>bk</w:t>
            </w:r>
            <w:proofErr w:type="spellEnd"/>
            <w:r w:rsidRPr="00EE79C6">
              <w:rPr>
                <w:rFonts w:eastAsiaTheme="majorEastAsia"/>
                <w:b w:val="0"/>
                <w:bCs/>
                <w:sz w:val="28"/>
                <w:szCs w:val="28"/>
              </w:rPr>
              <w:t>.</w:t>
            </w:r>
            <w:proofErr w:type="spellStart"/>
            <w:r w:rsidRPr="00B20AEC">
              <w:rPr>
                <w:rFonts w:eastAsiaTheme="majorEastAsia"/>
                <w:b w:val="0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B20AEC" w:rsidRPr="00EE79C6" w:rsidRDefault="00B20AEC" w:rsidP="00B20AEC">
            <w:pPr>
              <w:ind w:left="33"/>
              <w:rPr>
                <w:rFonts w:eastAsiaTheme="majorEastAsia"/>
                <w:b w:val="0"/>
                <w:bCs/>
                <w:sz w:val="28"/>
                <w:szCs w:val="28"/>
              </w:rPr>
            </w:pPr>
          </w:p>
          <w:p w:rsidR="00E067D7" w:rsidRPr="00E067D7" w:rsidRDefault="00E067D7" w:rsidP="00E067D7">
            <w:pPr>
              <w:rPr>
                <w:rFonts w:eastAsiaTheme="majorEastAsia"/>
                <w:b w:val="0"/>
                <w:bCs/>
                <w:sz w:val="28"/>
                <w:szCs w:val="28"/>
              </w:rPr>
            </w:pPr>
            <w:r w:rsidRPr="00E067D7">
              <w:rPr>
                <w:rFonts w:eastAsiaTheme="majorEastAsia"/>
                <w:b w:val="0"/>
                <w:bCs/>
                <w:sz w:val="28"/>
                <w:szCs w:val="28"/>
              </w:rPr>
              <w:t>ООО «</w:t>
            </w:r>
            <w:proofErr w:type="spellStart"/>
            <w:r w:rsidRPr="00E067D7">
              <w:rPr>
                <w:rFonts w:eastAsiaTheme="majorEastAsia"/>
                <w:b w:val="0"/>
                <w:bCs/>
                <w:sz w:val="28"/>
                <w:szCs w:val="28"/>
              </w:rPr>
              <w:t>Илона-Трейд</w:t>
            </w:r>
            <w:proofErr w:type="spellEnd"/>
            <w:r w:rsidRPr="00E067D7">
              <w:rPr>
                <w:rFonts w:eastAsiaTheme="majorEastAsia"/>
                <w:b w:val="0"/>
                <w:bCs/>
                <w:sz w:val="28"/>
                <w:szCs w:val="28"/>
              </w:rPr>
              <w:t>»</w:t>
            </w:r>
          </w:p>
          <w:p w:rsidR="00E067D7" w:rsidRPr="00E067D7" w:rsidRDefault="00E067D7" w:rsidP="00E067D7">
            <w:pPr>
              <w:rPr>
                <w:rFonts w:eastAsiaTheme="majorEastAsia"/>
                <w:b w:val="0"/>
                <w:bCs/>
                <w:sz w:val="28"/>
                <w:szCs w:val="28"/>
              </w:rPr>
            </w:pPr>
            <w:r w:rsidRPr="00E067D7">
              <w:rPr>
                <w:rFonts w:eastAsiaTheme="majorEastAsia"/>
                <w:b w:val="0"/>
                <w:bCs/>
                <w:sz w:val="28"/>
                <w:szCs w:val="28"/>
              </w:rPr>
              <w:t>ул. Снеговая, д.19-Г, оф.5, г</w:t>
            </w:r>
            <w:proofErr w:type="gramStart"/>
            <w:r w:rsidRPr="00E067D7">
              <w:rPr>
                <w:rFonts w:eastAsiaTheme="majorEastAsia"/>
                <w:b w:val="0"/>
                <w:bCs/>
                <w:sz w:val="28"/>
                <w:szCs w:val="28"/>
              </w:rPr>
              <w:t>.В</w:t>
            </w:r>
            <w:proofErr w:type="gramEnd"/>
            <w:r w:rsidRPr="00E067D7">
              <w:rPr>
                <w:rFonts w:eastAsiaTheme="majorEastAsia"/>
                <w:b w:val="0"/>
                <w:bCs/>
                <w:sz w:val="28"/>
                <w:szCs w:val="28"/>
              </w:rPr>
              <w:t>ладивосток, Приморский край, 690074</w:t>
            </w:r>
          </w:p>
          <w:p w:rsidR="00E067D7" w:rsidRPr="00E067D7" w:rsidRDefault="00E067D7" w:rsidP="00E067D7">
            <w:pPr>
              <w:rPr>
                <w:rFonts w:eastAsiaTheme="majorEastAsia"/>
                <w:b w:val="0"/>
                <w:bCs/>
                <w:sz w:val="28"/>
                <w:szCs w:val="28"/>
                <w:lang w:val="en-US"/>
              </w:rPr>
            </w:pPr>
            <w:r w:rsidRPr="00E067D7">
              <w:rPr>
                <w:b w:val="0"/>
                <w:sz w:val="28"/>
                <w:szCs w:val="28"/>
                <w:lang w:val="en-US"/>
              </w:rPr>
              <w:t xml:space="preserve">e-mail: </w:t>
            </w:r>
            <w:r w:rsidRPr="00E067D7">
              <w:rPr>
                <w:rFonts w:eastAsiaTheme="majorEastAsia"/>
                <w:b w:val="0"/>
                <w:bCs/>
                <w:sz w:val="28"/>
                <w:szCs w:val="28"/>
                <w:lang w:val="en-US"/>
              </w:rPr>
              <w:t>ilonatreyd@yandex.ru; trast19b@yandex.ru</w:t>
            </w:r>
          </w:p>
          <w:p w:rsidR="00E067D7" w:rsidRPr="00E067D7" w:rsidRDefault="00E067D7" w:rsidP="00E067D7">
            <w:pPr>
              <w:rPr>
                <w:b w:val="0"/>
                <w:sz w:val="28"/>
                <w:szCs w:val="28"/>
                <w:lang w:val="en-US"/>
              </w:rPr>
            </w:pPr>
          </w:p>
          <w:p w:rsidR="00E067D7" w:rsidRPr="00E067D7" w:rsidRDefault="00E067D7" w:rsidP="00E067D7">
            <w:pPr>
              <w:rPr>
                <w:b w:val="0"/>
                <w:sz w:val="28"/>
                <w:szCs w:val="28"/>
              </w:rPr>
            </w:pPr>
            <w:r w:rsidRPr="00E067D7">
              <w:rPr>
                <w:b w:val="0"/>
                <w:sz w:val="28"/>
                <w:szCs w:val="28"/>
              </w:rPr>
              <w:t>ЗАО «Сбербанк - АСТ»</w:t>
            </w:r>
          </w:p>
          <w:p w:rsidR="00E067D7" w:rsidRPr="00E067D7" w:rsidRDefault="00E067D7" w:rsidP="00E067D7">
            <w:pPr>
              <w:rPr>
                <w:b w:val="0"/>
                <w:sz w:val="28"/>
                <w:szCs w:val="28"/>
              </w:rPr>
            </w:pPr>
            <w:proofErr w:type="spellStart"/>
            <w:r w:rsidRPr="00E067D7">
              <w:rPr>
                <w:b w:val="0"/>
                <w:sz w:val="28"/>
                <w:szCs w:val="28"/>
              </w:rPr>
              <w:t>Милютинский</w:t>
            </w:r>
            <w:proofErr w:type="spellEnd"/>
            <w:r w:rsidRPr="00E067D7">
              <w:rPr>
                <w:b w:val="0"/>
                <w:sz w:val="28"/>
                <w:szCs w:val="28"/>
              </w:rPr>
              <w:t xml:space="preserve"> пер.,10, стр.4, Москва, 101000</w:t>
            </w:r>
          </w:p>
          <w:p w:rsidR="00990B1B" w:rsidRPr="00B20AEC" w:rsidRDefault="00E067D7" w:rsidP="00E067D7">
            <w:pPr>
              <w:ind w:left="33"/>
              <w:rPr>
                <w:b w:val="0"/>
                <w:sz w:val="28"/>
                <w:szCs w:val="28"/>
                <w:lang w:val="en-US"/>
              </w:rPr>
            </w:pPr>
            <w:r w:rsidRPr="00E067D7">
              <w:rPr>
                <w:b w:val="0"/>
                <w:sz w:val="28"/>
                <w:szCs w:val="28"/>
                <w:lang w:val="en-US"/>
              </w:rPr>
              <w:t>e-mail: ko@sberbank-ast.ru</w:t>
            </w:r>
          </w:p>
        </w:tc>
      </w:tr>
    </w:tbl>
    <w:p w:rsidR="003A3E9B" w:rsidRPr="00DF5BAC" w:rsidRDefault="003A3E9B" w:rsidP="003A3E9B">
      <w:pPr>
        <w:pStyle w:val="4"/>
        <w:jc w:val="center"/>
      </w:pPr>
      <w:proofErr w:type="gramStart"/>
      <w:r w:rsidRPr="00DF5BAC">
        <w:lastRenderedPageBreak/>
        <w:t>Р</w:t>
      </w:r>
      <w:proofErr w:type="gramEnd"/>
      <w:r w:rsidRPr="00DF5BAC">
        <w:t xml:space="preserve"> Е Ш Е Н И Е №  </w:t>
      </w:r>
      <w:r w:rsidR="00E067D7" w:rsidRPr="00157E2D">
        <w:t>025/06/69-954/2020</w:t>
      </w:r>
    </w:p>
    <w:p w:rsidR="00582343" w:rsidRDefault="00582343" w:rsidP="00582343">
      <w:pPr>
        <w:tabs>
          <w:tab w:val="left" w:pos="1408"/>
          <w:tab w:val="center" w:pos="5179"/>
        </w:tabs>
        <w:jc w:val="center"/>
        <w:rPr>
          <w:b w:val="0"/>
          <w:sz w:val="28"/>
          <w:szCs w:val="28"/>
        </w:rPr>
      </w:pPr>
      <w:r w:rsidRPr="000329B4">
        <w:rPr>
          <w:b w:val="0"/>
          <w:sz w:val="28"/>
          <w:szCs w:val="28"/>
        </w:rPr>
        <w:t xml:space="preserve">комиссии Управления Федеральной антимонопольной службы по </w:t>
      </w:r>
      <w:r w:rsidR="00EE79C6">
        <w:rPr>
          <w:b w:val="0"/>
          <w:sz w:val="28"/>
          <w:szCs w:val="28"/>
        </w:rPr>
        <w:t>Приморскому краю</w:t>
      </w:r>
      <w:r w:rsidR="00EC4669">
        <w:rPr>
          <w:b w:val="0"/>
          <w:sz w:val="28"/>
          <w:szCs w:val="28"/>
        </w:rPr>
        <w:t xml:space="preserve"> по контролю закупок</w:t>
      </w:r>
    </w:p>
    <w:p w:rsidR="008E5A18" w:rsidRDefault="00B20AEC" w:rsidP="008E5A1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73F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августа </w:t>
      </w:r>
      <w:r w:rsidR="008E5A18">
        <w:rPr>
          <w:b w:val="0"/>
          <w:sz w:val="28"/>
          <w:szCs w:val="28"/>
        </w:rPr>
        <w:t>20</w:t>
      </w:r>
      <w:r w:rsidR="005A7508">
        <w:rPr>
          <w:b w:val="0"/>
          <w:sz w:val="28"/>
          <w:szCs w:val="28"/>
        </w:rPr>
        <w:t>20</w:t>
      </w:r>
      <w:r w:rsidR="008E5A18" w:rsidRPr="000329B4">
        <w:rPr>
          <w:b w:val="0"/>
          <w:sz w:val="28"/>
          <w:szCs w:val="28"/>
        </w:rPr>
        <w:t xml:space="preserve"> года                                                                               </w:t>
      </w:r>
      <w:proofErr w:type="gramStart"/>
      <w:r w:rsidR="008E5A18" w:rsidRPr="000329B4">
        <w:rPr>
          <w:b w:val="0"/>
          <w:sz w:val="28"/>
          <w:szCs w:val="28"/>
        </w:rPr>
        <w:t>г</w:t>
      </w:r>
      <w:proofErr w:type="gramEnd"/>
      <w:r w:rsidR="008E5A18" w:rsidRPr="000329B4">
        <w:rPr>
          <w:b w:val="0"/>
          <w:sz w:val="28"/>
          <w:szCs w:val="28"/>
        </w:rPr>
        <w:t>. Владивосток</w:t>
      </w:r>
    </w:p>
    <w:p w:rsidR="008E5A18" w:rsidRPr="000329B4" w:rsidRDefault="008E5A18" w:rsidP="008E5A18">
      <w:pPr>
        <w:jc w:val="both"/>
        <w:rPr>
          <w:b w:val="0"/>
          <w:sz w:val="28"/>
          <w:szCs w:val="28"/>
        </w:rPr>
      </w:pPr>
    </w:p>
    <w:p w:rsidR="00B20AEC" w:rsidRPr="00A17F82" w:rsidRDefault="008E5A18" w:rsidP="00F0345C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Pr="00A768B0">
        <w:rPr>
          <w:b w:val="0"/>
          <w:color w:val="000000"/>
          <w:sz w:val="28"/>
          <w:szCs w:val="28"/>
        </w:rPr>
        <w:t xml:space="preserve">Комиссия Управления Федеральной антимонопольной службы по Приморскому краю по контролю закупок (далее – </w:t>
      </w:r>
      <w:r>
        <w:rPr>
          <w:b w:val="0"/>
          <w:color w:val="000000"/>
          <w:sz w:val="28"/>
          <w:szCs w:val="28"/>
        </w:rPr>
        <w:t xml:space="preserve">Комиссия </w:t>
      </w:r>
      <w:r w:rsidRPr="00A768B0">
        <w:rPr>
          <w:b w:val="0"/>
          <w:color w:val="000000"/>
          <w:sz w:val="28"/>
          <w:szCs w:val="28"/>
        </w:rPr>
        <w:t>Приморско</w:t>
      </w:r>
      <w:r>
        <w:rPr>
          <w:b w:val="0"/>
          <w:color w:val="000000"/>
          <w:sz w:val="28"/>
          <w:szCs w:val="28"/>
        </w:rPr>
        <w:t>го</w:t>
      </w:r>
      <w:r w:rsidRPr="00A768B0">
        <w:rPr>
          <w:b w:val="0"/>
          <w:color w:val="000000"/>
          <w:sz w:val="28"/>
          <w:szCs w:val="28"/>
        </w:rPr>
        <w:t xml:space="preserve"> УФАС России) </w:t>
      </w:r>
    </w:p>
    <w:p w:rsidR="00582343" w:rsidRDefault="00582343" w:rsidP="00582343">
      <w:pPr>
        <w:jc w:val="both"/>
        <w:rPr>
          <w:b w:val="0"/>
          <w:sz w:val="28"/>
          <w:szCs w:val="28"/>
        </w:rPr>
      </w:pPr>
    </w:p>
    <w:p w:rsidR="00582343" w:rsidRDefault="00582343" w:rsidP="00582343">
      <w:pPr>
        <w:jc w:val="both"/>
        <w:rPr>
          <w:b w:val="0"/>
          <w:sz w:val="28"/>
          <w:szCs w:val="28"/>
        </w:rPr>
      </w:pPr>
      <w:r w:rsidRPr="00602BA4">
        <w:rPr>
          <w:b w:val="0"/>
          <w:sz w:val="28"/>
          <w:szCs w:val="28"/>
        </w:rPr>
        <w:t xml:space="preserve">        </w:t>
      </w:r>
      <w:r w:rsidR="00767954">
        <w:rPr>
          <w:b w:val="0"/>
          <w:sz w:val="28"/>
          <w:szCs w:val="28"/>
        </w:rPr>
        <w:t xml:space="preserve"> </w:t>
      </w:r>
      <w:r w:rsidRPr="00602BA4">
        <w:rPr>
          <w:b w:val="0"/>
          <w:sz w:val="28"/>
          <w:szCs w:val="28"/>
        </w:rPr>
        <w:t>УСТАНОВИЛА:</w:t>
      </w:r>
    </w:p>
    <w:p w:rsidR="00A37E68" w:rsidRPr="00A37E68" w:rsidRDefault="00582343" w:rsidP="002D7ADD">
      <w:pPr>
        <w:ind w:left="34" w:right="34" w:firstLine="675"/>
        <w:jc w:val="both"/>
        <w:rPr>
          <w:b w:val="0"/>
          <w:sz w:val="28"/>
          <w:szCs w:val="28"/>
        </w:rPr>
      </w:pPr>
      <w:proofErr w:type="gramStart"/>
      <w:r w:rsidRPr="00602BA4">
        <w:rPr>
          <w:b w:val="0"/>
          <w:sz w:val="28"/>
          <w:szCs w:val="28"/>
        </w:rPr>
        <w:t xml:space="preserve">В Приморское УФАС России </w:t>
      </w:r>
      <w:r w:rsidRPr="00A37E68">
        <w:rPr>
          <w:b w:val="0"/>
          <w:sz w:val="28"/>
          <w:szCs w:val="28"/>
        </w:rPr>
        <w:t xml:space="preserve">поступила жалоба </w:t>
      </w:r>
      <w:r w:rsidR="00E067D7" w:rsidRPr="00E067D7">
        <w:rPr>
          <w:rFonts w:eastAsiaTheme="majorEastAsia"/>
          <w:b w:val="0"/>
          <w:bCs/>
          <w:sz w:val="28"/>
          <w:szCs w:val="28"/>
        </w:rPr>
        <w:t>ООО «</w:t>
      </w:r>
      <w:proofErr w:type="spellStart"/>
      <w:r w:rsidR="00E067D7" w:rsidRPr="00E067D7">
        <w:rPr>
          <w:rFonts w:eastAsiaTheme="majorEastAsia"/>
          <w:b w:val="0"/>
          <w:bCs/>
          <w:sz w:val="28"/>
          <w:szCs w:val="28"/>
        </w:rPr>
        <w:t>Илона-Трейд</w:t>
      </w:r>
      <w:proofErr w:type="spellEnd"/>
      <w:r w:rsidR="00E067D7" w:rsidRPr="00E067D7">
        <w:rPr>
          <w:rFonts w:eastAsiaTheme="majorEastAsia"/>
          <w:b w:val="0"/>
          <w:bCs/>
          <w:sz w:val="28"/>
          <w:szCs w:val="28"/>
        </w:rPr>
        <w:t>»</w:t>
      </w:r>
      <w:r w:rsidR="00B20AEC" w:rsidRPr="00B20AEC">
        <w:rPr>
          <w:rFonts w:eastAsiaTheme="majorEastAsia"/>
          <w:b w:val="0"/>
          <w:bCs/>
          <w:sz w:val="28"/>
          <w:szCs w:val="28"/>
        </w:rPr>
        <w:t xml:space="preserve"> </w:t>
      </w:r>
      <w:r w:rsidR="00B20AEC" w:rsidRPr="00B20AEC">
        <w:rPr>
          <w:b w:val="0"/>
          <w:sz w:val="28"/>
          <w:szCs w:val="28"/>
        </w:rPr>
        <w:t>на действия конкурсной комиссии –</w:t>
      </w:r>
      <w:r w:rsidR="00B20AEC" w:rsidRPr="00B20AEC">
        <w:rPr>
          <w:rFonts w:eastAsiaTheme="majorEastAsia"/>
          <w:b w:val="0"/>
          <w:bCs/>
          <w:sz w:val="28"/>
          <w:szCs w:val="28"/>
        </w:rPr>
        <w:t xml:space="preserve"> МКУ «Ресурсный центр образования» городского округа Большой Камень </w:t>
      </w:r>
      <w:r w:rsidR="00B20AEC" w:rsidRPr="00B20AEC">
        <w:rPr>
          <w:b w:val="0"/>
          <w:noProof/>
          <w:sz w:val="28"/>
          <w:szCs w:val="28"/>
        </w:rPr>
        <w:t>при проведении конкурса с ограниченным участием в электронной форме на оказание услуг по организации питания детей для нужд муниципальных бюджетных дошкольных образовательных учреждений городского округа Большой Камень (извещение  №</w:t>
      </w:r>
      <w:r w:rsidR="00B20AEC" w:rsidRPr="00B20AEC">
        <w:rPr>
          <w:b w:val="0"/>
        </w:rPr>
        <w:t xml:space="preserve"> </w:t>
      </w:r>
      <w:r w:rsidR="00B20AEC" w:rsidRPr="00B20AEC">
        <w:rPr>
          <w:b w:val="0"/>
          <w:noProof/>
          <w:sz w:val="28"/>
          <w:szCs w:val="28"/>
        </w:rPr>
        <w:t>0820300000520000001</w:t>
      </w:r>
      <w:r w:rsidR="00B20AEC" w:rsidRPr="00B20AEC">
        <w:rPr>
          <w:b w:val="0"/>
          <w:sz w:val="28"/>
          <w:szCs w:val="28"/>
        </w:rPr>
        <w:t>)</w:t>
      </w:r>
      <w:r w:rsidR="00EA52D3" w:rsidRPr="00EA52D3">
        <w:rPr>
          <w:b w:val="0"/>
          <w:sz w:val="28"/>
          <w:szCs w:val="28"/>
        </w:rPr>
        <w:t xml:space="preserve"> </w:t>
      </w:r>
      <w:r w:rsidR="00A37E68">
        <w:rPr>
          <w:b w:val="0"/>
          <w:sz w:val="28"/>
          <w:szCs w:val="28"/>
        </w:rPr>
        <w:t xml:space="preserve">(далее – </w:t>
      </w:r>
      <w:r w:rsidR="00EA52D3">
        <w:rPr>
          <w:b w:val="0"/>
          <w:sz w:val="28"/>
          <w:szCs w:val="28"/>
        </w:rPr>
        <w:t>конкурс</w:t>
      </w:r>
      <w:r w:rsidR="00A37E68">
        <w:rPr>
          <w:b w:val="0"/>
          <w:sz w:val="28"/>
          <w:szCs w:val="28"/>
        </w:rPr>
        <w:t>).</w:t>
      </w:r>
      <w:proofErr w:type="gramEnd"/>
    </w:p>
    <w:p w:rsidR="0092558F" w:rsidRDefault="00243E73" w:rsidP="0051500A">
      <w:pPr>
        <w:jc w:val="both"/>
        <w:rPr>
          <w:b w:val="0"/>
          <w:sz w:val="28"/>
          <w:szCs w:val="28"/>
        </w:rPr>
      </w:pPr>
      <w:r w:rsidRPr="00A17F82">
        <w:rPr>
          <w:b w:val="0"/>
          <w:sz w:val="28"/>
          <w:szCs w:val="28"/>
        </w:rPr>
        <w:t xml:space="preserve">         </w:t>
      </w:r>
      <w:r w:rsidR="0051500A" w:rsidRPr="00A17F82">
        <w:rPr>
          <w:b w:val="0"/>
          <w:sz w:val="28"/>
          <w:szCs w:val="28"/>
        </w:rPr>
        <w:t xml:space="preserve"> </w:t>
      </w:r>
      <w:r w:rsidR="00A17F82" w:rsidRPr="00A17F82">
        <w:rPr>
          <w:b w:val="0"/>
          <w:sz w:val="28"/>
          <w:szCs w:val="28"/>
        </w:rPr>
        <w:t xml:space="preserve">По мнению Заявителя, </w:t>
      </w:r>
      <w:r w:rsidR="00EA52D3">
        <w:rPr>
          <w:b w:val="0"/>
          <w:sz w:val="28"/>
          <w:szCs w:val="28"/>
        </w:rPr>
        <w:t>конкурсная</w:t>
      </w:r>
      <w:r w:rsidR="00A17F82" w:rsidRPr="00A17F82">
        <w:rPr>
          <w:b w:val="0"/>
          <w:sz w:val="28"/>
          <w:szCs w:val="28"/>
        </w:rPr>
        <w:t xml:space="preserve"> комиссия допустила нарушение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так как неправомерно отклонила заявку Заявителя</w:t>
      </w:r>
      <w:r w:rsidR="00B20AEC">
        <w:rPr>
          <w:b w:val="0"/>
          <w:sz w:val="28"/>
          <w:szCs w:val="28"/>
        </w:rPr>
        <w:t xml:space="preserve"> </w:t>
      </w:r>
      <w:r w:rsidR="00E067D7" w:rsidRPr="00CD194C">
        <w:rPr>
          <w:b w:val="0"/>
          <w:color w:val="000000"/>
          <w:sz w:val="28"/>
          <w:szCs w:val="28"/>
        </w:rPr>
        <w:t>поскольку контракт</w:t>
      </w:r>
      <w:r w:rsidR="00E067D7">
        <w:rPr>
          <w:b w:val="0"/>
          <w:color w:val="000000"/>
          <w:sz w:val="28"/>
          <w:szCs w:val="28"/>
        </w:rPr>
        <w:t xml:space="preserve"> от 27.12.2016 года</w:t>
      </w:r>
      <w:r w:rsidR="00E067D7" w:rsidRPr="00CD194C">
        <w:rPr>
          <w:b w:val="0"/>
          <w:color w:val="000000"/>
          <w:sz w:val="28"/>
          <w:szCs w:val="28"/>
        </w:rPr>
        <w:t>, заключенный за три года до даты подачи заявки, но исполнявшийся в течени</w:t>
      </w:r>
      <w:proofErr w:type="gramStart"/>
      <w:r w:rsidR="00E067D7" w:rsidRPr="00CD194C">
        <w:rPr>
          <w:b w:val="0"/>
          <w:color w:val="000000"/>
          <w:sz w:val="28"/>
          <w:szCs w:val="28"/>
        </w:rPr>
        <w:t>и</w:t>
      </w:r>
      <w:proofErr w:type="gramEnd"/>
      <w:r w:rsidR="00E067D7" w:rsidRPr="00CD194C">
        <w:rPr>
          <w:b w:val="0"/>
          <w:color w:val="000000"/>
          <w:sz w:val="28"/>
          <w:szCs w:val="28"/>
        </w:rPr>
        <w:t xml:space="preserve"> трех лет, является надлежащим документом, подтверждающим опыт участника.</w:t>
      </w:r>
      <w:r w:rsidR="00E067D7">
        <w:rPr>
          <w:b w:val="0"/>
          <w:color w:val="000000"/>
          <w:sz w:val="28"/>
          <w:szCs w:val="28"/>
        </w:rPr>
        <w:t xml:space="preserve"> Контракт от 15.12.2017 имеет стоимость менее 20 % начальной максимальной цены контракта. Однако</w:t>
      </w:r>
      <w:proofErr w:type="gramStart"/>
      <w:r w:rsidR="00E067D7">
        <w:rPr>
          <w:b w:val="0"/>
          <w:color w:val="000000"/>
          <w:sz w:val="28"/>
          <w:szCs w:val="28"/>
        </w:rPr>
        <w:t>,</w:t>
      </w:r>
      <w:proofErr w:type="gramEnd"/>
      <w:r w:rsidR="00E067D7">
        <w:rPr>
          <w:b w:val="0"/>
          <w:color w:val="000000"/>
          <w:sz w:val="28"/>
          <w:szCs w:val="28"/>
        </w:rPr>
        <w:t xml:space="preserve"> если бы при переносе сроков заказчик произвел перерасчет НМЦ, то цена договора стала бы меньше, а опыт по сумме стал соответствовать цене контракта</w:t>
      </w:r>
      <w:r w:rsidR="00B20AEC">
        <w:rPr>
          <w:b w:val="0"/>
          <w:color w:val="000000"/>
          <w:sz w:val="28"/>
          <w:szCs w:val="28"/>
        </w:rPr>
        <w:t>.</w:t>
      </w:r>
    </w:p>
    <w:p w:rsidR="00EA52D3" w:rsidRPr="00EA52D3" w:rsidRDefault="005A7508" w:rsidP="001F4C3B">
      <w:pPr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="00B20AEC" w:rsidRPr="00CD194C">
        <w:rPr>
          <w:b w:val="0"/>
          <w:color w:val="000000"/>
          <w:sz w:val="28"/>
          <w:szCs w:val="28"/>
        </w:rPr>
        <w:t>Заказчик</w:t>
      </w:r>
      <w:r w:rsidR="00B20AEC">
        <w:rPr>
          <w:b w:val="0"/>
          <w:color w:val="000000"/>
          <w:sz w:val="28"/>
          <w:szCs w:val="28"/>
        </w:rPr>
        <w:t>,</w:t>
      </w:r>
      <w:r w:rsidR="00B20AEC" w:rsidRPr="00CD194C">
        <w:rPr>
          <w:b w:val="0"/>
          <w:color w:val="000000"/>
          <w:sz w:val="28"/>
          <w:szCs w:val="28"/>
        </w:rPr>
        <w:t xml:space="preserve"> уполномоченный орган </w:t>
      </w:r>
      <w:r w:rsidR="00B20AEC">
        <w:rPr>
          <w:b w:val="0"/>
          <w:color w:val="000000"/>
          <w:sz w:val="28"/>
          <w:szCs w:val="28"/>
        </w:rPr>
        <w:t xml:space="preserve">и ИП Фролова Л.А. </w:t>
      </w:r>
      <w:r w:rsidR="00B20AEC" w:rsidRPr="00CD194C">
        <w:rPr>
          <w:b w:val="0"/>
          <w:color w:val="000000"/>
          <w:sz w:val="28"/>
          <w:szCs w:val="28"/>
        </w:rPr>
        <w:t>с доводами жалобы не согласились, представили пояснения по существу жалобы, просят признать жалобу необоснованной</w:t>
      </w:r>
    </w:p>
    <w:p w:rsidR="001F4C3B" w:rsidRDefault="001F4C3B" w:rsidP="001F4C3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EA52D3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аслушав пояснения сторон</w:t>
      </w:r>
      <w:r w:rsidR="00EA52D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присутствующ</w:t>
      </w:r>
      <w:r w:rsidR="00EA52D3">
        <w:rPr>
          <w:b w:val="0"/>
          <w:sz w:val="28"/>
          <w:szCs w:val="28"/>
        </w:rPr>
        <w:t>их</w:t>
      </w:r>
      <w:r>
        <w:rPr>
          <w:b w:val="0"/>
          <w:sz w:val="28"/>
          <w:szCs w:val="28"/>
        </w:rPr>
        <w:t xml:space="preserve"> на рассмотрении жалобы, р</w:t>
      </w:r>
      <w:r w:rsidRPr="00243E73">
        <w:rPr>
          <w:b w:val="0"/>
          <w:sz w:val="28"/>
          <w:szCs w:val="28"/>
        </w:rPr>
        <w:t>ассмотрев материалы дела, сопоставив их с фактическими документами, и проведя внеплановую проверку, Комиссия Приморского УФАС России установила следующее.</w:t>
      </w:r>
    </w:p>
    <w:p w:rsidR="00990B1B" w:rsidRDefault="00990B1B" w:rsidP="00990B1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Частью 4 статьи 56.1 Закона № 44-ФЗ при проведении конкурса с ограниченным участием в электронной форме применяются положения Закона               № 44-ФЗ о проведении открытого конкурса в электронной форме с учетом особенностей, определенных настоящей статьей.</w:t>
      </w:r>
    </w:p>
    <w:p w:rsidR="00E067D7" w:rsidRPr="00CD194C" w:rsidRDefault="00990B1B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E067D7" w:rsidRPr="00CD194C">
        <w:rPr>
          <w:b w:val="0"/>
          <w:color w:val="000000"/>
          <w:sz w:val="28"/>
          <w:szCs w:val="28"/>
        </w:rPr>
        <w:t xml:space="preserve">В соответствии с </w:t>
      </w:r>
      <w:hyperlink r:id="rId7" w:history="1">
        <w:r w:rsidR="00E067D7" w:rsidRPr="00CD194C">
          <w:rPr>
            <w:b w:val="0"/>
            <w:color w:val="000000"/>
            <w:sz w:val="28"/>
            <w:szCs w:val="28"/>
          </w:rPr>
          <w:t>частями 3</w:t>
        </w:r>
      </w:hyperlink>
      <w:r w:rsidR="00E067D7" w:rsidRPr="00CD194C">
        <w:rPr>
          <w:b w:val="0"/>
          <w:color w:val="000000"/>
          <w:sz w:val="28"/>
          <w:szCs w:val="28"/>
        </w:rPr>
        <w:t xml:space="preserve"> - </w:t>
      </w:r>
      <w:hyperlink r:id="rId8" w:history="1">
        <w:r w:rsidR="00E067D7" w:rsidRPr="00CD194C">
          <w:rPr>
            <w:b w:val="0"/>
            <w:color w:val="000000"/>
            <w:sz w:val="28"/>
            <w:szCs w:val="28"/>
          </w:rPr>
          <w:t>8 статьи 56</w:t>
        </w:r>
      </w:hyperlink>
      <w:r w:rsidR="00E067D7" w:rsidRPr="00CD194C">
        <w:rPr>
          <w:b w:val="0"/>
          <w:color w:val="000000"/>
          <w:sz w:val="28"/>
          <w:szCs w:val="28"/>
        </w:rPr>
        <w:t xml:space="preserve"> Федерального закона от 05.04.2013 N 44-ФЗ при проведении конкурса с ограниченным участием применяются положения настоящего Федерального </w:t>
      </w:r>
      <w:hyperlink r:id="rId9" w:history="1">
        <w:r w:rsidR="00E067D7" w:rsidRPr="00CD194C">
          <w:rPr>
            <w:b w:val="0"/>
            <w:color w:val="000000"/>
            <w:sz w:val="28"/>
            <w:szCs w:val="28"/>
          </w:rPr>
          <w:t>закона</w:t>
        </w:r>
      </w:hyperlink>
      <w:r w:rsidR="00E067D7" w:rsidRPr="00CD194C">
        <w:rPr>
          <w:b w:val="0"/>
          <w:color w:val="000000"/>
          <w:sz w:val="28"/>
          <w:szCs w:val="28"/>
        </w:rPr>
        <w:t xml:space="preserve"> о проведении открытого конкурса с учетом особенностей, определенных настоящей </w:t>
      </w:r>
      <w:hyperlink r:id="rId10" w:history="1">
        <w:r w:rsidR="00E067D7" w:rsidRPr="00CD194C">
          <w:rPr>
            <w:b w:val="0"/>
            <w:color w:val="000000"/>
            <w:sz w:val="28"/>
            <w:szCs w:val="28"/>
          </w:rPr>
          <w:t>статьей</w:t>
        </w:r>
      </w:hyperlink>
      <w:r w:rsidR="00E067D7" w:rsidRPr="00CD194C">
        <w:rPr>
          <w:b w:val="0"/>
          <w:color w:val="000000"/>
          <w:sz w:val="28"/>
          <w:szCs w:val="28"/>
        </w:rPr>
        <w:t>.</w:t>
      </w:r>
    </w:p>
    <w:p w:rsidR="00E067D7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Pr="00CD194C">
        <w:rPr>
          <w:b w:val="0"/>
          <w:color w:val="000000"/>
          <w:sz w:val="28"/>
          <w:szCs w:val="28"/>
        </w:rPr>
        <w:t xml:space="preserve">В отношении участников конкурса с ограниченным участием наряду с требованиями, установленными </w:t>
      </w:r>
      <w:hyperlink r:id="rId11" w:history="1">
        <w:r w:rsidRPr="00CD194C">
          <w:rPr>
            <w:b w:val="0"/>
            <w:color w:val="000000"/>
            <w:sz w:val="28"/>
            <w:szCs w:val="28"/>
          </w:rPr>
          <w:t>частью 1</w:t>
        </w:r>
      </w:hyperlink>
      <w:r w:rsidRPr="00CD194C">
        <w:rPr>
          <w:b w:val="0"/>
          <w:color w:val="000000"/>
          <w:sz w:val="28"/>
          <w:szCs w:val="28"/>
        </w:rPr>
        <w:t xml:space="preserve">, </w:t>
      </w:r>
      <w:hyperlink r:id="rId12" w:history="1">
        <w:r w:rsidRPr="00CD194C">
          <w:rPr>
            <w:b w:val="0"/>
            <w:color w:val="000000"/>
            <w:sz w:val="28"/>
            <w:szCs w:val="28"/>
          </w:rPr>
          <w:t>частью 1.1 (при наличии такого требования) статьи 31</w:t>
        </w:r>
      </w:hyperlink>
      <w:r w:rsidRPr="00CD19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№ 44-ФЗ</w:t>
      </w:r>
      <w:r w:rsidRPr="00CD194C">
        <w:rPr>
          <w:b w:val="0"/>
          <w:color w:val="000000"/>
          <w:sz w:val="28"/>
          <w:szCs w:val="28"/>
        </w:rPr>
        <w:t xml:space="preserve">, предъявляются дополнительные требования в соответствии с </w:t>
      </w:r>
      <w:hyperlink r:id="rId13" w:history="1">
        <w:r w:rsidRPr="00CD194C">
          <w:rPr>
            <w:b w:val="0"/>
            <w:color w:val="000000"/>
            <w:sz w:val="28"/>
            <w:szCs w:val="28"/>
          </w:rPr>
          <w:t>частью 2 статьи 31</w:t>
        </w:r>
      </w:hyperlink>
      <w:r w:rsidRPr="00CD19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Закона № 44-ФЗ</w:t>
      </w:r>
      <w:r w:rsidRPr="00CD194C">
        <w:rPr>
          <w:b w:val="0"/>
          <w:color w:val="000000"/>
          <w:sz w:val="28"/>
          <w:szCs w:val="28"/>
        </w:rPr>
        <w:t>.</w:t>
      </w:r>
    </w:p>
    <w:p w:rsidR="00E067D7" w:rsidRPr="00CD194C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r w:rsidRPr="00CD194C">
        <w:rPr>
          <w:b w:val="0"/>
          <w:color w:val="000000"/>
          <w:sz w:val="28"/>
          <w:szCs w:val="28"/>
        </w:rPr>
        <w:t xml:space="preserve">При этом дополнительные требования применяются для осуществления </w:t>
      </w:r>
      <w:proofErr w:type="spellStart"/>
      <w:r w:rsidRPr="00CD194C">
        <w:rPr>
          <w:b w:val="0"/>
          <w:color w:val="000000"/>
          <w:sz w:val="28"/>
          <w:szCs w:val="28"/>
        </w:rPr>
        <w:t>предквалификационного</w:t>
      </w:r>
      <w:proofErr w:type="spellEnd"/>
      <w:r w:rsidRPr="00CD194C">
        <w:rPr>
          <w:b w:val="0"/>
          <w:color w:val="000000"/>
          <w:sz w:val="28"/>
          <w:szCs w:val="28"/>
        </w:rPr>
        <w:t xml:space="preserve"> отбора и не могут использоваться в качестве критерия оценки заявок на участие в конкурсе с ограниченным участием.</w:t>
      </w:r>
    </w:p>
    <w:p w:rsidR="00E067D7" w:rsidRPr="00CD194C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r w:rsidRPr="00CD194C">
        <w:rPr>
          <w:b w:val="0"/>
          <w:color w:val="000000"/>
          <w:sz w:val="28"/>
          <w:szCs w:val="28"/>
        </w:rPr>
        <w:t xml:space="preserve">Извещение о проведении конкурса с ограниченным участием и конкурсная документация наряду с информацией, предусмотренной </w:t>
      </w:r>
      <w:hyperlink r:id="rId14" w:history="1">
        <w:r w:rsidRPr="00CD194C">
          <w:rPr>
            <w:b w:val="0"/>
            <w:color w:val="000000"/>
            <w:sz w:val="28"/>
            <w:szCs w:val="28"/>
          </w:rPr>
          <w:t>статьями 49</w:t>
        </w:r>
      </w:hyperlink>
      <w:r w:rsidRPr="00CD194C">
        <w:rPr>
          <w:b w:val="0"/>
          <w:color w:val="000000"/>
          <w:sz w:val="28"/>
          <w:szCs w:val="28"/>
        </w:rPr>
        <w:t xml:space="preserve"> и </w:t>
      </w:r>
      <w:hyperlink r:id="rId15" w:history="1">
        <w:r w:rsidRPr="00CD194C">
          <w:rPr>
            <w:b w:val="0"/>
            <w:color w:val="000000"/>
            <w:sz w:val="28"/>
            <w:szCs w:val="28"/>
          </w:rPr>
          <w:t>50</w:t>
        </w:r>
      </w:hyperlink>
      <w:r w:rsidRPr="00CD19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Закона               № 44-ФЗ</w:t>
      </w:r>
      <w:r w:rsidRPr="00CD194C">
        <w:rPr>
          <w:b w:val="0"/>
          <w:color w:val="000000"/>
          <w:sz w:val="28"/>
          <w:szCs w:val="28"/>
        </w:rPr>
        <w:t xml:space="preserve">, должны содержать указание на установленные в соответствии с </w:t>
      </w:r>
      <w:hyperlink r:id="rId16" w:history="1">
        <w:r w:rsidRPr="00CD194C">
          <w:rPr>
            <w:b w:val="0"/>
            <w:color w:val="000000"/>
            <w:sz w:val="28"/>
            <w:szCs w:val="28"/>
          </w:rPr>
          <w:t>частью 4 настоящей статьи</w:t>
        </w:r>
      </w:hyperlink>
      <w:r w:rsidRPr="00CD194C">
        <w:rPr>
          <w:b w:val="0"/>
          <w:color w:val="000000"/>
          <w:sz w:val="28"/>
          <w:szCs w:val="28"/>
        </w:rPr>
        <w:t xml:space="preserve"> дополнительные требования к участникам закупки.</w:t>
      </w:r>
    </w:p>
    <w:p w:rsidR="00E067D7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r w:rsidRPr="00CD194C">
        <w:rPr>
          <w:b w:val="0"/>
          <w:color w:val="000000"/>
          <w:sz w:val="28"/>
          <w:szCs w:val="28"/>
        </w:rPr>
        <w:t xml:space="preserve">Заявка на участие в конкурсе с ограниченным участием наряду с информацией, предусмотренной </w:t>
      </w:r>
      <w:hyperlink r:id="rId17" w:history="1">
        <w:r w:rsidRPr="00CD194C">
          <w:rPr>
            <w:b w:val="0"/>
            <w:color w:val="000000"/>
            <w:sz w:val="28"/>
            <w:szCs w:val="28"/>
          </w:rPr>
          <w:t>частью 2 статьи 51</w:t>
        </w:r>
      </w:hyperlink>
      <w:r w:rsidRPr="00CD19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З</w:t>
      </w:r>
      <w:r w:rsidRPr="00CD194C">
        <w:rPr>
          <w:b w:val="0"/>
          <w:color w:val="000000"/>
          <w:sz w:val="28"/>
          <w:szCs w:val="28"/>
        </w:rPr>
        <w:t xml:space="preserve">акона </w:t>
      </w:r>
      <w:r>
        <w:rPr>
          <w:b w:val="0"/>
          <w:color w:val="000000"/>
          <w:sz w:val="28"/>
          <w:szCs w:val="28"/>
        </w:rPr>
        <w:t>№</w:t>
      </w:r>
      <w:r w:rsidRPr="00CD194C">
        <w:rPr>
          <w:b w:val="0"/>
          <w:color w:val="000000"/>
          <w:sz w:val="28"/>
          <w:szCs w:val="28"/>
        </w:rPr>
        <w:t xml:space="preserve"> 44-ФЗ, должна содержать документы, подтверждающие соответствие участников закупки дополнительным требованиям, или заверенные участником закупки копии таких документов.</w:t>
      </w:r>
    </w:p>
    <w:p w:rsidR="005D2471" w:rsidRDefault="005D2471" w:rsidP="005D2471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gramStart"/>
      <w:r>
        <w:rPr>
          <w:b w:val="0"/>
          <w:sz w:val="28"/>
          <w:szCs w:val="28"/>
        </w:rPr>
        <w:t xml:space="preserve">Частью 7 статьи 56.1 Закона № 44-ФЗ вторая </w:t>
      </w:r>
      <w:r w:rsidRPr="005D2471">
        <w:rPr>
          <w:b w:val="0"/>
          <w:sz w:val="28"/>
          <w:szCs w:val="28"/>
        </w:rPr>
        <w:t xml:space="preserve">часть заявки на участие в конкурсе с ограниченным участием в электронной форме наряду с информацией и электронными документами, предусмотренными </w:t>
      </w:r>
      <w:hyperlink r:id="rId18" w:history="1">
        <w:r w:rsidRPr="005D2471">
          <w:rPr>
            <w:b w:val="0"/>
            <w:sz w:val="28"/>
            <w:szCs w:val="28"/>
          </w:rPr>
          <w:t>частью 6 статьи 54.4</w:t>
        </w:r>
      </w:hyperlink>
      <w:r w:rsidRPr="005D24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 № 44-ФЗ</w:t>
      </w:r>
      <w:r w:rsidRPr="005D2471">
        <w:rPr>
          <w:b w:val="0"/>
          <w:sz w:val="28"/>
          <w:szCs w:val="28"/>
        </w:rPr>
        <w:t xml:space="preserve">, должна содержать документы, подтверждающие соответствие участников закупки предъявляемым к ним дополнительным требованиям в соответствии с </w:t>
      </w:r>
      <w:hyperlink r:id="rId19" w:history="1">
        <w:r w:rsidRPr="005D2471">
          <w:rPr>
            <w:b w:val="0"/>
            <w:sz w:val="28"/>
            <w:szCs w:val="28"/>
          </w:rPr>
          <w:t>частью 2 статьи 31</w:t>
        </w:r>
      </w:hyperlink>
      <w:r w:rsidRPr="005D24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 № 44-ФЗ.</w:t>
      </w:r>
      <w:proofErr w:type="gramEnd"/>
    </w:p>
    <w:p w:rsidR="00E067D7" w:rsidRPr="00CD194C" w:rsidRDefault="00407C43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hyperlink r:id="rId20" w:history="1">
        <w:proofErr w:type="gramStart"/>
        <w:r w:rsidR="00E067D7" w:rsidRPr="00CD194C">
          <w:rPr>
            <w:b w:val="0"/>
            <w:color w:val="000000"/>
            <w:sz w:val="28"/>
            <w:szCs w:val="28"/>
          </w:rPr>
          <w:t>Пунктом 3 части 2 статьи 31</w:t>
        </w:r>
      </w:hyperlink>
      <w:r w:rsidR="00E067D7" w:rsidRPr="00CD194C">
        <w:rPr>
          <w:b w:val="0"/>
          <w:color w:val="000000"/>
          <w:sz w:val="28"/>
          <w:szCs w:val="28"/>
        </w:rPr>
        <w:t xml:space="preserve"> </w:t>
      </w:r>
      <w:r w:rsidR="00E067D7">
        <w:rPr>
          <w:b w:val="0"/>
          <w:color w:val="000000"/>
          <w:sz w:val="28"/>
          <w:szCs w:val="28"/>
        </w:rPr>
        <w:t>Закона</w:t>
      </w:r>
      <w:r w:rsidR="00E067D7" w:rsidRPr="00CD194C">
        <w:rPr>
          <w:b w:val="0"/>
          <w:color w:val="000000"/>
          <w:sz w:val="28"/>
          <w:szCs w:val="28"/>
        </w:rPr>
        <w:t xml:space="preserve"> </w:t>
      </w:r>
      <w:r w:rsidR="00E067D7">
        <w:rPr>
          <w:b w:val="0"/>
          <w:color w:val="000000"/>
          <w:sz w:val="28"/>
          <w:szCs w:val="28"/>
        </w:rPr>
        <w:t>№</w:t>
      </w:r>
      <w:r w:rsidR="00E067D7" w:rsidRPr="00CD194C">
        <w:rPr>
          <w:b w:val="0"/>
          <w:color w:val="000000"/>
          <w:sz w:val="28"/>
          <w:szCs w:val="28"/>
        </w:rPr>
        <w:t xml:space="preserve"> 44-ФЗ установлено, что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 с предметом контракта, и деловой репутации.</w:t>
      </w:r>
      <w:proofErr w:type="gramEnd"/>
    </w:p>
    <w:p w:rsidR="00E067D7" w:rsidRPr="00CD194C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r w:rsidRPr="00CD194C">
        <w:rPr>
          <w:b w:val="0"/>
          <w:color w:val="000000"/>
          <w:sz w:val="28"/>
          <w:szCs w:val="28"/>
        </w:rPr>
        <w:t xml:space="preserve">Перечень документов, которые подтверждают соответствие участников закупок дополнительным требованиям, указанным в </w:t>
      </w:r>
      <w:hyperlink r:id="rId21" w:history="1">
        <w:r w:rsidRPr="00CD194C">
          <w:rPr>
            <w:b w:val="0"/>
            <w:color w:val="000000"/>
            <w:sz w:val="28"/>
            <w:szCs w:val="28"/>
          </w:rPr>
          <w:t>частях 2</w:t>
        </w:r>
      </w:hyperlink>
      <w:r w:rsidRPr="00CD194C">
        <w:rPr>
          <w:b w:val="0"/>
          <w:color w:val="000000"/>
          <w:sz w:val="28"/>
          <w:szCs w:val="28"/>
        </w:rPr>
        <w:t xml:space="preserve"> и </w:t>
      </w:r>
      <w:hyperlink r:id="rId22" w:history="1">
        <w:r w:rsidRPr="00CD194C">
          <w:rPr>
            <w:b w:val="0"/>
            <w:color w:val="000000"/>
            <w:sz w:val="28"/>
            <w:szCs w:val="28"/>
          </w:rPr>
          <w:t>2.1 настоящей статьи</w:t>
        </w:r>
      </w:hyperlink>
      <w:r w:rsidRPr="00CD194C">
        <w:rPr>
          <w:b w:val="0"/>
          <w:color w:val="000000"/>
          <w:sz w:val="28"/>
          <w:szCs w:val="28"/>
        </w:rPr>
        <w:t>, устанавливается Правительством Российской Федерации (</w:t>
      </w:r>
      <w:hyperlink r:id="rId23" w:history="1">
        <w:r w:rsidRPr="00CD194C">
          <w:rPr>
            <w:b w:val="0"/>
            <w:color w:val="000000"/>
            <w:sz w:val="28"/>
            <w:szCs w:val="28"/>
          </w:rPr>
          <w:t>часть 3 статьи 31</w:t>
        </w:r>
      </w:hyperlink>
      <w:r w:rsidRPr="00CD194C">
        <w:rPr>
          <w:b w:val="0"/>
          <w:color w:val="000000"/>
          <w:sz w:val="28"/>
          <w:szCs w:val="28"/>
        </w:rPr>
        <w:t xml:space="preserve"> Федерального закона от 05.04.2013 </w:t>
      </w:r>
      <w:r>
        <w:rPr>
          <w:b w:val="0"/>
          <w:color w:val="000000"/>
          <w:sz w:val="28"/>
          <w:szCs w:val="28"/>
        </w:rPr>
        <w:t>№</w:t>
      </w:r>
      <w:r w:rsidRPr="00CD194C">
        <w:rPr>
          <w:b w:val="0"/>
          <w:color w:val="000000"/>
          <w:sz w:val="28"/>
          <w:szCs w:val="28"/>
        </w:rPr>
        <w:t xml:space="preserve"> 44-ФЗ).</w:t>
      </w:r>
    </w:p>
    <w:p w:rsidR="00E067D7" w:rsidRPr="00CD194C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proofErr w:type="gramStart"/>
      <w:r w:rsidRPr="00CD194C">
        <w:rPr>
          <w:b w:val="0"/>
          <w:color w:val="000000"/>
          <w:sz w:val="28"/>
          <w:szCs w:val="28"/>
        </w:rPr>
        <w:lastRenderedPageBreak/>
        <w:t xml:space="preserve">В соответствии с </w:t>
      </w:r>
      <w:hyperlink r:id="rId24" w:history="1">
        <w:r w:rsidRPr="00CD194C">
          <w:rPr>
            <w:b w:val="0"/>
            <w:color w:val="000000"/>
            <w:sz w:val="28"/>
            <w:szCs w:val="28"/>
          </w:rPr>
          <w:t>пунктом 1</w:t>
        </w:r>
      </w:hyperlink>
      <w:r w:rsidRPr="00CD194C">
        <w:rPr>
          <w:b w:val="0"/>
          <w:color w:val="000000"/>
          <w:sz w:val="28"/>
          <w:szCs w:val="28"/>
        </w:rPr>
        <w:t xml:space="preserve"> постановления Правительства РФ от 04.02.2015 </w:t>
      </w:r>
      <w:r>
        <w:rPr>
          <w:b w:val="0"/>
          <w:color w:val="000000"/>
          <w:sz w:val="28"/>
          <w:szCs w:val="28"/>
        </w:rPr>
        <w:t xml:space="preserve">            №</w:t>
      </w:r>
      <w:r w:rsidRPr="00CD194C">
        <w:rPr>
          <w:b w:val="0"/>
          <w:color w:val="000000"/>
          <w:sz w:val="28"/>
          <w:szCs w:val="28"/>
        </w:rPr>
        <w:t xml:space="preserve"> 99 </w:t>
      </w:r>
      <w:r>
        <w:rPr>
          <w:b w:val="0"/>
          <w:color w:val="000000"/>
          <w:sz w:val="28"/>
          <w:szCs w:val="28"/>
        </w:rPr>
        <w:t>«</w:t>
      </w:r>
      <w:r w:rsidRPr="00CD194C">
        <w:rPr>
          <w:b w:val="0"/>
          <w:color w:val="000000"/>
          <w:sz w:val="28"/>
          <w:szCs w:val="28"/>
        </w:rPr>
        <w:t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</w:t>
      </w:r>
      <w:proofErr w:type="gramEnd"/>
      <w:r w:rsidRPr="00CD194C">
        <w:rPr>
          <w:b w:val="0"/>
          <w:color w:val="000000"/>
          <w:sz w:val="28"/>
          <w:szCs w:val="28"/>
        </w:rPr>
        <w:t xml:space="preserve"> </w:t>
      </w:r>
      <w:proofErr w:type="gramStart"/>
      <w:r w:rsidRPr="00CD194C">
        <w:rPr>
          <w:b w:val="0"/>
          <w:color w:val="000000"/>
          <w:sz w:val="28"/>
          <w:szCs w:val="28"/>
        </w:rPr>
        <w:t>документов, подтверждающих соответствие участников закупки указанным дополнительным требованиям</w:t>
      </w:r>
      <w:r>
        <w:rPr>
          <w:b w:val="0"/>
          <w:color w:val="000000"/>
          <w:sz w:val="28"/>
          <w:szCs w:val="28"/>
        </w:rPr>
        <w:t>»</w:t>
      </w:r>
      <w:r w:rsidRPr="00CD194C">
        <w:rPr>
          <w:b w:val="0"/>
          <w:color w:val="000000"/>
          <w:sz w:val="28"/>
          <w:szCs w:val="28"/>
        </w:rPr>
        <w:t xml:space="preserve"> (далее - постановление Правительства РФ от 04.02.2015 N 99)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предъявляются дополнительные требования согласно приложению N 1, а также приложению N 2.</w:t>
      </w:r>
      <w:proofErr w:type="gramEnd"/>
      <w:r w:rsidRPr="00CD194C">
        <w:rPr>
          <w:b w:val="0"/>
          <w:color w:val="000000"/>
          <w:sz w:val="28"/>
          <w:szCs w:val="28"/>
        </w:rPr>
        <w:t xml:space="preserve"> Соответствие участников закупки указанным требованиям подтверждается документами, предусмотренными приложением N 1, </w:t>
      </w:r>
      <w:hyperlink r:id="rId25" w:history="1">
        <w:r w:rsidRPr="00CD194C">
          <w:rPr>
            <w:b w:val="0"/>
            <w:color w:val="000000"/>
            <w:sz w:val="28"/>
            <w:szCs w:val="28"/>
          </w:rPr>
          <w:t>приложением N 2</w:t>
        </w:r>
      </w:hyperlink>
      <w:r w:rsidRPr="00CD194C">
        <w:rPr>
          <w:b w:val="0"/>
          <w:color w:val="000000"/>
          <w:sz w:val="28"/>
          <w:szCs w:val="28"/>
        </w:rPr>
        <w:t xml:space="preserve"> к настоящему постановлению.</w:t>
      </w:r>
    </w:p>
    <w:p w:rsidR="00E067D7" w:rsidRPr="00CD194C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proofErr w:type="gramStart"/>
      <w:r w:rsidRPr="00CD194C">
        <w:rPr>
          <w:b w:val="0"/>
          <w:color w:val="000000"/>
          <w:sz w:val="28"/>
          <w:szCs w:val="28"/>
        </w:rPr>
        <w:t xml:space="preserve">Согласно </w:t>
      </w:r>
      <w:hyperlink r:id="rId26" w:history="1">
        <w:r w:rsidRPr="00CD194C">
          <w:rPr>
            <w:b w:val="0"/>
            <w:color w:val="000000"/>
            <w:sz w:val="28"/>
            <w:szCs w:val="28"/>
          </w:rPr>
          <w:t>пункту 6</w:t>
        </w:r>
      </w:hyperlink>
      <w:r w:rsidRPr="00CD194C">
        <w:rPr>
          <w:b w:val="0"/>
          <w:color w:val="000000"/>
          <w:sz w:val="28"/>
          <w:szCs w:val="28"/>
        </w:rPr>
        <w:t xml:space="preserve"> приложения N 2 постановления Правительства РФ от 04.02.2015 N 99 при проведении конкурса с ограниченным участием на оказание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в случае, если начальная (максимальная) цена контракта (цена лота) превышает 500000 рублей заказчик и</w:t>
      </w:r>
      <w:proofErr w:type="gramEnd"/>
      <w:r w:rsidRPr="00CD194C">
        <w:rPr>
          <w:b w:val="0"/>
          <w:color w:val="000000"/>
          <w:sz w:val="28"/>
          <w:szCs w:val="28"/>
        </w:rPr>
        <w:t xml:space="preserve"> уполномоченный орган устанавливают следующие дополнительные требования:</w:t>
      </w:r>
    </w:p>
    <w:p w:rsidR="00E067D7" w:rsidRPr="00CD194C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proofErr w:type="gramStart"/>
      <w:r w:rsidRPr="00CD194C">
        <w:rPr>
          <w:b w:val="0"/>
          <w:color w:val="000000"/>
          <w:sz w:val="28"/>
          <w:szCs w:val="28"/>
        </w:rPr>
        <w:t xml:space="preserve">- наличие опыта исполнения (с учетом правопреемства) контракта (договора) на оказание услуг общественного питания и (или) поставки пищевых продуктов, заключенного в соответствии с Федеральным </w:t>
      </w:r>
      <w:hyperlink r:id="rId27" w:history="1">
        <w:r w:rsidRPr="00CD194C">
          <w:rPr>
            <w:b w:val="0"/>
            <w:color w:val="000000"/>
            <w:sz w:val="28"/>
            <w:szCs w:val="28"/>
          </w:rPr>
          <w:t>законом</w:t>
        </w:r>
      </w:hyperlink>
      <w:r w:rsidRPr="00CD19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</w:t>
      </w:r>
      <w:r w:rsidRPr="00CD194C">
        <w:rPr>
          <w:b w:val="0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color w:val="000000"/>
          <w:sz w:val="28"/>
          <w:szCs w:val="28"/>
        </w:rPr>
        <w:t>»</w:t>
      </w:r>
      <w:r w:rsidRPr="00CD194C">
        <w:rPr>
          <w:b w:val="0"/>
          <w:color w:val="000000"/>
          <w:sz w:val="28"/>
          <w:szCs w:val="28"/>
        </w:rPr>
        <w:t xml:space="preserve"> или Федеральным </w:t>
      </w:r>
      <w:hyperlink r:id="rId28" w:history="1">
        <w:r w:rsidRPr="00CD194C">
          <w:rPr>
            <w:b w:val="0"/>
            <w:color w:val="000000"/>
            <w:sz w:val="28"/>
            <w:szCs w:val="28"/>
          </w:rPr>
          <w:t>законом</w:t>
        </w:r>
      </w:hyperlink>
      <w:r w:rsidRPr="00CD19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</w:t>
      </w:r>
      <w:r w:rsidRPr="00CD194C">
        <w:rPr>
          <w:b w:val="0"/>
          <w:color w:val="000000"/>
          <w:sz w:val="28"/>
          <w:szCs w:val="28"/>
        </w:rPr>
        <w:t>О закупках товаров, работ, услуг отдельными видами юридических лиц</w:t>
      </w:r>
      <w:r>
        <w:rPr>
          <w:b w:val="0"/>
          <w:color w:val="000000"/>
          <w:sz w:val="28"/>
          <w:szCs w:val="28"/>
        </w:rPr>
        <w:t>»</w:t>
      </w:r>
      <w:r w:rsidRPr="00CD194C">
        <w:rPr>
          <w:b w:val="0"/>
          <w:color w:val="000000"/>
          <w:sz w:val="28"/>
          <w:szCs w:val="28"/>
        </w:rPr>
        <w:t>, за последние три года до даты подачи заявки на</w:t>
      </w:r>
      <w:proofErr w:type="gramEnd"/>
      <w:r w:rsidRPr="00CD194C">
        <w:rPr>
          <w:b w:val="0"/>
          <w:color w:val="000000"/>
          <w:sz w:val="28"/>
          <w:szCs w:val="28"/>
        </w:rPr>
        <w:t xml:space="preserve"> участие в соответствующем конкурсе.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</w:r>
      <w:proofErr w:type="gramStart"/>
      <w:r w:rsidRPr="00CD194C">
        <w:rPr>
          <w:b w:val="0"/>
          <w:color w:val="000000"/>
          <w:sz w:val="28"/>
          <w:szCs w:val="28"/>
        </w:rPr>
        <w:t>право</w:t>
      </w:r>
      <w:proofErr w:type="gramEnd"/>
      <w:r w:rsidRPr="00CD194C">
        <w:rPr>
          <w:b w:val="0"/>
          <w:color w:val="000000"/>
          <w:sz w:val="28"/>
          <w:szCs w:val="28"/>
        </w:rPr>
        <w:t xml:space="preserve"> заключить который проводится конкурс.</w:t>
      </w:r>
    </w:p>
    <w:p w:rsidR="00E067D7" w:rsidRPr="00CD194C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proofErr w:type="gramStart"/>
      <w:r w:rsidRPr="00CD194C">
        <w:rPr>
          <w:b w:val="0"/>
          <w:color w:val="000000"/>
          <w:sz w:val="28"/>
          <w:szCs w:val="28"/>
        </w:rPr>
        <w:t xml:space="preserve">Документами, подтверждающими соответствие участников закупки вышеуказанным дополнительным требованиям, являются копия ранее исполненного контракта (договора), сведения о котором содержатся в реестре контрактов, заключенных в соответствии с Федеральным </w:t>
      </w:r>
      <w:hyperlink r:id="rId29" w:history="1">
        <w:r w:rsidRPr="00CD194C">
          <w:rPr>
            <w:b w:val="0"/>
            <w:color w:val="000000"/>
            <w:sz w:val="28"/>
            <w:szCs w:val="28"/>
          </w:rPr>
          <w:t>законом</w:t>
        </w:r>
      </w:hyperlink>
      <w:r w:rsidRPr="00CD19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</w:t>
      </w:r>
      <w:r w:rsidRPr="00CD194C">
        <w:rPr>
          <w:b w:val="0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color w:val="000000"/>
          <w:sz w:val="28"/>
          <w:szCs w:val="28"/>
        </w:rPr>
        <w:t>»</w:t>
      </w:r>
      <w:r w:rsidRPr="00CD194C">
        <w:rPr>
          <w:b w:val="0"/>
          <w:color w:val="000000"/>
          <w:sz w:val="28"/>
          <w:szCs w:val="28"/>
        </w:rPr>
        <w:t xml:space="preserve">, либо в реестре договоров, заключенных по результатам закупок в соответствии с Федеральным </w:t>
      </w:r>
      <w:hyperlink r:id="rId30" w:history="1">
        <w:r w:rsidRPr="00CD194C">
          <w:rPr>
            <w:b w:val="0"/>
            <w:color w:val="000000"/>
            <w:sz w:val="28"/>
            <w:szCs w:val="28"/>
          </w:rPr>
          <w:t>законом</w:t>
        </w:r>
      </w:hyperlink>
      <w:r w:rsidRPr="00CD19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</w:t>
      </w:r>
      <w:r w:rsidRPr="00CD194C">
        <w:rPr>
          <w:b w:val="0"/>
          <w:color w:val="000000"/>
          <w:sz w:val="28"/>
          <w:szCs w:val="28"/>
        </w:rPr>
        <w:t>О закупках товаров, работ, услуг</w:t>
      </w:r>
      <w:proofErr w:type="gramEnd"/>
      <w:r w:rsidRPr="00CD194C">
        <w:rPr>
          <w:b w:val="0"/>
          <w:color w:val="000000"/>
          <w:sz w:val="28"/>
          <w:szCs w:val="28"/>
        </w:rPr>
        <w:t xml:space="preserve"> отдельными видами юридических лиц</w:t>
      </w:r>
      <w:r>
        <w:rPr>
          <w:b w:val="0"/>
          <w:color w:val="000000"/>
          <w:sz w:val="28"/>
          <w:szCs w:val="28"/>
        </w:rPr>
        <w:t>»</w:t>
      </w:r>
      <w:r w:rsidRPr="00CD194C">
        <w:rPr>
          <w:b w:val="0"/>
          <w:color w:val="000000"/>
          <w:sz w:val="28"/>
          <w:szCs w:val="28"/>
        </w:rPr>
        <w:t>, и копия (копии) документа (документов) о приемке поставленного товара, оказанной услуги.</w:t>
      </w:r>
    </w:p>
    <w:p w:rsidR="00E067D7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r w:rsidRPr="00CD194C">
        <w:rPr>
          <w:b w:val="0"/>
          <w:color w:val="000000"/>
          <w:sz w:val="28"/>
          <w:szCs w:val="28"/>
        </w:rPr>
        <w:t xml:space="preserve">Таким образом, участник должен представить копию </w:t>
      </w:r>
      <w:r w:rsidRPr="00242FE9">
        <w:rPr>
          <w:b w:val="0"/>
          <w:color w:val="000000"/>
          <w:sz w:val="28"/>
          <w:szCs w:val="28"/>
        </w:rPr>
        <w:t>контракта, заключённого и исполненного в период не ранее трех лет до момента подачи заявки</w:t>
      </w:r>
      <w:r w:rsidRPr="00242FE9">
        <w:rPr>
          <w:b w:val="0"/>
          <w:sz w:val="28"/>
          <w:szCs w:val="28"/>
        </w:rPr>
        <w:t xml:space="preserve"> на сумму </w:t>
      </w:r>
      <w:r w:rsidRPr="00242FE9">
        <w:rPr>
          <w:b w:val="0"/>
          <w:color w:val="000000"/>
          <w:sz w:val="28"/>
          <w:szCs w:val="28"/>
        </w:rPr>
        <w:t xml:space="preserve">не менее 20 процентов начальной (максимальной) цены контракта, договора (цены лота), на </w:t>
      </w:r>
      <w:proofErr w:type="gramStart"/>
      <w:r w:rsidRPr="00242FE9">
        <w:rPr>
          <w:b w:val="0"/>
          <w:color w:val="000000"/>
          <w:sz w:val="28"/>
          <w:szCs w:val="28"/>
        </w:rPr>
        <w:t>право</w:t>
      </w:r>
      <w:proofErr w:type="gramEnd"/>
      <w:r w:rsidRPr="00242FE9">
        <w:rPr>
          <w:b w:val="0"/>
          <w:color w:val="000000"/>
          <w:sz w:val="28"/>
          <w:szCs w:val="28"/>
        </w:rPr>
        <w:t xml:space="preserve"> заключить который проводится конкурс.</w:t>
      </w:r>
    </w:p>
    <w:p w:rsidR="005D2471" w:rsidRPr="009C7D16" w:rsidRDefault="005D2471" w:rsidP="005D2471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 </w:t>
      </w:r>
      <w:proofErr w:type="gramStart"/>
      <w:r w:rsidRPr="009C7D16">
        <w:rPr>
          <w:b w:val="0"/>
          <w:color w:val="000000"/>
          <w:sz w:val="28"/>
          <w:szCs w:val="28"/>
        </w:rPr>
        <w:t xml:space="preserve">В соответствии с ч. 3 ст. 54.7 Закона </w:t>
      </w:r>
      <w:r>
        <w:rPr>
          <w:b w:val="0"/>
          <w:color w:val="000000"/>
          <w:sz w:val="28"/>
          <w:szCs w:val="28"/>
        </w:rPr>
        <w:t>№ 44-ФЗ</w:t>
      </w:r>
      <w:r w:rsidRPr="009C7D16">
        <w:rPr>
          <w:b w:val="0"/>
          <w:color w:val="000000"/>
          <w:sz w:val="28"/>
          <w:szCs w:val="28"/>
        </w:rPr>
        <w:t xml:space="preserve"> конкурсной комиссией на основании результатов рассмотрения вторых частей заявок, документов и информации, предусмотренных частью 11 статьи 24.1 Закона </w:t>
      </w:r>
      <w:r>
        <w:rPr>
          <w:b w:val="0"/>
          <w:color w:val="000000"/>
          <w:sz w:val="28"/>
          <w:szCs w:val="28"/>
        </w:rPr>
        <w:t>№ 44-ФЗ</w:t>
      </w:r>
      <w:r w:rsidRPr="009C7D16">
        <w:rPr>
          <w:b w:val="0"/>
          <w:color w:val="000000"/>
          <w:sz w:val="28"/>
          <w:szCs w:val="28"/>
        </w:rPr>
        <w:t xml:space="preserve">, принимается решение о соответствии или о несоответствии заявки на участие в таком конкурсе требованиям, установленным конкурсной документацией, в порядке и по основаниям, которые предусмотрены ст. 54.7 Закона </w:t>
      </w:r>
      <w:r>
        <w:rPr>
          <w:b w:val="0"/>
          <w:color w:val="000000"/>
          <w:sz w:val="28"/>
          <w:szCs w:val="28"/>
        </w:rPr>
        <w:t>№ 44-ФЗ</w:t>
      </w:r>
      <w:r w:rsidRPr="009C7D16">
        <w:rPr>
          <w:b w:val="0"/>
          <w:color w:val="000000"/>
          <w:sz w:val="28"/>
          <w:szCs w:val="28"/>
        </w:rPr>
        <w:t>.</w:t>
      </w:r>
      <w:proofErr w:type="gramEnd"/>
    </w:p>
    <w:p w:rsidR="005D2471" w:rsidRPr="00CD194C" w:rsidRDefault="005D2471" w:rsidP="005D2471">
      <w:pPr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gramStart"/>
      <w:r>
        <w:rPr>
          <w:b w:val="0"/>
          <w:sz w:val="28"/>
          <w:szCs w:val="28"/>
        </w:rPr>
        <w:t xml:space="preserve">Согласно части 8 статьи 56.1 Закона № 44-ФЗ заявка на участие в конкурсе с ограниченным участием в </w:t>
      </w:r>
      <w:r w:rsidRPr="005D2471">
        <w:rPr>
          <w:b w:val="0"/>
          <w:sz w:val="28"/>
          <w:szCs w:val="28"/>
        </w:rPr>
        <w:t xml:space="preserve">электронной форме признается не соответствующей требованиям, установленным конкурсной документацией, в случаях, предусмотренных </w:t>
      </w:r>
      <w:hyperlink r:id="rId31" w:history="1">
        <w:r w:rsidRPr="005D2471">
          <w:rPr>
            <w:b w:val="0"/>
            <w:sz w:val="28"/>
            <w:szCs w:val="28"/>
          </w:rPr>
          <w:t>частью 4 статьи 54.7</w:t>
        </w:r>
      </w:hyperlink>
      <w:r w:rsidRPr="005D24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</w:t>
      </w:r>
      <w:r w:rsidRPr="005D2471">
        <w:rPr>
          <w:b w:val="0"/>
          <w:sz w:val="28"/>
          <w:szCs w:val="28"/>
        </w:rPr>
        <w:t>акона</w:t>
      </w:r>
      <w:r>
        <w:rPr>
          <w:b w:val="0"/>
          <w:sz w:val="28"/>
          <w:szCs w:val="28"/>
        </w:rPr>
        <w:t xml:space="preserve"> № 44-ФЗ</w:t>
      </w:r>
      <w:r w:rsidRPr="005D2471">
        <w:rPr>
          <w:b w:val="0"/>
          <w:sz w:val="28"/>
          <w:szCs w:val="28"/>
        </w:rPr>
        <w:t xml:space="preserve">, а также в случае несоответствия участника требованиям, установленным конкурсной документацией в соответствии с </w:t>
      </w:r>
      <w:hyperlink r:id="rId32" w:history="1">
        <w:r w:rsidRPr="005D2471">
          <w:rPr>
            <w:b w:val="0"/>
            <w:sz w:val="28"/>
            <w:szCs w:val="28"/>
          </w:rPr>
          <w:t>частью 2 статьи 31</w:t>
        </w:r>
      </w:hyperlink>
      <w:r w:rsidRPr="005D24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 № 44-ФЗ.</w:t>
      </w:r>
      <w:proofErr w:type="gramEnd"/>
    </w:p>
    <w:p w:rsidR="00E067D7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Комиссия Приморского УФАС России рассмотрев заявк</w:t>
      </w:r>
      <w:proofErr w:type="gramStart"/>
      <w:r>
        <w:rPr>
          <w:b w:val="0"/>
          <w:color w:val="000000"/>
          <w:sz w:val="28"/>
          <w:szCs w:val="28"/>
        </w:rPr>
        <w:t>у</w:t>
      </w:r>
      <w:r w:rsidRPr="00E067D7">
        <w:rPr>
          <w:b w:val="0"/>
          <w:color w:val="000000"/>
          <w:sz w:val="28"/>
          <w:szCs w:val="28"/>
        </w:rPr>
        <w:t xml:space="preserve"> </w:t>
      </w:r>
      <w:r w:rsidRPr="00964DFA">
        <w:rPr>
          <w:b w:val="0"/>
          <w:color w:val="000000"/>
          <w:sz w:val="28"/>
          <w:szCs w:val="28"/>
        </w:rPr>
        <w:t>ООО</w:t>
      </w:r>
      <w:proofErr w:type="gramEnd"/>
      <w:r w:rsidRPr="00964DFA">
        <w:rPr>
          <w:b w:val="0"/>
          <w:color w:val="000000"/>
          <w:sz w:val="28"/>
          <w:szCs w:val="28"/>
        </w:rPr>
        <w:t xml:space="preserve"> «</w:t>
      </w:r>
      <w:proofErr w:type="spellStart"/>
      <w:r w:rsidRPr="00964DFA">
        <w:rPr>
          <w:b w:val="0"/>
          <w:color w:val="000000"/>
          <w:sz w:val="28"/>
          <w:szCs w:val="28"/>
        </w:rPr>
        <w:t>Илона-Трейд</w:t>
      </w:r>
      <w:proofErr w:type="spellEnd"/>
      <w:r w:rsidRPr="00964DFA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 xml:space="preserve"> установила следующее.</w:t>
      </w:r>
    </w:p>
    <w:p w:rsidR="00E067D7" w:rsidRDefault="00E067D7" w:rsidP="00E067D7">
      <w:pPr>
        <w:autoSpaceDE w:val="0"/>
        <w:autoSpaceDN w:val="0"/>
        <w:adjustRightInd w:val="0"/>
        <w:ind w:firstLine="540"/>
        <w:jc w:val="both"/>
      </w:pPr>
      <w:r w:rsidRPr="00CD194C">
        <w:rPr>
          <w:b w:val="0"/>
          <w:color w:val="000000"/>
          <w:sz w:val="28"/>
          <w:szCs w:val="28"/>
        </w:rPr>
        <w:t xml:space="preserve">Предоставленный </w:t>
      </w:r>
      <w:r w:rsidRPr="00964DFA">
        <w:rPr>
          <w:b w:val="0"/>
          <w:color w:val="000000"/>
          <w:sz w:val="28"/>
          <w:szCs w:val="28"/>
        </w:rPr>
        <w:t>ООО «</w:t>
      </w:r>
      <w:proofErr w:type="spellStart"/>
      <w:r w:rsidRPr="00964DFA">
        <w:rPr>
          <w:b w:val="0"/>
          <w:color w:val="000000"/>
          <w:sz w:val="28"/>
          <w:szCs w:val="28"/>
        </w:rPr>
        <w:t>Илона-Трейд</w:t>
      </w:r>
      <w:proofErr w:type="spellEnd"/>
      <w:r w:rsidRPr="00964DFA">
        <w:rPr>
          <w:b w:val="0"/>
          <w:color w:val="000000"/>
          <w:sz w:val="28"/>
          <w:szCs w:val="28"/>
        </w:rPr>
        <w:t>» контракт от 27.12.2016 года, заключен ранее требуемого трехлетнего срока.</w:t>
      </w:r>
      <w:r w:rsidRPr="00964DFA">
        <w:rPr>
          <w:b w:val="0"/>
          <w:sz w:val="28"/>
          <w:szCs w:val="28"/>
        </w:rPr>
        <w:t xml:space="preserve"> Данные фактические обстоятельства уже были предметом рассмотрения </w:t>
      </w:r>
      <w:r w:rsidR="005D2471">
        <w:rPr>
          <w:b w:val="0"/>
          <w:sz w:val="28"/>
          <w:szCs w:val="28"/>
        </w:rPr>
        <w:t xml:space="preserve">Комиссии Приморского УФАС </w:t>
      </w:r>
      <w:proofErr w:type="gramStart"/>
      <w:r w:rsidR="005D2471">
        <w:rPr>
          <w:b w:val="0"/>
          <w:sz w:val="28"/>
          <w:szCs w:val="28"/>
        </w:rPr>
        <w:t>России</w:t>
      </w:r>
      <w:proofErr w:type="gramEnd"/>
      <w:r w:rsidRPr="00964DFA">
        <w:rPr>
          <w:b w:val="0"/>
          <w:sz w:val="28"/>
          <w:szCs w:val="28"/>
        </w:rPr>
        <w:t xml:space="preserve"> и нашли свое отражение в решении от 025/06/67-769/2020 от 22 июня 2020 года.</w:t>
      </w:r>
    </w:p>
    <w:p w:rsidR="00E067D7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r w:rsidRPr="00242FE9">
        <w:rPr>
          <w:b w:val="0"/>
          <w:color w:val="000000"/>
          <w:sz w:val="28"/>
          <w:szCs w:val="28"/>
        </w:rPr>
        <w:t>Предоставленный ООО «</w:t>
      </w:r>
      <w:proofErr w:type="spellStart"/>
      <w:r w:rsidRPr="00242FE9">
        <w:rPr>
          <w:b w:val="0"/>
          <w:color w:val="000000"/>
          <w:sz w:val="28"/>
          <w:szCs w:val="28"/>
        </w:rPr>
        <w:t>Илона-Трейд</w:t>
      </w:r>
      <w:proofErr w:type="spellEnd"/>
      <w:r w:rsidRPr="00242FE9">
        <w:rPr>
          <w:b w:val="0"/>
          <w:color w:val="000000"/>
          <w:sz w:val="28"/>
          <w:szCs w:val="28"/>
        </w:rPr>
        <w:t xml:space="preserve">» контракт от </w:t>
      </w:r>
      <w:r>
        <w:rPr>
          <w:b w:val="0"/>
          <w:color w:val="000000"/>
          <w:sz w:val="28"/>
          <w:szCs w:val="28"/>
        </w:rPr>
        <w:t>15</w:t>
      </w:r>
      <w:r w:rsidRPr="00242FE9">
        <w:rPr>
          <w:b w:val="0"/>
          <w:color w:val="000000"/>
          <w:sz w:val="28"/>
          <w:szCs w:val="28"/>
        </w:rPr>
        <w:t>.12.201</w:t>
      </w:r>
      <w:r>
        <w:rPr>
          <w:b w:val="0"/>
          <w:color w:val="000000"/>
          <w:sz w:val="28"/>
          <w:szCs w:val="28"/>
        </w:rPr>
        <w:t>7</w:t>
      </w:r>
      <w:r w:rsidRPr="00242FE9">
        <w:rPr>
          <w:b w:val="0"/>
          <w:color w:val="000000"/>
          <w:sz w:val="28"/>
          <w:szCs w:val="28"/>
        </w:rPr>
        <w:t xml:space="preserve"> года</w:t>
      </w:r>
      <w:r>
        <w:rPr>
          <w:b w:val="0"/>
          <w:color w:val="000000"/>
          <w:sz w:val="28"/>
          <w:szCs w:val="28"/>
        </w:rPr>
        <w:t xml:space="preserve"> по стоимости менее </w:t>
      </w:r>
      <w:r w:rsidRPr="00242FE9">
        <w:rPr>
          <w:b w:val="0"/>
          <w:color w:val="000000"/>
          <w:sz w:val="28"/>
          <w:szCs w:val="28"/>
        </w:rPr>
        <w:t xml:space="preserve">20 процентов начальной (максимальной) цены контракта, договора (цены лота), на </w:t>
      </w:r>
      <w:proofErr w:type="gramStart"/>
      <w:r w:rsidRPr="00242FE9">
        <w:rPr>
          <w:b w:val="0"/>
          <w:color w:val="000000"/>
          <w:sz w:val="28"/>
          <w:szCs w:val="28"/>
        </w:rPr>
        <w:t>право</w:t>
      </w:r>
      <w:proofErr w:type="gramEnd"/>
      <w:r w:rsidRPr="00242FE9">
        <w:rPr>
          <w:b w:val="0"/>
          <w:color w:val="000000"/>
          <w:sz w:val="28"/>
          <w:szCs w:val="28"/>
        </w:rPr>
        <w:t xml:space="preserve"> заключить который проводится конкурс.</w:t>
      </w:r>
    </w:p>
    <w:p w:rsidR="00E067D7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Довод </w:t>
      </w:r>
      <w:r w:rsidRPr="00964DFA">
        <w:rPr>
          <w:b w:val="0"/>
          <w:color w:val="000000"/>
          <w:sz w:val="28"/>
          <w:szCs w:val="28"/>
        </w:rPr>
        <w:t>ООО «</w:t>
      </w:r>
      <w:proofErr w:type="spellStart"/>
      <w:r w:rsidRPr="00964DFA">
        <w:rPr>
          <w:b w:val="0"/>
          <w:color w:val="000000"/>
          <w:sz w:val="28"/>
          <w:szCs w:val="28"/>
        </w:rPr>
        <w:t>Илона-Трейд</w:t>
      </w:r>
      <w:proofErr w:type="spellEnd"/>
      <w:r w:rsidRPr="00964DFA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 xml:space="preserve"> о необходимости менять начальную максимальную цену контракта при внесении изменений в конкурсную документацию не нашел своего подтверждения.</w:t>
      </w:r>
    </w:p>
    <w:p w:rsidR="00E067D7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r w:rsidRPr="00964DFA">
        <w:rPr>
          <w:b w:val="0"/>
          <w:color w:val="000000"/>
          <w:sz w:val="28"/>
          <w:szCs w:val="28"/>
        </w:rPr>
        <w:t>В соответствии с частью 1 статьи 22 Закона N 44-ФЗ начальная (максимальная) цена контракта обосновыва</w:t>
      </w:r>
      <w:r>
        <w:rPr>
          <w:b w:val="0"/>
          <w:color w:val="000000"/>
          <w:sz w:val="28"/>
          <w:szCs w:val="28"/>
        </w:rPr>
        <w:t>е</w:t>
      </w:r>
      <w:r w:rsidRPr="00964DFA">
        <w:rPr>
          <w:b w:val="0"/>
          <w:color w:val="000000"/>
          <w:sz w:val="28"/>
          <w:szCs w:val="28"/>
        </w:rPr>
        <w:t xml:space="preserve">тся заказчиком посредством применения </w:t>
      </w:r>
      <w:r>
        <w:rPr>
          <w:b w:val="0"/>
          <w:color w:val="000000"/>
          <w:sz w:val="28"/>
          <w:szCs w:val="28"/>
        </w:rPr>
        <w:t xml:space="preserve">различных </w:t>
      </w:r>
      <w:r w:rsidRPr="00964DFA">
        <w:rPr>
          <w:b w:val="0"/>
          <w:color w:val="000000"/>
          <w:sz w:val="28"/>
          <w:szCs w:val="28"/>
        </w:rPr>
        <w:t>методов: метода сопоставимых рыночных цен (анализа рынка), нормативного метода, тарифного метода, проектно-сметного метода, затратного метода.</w:t>
      </w:r>
      <w:r>
        <w:rPr>
          <w:b w:val="0"/>
          <w:color w:val="000000"/>
          <w:sz w:val="28"/>
          <w:szCs w:val="28"/>
        </w:rPr>
        <w:t xml:space="preserve"> Расчет начальной максимальной цены товара предшествует началу закупки.</w:t>
      </w:r>
    </w:p>
    <w:p w:rsidR="00E067D7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Закон</w:t>
      </w:r>
      <w:r w:rsidRPr="00964DFA">
        <w:rPr>
          <w:b w:val="0"/>
          <w:color w:val="000000"/>
          <w:sz w:val="28"/>
          <w:szCs w:val="28"/>
        </w:rPr>
        <w:t xml:space="preserve"> N 44-ФЗ </w:t>
      </w:r>
      <w:r>
        <w:rPr>
          <w:b w:val="0"/>
          <w:color w:val="000000"/>
          <w:sz w:val="28"/>
          <w:szCs w:val="28"/>
        </w:rPr>
        <w:t>не предусматривает перерасчет НМЦ в ходе закупки</w:t>
      </w:r>
      <w:r w:rsidRPr="00964DFA">
        <w:rPr>
          <w:b w:val="0"/>
          <w:color w:val="000000"/>
          <w:sz w:val="28"/>
          <w:szCs w:val="28"/>
        </w:rPr>
        <w:t>.</w:t>
      </w:r>
    </w:p>
    <w:p w:rsidR="00E067D7" w:rsidRDefault="00E067D7" w:rsidP="00E067D7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Правильность</w:t>
      </w:r>
      <w:r w:rsidRPr="00142C1A">
        <w:rPr>
          <w:b w:val="0"/>
          <w:color w:val="000000"/>
          <w:sz w:val="28"/>
          <w:szCs w:val="28"/>
        </w:rPr>
        <w:t xml:space="preserve">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b w:val="0"/>
          <w:color w:val="000000"/>
          <w:sz w:val="28"/>
          <w:szCs w:val="28"/>
        </w:rPr>
        <w:t xml:space="preserve"> в компетенцию Приморского УФАС России не входит.</w:t>
      </w:r>
    </w:p>
    <w:p w:rsidR="005D2471" w:rsidRDefault="005D2471" w:rsidP="005D2471">
      <w:pPr>
        <w:autoSpaceDE w:val="0"/>
        <w:autoSpaceDN w:val="0"/>
        <w:adjustRightInd w:val="0"/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Следовательно, конкурсная комиссия, приняв решение о несоответствии </w:t>
      </w:r>
      <w:r w:rsidRPr="00F01031">
        <w:rPr>
          <w:b w:val="0"/>
          <w:color w:val="000000"/>
          <w:sz w:val="28"/>
          <w:szCs w:val="28"/>
        </w:rPr>
        <w:t>заявк</w:t>
      </w:r>
      <w:proofErr w:type="gramStart"/>
      <w:r>
        <w:rPr>
          <w:b w:val="0"/>
          <w:color w:val="000000"/>
          <w:sz w:val="28"/>
          <w:szCs w:val="28"/>
        </w:rPr>
        <w:t>и</w:t>
      </w:r>
      <w:r w:rsidRPr="0015269E">
        <w:rPr>
          <w:b w:val="0"/>
          <w:color w:val="000000"/>
          <w:sz w:val="28"/>
          <w:szCs w:val="28"/>
        </w:rPr>
        <w:t xml:space="preserve"> </w:t>
      </w:r>
      <w:r w:rsidRPr="00964DFA">
        <w:rPr>
          <w:b w:val="0"/>
          <w:color w:val="000000"/>
          <w:sz w:val="28"/>
          <w:szCs w:val="28"/>
        </w:rPr>
        <w:t>ООО</w:t>
      </w:r>
      <w:proofErr w:type="gramEnd"/>
      <w:r w:rsidRPr="00964DFA">
        <w:rPr>
          <w:b w:val="0"/>
          <w:color w:val="000000"/>
          <w:sz w:val="28"/>
          <w:szCs w:val="28"/>
        </w:rPr>
        <w:t xml:space="preserve"> «</w:t>
      </w:r>
      <w:proofErr w:type="spellStart"/>
      <w:r w:rsidRPr="00964DFA">
        <w:rPr>
          <w:b w:val="0"/>
          <w:color w:val="000000"/>
          <w:sz w:val="28"/>
          <w:szCs w:val="28"/>
        </w:rPr>
        <w:t>Илона-Трейд</w:t>
      </w:r>
      <w:proofErr w:type="spellEnd"/>
      <w:r w:rsidRPr="00964DFA">
        <w:rPr>
          <w:b w:val="0"/>
          <w:color w:val="000000"/>
          <w:sz w:val="28"/>
          <w:szCs w:val="28"/>
        </w:rPr>
        <w:t>»</w:t>
      </w:r>
      <w:r w:rsidRPr="00F01031">
        <w:rPr>
          <w:b w:val="0"/>
          <w:color w:val="000000"/>
          <w:sz w:val="28"/>
          <w:szCs w:val="28"/>
        </w:rPr>
        <w:t xml:space="preserve"> на участие в открытом конкурсе в электронной форме </w:t>
      </w:r>
      <w:r>
        <w:rPr>
          <w:b w:val="0"/>
          <w:color w:val="000000"/>
          <w:sz w:val="28"/>
          <w:szCs w:val="28"/>
        </w:rPr>
        <w:t xml:space="preserve"> </w:t>
      </w:r>
      <w:r w:rsidRPr="00F01031">
        <w:rPr>
          <w:b w:val="0"/>
          <w:color w:val="000000"/>
          <w:sz w:val="28"/>
          <w:szCs w:val="28"/>
        </w:rPr>
        <w:t>требованиям, установленным конкурсной документацией</w:t>
      </w:r>
      <w:r>
        <w:rPr>
          <w:b w:val="0"/>
          <w:color w:val="000000"/>
          <w:sz w:val="28"/>
          <w:szCs w:val="28"/>
        </w:rPr>
        <w:t>, не допустила нарушение Закона № 44-ФЗ.</w:t>
      </w:r>
    </w:p>
    <w:p w:rsidR="00F87398" w:rsidRDefault="00EE3116" w:rsidP="00E067D7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B20AEC">
        <w:rPr>
          <w:b w:val="0"/>
          <w:sz w:val="28"/>
          <w:szCs w:val="28"/>
        </w:rPr>
        <w:t>На основании вышеизложенного, руководствуясь ст</w:t>
      </w:r>
      <w:r w:rsidR="00521602" w:rsidRPr="00B20AEC">
        <w:rPr>
          <w:b w:val="0"/>
          <w:sz w:val="28"/>
          <w:szCs w:val="28"/>
        </w:rPr>
        <w:t>.</w:t>
      </w:r>
      <w:r w:rsidR="00E733F0" w:rsidRPr="00B20AEC">
        <w:rPr>
          <w:b w:val="0"/>
          <w:sz w:val="28"/>
          <w:szCs w:val="28"/>
        </w:rPr>
        <w:t xml:space="preserve"> ст.</w:t>
      </w:r>
      <w:r w:rsidR="007F7DB0" w:rsidRPr="00B20AEC">
        <w:rPr>
          <w:b w:val="0"/>
          <w:sz w:val="28"/>
          <w:szCs w:val="28"/>
        </w:rPr>
        <w:t xml:space="preserve"> 99</w:t>
      </w:r>
      <w:r w:rsidR="00E733F0" w:rsidRPr="00B20AEC">
        <w:rPr>
          <w:b w:val="0"/>
          <w:sz w:val="28"/>
          <w:szCs w:val="28"/>
        </w:rPr>
        <w:t>, 106</w:t>
      </w:r>
      <w:r w:rsidRPr="00B20AEC">
        <w:rPr>
          <w:b w:val="0"/>
          <w:sz w:val="28"/>
          <w:szCs w:val="28"/>
        </w:rPr>
        <w:t xml:space="preserve"> Закона</w:t>
      </w:r>
      <w:r w:rsidR="00521602" w:rsidRPr="00B20AEC">
        <w:rPr>
          <w:b w:val="0"/>
          <w:sz w:val="28"/>
          <w:szCs w:val="28"/>
        </w:rPr>
        <w:t xml:space="preserve"> </w:t>
      </w:r>
      <w:r w:rsidR="00E733F0" w:rsidRPr="00B20AEC">
        <w:rPr>
          <w:b w:val="0"/>
          <w:sz w:val="28"/>
          <w:szCs w:val="28"/>
        </w:rPr>
        <w:t xml:space="preserve">                       </w:t>
      </w:r>
      <w:r w:rsidR="00521602" w:rsidRPr="00B20AEC">
        <w:rPr>
          <w:b w:val="0"/>
          <w:sz w:val="28"/>
          <w:szCs w:val="28"/>
        </w:rPr>
        <w:t xml:space="preserve">№ </w:t>
      </w:r>
      <w:r w:rsidR="00B4683F" w:rsidRPr="00B20AEC">
        <w:rPr>
          <w:b w:val="0"/>
          <w:sz w:val="28"/>
          <w:szCs w:val="28"/>
        </w:rPr>
        <w:t>4</w:t>
      </w:r>
      <w:r w:rsidR="00521602" w:rsidRPr="00B20AEC">
        <w:rPr>
          <w:b w:val="0"/>
          <w:sz w:val="28"/>
          <w:szCs w:val="28"/>
        </w:rPr>
        <w:t>4-ФЗ</w:t>
      </w:r>
      <w:r w:rsidRPr="00B20AEC">
        <w:rPr>
          <w:b w:val="0"/>
          <w:sz w:val="28"/>
          <w:szCs w:val="28"/>
        </w:rPr>
        <w:t>, Комиссия Приморского УФАС России</w:t>
      </w:r>
    </w:p>
    <w:p w:rsidR="00B20AEC" w:rsidRPr="00B20AEC" w:rsidRDefault="00B20AEC" w:rsidP="00B20AEC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7F7DB0" w:rsidRDefault="007F7DB0" w:rsidP="007F7DB0">
      <w:pPr>
        <w:jc w:val="both"/>
        <w:rPr>
          <w:b w:val="0"/>
          <w:sz w:val="28"/>
          <w:szCs w:val="28"/>
        </w:rPr>
      </w:pPr>
      <w:r w:rsidRPr="005F5829">
        <w:rPr>
          <w:b w:val="0"/>
          <w:sz w:val="28"/>
          <w:szCs w:val="28"/>
        </w:rPr>
        <w:t xml:space="preserve">         </w:t>
      </w:r>
      <w:r w:rsidRPr="008C0C8E">
        <w:rPr>
          <w:b w:val="0"/>
          <w:sz w:val="28"/>
          <w:szCs w:val="28"/>
        </w:rPr>
        <w:t>РЕШИЛА:</w:t>
      </w:r>
    </w:p>
    <w:p w:rsidR="009A5DB6" w:rsidRDefault="00B200CE" w:rsidP="00173F51">
      <w:pPr>
        <w:tabs>
          <w:tab w:val="left" w:pos="741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173F51">
        <w:rPr>
          <w:b w:val="0"/>
          <w:sz w:val="28"/>
          <w:szCs w:val="28"/>
        </w:rPr>
        <w:t xml:space="preserve"> </w:t>
      </w:r>
      <w:r w:rsidR="00B02E3D">
        <w:rPr>
          <w:b w:val="0"/>
          <w:sz w:val="28"/>
          <w:szCs w:val="28"/>
        </w:rPr>
        <w:t xml:space="preserve"> </w:t>
      </w:r>
      <w:r w:rsidR="007F7DB0" w:rsidRPr="008C0C8E">
        <w:rPr>
          <w:b w:val="0"/>
          <w:sz w:val="28"/>
          <w:szCs w:val="28"/>
        </w:rPr>
        <w:t xml:space="preserve">Признать </w:t>
      </w:r>
      <w:r w:rsidR="005519B1">
        <w:rPr>
          <w:b w:val="0"/>
          <w:sz w:val="28"/>
          <w:szCs w:val="28"/>
        </w:rPr>
        <w:t>жалоб</w:t>
      </w:r>
      <w:proofErr w:type="gramStart"/>
      <w:r w:rsidR="005519B1">
        <w:rPr>
          <w:b w:val="0"/>
          <w:sz w:val="28"/>
          <w:szCs w:val="28"/>
        </w:rPr>
        <w:t xml:space="preserve">у </w:t>
      </w:r>
      <w:r w:rsidR="005D2471" w:rsidRPr="00964DFA">
        <w:rPr>
          <w:b w:val="0"/>
          <w:color w:val="000000"/>
          <w:sz w:val="28"/>
          <w:szCs w:val="28"/>
        </w:rPr>
        <w:t>ООО</w:t>
      </w:r>
      <w:proofErr w:type="gramEnd"/>
      <w:r w:rsidR="005D2471" w:rsidRPr="00964DFA">
        <w:rPr>
          <w:b w:val="0"/>
          <w:color w:val="000000"/>
          <w:sz w:val="28"/>
          <w:szCs w:val="28"/>
        </w:rPr>
        <w:t xml:space="preserve"> «</w:t>
      </w:r>
      <w:proofErr w:type="spellStart"/>
      <w:r w:rsidR="005D2471" w:rsidRPr="00964DFA">
        <w:rPr>
          <w:b w:val="0"/>
          <w:color w:val="000000"/>
          <w:sz w:val="28"/>
          <w:szCs w:val="28"/>
        </w:rPr>
        <w:t>Илона-Трейд</w:t>
      </w:r>
      <w:proofErr w:type="spellEnd"/>
      <w:r w:rsidR="005D2471" w:rsidRPr="00964DFA">
        <w:rPr>
          <w:b w:val="0"/>
          <w:color w:val="000000"/>
          <w:sz w:val="28"/>
          <w:szCs w:val="28"/>
        </w:rPr>
        <w:t>»</w:t>
      </w:r>
      <w:r w:rsidR="0015269E" w:rsidRPr="00B20AEC">
        <w:rPr>
          <w:rFonts w:eastAsiaTheme="majorEastAsia"/>
          <w:b w:val="0"/>
          <w:bCs/>
          <w:sz w:val="28"/>
          <w:szCs w:val="28"/>
        </w:rPr>
        <w:t xml:space="preserve"> </w:t>
      </w:r>
      <w:r w:rsidR="0015269E" w:rsidRPr="00B20AEC">
        <w:rPr>
          <w:b w:val="0"/>
          <w:sz w:val="28"/>
          <w:szCs w:val="28"/>
        </w:rPr>
        <w:t>на действия конкурсной комиссии –</w:t>
      </w:r>
      <w:r w:rsidR="0015269E" w:rsidRPr="00B20AEC">
        <w:rPr>
          <w:rFonts w:eastAsiaTheme="majorEastAsia"/>
          <w:b w:val="0"/>
          <w:bCs/>
          <w:sz w:val="28"/>
          <w:szCs w:val="28"/>
        </w:rPr>
        <w:t xml:space="preserve"> МКУ «Ресурсный центр образования» городского округа Большой Камень </w:t>
      </w:r>
      <w:r w:rsidR="0015269E" w:rsidRPr="00B20AEC">
        <w:rPr>
          <w:b w:val="0"/>
          <w:noProof/>
          <w:sz w:val="28"/>
          <w:szCs w:val="28"/>
        </w:rPr>
        <w:t xml:space="preserve">при проведении конкурса с ограниченным участием в электронной форме на оказание услуг по организации питания детей для нужд муниципальных бюджетных дошкольных </w:t>
      </w:r>
      <w:r w:rsidR="0015269E" w:rsidRPr="00B20AEC">
        <w:rPr>
          <w:b w:val="0"/>
          <w:noProof/>
          <w:sz w:val="28"/>
          <w:szCs w:val="28"/>
        </w:rPr>
        <w:lastRenderedPageBreak/>
        <w:t>образовательных учреждений городского округа Большой Камень (извещение  №</w:t>
      </w:r>
      <w:r w:rsidR="0015269E" w:rsidRPr="00B20AEC">
        <w:rPr>
          <w:b w:val="0"/>
        </w:rPr>
        <w:t xml:space="preserve"> </w:t>
      </w:r>
      <w:r w:rsidR="0015269E" w:rsidRPr="00B20AEC">
        <w:rPr>
          <w:b w:val="0"/>
          <w:noProof/>
          <w:sz w:val="28"/>
          <w:szCs w:val="28"/>
        </w:rPr>
        <w:t>0820300000520000001</w:t>
      </w:r>
      <w:r w:rsidR="0015269E" w:rsidRPr="00B20AEC">
        <w:rPr>
          <w:b w:val="0"/>
          <w:sz w:val="28"/>
          <w:szCs w:val="28"/>
        </w:rPr>
        <w:t>)</w:t>
      </w:r>
      <w:r w:rsidR="006437A4">
        <w:rPr>
          <w:b w:val="0"/>
          <w:sz w:val="28"/>
          <w:szCs w:val="28"/>
        </w:rPr>
        <w:t xml:space="preserve"> </w:t>
      </w:r>
      <w:r w:rsidR="00173F51">
        <w:rPr>
          <w:b w:val="0"/>
          <w:sz w:val="28"/>
          <w:szCs w:val="28"/>
        </w:rPr>
        <w:t>не</w:t>
      </w:r>
      <w:r w:rsidR="007F7DB0">
        <w:rPr>
          <w:b w:val="0"/>
          <w:sz w:val="28"/>
          <w:szCs w:val="28"/>
        </w:rPr>
        <w:t>обоснованной</w:t>
      </w:r>
      <w:r w:rsidR="00FD7F9E">
        <w:rPr>
          <w:sz w:val="28"/>
          <w:szCs w:val="28"/>
        </w:rPr>
        <w:t>.</w:t>
      </w:r>
    </w:p>
    <w:p w:rsidR="00407128" w:rsidRDefault="00B200CE" w:rsidP="0015269E">
      <w:pPr>
        <w:tabs>
          <w:tab w:val="left" w:pos="741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7F9E">
        <w:rPr>
          <w:b w:val="0"/>
          <w:sz w:val="28"/>
          <w:szCs w:val="28"/>
        </w:rPr>
        <w:t xml:space="preserve"> </w:t>
      </w:r>
      <w:r w:rsidR="007F7DB0">
        <w:rPr>
          <w:b w:val="0"/>
          <w:sz w:val="28"/>
          <w:szCs w:val="28"/>
        </w:rPr>
        <w:t xml:space="preserve"> </w:t>
      </w:r>
    </w:p>
    <w:p w:rsidR="008E5A18" w:rsidRDefault="008E5A18" w:rsidP="001B6541">
      <w:pPr>
        <w:pStyle w:val="2"/>
        <w:tabs>
          <w:tab w:val="left" w:pos="7938"/>
        </w:tabs>
        <w:spacing w:after="0" w:line="240" w:lineRule="auto"/>
        <w:jc w:val="center"/>
        <w:rPr>
          <w:b w:val="0"/>
          <w:color w:val="000000"/>
          <w:sz w:val="28"/>
          <w:szCs w:val="28"/>
        </w:rPr>
      </w:pPr>
    </w:p>
    <w:p w:rsidR="0051500A" w:rsidRPr="001B6541" w:rsidRDefault="008E5A18" w:rsidP="00A65783">
      <w:pPr>
        <w:pStyle w:val="2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</w:t>
      </w:r>
      <w:r w:rsidRPr="001B6541">
        <w:rPr>
          <w:b w:val="0"/>
          <w:sz w:val="24"/>
          <w:szCs w:val="24"/>
        </w:rPr>
        <w:t xml:space="preserve">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1B6541">
        <w:rPr>
          <w:b w:val="0"/>
          <w:sz w:val="24"/>
          <w:szCs w:val="24"/>
        </w:rPr>
        <w:t>с даты</w:t>
      </w:r>
      <w:proofErr w:type="gramEnd"/>
      <w:r w:rsidRPr="001B6541">
        <w:rPr>
          <w:b w:val="0"/>
          <w:sz w:val="24"/>
          <w:szCs w:val="24"/>
        </w:rPr>
        <w:t xml:space="preserve"> его принятия</w:t>
      </w:r>
    </w:p>
    <w:sectPr w:rsidR="0051500A" w:rsidRPr="001B6541" w:rsidSect="00D86527">
      <w:footerReference w:type="even" r:id="rId33"/>
      <w:footerReference w:type="default" r:id="rId34"/>
      <w:pgSz w:w="11906" w:h="16838"/>
      <w:pgMar w:top="709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EC" w:rsidRDefault="00B20AEC">
      <w:r>
        <w:separator/>
      </w:r>
    </w:p>
  </w:endnote>
  <w:endnote w:type="continuationSeparator" w:id="0">
    <w:p w:rsidR="00B20AEC" w:rsidRDefault="00B2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EC" w:rsidRDefault="00407C43" w:rsidP="00D401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A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AEC">
      <w:rPr>
        <w:rStyle w:val="a7"/>
        <w:noProof/>
      </w:rPr>
      <w:t>4</w:t>
    </w:r>
    <w:r>
      <w:rPr>
        <w:rStyle w:val="a7"/>
      </w:rPr>
      <w:fldChar w:fldCharType="end"/>
    </w:r>
  </w:p>
  <w:p w:rsidR="00B20AEC" w:rsidRDefault="00B20AEC" w:rsidP="003240A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EC" w:rsidRDefault="00407C43" w:rsidP="00D401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A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345C">
      <w:rPr>
        <w:rStyle w:val="a7"/>
        <w:noProof/>
      </w:rPr>
      <w:t>6</w:t>
    </w:r>
    <w:r>
      <w:rPr>
        <w:rStyle w:val="a7"/>
      </w:rPr>
      <w:fldChar w:fldCharType="end"/>
    </w:r>
  </w:p>
  <w:p w:rsidR="00B20AEC" w:rsidRDefault="00B20AEC" w:rsidP="003240A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EC" w:rsidRDefault="00B20AEC">
      <w:r>
        <w:separator/>
      </w:r>
    </w:p>
  </w:footnote>
  <w:footnote w:type="continuationSeparator" w:id="0">
    <w:p w:rsidR="00B20AEC" w:rsidRDefault="00B20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E16"/>
    <w:multiLevelType w:val="hybridMultilevel"/>
    <w:tmpl w:val="59B0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67895"/>
    <w:multiLevelType w:val="hybridMultilevel"/>
    <w:tmpl w:val="6D0A97F6"/>
    <w:lvl w:ilvl="0" w:tplc="7A546A2E">
      <w:numFmt w:val="bullet"/>
      <w:lvlText w:val="–"/>
      <w:lvlJc w:val="left"/>
      <w:pPr>
        <w:ind w:left="7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35CD24C9"/>
    <w:multiLevelType w:val="multilevel"/>
    <w:tmpl w:val="B0DC675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630E1B"/>
    <w:multiLevelType w:val="hybridMultilevel"/>
    <w:tmpl w:val="8694700E"/>
    <w:lvl w:ilvl="0" w:tplc="7A546A2E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18175B4"/>
    <w:multiLevelType w:val="hybridMultilevel"/>
    <w:tmpl w:val="13A02FB6"/>
    <w:lvl w:ilvl="0" w:tplc="2CB6AA62">
      <w:start w:val="1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CDC45CD"/>
    <w:multiLevelType w:val="hybridMultilevel"/>
    <w:tmpl w:val="9B3E123C"/>
    <w:lvl w:ilvl="0" w:tplc="D7E4E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116"/>
    <w:rsid w:val="000008CC"/>
    <w:rsid w:val="0000103B"/>
    <w:rsid w:val="0000185D"/>
    <w:rsid w:val="000029D3"/>
    <w:rsid w:val="0000424A"/>
    <w:rsid w:val="000045BE"/>
    <w:rsid w:val="0000605A"/>
    <w:rsid w:val="00006C8C"/>
    <w:rsid w:val="00007E6A"/>
    <w:rsid w:val="00012177"/>
    <w:rsid w:val="0001323B"/>
    <w:rsid w:val="000142CB"/>
    <w:rsid w:val="000147EF"/>
    <w:rsid w:val="00017E2B"/>
    <w:rsid w:val="00020978"/>
    <w:rsid w:val="000265C4"/>
    <w:rsid w:val="00027459"/>
    <w:rsid w:val="00033CD1"/>
    <w:rsid w:val="00035327"/>
    <w:rsid w:val="00040D28"/>
    <w:rsid w:val="00043DC2"/>
    <w:rsid w:val="000446E3"/>
    <w:rsid w:val="000457C1"/>
    <w:rsid w:val="00050A59"/>
    <w:rsid w:val="00051E52"/>
    <w:rsid w:val="00052732"/>
    <w:rsid w:val="00054212"/>
    <w:rsid w:val="00054308"/>
    <w:rsid w:val="000552C9"/>
    <w:rsid w:val="00056B81"/>
    <w:rsid w:val="000633A9"/>
    <w:rsid w:val="000644E7"/>
    <w:rsid w:val="00066C13"/>
    <w:rsid w:val="0007108D"/>
    <w:rsid w:val="00072358"/>
    <w:rsid w:val="0007269D"/>
    <w:rsid w:val="0007402C"/>
    <w:rsid w:val="00074538"/>
    <w:rsid w:val="000748E9"/>
    <w:rsid w:val="00075E6C"/>
    <w:rsid w:val="00076381"/>
    <w:rsid w:val="0007662F"/>
    <w:rsid w:val="000801B4"/>
    <w:rsid w:val="0008020E"/>
    <w:rsid w:val="00081B21"/>
    <w:rsid w:val="00083523"/>
    <w:rsid w:val="000836B0"/>
    <w:rsid w:val="00083B62"/>
    <w:rsid w:val="00084B47"/>
    <w:rsid w:val="00084FAA"/>
    <w:rsid w:val="000859D1"/>
    <w:rsid w:val="000866E6"/>
    <w:rsid w:val="000904AA"/>
    <w:rsid w:val="000934E6"/>
    <w:rsid w:val="000950EA"/>
    <w:rsid w:val="000951A2"/>
    <w:rsid w:val="00097EB3"/>
    <w:rsid w:val="000A09E3"/>
    <w:rsid w:val="000A1319"/>
    <w:rsid w:val="000A17CA"/>
    <w:rsid w:val="000A1813"/>
    <w:rsid w:val="000A1DEE"/>
    <w:rsid w:val="000A3CBD"/>
    <w:rsid w:val="000A491B"/>
    <w:rsid w:val="000A4C51"/>
    <w:rsid w:val="000A5296"/>
    <w:rsid w:val="000A552E"/>
    <w:rsid w:val="000A5805"/>
    <w:rsid w:val="000A6716"/>
    <w:rsid w:val="000B09A4"/>
    <w:rsid w:val="000B3618"/>
    <w:rsid w:val="000B3638"/>
    <w:rsid w:val="000B3D72"/>
    <w:rsid w:val="000B644E"/>
    <w:rsid w:val="000B6F9A"/>
    <w:rsid w:val="000C4515"/>
    <w:rsid w:val="000D0DA0"/>
    <w:rsid w:val="000D193A"/>
    <w:rsid w:val="000D4283"/>
    <w:rsid w:val="000D524B"/>
    <w:rsid w:val="000D54B1"/>
    <w:rsid w:val="000D5F67"/>
    <w:rsid w:val="000D6FB5"/>
    <w:rsid w:val="000E15F1"/>
    <w:rsid w:val="000E1BB7"/>
    <w:rsid w:val="000E3E51"/>
    <w:rsid w:val="000E5C97"/>
    <w:rsid w:val="000E73A0"/>
    <w:rsid w:val="000F003C"/>
    <w:rsid w:val="000F386A"/>
    <w:rsid w:val="000F604E"/>
    <w:rsid w:val="000F6479"/>
    <w:rsid w:val="0010001D"/>
    <w:rsid w:val="00103EDB"/>
    <w:rsid w:val="001057B2"/>
    <w:rsid w:val="00106DD4"/>
    <w:rsid w:val="00107E6D"/>
    <w:rsid w:val="00111219"/>
    <w:rsid w:val="00111FA1"/>
    <w:rsid w:val="00112630"/>
    <w:rsid w:val="0011345E"/>
    <w:rsid w:val="0011464C"/>
    <w:rsid w:val="001154D8"/>
    <w:rsid w:val="00116834"/>
    <w:rsid w:val="00121167"/>
    <w:rsid w:val="00121949"/>
    <w:rsid w:val="00121AF5"/>
    <w:rsid w:val="00121EEA"/>
    <w:rsid w:val="00125096"/>
    <w:rsid w:val="001272B1"/>
    <w:rsid w:val="00127CAF"/>
    <w:rsid w:val="001305C5"/>
    <w:rsid w:val="00132D98"/>
    <w:rsid w:val="001353A1"/>
    <w:rsid w:val="0013599A"/>
    <w:rsid w:val="00135E77"/>
    <w:rsid w:val="001440E6"/>
    <w:rsid w:val="00145C2F"/>
    <w:rsid w:val="00146AC0"/>
    <w:rsid w:val="00146CB9"/>
    <w:rsid w:val="0014766B"/>
    <w:rsid w:val="00150ACC"/>
    <w:rsid w:val="001510ED"/>
    <w:rsid w:val="001524B3"/>
    <w:rsid w:val="0015269E"/>
    <w:rsid w:val="00157095"/>
    <w:rsid w:val="00161628"/>
    <w:rsid w:val="00161CFF"/>
    <w:rsid w:val="00162BB9"/>
    <w:rsid w:val="00165C6C"/>
    <w:rsid w:val="00166334"/>
    <w:rsid w:val="00167714"/>
    <w:rsid w:val="0017114C"/>
    <w:rsid w:val="00173F51"/>
    <w:rsid w:val="00180C62"/>
    <w:rsid w:val="00181354"/>
    <w:rsid w:val="00181A54"/>
    <w:rsid w:val="0018579D"/>
    <w:rsid w:val="001860C9"/>
    <w:rsid w:val="00186FF2"/>
    <w:rsid w:val="001909F3"/>
    <w:rsid w:val="001927B1"/>
    <w:rsid w:val="00192E5C"/>
    <w:rsid w:val="00193277"/>
    <w:rsid w:val="00193639"/>
    <w:rsid w:val="001936BC"/>
    <w:rsid w:val="0019462F"/>
    <w:rsid w:val="001A00B3"/>
    <w:rsid w:val="001A0C76"/>
    <w:rsid w:val="001A1EFF"/>
    <w:rsid w:val="001A2358"/>
    <w:rsid w:val="001A2E32"/>
    <w:rsid w:val="001A4494"/>
    <w:rsid w:val="001A4B32"/>
    <w:rsid w:val="001A5807"/>
    <w:rsid w:val="001B160D"/>
    <w:rsid w:val="001B5946"/>
    <w:rsid w:val="001B64FD"/>
    <w:rsid w:val="001B6541"/>
    <w:rsid w:val="001B77B7"/>
    <w:rsid w:val="001C0B79"/>
    <w:rsid w:val="001C24B7"/>
    <w:rsid w:val="001C2554"/>
    <w:rsid w:val="001C396E"/>
    <w:rsid w:val="001C6328"/>
    <w:rsid w:val="001C64C5"/>
    <w:rsid w:val="001C7118"/>
    <w:rsid w:val="001C78C0"/>
    <w:rsid w:val="001C7B4D"/>
    <w:rsid w:val="001D0097"/>
    <w:rsid w:val="001D0395"/>
    <w:rsid w:val="001D3E6D"/>
    <w:rsid w:val="001D576B"/>
    <w:rsid w:val="001E0956"/>
    <w:rsid w:val="001E0EAF"/>
    <w:rsid w:val="001E1050"/>
    <w:rsid w:val="001E32B9"/>
    <w:rsid w:val="001E5F74"/>
    <w:rsid w:val="001F001A"/>
    <w:rsid w:val="001F135D"/>
    <w:rsid w:val="001F4C3B"/>
    <w:rsid w:val="001F5C57"/>
    <w:rsid w:val="001F6779"/>
    <w:rsid w:val="001F6DFD"/>
    <w:rsid w:val="001F7065"/>
    <w:rsid w:val="001F7362"/>
    <w:rsid w:val="00201756"/>
    <w:rsid w:val="00202170"/>
    <w:rsid w:val="00202816"/>
    <w:rsid w:val="0020397C"/>
    <w:rsid w:val="00204134"/>
    <w:rsid w:val="00205E12"/>
    <w:rsid w:val="002117D3"/>
    <w:rsid w:val="0021193A"/>
    <w:rsid w:val="00211D1C"/>
    <w:rsid w:val="00212CBF"/>
    <w:rsid w:val="00212FAC"/>
    <w:rsid w:val="00213CA1"/>
    <w:rsid w:val="00215895"/>
    <w:rsid w:val="002160AA"/>
    <w:rsid w:val="002163AA"/>
    <w:rsid w:val="0022057D"/>
    <w:rsid w:val="00223E4C"/>
    <w:rsid w:val="00227487"/>
    <w:rsid w:val="002314EB"/>
    <w:rsid w:val="00232F58"/>
    <w:rsid w:val="00234AB3"/>
    <w:rsid w:val="002356E2"/>
    <w:rsid w:val="00236C86"/>
    <w:rsid w:val="00237635"/>
    <w:rsid w:val="00240E33"/>
    <w:rsid w:val="00241D9C"/>
    <w:rsid w:val="0024272E"/>
    <w:rsid w:val="002432B0"/>
    <w:rsid w:val="00243E73"/>
    <w:rsid w:val="00244037"/>
    <w:rsid w:val="0024718F"/>
    <w:rsid w:val="002476F7"/>
    <w:rsid w:val="002477E7"/>
    <w:rsid w:val="0025345C"/>
    <w:rsid w:val="002534FA"/>
    <w:rsid w:val="00253B4A"/>
    <w:rsid w:val="0025411C"/>
    <w:rsid w:val="0025459B"/>
    <w:rsid w:val="00254794"/>
    <w:rsid w:val="00257B01"/>
    <w:rsid w:val="00262E5C"/>
    <w:rsid w:val="002635D1"/>
    <w:rsid w:val="002649E7"/>
    <w:rsid w:val="00265304"/>
    <w:rsid w:val="00266393"/>
    <w:rsid w:val="002674E8"/>
    <w:rsid w:val="00270F5F"/>
    <w:rsid w:val="002719AE"/>
    <w:rsid w:val="00273E3F"/>
    <w:rsid w:val="00275068"/>
    <w:rsid w:val="002757BF"/>
    <w:rsid w:val="00275CFA"/>
    <w:rsid w:val="0028038E"/>
    <w:rsid w:val="002816DD"/>
    <w:rsid w:val="00281991"/>
    <w:rsid w:val="00284BC7"/>
    <w:rsid w:val="00284D9C"/>
    <w:rsid w:val="00286306"/>
    <w:rsid w:val="0028642C"/>
    <w:rsid w:val="0028769B"/>
    <w:rsid w:val="002914FE"/>
    <w:rsid w:val="00291CFA"/>
    <w:rsid w:val="002937EC"/>
    <w:rsid w:val="00293B10"/>
    <w:rsid w:val="00293EC3"/>
    <w:rsid w:val="00294EFB"/>
    <w:rsid w:val="002967CD"/>
    <w:rsid w:val="00297B77"/>
    <w:rsid w:val="00297EAF"/>
    <w:rsid w:val="002A0426"/>
    <w:rsid w:val="002A0A3E"/>
    <w:rsid w:val="002A1351"/>
    <w:rsid w:val="002A243C"/>
    <w:rsid w:val="002A3E1B"/>
    <w:rsid w:val="002A5718"/>
    <w:rsid w:val="002A6281"/>
    <w:rsid w:val="002A6834"/>
    <w:rsid w:val="002B0CFC"/>
    <w:rsid w:val="002B3643"/>
    <w:rsid w:val="002B3893"/>
    <w:rsid w:val="002B3B70"/>
    <w:rsid w:val="002C0A1A"/>
    <w:rsid w:val="002C0F42"/>
    <w:rsid w:val="002C1B7F"/>
    <w:rsid w:val="002C1F1C"/>
    <w:rsid w:val="002C6FC4"/>
    <w:rsid w:val="002D0D61"/>
    <w:rsid w:val="002D2FF7"/>
    <w:rsid w:val="002D608E"/>
    <w:rsid w:val="002D6DB4"/>
    <w:rsid w:val="002D7ADD"/>
    <w:rsid w:val="002E0933"/>
    <w:rsid w:val="002E4759"/>
    <w:rsid w:val="002E55C0"/>
    <w:rsid w:val="002E5A9B"/>
    <w:rsid w:val="002F2E2A"/>
    <w:rsid w:val="002F6A93"/>
    <w:rsid w:val="002F78F5"/>
    <w:rsid w:val="002F7CDC"/>
    <w:rsid w:val="00300219"/>
    <w:rsid w:val="00300758"/>
    <w:rsid w:val="00303C08"/>
    <w:rsid w:val="003062CE"/>
    <w:rsid w:val="00306BB9"/>
    <w:rsid w:val="003118D7"/>
    <w:rsid w:val="00312292"/>
    <w:rsid w:val="003156D9"/>
    <w:rsid w:val="0031766D"/>
    <w:rsid w:val="003211C0"/>
    <w:rsid w:val="003238A2"/>
    <w:rsid w:val="003240A7"/>
    <w:rsid w:val="003249C4"/>
    <w:rsid w:val="00325278"/>
    <w:rsid w:val="00326B0E"/>
    <w:rsid w:val="00330B35"/>
    <w:rsid w:val="003349D2"/>
    <w:rsid w:val="00335443"/>
    <w:rsid w:val="003359B1"/>
    <w:rsid w:val="00336E0D"/>
    <w:rsid w:val="00337A05"/>
    <w:rsid w:val="003401CC"/>
    <w:rsid w:val="0034037D"/>
    <w:rsid w:val="00340406"/>
    <w:rsid w:val="0034077A"/>
    <w:rsid w:val="00341B6A"/>
    <w:rsid w:val="00341FE3"/>
    <w:rsid w:val="00342863"/>
    <w:rsid w:val="00342D9B"/>
    <w:rsid w:val="003446F7"/>
    <w:rsid w:val="0035092D"/>
    <w:rsid w:val="00351178"/>
    <w:rsid w:val="0035120F"/>
    <w:rsid w:val="003531F8"/>
    <w:rsid w:val="00353671"/>
    <w:rsid w:val="00353848"/>
    <w:rsid w:val="00355E08"/>
    <w:rsid w:val="003578B3"/>
    <w:rsid w:val="00361412"/>
    <w:rsid w:val="003615BA"/>
    <w:rsid w:val="0036213D"/>
    <w:rsid w:val="003629A4"/>
    <w:rsid w:val="00362B03"/>
    <w:rsid w:val="00363BC9"/>
    <w:rsid w:val="00365067"/>
    <w:rsid w:val="00370956"/>
    <w:rsid w:val="00371C90"/>
    <w:rsid w:val="003737DC"/>
    <w:rsid w:val="00373FC0"/>
    <w:rsid w:val="00377D0B"/>
    <w:rsid w:val="00381356"/>
    <w:rsid w:val="00381365"/>
    <w:rsid w:val="003821A1"/>
    <w:rsid w:val="00382654"/>
    <w:rsid w:val="00382DDE"/>
    <w:rsid w:val="003849A1"/>
    <w:rsid w:val="003904DB"/>
    <w:rsid w:val="003953B3"/>
    <w:rsid w:val="00395E94"/>
    <w:rsid w:val="00397C47"/>
    <w:rsid w:val="003A0365"/>
    <w:rsid w:val="003A1E41"/>
    <w:rsid w:val="003A2186"/>
    <w:rsid w:val="003A2580"/>
    <w:rsid w:val="003A3661"/>
    <w:rsid w:val="003A3E9B"/>
    <w:rsid w:val="003A45AB"/>
    <w:rsid w:val="003A50DD"/>
    <w:rsid w:val="003B1726"/>
    <w:rsid w:val="003B31D8"/>
    <w:rsid w:val="003B5244"/>
    <w:rsid w:val="003C11A5"/>
    <w:rsid w:val="003C1AD4"/>
    <w:rsid w:val="003C3500"/>
    <w:rsid w:val="003C3642"/>
    <w:rsid w:val="003C39E9"/>
    <w:rsid w:val="003C430F"/>
    <w:rsid w:val="003C4366"/>
    <w:rsid w:val="003C45B4"/>
    <w:rsid w:val="003D14A7"/>
    <w:rsid w:val="003D37EB"/>
    <w:rsid w:val="003D3B82"/>
    <w:rsid w:val="003D46CE"/>
    <w:rsid w:val="003D6B67"/>
    <w:rsid w:val="003D71C8"/>
    <w:rsid w:val="003D72ED"/>
    <w:rsid w:val="003D7FA1"/>
    <w:rsid w:val="003E4BD3"/>
    <w:rsid w:val="003E5B5E"/>
    <w:rsid w:val="003E7A3A"/>
    <w:rsid w:val="003F17DE"/>
    <w:rsid w:val="003F3227"/>
    <w:rsid w:val="003F36A3"/>
    <w:rsid w:val="003F62BB"/>
    <w:rsid w:val="003F7EE4"/>
    <w:rsid w:val="00401376"/>
    <w:rsid w:val="0040201A"/>
    <w:rsid w:val="00402CDE"/>
    <w:rsid w:val="00403124"/>
    <w:rsid w:val="00404DE7"/>
    <w:rsid w:val="00407128"/>
    <w:rsid w:val="0040752B"/>
    <w:rsid w:val="00407C43"/>
    <w:rsid w:val="004109CD"/>
    <w:rsid w:val="00412B5B"/>
    <w:rsid w:val="0041448D"/>
    <w:rsid w:val="00415B13"/>
    <w:rsid w:val="00421E64"/>
    <w:rsid w:val="0042282C"/>
    <w:rsid w:val="00422A4A"/>
    <w:rsid w:val="00422CCD"/>
    <w:rsid w:val="00423F61"/>
    <w:rsid w:val="004248BA"/>
    <w:rsid w:val="00426B26"/>
    <w:rsid w:val="00427C28"/>
    <w:rsid w:val="00427EF8"/>
    <w:rsid w:val="004320C0"/>
    <w:rsid w:val="00432510"/>
    <w:rsid w:val="00434150"/>
    <w:rsid w:val="00434802"/>
    <w:rsid w:val="00434986"/>
    <w:rsid w:val="00434EED"/>
    <w:rsid w:val="00437815"/>
    <w:rsid w:val="00437A66"/>
    <w:rsid w:val="00441E2B"/>
    <w:rsid w:val="004430A1"/>
    <w:rsid w:val="00445FE4"/>
    <w:rsid w:val="0044695B"/>
    <w:rsid w:val="00451568"/>
    <w:rsid w:val="004525E8"/>
    <w:rsid w:val="004529CB"/>
    <w:rsid w:val="004539CE"/>
    <w:rsid w:val="004540F8"/>
    <w:rsid w:val="00454152"/>
    <w:rsid w:val="00454E03"/>
    <w:rsid w:val="00455225"/>
    <w:rsid w:val="00455B96"/>
    <w:rsid w:val="004561E4"/>
    <w:rsid w:val="004572A4"/>
    <w:rsid w:val="004573C3"/>
    <w:rsid w:val="00461F6F"/>
    <w:rsid w:val="00464391"/>
    <w:rsid w:val="00464D9C"/>
    <w:rsid w:val="00465254"/>
    <w:rsid w:val="00465CFB"/>
    <w:rsid w:val="00465D74"/>
    <w:rsid w:val="00466834"/>
    <w:rsid w:val="00466887"/>
    <w:rsid w:val="00470AA9"/>
    <w:rsid w:val="00470FEB"/>
    <w:rsid w:val="00471CDD"/>
    <w:rsid w:val="00472574"/>
    <w:rsid w:val="00473473"/>
    <w:rsid w:val="00474581"/>
    <w:rsid w:val="00477E1E"/>
    <w:rsid w:val="00482D37"/>
    <w:rsid w:val="0048341D"/>
    <w:rsid w:val="00483FDE"/>
    <w:rsid w:val="0048609F"/>
    <w:rsid w:val="004873E9"/>
    <w:rsid w:val="00487719"/>
    <w:rsid w:val="004903E6"/>
    <w:rsid w:val="004906F0"/>
    <w:rsid w:val="0049095B"/>
    <w:rsid w:val="004927A4"/>
    <w:rsid w:val="00492C19"/>
    <w:rsid w:val="00493AF0"/>
    <w:rsid w:val="00493DC9"/>
    <w:rsid w:val="00494CC8"/>
    <w:rsid w:val="00496078"/>
    <w:rsid w:val="004A156B"/>
    <w:rsid w:val="004A1E24"/>
    <w:rsid w:val="004A4040"/>
    <w:rsid w:val="004B018D"/>
    <w:rsid w:val="004B0F16"/>
    <w:rsid w:val="004B268B"/>
    <w:rsid w:val="004B36A0"/>
    <w:rsid w:val="004B4CDB"/>
    <w:rsid w:val="004B6D13"/>
    <w:rsid w:val="004C02D0"/>
    <w:rsid w:val="004C0634"/>
    <w:rsid w:val="004C0B7B"/>
    <w:rsid w:val="004C14EC"/>
    <w:rsid w:val="004C4389"/>
    <w:rsid w:val="004C57B4"/>
    <w:rsid w:val="004C57E0"/>
    <w:rsid w:val="004C66FC"/>
    <w:rsid w:val="004D0BC5"/>
    <w:rsid w:val="004D0FB3"/>
    <w:rsid w:val="004D11FC"/>
    <w:rsid w:val="004D5F27"/>
    <w:rsid w:val="004E2EC6"/>
    <w:rsid w:val="004E3E34"/>
    <w:rsid w:val="004E40A0"/>
    <w:rsid w:val="004E4A92"/>
    <w:rsid w:val="004E4AD0"/>
    <w:rsid w:val="004E759C"/>
    <w:rsid w:val="004F001D"/>
    <w:rsid w:val="004F0349"/>
    <w:rsid w:val="004F1B24"/>
    <w:rsid w:val="004F2CDD"/>
    <w:rsid w:val="004F2F96"/>
    <w:rsid w:val="004F3660"/>
    <w:rsid w:val="00501DF1"/>
    <w:rsid w:val="0050214D"/>
    <w:rsid w:val="00504808"/>
    <w:rsid w:val="0050536F"/>
    <w:rsid w:val="00506F46"/>
    <w:rsid w:val="0051047F"/>
    <w:rsid w:val="0051147B"/>
    <w:rsid w:val="00511877"/>
    <w:rsid w:val="005142C5"/>
    <w:rsid w:val="00514386"/>
    <w:rsid w:val="0051500A"/>
    <w:rsid w:val="00515BEC"/>
    <w:rsid w:val="0051792F"/>
    <w:rsid w:val="00521492"/>
    <w:rsid w:val="00521602"/>
    <w:rsid w:val="0052189B"/>
    <w:rsid w:val="005251BC"/>
    <w:rsid w:val="00531866"/>
    <w:rsid w:val="00532AD2"/>
    <w:rsid w:val="00532E8E"/>
    <w:rsid w:val="00535A26"/>
    <w:rsid w:val="00540166"/>
    <w:rsid w:val="0054018F"/>
    <w:rsid w:val="00542B77"/>
    <w:rsid w:val="00544B7D"/>
    <w:rsid w:val="00545705"/>
    <w:rsid w:val="00550121"/>
    <w:rsid w:val="0055196C"/>
    <w:rsid w:val="005519B1"/>
    <w:rsid w:val="0055277C"/>
    <w:rsid w:val="00555711"/>
    <w:rsid w:val="005558D7"/>
    <w:rsid w:val="00556C0A"/>
    <w:rsid w:val="005600F3"/>
    <w:rsid w:val="00560293"/>
    <w:rsid w:val="0056102A"/>
    <w:rsid w:val="00563F4D"/>
    <w:rsid w:val="00564421"/>
    <w:rsid w:val="00564571"/>
    <w:rsid w:val="00564B09"/>
    <w:rsid w:val="00564CD8"/>
    <w:rsid w:val="00565037"/>
    <w:rsid w:val="00565206"/>
    <w:rsid w:val="005658CA"/>
    <w:rsid w:val="00565A30"/>
    <w:rsid w:val="0056683F"/>
    <w:rsid w:val="00567F56"/>
    <w:rsid w:val="005702DC"/>
    <w:rsid w:val="00570474"/>
    <w:rsid w:val="00571C41"/>
    <w:rsid w:val="00574E6E"/>
    <w:rsid w:val="00575B4D"/>
    <w:rsid w:val="00577F2D"/>
    <w:rsid w:val="00582343"/>
    <w:rsid w:val="00582445"/>
    <w:rsid w:val="00582788"/>
    <w:rsid w:val="00583850"/>
    <w:rsid w:val="005917E3"/>
    <w:rsid w:val="00593B8C"/>
    <w:rsid w:val="00593D94"/>
    <w:rsid w:val="00594B90"/>
    <w:rsid w:val="00596EF9"/>
    <w:rsid w:val="005A0694"/>
    <w:rsid w:val="005A114A"/>
    <w:rsid w:val="005A179F"/>
    <w:rsid w:val="005A2E6D"/>
    <w:rsid w:val="005A642C"/>
    <w:rsid w:val="005A6640"/>
    <w:rsid w:val="005A699F"/>
    <w:rsid w:val="005A6D26"/>
    <w:rsid w:val="005A7508"/>
    <w:rsid w:val="005A7DD5"/>
    <w:rsid w:val="005A7F07"/>
    <w:rsid w:val="005B399D"/>
    <w:rsid w:val="005B6D4B"/>
    <w:rsid w:val="005B732F"/>
    <w:rsid w:val="005B7B4D"/>
    <w:rsid w:val="005C03ED"/>
    <w:rsid w:val="005C06D8"/>
    <w:rsid w:val="005C50FE"/>
    <w:rsid w:val="005C5748"/>
    <w:rsid w:val="005C7C38"/>
    <w:rsid w:val="005D19C8"/>
    <w:rsid w:val="005D2471"/>
    <w:rsid w:val="005D24A3"/>
    <w:rsid w:val="005D2C64"/>
    <w:rsid w:val="005D6CD0"/>
    <w:rsid w:val="005D6DD0"/>
    <w:rsid w:val="005D750E"/>
    <w:rsid w:val="005E1518"/>
    <w:rsid w:val="005E717E"/>
    <w:rsid w:val="005E72C9"/>
    <w:rsid w:val="005F0402"/>
    <w:rsid w:val="005F0BAC"/>
    <w:rsid w:val="005F0BBA"/>
    <w:rsid w:val="005F0C95"/>
    <w:rsid w:val="005F1565"/>
    <w:rsid w:val="005F1C21"/>
    <w:rsid w:val="005F3602"/>
    <w:rsid w:val="005F438A"/>
    <w:rsid w:val="005F5829"/>
    <w:rsid w:val="005F7856"/>
    <w:rsid w:val="006004A3"/>
    <w:rsid w:val="006006F1"/>
    <w:rsid w:val="00601F92"/>
    <w:rsid w:val="00602BA4"/>
    <w:rsid w:val="0060362A"/>
    <w:rsid w:val="006053E7"/>
    <w:rsid w:val="0060697C"/>
    <w:rsid w:val="00606C4B"/>
    <w:rsid w:val="00610E09"/>
    <w:rsid w:val="0061164B"/>
    <w:rsid w:val="00611919"/>
    <w:rsid w:val="00613BF2"/>
    <w:rsid w:val="00614A9A"/>
    <w:rsid w:val="006162CC"/>
    <w:rsid w:val="006167EB"/>
    <w:rsid w:val="006206AE"/>
    <w:rsid w:val="006230AF"/>
    <w:rsid w:val="00623151"/>
    <w:rsid w:val="00624F8A"/>
    <w:rsid w:val="006311D6"/>
    <w:rsid w:val="00631447"/>
    <w:rsid w:val="0063392C"/>
    <w:rsid w:val="00635CC9"/>
    <w:rsid w:val="00637080"/>
    <w:rsid w:val="006404C2"/>
    <w:rsid w:val="006426EE"/>
    <w:rsid w:val="006437A4"/>
    <w:rsid w:val="006440A3"/>
    <w:rsid w:val="00644119"/>
    <w:rsid w:val="00644740"/>
    <w:rsid w:val="00645B8C"/>
    <w:rsid w:val="00647059"/>
    <w:rsid w:val="00647234"/>
    <w:rsid w:val="00647547"/>
    <w:rsid w:val="00651187"/>
    <w:rsid w:val="0065229A"/>
    <w:rsid w:val="006535EF"/>
    <w:rsid w:val="00653AEB"/>
    <w:rsid w:val="0065473B"/>
    <w:rsid w:val="006551C8"/>
    <w:rsid w:val="00656D51"/>
    <w:rsid w:val="00664090"/>
    <w:rsid w:val="00665542"/>
    <w:rsid w:val="00665DC3"/>
    <w:rsid w:val="00670882"/>
    <w:rsid w:val="0068229E"/>
    <w:rsid w:val="00684B22"/>
    <w:rsid w:val="006879A6"/>
    <w:rsid w:val="00690B42"/>
    <w:rsid w:val="00694E09"/>
    <w:rsid w:val="00695412"/>
    <w:rsid w:val="00697C5E"/>
    <w:rsid w:val="00697D75"/>
    <w:rsid w:val="006A24FC"/>
    <w:rsid w:val="006A4D86"/>
    <w:rsid w:val="006A78BD"/>
    <w:rsid w:val="006A7FD0"/>
    <w:rsid w:val="006B01DC"/>
    <w:rsid w:val="006B024C"/>
    <w:rsid w:val="006B1A8D"/>
    <w:rsid w:val="006B3C83"/>
    <w:rsid w:val="006B46FB"/>
    <w:rsid w:val="006B72A2"/>
    <w:rsid w:val="006C04A9"/>
    <w:rsid w:val="006C21EC"/>
    <w:rsid w:val="006C3E22"/>
    <w:rsid w:val="006C5439"/>
    <w:rsid w:val="006C638E"/>
    <w:rsid w:val="006C74D6"/>
    <w:rsid w:val="006D0BCD"/>
    <w:rsid w:val="006D323C"/>
    <w:rsid w:val="006D3306"/>
    <w:rsid w:val="006D3E81"/>
    <w:rsid w:val="006D457A"/>
    <w:rsid w:val="006D639B"/>
    <w:rsid w:val="006D6E44"/>
    <w:rsid w:val="006E6DAA"/>
    <w:rsid w:val="006E7209"/>
    <w:rsid w:val="006F2C9F"/>
    <w:rsid w:val="006F51EC"/>
    <w:rsid w:val="006F57E9"/>
    <w:rsid w:val="006F5EC2"/>
    <w:rsid w:val="006F7FCB"/>
    <w:rsid w:val="007000A9"/>
    <w:rsid w:val="00701570"/>
    <w:rsid w:val="00703757"/>
    <w:rsid w:val="00703A16"/>
    <w:rsid w:val="00703DA9"/>
    <w:rsid w:val="00703DC0"/>
    <w:rsid w:val="00704A1B"/>
    <w:rsid w:val="00704EB6"/>
    <w:rsid w:val="0070502B"/>
    <w:rsid w:val="007055DE"/>
    <w:rsid w:val="007069A9"/>
    <w:rsid w:val="007077BE"/>
    <w:rsid w:val="00707DEC"/>
    <w:rsid w:val="00710181"/>
    <w:rsid w:val="0071178A"/>
    <w:rsid w:val="00711C90"/>
    <w:rsid w:val="00713543"/>
    <w:rsid w:val="00716C42"/>
    <w:rsid w:val="007174AC"/>
    <w:rsid w:val="007178CF"/>
    <w:rsid w:val="007204DC"/>
    <w:rsid w:val="0072198C"/>
    <w:rsid w:val="00722CB7"/>
    <w:rsid w:val="00723F03"/>
    <w:rsid w:val="007260B2"/>
    <w:rsid w:val="00731397"/>
    <w:rsid w:val="00731605"/>
    <w:rsid w:val="00732A74"/>
    <w:rsid w:val="007336FE"/>
    <w:rsid w:val="00733B6F"/>
    <w:rsid w:val="00734B3A"/>
    <w:rsid w:val="00737E13"/>
    <w:rsid w:val="007401EE"/>
    <w:rsid w:val="007420F2"/>
    <w:rsid w:val="0074451F"/>
    <w:rsid w:val="007465CD"/>
    <w:rsid w:val="007524AF"/>
    <w:rsid w:val="00752FED"/>
    <w:rsid w:val="00756873"/>
    <w:rsid w:val="00757D6C"/>
    <w:rsid w:val="00757E99"/>
    <w:rsid w:val="00760FEA"/>
    <w:rsid w:val="00761569"/>
    <w:rsid w:val="00761F1D"/>
    <w:rsid w:val="00762552"/>
    <w:rsid w:val="007627A1"/>
    <w:rsid w:val="00765131"/>
    <w:rsid w:val="00765784"/>
    <w:rsid w:val="00766492"/>
    <w:rsid w:val="00766D6F"/>
    <w:rsid w:val="007678B2"/>
    <w:rsid w:val="00767954"/>
    <w:rsid w:val="00771134"/>
    <w:rsid w:val="0077377B"/>
    <w:rsid w:val="00777AAD"/>
    <w:rsid w:val="0078189E"/>
    <w:rsid w:val="00783D36"/>
    <w:rsid w:val="0078486E"/>
    <w:rsid w:val="00784F2C"/>
    <w:rsid w:val="0078732B"/>
    <w:rsid w:val="00790BDB"/>
    <w:rsid w:val="007912F0"/>
    <w:rsid w:val="00792BF4"/>
    <w:rsid w:val="00795542"/>
    <w:rsid w:val="007A0339"/>
    <w:rsid w:val="007A0910"/>
    <w:rsid w:val="007A0E5E"/>
    <w:rsid w:val="007A1A66"/>
    <w:rsid w:val="007A3084"/>
    <w:rsid w:val="007A37BD"/>
    <w:rsid w:val="007A7DC1"/>
    <w:rsid w:val="007B5DAB"/>
    <w:rsid w:val="007B5EB0"/>
    <w:rsid w:val="007B713B"/>
    <w:rsid w:val="007C0837"/>
    <w:rsid w:val="007C137B"/>
    <w:rsid w:val="007C353D"/>
    <w:rsid w:val="007C3F7B"/>
    <w:rsid w:val="007C53F8"/>
    <w:rsid w:val="007C5895"/>
    <w:rsid w:val="007C6BFA"/>
    <w:rsid w:val="007D47D0"/>
    <w:rsid w:val="007D5CB0"/>
    <w:rsid w:val="007E3DFC"/>
    <w:rsid w:val="007E63EF"/>
    <w:rsid w:val="007E7588"/>
    <w:rsid w:val="007F2AAD"/>
    <w:rsid w:val="007F325F"/>
    <w:rsid w:val="007F4D29"/>
    <w:rsid w:val="007F79FC"/>
    <w:rsid w:val="007F7DB0"/>
    <w:rsid w:val="007F7F18"/>
    <w:rsid w:val="00800A50"/>
    <w:rsid w:val="00800F4D"/>
    <w:rsid w:val="0080261F"/>
    <w:rsid w:val="008057B5"/>
    <w:rsid w:val="00807B94"/>
    <w:rsid w:val="0081433F"/>
    <w:rsid w:val="00814D04"/>
    <w:rsid w:val="0081561D"/>
    <w:rsid w:val="008158FA"/>
    <w:rsid w:val="008165BA"/>
    <w:rsid w:val="00816625"/>
    <w:rsid w:val="008207B4"/>
    <w:rsid w:val="008211BC"/>
    <w:rsid w:val="0082161E"/>
    <w:rsid w:val="008217DB"/>
    <w:rsid w:val="00822D30"/>
    <w:rsid w:val="00824577"/>
    <w:rsid w:val="00826E45"/>
    <w:rsid w:val="00831CB0"/>
    <w:rsid w:val="00833191"/>
    <w:rsid w:val="00834C9B"/>
    <w:rsid w:val="00835881"/>
    <w:rsid w:val="008362F2"/>
    <w:rsid w:val="008403A1"/>
    <w:rsid w:val="00841449"/>
    <w:rsid w:val="0084363A"/>
    <w:rsid w:val="00843891"/>
    <w:rsid w:val="00844508"/>
    <w:rsid w:val="00844744"/>
    <w:rsid w:val="008542E5"/>
    <w:rsid w:val="00855C08"/>
    <w:rsid w:val="008573A9"/>
    <w:rsid w:val="00857CD5"/>
    <w:rsid w:val="0086149F"/>
    <w:rsid w:val="008625D4"/>
    <w:rsid w:val="008627DF"/>
    <w:rsid w:val="0086288B"/>
    <w:rsid w:val="00862D8E"/>
    <w:rsid w:val="008631F3"/>
    <w:rsid w:val="00865DD4"/>
    <w:rsid w:val="008660DB"/>
    <w:rsid w:val="008672E2"/>
    <w:rsid w:val="00870EA9"/>
    <w:rsid w:val="008716C3"/>
    <w:rsid w:val="00873B89"/>
    <w:rsid w:val="00875B1C"/>
    <w:rsid w:val="0088207A"/>
    <w:rsid w:val="00885977"/>
    <w:rsid w:val="00885E36"/>
    <w:rsid w:val="008872F9"/>
    <w:rsid w:val="00887332"/>
    <w:rsid w:val="00887D94"/>
    <w:rsid w:val="00890154"/>
    <w:rsid w:val="00890F77"/>
    <w:rsid w:val="00891A71"/>
    <w:rsid w:val="0089207D"/>
    <w:rsid w:val="008978E0"/>
    <w:rsid w:val="008A0715"/>
    <w:rsid w:val="008A36E7"/>
    <w:rsid w:val="008A3C05"/>
    <w:rsid w:val="008A514B"/>
    <w:rsid w:val="008A5564"/>
    <w:rsid w:val="008B1744"/>
    <w:rsid w:val="008B1C63"/>
    <w:rsid w:val="008B1CED"/>
    <w:rsid w:val="008B20EB"/>
    <w:rsid w:val="008B28FE"/>
    <w:rsid w:val="008B37C5"/>
    <w:rsid w:val="008B48B3"/>
    <w:rsid w:val="008B4A10"/>
    <w:rsid w:val="008B5940"/>
    <w:rsid w:val="008B6C57"/>
    <w:rsid w:val="008C0502"/>
    <w:rsid w:val="008C0C8E"/>
    <w:rsid w:val="008C28D7"/>
    <w:rsid w:val="008C3EC1"/>
    <w:rsid w:val="008C4762"/>
    <w:rsid w:val="008C57FB"/>
    <w:rsid w:val="008C7C39"/>
    <w:rsid w:val="008D0D2D"/>
    <w:rsid w:val="008D1782"/>
    <w:rsid w:val="008D3C1F"/>
    <w:rsid w:val="008D3C6E"/>
    <w:rsid w:val="008D4F79"/>
    <w:rsid w:val="008D725D"/>
    <w:rsid w:val="008D7B1E"/>
    <w:rsid w:val="008E1220"/>
    <w:rsid w:val="008E3924"/>
    <w:rsid w:val="008E495C"/>
    <w:rsid w:val="008E4FD0"/>
    <w:rsid w:val="008E5A18"/>
    <w:rsid w:val="008E612D"/>
    <w:rsid w:val="008E7B13"/>
    <w:rsid w:val="008F2297"/>
    <w:rsid w:val="008F5E62"/>
    <w:rsid w:val="00900F6D"/>
    <w:rsid w:val="00901321"/>
    <w:rsid w:val="009018C6"/>
    <w:rsid w:val="00905533"/>
    <w:rsid w:val="009058E5"/>
    <w:rsid w:val="00906B82"/>
    <w:rsid w:val="00911596"/>
    <w:rsid w:val="00914E78"/>
    <w:rsid w:val="0091560B"/>
    <w:rsid w:val="009174DE"/>
    <w:rsid w:val="0092042C"/>
    <w:rsid w:val="0092058E"/>
    <w:rsid w:val="0092162F"/>
    <w:rsid w:val="00921D1C"/>
    <w:rsid w:val="00923AAF"/>
    <w:rsid w:val="00923B03"/>
    <w:rsid w:val="0092558F"/>
    <w:rsid w:val="00925C23"/>
    <w:rsid w:val="009267CB"/>
    <w:rsid w:val="0092746A"/>
    <w:rsid w:val="00927E92"/>
    <w:rsid w:val="00932CBB"/>
    <w:rsid w:val="00934E57"/>
    <w:rsid w:val="00935FF6"/>
    <w:rsid w:val="0093606E"/>
    <w:rsid w:val="00936CDF"/>
    <w:rsid w:val="00940D71"/>
    <w:rsid w:val="009415D4"/>
    <w:rsid w:val="009415DA"/>
    <w:rsid w:val="00943B4A"/>
    <w:rsid w:val="009441FC"/>
    <w:rsid w:val="00944F30"/>
    <w:rsid w:val="009453CC"/>
    <w:rsid w:val="00945FAF"/>
    <w:rsid w:val="00947301"/>
    <w:rsid w:val="00947989"/>
    <w:rsid w:val="00951578"/>
    <w:rsid w:val="009516FC"/>
    <w:rsid w:val="00952119"/>
    <w:rsid w:val="00956026"/>
    <w:rsid w:val="009560CA"/>
    <w:rsid w:val="009567C1"/>
    <w:rsid w:val="00956B52"/>
    <w:rsid w:val="00960B73"/>
    <w:rsid w:val="00960D5D"/>
    <w:rsid w:val="00963DDB"/>
    <w:rsid w:val="009670BB"/>
    <w:rsid w:val="00972FF4"/>
    <w:rsid w:val="009759AC"/>
    <w:rsid w:val="0098098E"/>
    <w:rsid w:val="00982637"/>
    <w:rsid w:val="009838A3"/>
    <w:rsid w:val="00984C8F"/>
    <w:rsid w:val="00985549"/>
    <w:rsid w:val="00985D08"/>
    <w:rsid w:val="009863B4"/>
    <w:rsid w:val="00990B1B"/>
    <w:rsid w:val="009945E5"/>
    <w:rsid w:val="0099554F"/>
    <w:rsid w:val="00995B52"/>
    <w:rsid w:val="00997475"/>
    <w:rsid w:val="009A04A7"/>
    <w:rsid w:val="009A2909"/>
    <w:rsid w:val="009A2ECF"/>
    <w:rsid w:val="009A42D6"/>
    <w:rsid w:val="009A5DB6"/>
    <w:rsid w:val="009B3DFB"/>
    <w:rsid w:val="009B3FED"/>
    <w:rsid w:val="009B5096"/>
    <w:rsid w:val="009B5322"/>
    <w:rsid w:val="009B78F9"/>
    <w:rsid w:val="009C01A8"/>
    <w:rsid w:val="009C4C79"/>
    <w:rsid w:val="009C54B4"/>
    <w:rsid w:val="009C5974"/>
    <w:rsid w:val="009C6259"/>
    <w:rsid w:val="009C6376"/>
    <w:rsid w:val="009C7B1C"/>
    <w:rsid w:val="009D07A7"/>
    <w:rsid w:val="009D0895"/>
    <w:rsid w:val="009D3DBE"/>
    <w:rsid w:val="009D559C"/>
    <w:rsid w:val="009D6B87"/>
    <w:rsid w:val="009D6FCD"/>
    <w:rsid w:val="009E0F47"/>
    <w:rsid w:val="009E5102"/>
    <w:rsid w:val="009E6364"/>
    <w:rsid w:val="009F3526"/>
    <w:rsid w:val="009F556B"/>
    <w:rsid w:val="009F57B4"/>
    <w:rsid w:val="009F6BC9"/>
    <w:rsid w:val="00A000E0"/>
    <w:rsid w:val="00A02B4C"/>
    <w:rsid w:val="00A038D8"/>
    <w:rsid w:val="00A03B49"/>
    <w:rsid w:val="00A06AB4"/>
    <w:rsid w:val="00A11807"/>
    <w:rsid w:val="00A11B7F"/>
    <w:rsid w:val="00A11E16"/>
    <w:rsid w:val="00A13654"/>
    <w:rsid w:val="00A137AF"/>
    <w:rsid w:val="00A143A6"/>
    <w:rsid w:val="00A1506C"/>
    <w:rsid w:val="00A159A7"/>
    <w:rsid w:val="00A17861"/>
    <w:rsid w:val="00A17F82"/>
    <w:rsid w:val="00A2009F"/>
    <w:rsid w:val="00A20F14"/>
    <w:rsid w:val="00A2117F"/>
    <w:rsid w:val="00A22BD8"/>
    <w:rsid w:val="00A240D3"/>
    <w:rsid w:val="00A24C1B"/>
    <w:rsid w:val="00A27530"/>
    <w:rsid w:val="00A30190"/>
    <w:rsid w:val="00A30645"/>
    <w:rsid w:val="00A3066D"/>
    <w:rsid w:val="00A30E2B"/>
    <w:rsid w:val="00A3122B"/>
    <w:rsid w:val="00A32D95"/>
    <w:rsid w:val="00A3412D"/>
    <w:rsid w:val="00A345DA"/>
    <w:rsid w:val="00A35F3C"/>
    <w:rsid w:val="00A360C1"/>
    <w:rsid w:val="00A367FD"/>
    <w:rsid w:val="00A37661"/>
    <w:rsid w:val="00A37E68"/>
    <w:rsid w:val="00A4071D"/>
    <w:rsid w:val="00A414CD"/>
    <w:rsid w:val="00A41D50"/>
    <w:rsid w:val="00A430CB"/>
    <w:rsid w:val="00A435AC"/>
    <w:rsid w:val="00A43722"/>
    <w:rsid w:val="00A44AA6"/>
    <w:rsid w:val="00A4519F"/>
    <w:rsid w:val="00A47AE1"/>
    <w:rsid w:val="00A5143C"/>
    <w:rsid w:val="00A52E22"/>
    <w:rsid w:val="00A53247"/>
    <w:rsid w:val="00A5474E"/>
    <w:rsid w:val="00A54E18"/>
    <w:rsid w:val="00A55B5D"/>
    <w:rsid w:val="00A56506"/>
    <w:rsid w:val="00A60756"/>
    <w:rsid w:val="00A60B42"/>
    <w:rsid w:val="00A60E61"/>
    <w:rsid w:val="00A636CB"/>
    <w:rsid w:val="00A63E84"/>
    <w:rsid w:val="00A642D1"/>
    <w:rsid w:val="00A6456D"/>
    <w:rsid w:val="00A64C90"/>
    <w:rsid w:val="00A65783"/>
    <w:rsid w:val="00A7344D"/>
    <w:rsid w:val="00A73896"/>
    <w:rsid w:val="00A7499B"/>
    <w:rsid w:val="00A80957"/>
    <w:rsid w:val="00A80D62"/>
    <w:rsid w:val="00A83BDB"/>
    <w:rsid w:val="00A83D9C"/>
    <w:rsid w:val="00A84FDC"/>
    <w:rsid w:val="00A85B4F"/>
    <w:rsid w:val="00A85EBD"/>
    <w:rsid w:val="00A911C5"/>
    <w:rsid w:val="00A9790B"/>
    <w:rsid w:val="00A97B75"/>
    <w:rsid w:val="00AA0D58"/>
    <w:rsid w:val="00AA168D"/>
    <w:rsid w:val="00AA2528"/>
    <w:rsid w:val="00AA2769"/>
    <w:rsid w:val="00AA6230"/>
    <w:rsid w:val="00AA7251"/>
    <w:rsid w:val="00AB107D"/>
    <w:rsid w:val="00AB33C3"/>
    <w:rsid w:val="00AB3A73"/>
    <w:rsid w:val="00AB402F"/>
    <w:rsid w:val="00AC3545"/>
    <w:rsid w:val="00AC38F7"/>
    <w:rsid w:val="00AC3D1E"/>
    <w:rsid w:val="00AC796A"/>
    <w:rsid w:val="00AC7D40"/>
    <w:rsid w:val="00AD06C5"/>
    <w:rsid w:val="00AD0C43"/>
    <w:rsid w:val="00AD0F3C"/>
    <w:rsid w:val="00AD1C5B"/>
    <w:rsid w:val="00AD1FA8"/>
    <w:rsid w:val="00AD4D9A"/>
    <w:rsid w:val="00AE0C38"/>
    <w:rsid w:val="00AE14A1"/>
    <w:rsid w:val="00AE26DB"/>
    <w:rsid w:val="00AE514E"/>
    <w:rsid w:val="00AE6646"/>
    <w:rsid w:val="00AF37BE"/>
    <w:rsid w:val="00AF3A78"/>
    <w:rsid w:val="00AF4EFC"/>
    <w:rsid w:val="00AF53AA"/>
    <w:rsid w:val="00AF58A5"/>
    <w:rsid w:val="00B0201F"/>
    <w:rsid w:val="00B028B6"/>
    <w:rsid w:val="00B02E3D"/>
    <w:rsid w:val="00B03505"/>
    <w:rsid w:val="00B04AD2"/>
    <w:rsid w:val="00B04C50"/>
    <w:rsid w:val="00B058F1"/>
    <w:rsid w:val="00B06535"/>
    <w:rsid w:val="00B07BCB"/>
    <w:rsid w:val="00B1042C"/>
    <w:rsid w:val="00B12078"/>
    <w:rsid w:val="00B128EA"/>
    <w:rsid w:val="00B14FD3"/>
    <w:rsid w:val="00B200CE"/>
    <w:rsid w:val="00B20AEC"/>
    <w:rsid w:val="00B2242F"/>
    <w:rsid w:val="00B24173"/>
    <w:rsid w:val="00B27BC6"/>
    <w:rsid w:val="00B34BDA"/>
    <w:rsid w:val="00B35255"/>
    <w:rsid w:val="00B35559"/>
    <w:rsid w:val="00B35DEA"/>
    <w:rsid w:val="00B3685A"/>
    <w:rsid w:val="00B4019C"/>
    <w:rsid w:val="00B4063A"/>
    <w:rsid w:val="00B42C5C"/>
    <w:rsid w:val="00B435C8"/>
    <w:rsid w:val="00B43BDE"/>
    <w:rsid w:val="00B4683F"/>
    <w:rsid w:val="00B46D33"/>
    <w:rsid w:val="00B46E95"/>
    <w:rsid w:val="00B47202"/>
    <w:rsid w:val="00B50606"/>
    <w:rsid w:val="00B50C12"/>
    <w:rsid w:val="00B5123B"/>
    <w:rsid w:val="00B51406"/>
    <w:rsid w:val="00B52A6B"/>
    <w:rsid w:val="00B55E8F"/>
    <w:rsid w:val="00B572B6"/>
    <w:rsid w:val="00B61464"/>
    <w:rsid w:val="00B62C7F"/>
    <w:rsid w:val="00B63099"/>
    <w:rsid w:val="00B6434F"/>
    <w:rsid w:val="00B64E9D"/>
    <w:rsid w:val="00B6536D"/>
    <w:rsid w:val="00B67EA7"/>
    <w:rsid w:val="00B70096"/>
    <w:rsid w:val="00B7145B"/>
    <w:rsid w:val="00B81685"/>
    <w:rsid w:val="00B81CCB"/>
    <w:rsid w:val="00B84415"/>
    <w:rsid w:val="00B84810"/>
    <w:rsid w:val="00B85581"/>
    <w:rsid w:val="00B87120"/>
    <w:rsid w:val="00B90242"/>
    <w:rsid w:val="00B9049B"/>
    <w:rsid w:val="00B92860"/>
    <w:rsid w:val="00B95EC2"/>
    <w:rsid w:val="00B96939"/>
    <w:rsid w:val="00B9768D"/>
    <w:rsid w:val="00B97C2D"/>
    <w:rsid w:val="00BA188D"/>
    <w:rsid w:val="00BA1C14"/>
    <w:rsid w:val="00BA2BED"/>
    <w:rsid w:val="00BA4855"/>
    <w:rsid w:val="00BB007D"/>
    <w:rsid w:val="00BB0CB7"/>
    <w:rsid w:val="00BB11B4"/>
    <w:rsid w:val="00BB1408"/>
    <w:rsid w:val="00BB3DFE"/>
    <w:rsid w:val="00BB4D73"/>
    <w:rsid w:val="00BB5F39"/>
    <w:rsid w:val="00BC1C32"/>
    <w:rsid w:val="00BC2DDC"/>
    <w:rsid w:val="00BC2F78"/>
    <w:rsid w:val="00BC6AE4"/>
    <w:rsid w:val="00BC7381"/>
    <w:rsid w:val="00BC7ADC"/>
    <w:rsid w:val="00BC7E39"/>
    <w:rsid w:val="00BD1AAE"/>
    <w:rsid w:val="00BE2074"/>
    <w:rsid w:val="00BE2B7D"/>
    <w:rsid w:val="00BE5E4A"/>
    <w:rsid w:val="00BE75AB"/>
    <w:rsid w:val="00BE7EF7"/>
    <w:rsid w:val="00BF16D6"/>
    <w:rsid w:val="00BF1B10"/>
    <w:rsid w:val="00BF41B7"/>
    <w:rsid w:val="00BF6D67"/>
    <w:rsid w:val="00BF7CF4"/>
    <w:rsid w:val="00C01BEB"/>
    <w:rsid w:val="00C06F1B"/>
    <w:rsid w:val="00C1283D"/>
    <w:rsid w:val="00C15EF8"/>
    <w:rsid w:val="00C174C1"/>
    <w:rsid w:val="00C177F3"/>
    <w:rsid w:val="00C20169"/>
    <w:rsid w:val="00C22150"/>
    <w:rsid w:val="00C24B97"/>
    <w:rsid w:val="00C25AD2"/>
    <w:rsid w:val="00C27C4E"/>
    <w:rsid w:val="00C306AC"/>
    <w:rsid w:val="00C3178B"/>
    <w:rsid w:val="00C32FA7"/>
    <w:rsid w:val="00C333C2"/>
    <w:rsid w:val="00C35A04"/>
    <w:rsid w:val="00C375CA"/>
    <w:rsid w:val="00C37E23"/>
    <w:rsid w:val="00C40427"/>
    <w:rsid w:val="00C409EB"/>
    <w:rsid w:val="00C422DF"/>
    <w:rsid w:val="00C445A0"/>
    <w:rsid w:val="00C46974"/>
    <w:rsid w:val="00C47EAC"/>
    <w:rsid w:val="00C51DA4"/>
    <w:rsid w:val="00C5320D"/>
    <w:rsid w:val="00C53317"/>
    <w:rsid w:val="00C53895"/>
    <w:rsid w:val="00C62E56"/>
    <w:rsid w:val="00C633AE"/>
    <w:rsid w:val="00C64B10"/>
    <w:rsid w:val="00C675D6"/>
    <w:rsid w:val="00C70B0E"/>
    <w:rsid w:val="00C71309"/>
    <w:rsid w:val="00C718F1"/>
    <w:rsid w:val="00C727FB"/>
    <w:rsid w:val="00C77BDD"/>
    <w:rsid w:val="00C77DD6"/>
    <w:rsid w:val="00C8048A"/>
    <w:rsid w:val="00C809C2"/>
    <w:rsid w:val="00C80AF3"/>
    <w:rsid w:val="00C80F6D"/>
    <w:rsid w:val="00C8211B"/>
    <w:rsid w:val="00C8221B"/>
    <w:rsid w:val="00C82753"/>
    <w:rsid w:val="00C82906"/>
    <w:rsid w:val="00C83A0D"/>
    <w:rsid w:val="00C83F28"/>
    <w:rsid w:val="00C85652"/>
    <w:rsid w:val="00C86F8C"/>
    <w:rsid w:val="00C87936"/>
    <w:rsid w:val="00C912F6"/>
    <w:rsid w:val="00C91764"/>
    <w:rsid w:val="00C944C8"/>
    <w:rsid w:val="00C94A4C"/>
    <w:rsid w:val="00C95089"/>
    <w:rsid w:val="00CA246B"/>
    <w:rsid w:val="00CA3F62"/>
    <w:rsid w:val="00CA49B9"/>
    <w:rsid w:val="00CB0145"/>
    <w:rsid w:val="00CB1270"/>
    <w:rsid w:val="00CB27A9"/>
    <w:rsid w:val="00CB4AEE"/>
    <w:rsid w:val="00CB512C"/>
    <w:rsid w:val="00CB72FF"/>
    <w:rsid w:val="00CC21CF"/>
    <w:rsid w:val="00CC3544"/>
    <w:rsid w:val="00CC3F37"/>
    <w:rsid w:val="00CC4E1E"/>
    <w:rsid w:val="00CD4169"/>
    <w:rsid w:val="00CE23E4"/>
    <w:rsid w:val="00CE44B7"/>
    <w:rsid w:val="00CE5C12"/>
    <w:rsid w:val="00CF0443"/>
    <w:rsid w:val="00CF0B80"/>
    <w:rsid w:val="00CF46EA"/>
    <w:rsid w:val="00CF6620"/>
    <w:rsid w:val="00D051C4"/>
    <w:rsid w:val="00D056E3"/>
    <w:rsid w:val="00D11808"/>
    <w:rsid w:val="00D12565"/>
    <w:rsid w:val="00D12F7E"/>
    <w:rsid w:val="00D2620C"/>
    <w:rsid w:val="00D26760"/>
    <w:rsid w:val="00D26EBD"/>
    <w:rsid w:val="00D30D86"/>
    <w:rsid w:val="00D3158B"/>
    <w:rsid w:val="00D3204F"/>
    <w:rsid w:val="00D3409A"/>
    <w:rsid w:val="00D35963"/>
    <w:rsid w:val="00D35CC1"/>
    <w:rsid w:val="00D36005"/>
    <w:rsid w:val="00D36B3D"/>
    <w:rsid w:val="00D4011B"/>
    <w:rsid w:val="00D40C60"/>
    <w:rsid w:val="00D41393"/>
    <w:rsid w:val="00D46BA3"/>
    <w:rsid w:val="00D51B42"/>
    <w:rsid w:val="00D53463"/>
    <w:rsid w:val="00D561AC"/>
    <w:rsid w:val="00D6013F"/>
    <w:rsid w:val="00D602A8"/>
    <w:rsid w:val="00D60C5F"/>
    <w:rsid w:val="00D60CAD"/>
    <w:rsid w:val="00D62C15"/>
    <w:rsid w:val="00D63B80"/>
    <w:rsid w:val="00D64304"/>
    <w:rsid w:val="00D66DDB"/>
    <w:rsid w:val="00D67616"/>
    <w:rsid w:val="00D67F8A"/>
    <w:rsid w:val="00D7045E"/>
    <w:rsid w:val="00D73DBF"/>
    <w:rsid w:val="00D75CD2"/>
    <w:rsid w:val="00D76916"/>
    <w:rsid w:val="00D80997"/>
    <w:rsid w:val="00D82411"/>
    <w:rsid w:val="00D86527"/>
    <w:rsid w:val="00D86EE9"/>
    <w:rsid w:val="00D91F01"/>
    <w:rsid w:val="00D925B1"/>
    <w:rsid w:val="00D93060"/>
    <w:rsid w:val="00DA12CE"/>
    <w:rsid w:val="00DA1BBF"/>
    <w:rsid w:val="00DA2A88"/>
    <w:rsid w:val="00DA3486"/>
    <w:rsid w:val="00DA5FA2"/>
    <w:rsid w:val="00DB0B13"/>
    <w:rsid w:val="00DB0D82"/>
    <w:rsid w:val="00DB0DC6"/>
    <w:rsid w:val="00DB4E02"/>
    <w:rsid w:val="00DB6554"/>
    <w:rsid w:val="00DC0525"/>
    <w:rsid w:val="00DC0530"/>
    <w:rsid w:val="00DC20DD"/>
    <w:rsid w:val="00DC3207"/>
    <w:rsid w:val="00DC3A10"/>
    <w:rsid w:val="00DC3A13"/>
    <w:rsid w:val="00DC50FE"/>
    <w:rsid w:val="00DC713A"/>
    <w:rsid w:val="00DC74B1"/>
    <w:rsid w:val="00DD1AE2"/>
    <w:rsid w:val="00DD28D6"/>
    <w:rsid w:val="00DD32B2"/>
    <w:rsid w:val="00DD6C20"/>
    <w:rsid w:val="00DD7360"/>
    <w:rsid w:val="00DD7718"/>
    <w:rsid w:val="00DE0FF7"/>
    <w:rsid w:val="00DE21A6"/>
    <w:rsid w:val="00DE48BC"/>
    <w:rsid w:val="00DE4B77"/>
    <w:rsid w:val="00DE61D8"/>
    <w:rsid w:val="00DE6787"/>
    <w:rsid w:val="00DE6966"/>
    <w:rsid w:val="00DF45A0"/>
    <w:rsid w:val="00DF5636"/>
    <w:rsid w:val="00DF5BAC"/>
    <w:rsid w:val="00DF5BD8"/>
    <w:rsid w:val="00E00AAD"/>
    <w:rsid w:val="00E01589"/>
    <w:rsid w:val="00E01910"/>
    <w:rsid w:val="00E0390B"/>
    <w:rsid w:val="00E041E7"/>
    <w:rsid w:val="00E05942"/>
    <w:rsid w:val="00E0595B"/>
    <w:rsid w:val="00E067D7"/>
    <w:rsid w:val="00E12EB6"/>
    <w:rsid w:val="00E13154"/>
    <w:rsid w:val="00E132A1"/>
    <w:rsid w:val="00E13C7A"/>
    <w:rsid w:val="00E15786"/>
    <w:rsid w:val="00E16182"/>
    <w:rsid w:val="00E16BE9"/>
    <w:rsid w:val="00E207F8"/>
    <w:rsid w:val="00E20964"/>
    <w:rsid w:val="00E21BFA"/>
    <w:rsid w:val="00E22519"/>
    <w:rsid w:val="00E22BA3"/>
    <w:rsid w:val="00E22DC2"/>
    <w:rsid w:val="00E24954"/>
    <w:rsid w:val="00E24EF6"/>
    <w:rsid w:val="00E27327"/>
    <w:rsid w:val="00E3069B"/>
    <w:rsid w:val="00E348CC"/>
    <w:rsid w:val="00E3565B"/>
    <w:rsid w:val="00E40923"/>
    <w:rsid w:val="00E40FF2"/>
    <w:rsid w:val="00E41D56"/>
    <w:rsid w:val="00E43324"/>
    <w:rsid w:val="00E45767"/>
    <w:rsid w:val="00E45F8E"/>
    <w:rsid w:val="00E520F6"/>
    <w:rsid w:val="00E53ED2"/>
    <w:rsid w:val="00E5414F"/>
    <w:rsid w:val="00E542CA"/>
    <w:rsid w:val="00E546C0"/>
    <w:rsid w:val="00E561B8"/>
    <w:rsid w:val="00E567AC"/>
    <w:rsid w:val="00E568EF"/>
    <w:rsid w:val="00E57948"/>
    <w:rsid w:val="00E57B16"/>
    <w:rsid w:val="00E60467"/>
    <w:rsid w:val="00E61CA8"/>
    <w:rsid w:val="00E634D0"/>
    <w:rsid w:val="00E65B37"/>
    <w:rsid w:val="00E674F4"/>
    <w:rsid w:val="00E70DDF"/>
    <w:rsid w:val="00E715AB"/>
    <w:rsid w:val="00E733F0"/>
    <w:rsid w:val="00E76EFB"/>
    <w:rsid w:val="00E7735F"/>
    <w:rsid w:val="00E80E5E"/>
    <w:rsid w:val="00E814FC"/>
    <w:rsid w:val="00E81CA5"/>
    <w:rsid w:val="00E850EE"/>
    <w:rsid w:val="00E870B5"/>
    <w:rsid w:val="00E87A50"/>
    <w:rsid w:val="00E90558"/>
    <w:rsid w:val="00E92CFD"/>
    <w:rsid w:val="00E95021"/>
    <w:rsid w:val="00E9598C"/>
    <w:rsid w:val="00E95D9A"/>
    <w:rsid w:val="00E963EF"/>
    <w:rsid w:val="00EA01F4"/>
    <w:rsid w:val="00EA06D2"/>
    <w:rsid w:val="00EA0FE7"/>
    <w:rsid w:val="00EA3C3F"/>
    <w:rsid w:val="00EA49C6"/>
    <w:rsid w:val="00EA4DDD"/>
    <w:rsid w:val="00EA52D3"/>
    <w:rsid w:val="00EA5BB6"/>
    <w:rsid w:val="00EA6EBB"/>
    <w:rsid w:val="00EA77C5"/>
    <w:rsid w:val="00EB1437"/>
    <w:rsid w:val="00EB1876"/>
    <w:rsid w:val="00EB2687"/>
    <w:rsid w:val="00EB2708"/>
    <w:rsid w:val="00EB44CE"/>
    <w:rsid w:val="00EB6271"/>
    <w:rsid w:val="00EC2121"/>
    <w:rsid w:val="00EC2B7D"/>
    <w:rsid w:val="00EC3D64"/>
    <w:rsid w:val="00EC3FAF"/>
    <w:rsid w:val="00EC4669"/>
    <w:rsid w:val="00EC4E40"/>
    <w:rsid w:val="00EC7670"/>
    <w:rsid w:val="00ED008B"/>
    <w:rsid w:val="00ED00BC"/>
    <w:rsid w:val="00ED028F"/>
    <w:rsid w:val="00ED201A"/>
    <w:rsid w:val="00ED39C0"/>
    <w:rsid w:val="00ED7EF4"/>
    <w:rsid w:val="00EE01A0"/>
    <w:rsid w:val="00EE0D0D"/>
    <w:rsid w:val="00EE1E8D"/>
    <w:rsid w:val="00EE2761"/>
    <w:rsid w:val="00EE3116"/>
    <w:rsid w:val="00EE3688"/>
    <w:rsid w:val="00EE376C"/>
    <w:rsid w:val="00EE409D"/>
    <w:rsid w:val="00EE4148"/>
    <w:rsid w:val="00EE467A"/>
    <w:rsid w:val="00EE79C6"/>
    <w:rsid w:val="00EE7A55"/>
    <w:rsid w:val="00EE7C2C"/>
    <w:rsid w:val="00EF0839"/>
    <w:rsid w:val="00EF2133"/>
    <w:rsid w:val="00EF2B17"/>
    <w:rsid w:val="00EF54FD"/>
    <w:rsid w:val="00EF66B2"/>
    <w:rsid w:val="00EF6EC3"/>
    <w:rsid w:val="00EF7F8C"/>
    <w:rsid w:val="00F006D1"/>
    <w:rsid w:val="00F014FC"/>
    <w:rsid w:val="00F018FD"/>
    <w:rsid w:val="00F0345C"/>
    <w:rsid w:val="00F044C4"/>
    <w:rsid w:val="00F05F1C"/>
    <w:rsid w:val="00F06591"/>
    <w:rsid w:val="00F06824"/>
    <w:rsid w:val="00F06B53"/>
    <w:rsid w:val="00F10F69"/>
    <w:rsid w:val="00F118E5"/>
    <w:rsid w:val="00F119E5"/>
    <w:rsid w:val="00F11B59"/>
    <w:rsid w:val="00F175E6"/>
    <w:rsid w:val="00F212BF"/>
    <w:rsid w:val="00F22CD9"/>
    <w:rsid w:val="00F22DF2"/>
    <w:rsid w:val="00F24082"/>
    <w:rsid w:val="00F25010"/>
    <w:rsid w:val="00F2618F"/>
    <w:rsid w:val="00F32677"/>
    <w:rsid w:val="00F33A30"/>
    <w:rsid w:val="00F3470E"/>
    <w:rsid w:val="00F354B3"/>
    <w:rsid w:val="00F3727F"/>
    <w:rsid w:val="00F372B3"/>
    <w:rsid w:val="00F37924"/>
    <w:rsid w:val="00F458D6"/>
    <w:rsid w:val="00F47FB1"/>
    <w:rsid w:val="00F50D02"/>
    <w:rsid w:val="00F525BE"/>
    <w:rsid w:val="00F52C4A"/>
    <w:rsid w:val="00F52D15"/>
    <w:rsid w:val="00F53558"/>
    <w:rsid w:val="00F53A59"/>
    <w:rsid w:val="00F55A0C"/>
    <w:rsid w:val="00F606A3"/>
    <w:rsid w:val="00F61C4A"/>
    <w:rsid w:val="00F63441"/>
    <w:rsid w:val="00F6415E"/>
    <w:rsid w:val="00F644AB"/>
    <w:rsid w:val="00F64B02"/>
    <w:rsid w:val="00F65349"/>
    <w:rsid w:val="00F66991"/>
    <w:rsid w:val="00F6738C"/>
    <w:rsid w:val="00F719AA"/>
    <w:rsid w:val="00F7324C"/>
    <w:rsid w:val="00F73684"/>
    <w:rsid w:val="00F74114"/>
    <w:rsid w:val="00F74623"/>
    <w:rsid w:val="00F83DA5"/>
    <w:rsid w:val="00F85FFB"/>
    <w:rsid w:val="00F87398"/>
    <w:rsid w:val="00F873FB"/>
    <w:rsid w:val="00F91D38"/>
    <w:rsid w:val="00F926D0"/>
    <w:rsid w:val="00F93292"/>
    <w:rsid w:val="00F94DD0"/>
    <w:rsid w:val="00F96100"/>
    <w:rsid w:val="00F974A7"/>
    <w:rsid w:val="00FA1075"/>
    <w:rsid w:val="00FA1ACA"/>
    <w:rsid w:val="00FA2081"/>
    <w:rsid w:val="00FA2C56"/>
    <w:rsid w:val="00FA2E72"/>
    <w:rsid w:val="00FA32FC"/>
    <w:rsid w:val="00FA7456"/>
    <w:rsid w:val="00FB072B"/>
    <w:rsid w:val="00FB1807"/>
    <w:rsid w:val="00FB2024"/>
    <w:rsid w:val="00FB33C2"/>
    <w:rsid w:val="00FB3C8C"/>
    <w:rsid w:val="00FB4713"/>
    <w:rsid w:val="00FB47A5"/>
    <w:rsid w:val="00FB5598"/>
    <w:rsid w:val="00FB7A78"/>
    <w:rsid w:val="00FC180C"/>
    <w:rsid w:val="00FC444C"/>
    <w:rsid w:val="00FC5FF7"/>
    <w:rsid w:val="00FC7F90"/>
    <w:rsid w:val="00FD0903"/>
    <w:rsid w:val="00FD276F"/>
    <w:rsid w:val="00FD387C"/>
    <w:rsid w:val="00FD448D"/>
    <w:rsid w:val="00FD4BA2"/>
    <w:rsid w:val="00FD4E92"/>
    <w:rsid w:val="00FD6F78"/>
    <w:rsid w:val="00FD7F9E"/>
    <w:rsid w:val="00FE0DAE"/>
    <w:rsid w:val="00FE16A7"/>
    <w:rsid w:val="00FE3170"/>
    <w:rsid w:val="00FE79B2"/>
    <w:rsid w:val="00FF2874"/>
    <w:rsid w:val="00FF31BF"/>
    <w:rsid w:val="00FF4AA0"/>
    <w:rsid w:val="00FF56A3"/>
    <w:rsid w:val="00FF5BA5"/>
    <w:rsid w:val="00FF70B7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116"/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E22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qFormat/>
    <w:rsid w:val="003A3E9B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3116"/>
    <w:pPr>
      <w:spacing w:after="120" w:line="480" w:lineRule="auto"/>
    </w:pPr>
  </w:style>
  <w:style w:type="character" w:customStyle="1" w:styleId="iceouttxt">
    <w:name w:val="iceouttxt"/>
    <w:basedOn w:val="a0"/>
    <w:rsid w:val="00EE3116"/>
  </w:style>
  <w:style w:type="paragraph" w:styleId="a3">
    <w:name w:val="Balloon Text"/>
    <w:basedOn w:val="a"/>
    <w:semiHidden/>
    <w:rsid w:val="00AF58A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A3E9B"/>
    <w:pPr>
      <w:spacing w:after="120"/>
      <w:ind w:left="283"/>
    </w:pPr>
  </w:style>
  <w:style w:type="character" w:styleId="a5">
    <w:name w:val="Hyperlink"/>
    <w:basedOn w:val="a0"/>
    <w:rsid w:val="003A3E9B"/>
    <w:rPr>
      <w:color w:val="0000FF"/>
      <w:u w:val="single"/>
    </w:rPr>
  </w:style>
  <w:style w:type="character" w:customStyle="1" w:styleId="postbody1">
    <w:name w:val="postbody1"/>
    <w:basedOn w:val="a0"/>
    <w:rsid w:val="00204134"/>
    <w:rPr>
      <w:sz w:val="18"/>
      <w:szCs w:val="18"/>
    </w:rPr>
  </w:style>
  <w:style w:type="paragraph" w:styleId="a6">
    <w:name w:val="footer"/>
    <w:basedOn w:val="a"/>
    <w:rsid w:val="003240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40A7"/>
  </w:style>
  <w:style w:type="character" w:customStyle="1" w:styleId="a8">
    <w:name w:val="Гипертекстовая ссылка"/>
    <w:basedOn w:val="a0"/>
    <w:rsid w:val="00FD0903"/>
    <w:rPr>
      <w:color w:val="008000"/>
    </w:rPr>
  </w:style>
  <w:style w:type="paragraph" w:styleId="21">
    <w:name w:val="Body Text Indent 2"/>
    <w:basedOn w:val="a"/>
    <w:rsid w:val="00E40FF2"/>
    <w:pPr>
      <w:spacing w:after="120" w:line="480" w:lineRule="auto"/>
      <w:ind w:left="283"/>
    </w:pPr>
    <w:rPr>
      <w:b w:val="0"/>
      <w:sz w:val="24"/>
    </w:rPr>
  </w:style>
  <w:style w:type="paragraph" w:styleId="a9">
    <w:name w:val="Normal (Web)"/>
    <w:basedOn w:val="a"/>
    <w:rsid w:val="00E16182"/>
    <w:pPr>
      <w:spacing w:before="100" w:beforeAutospacing="1" w:after="100" w:afterAutospacing="1"/>
      <w:jc w:val="both"/>
    </w:pPr>
    <w:rPr>
      <w:b w:val="0"/>
      <w:sz w:val="24"/>
      <w:szCs w:val="24"/>
    </w:rPr>
  </w:style>
  <w:style w:type="character" w:styleId="aa">
    <w:name w:val="Strong"/>
    <w:basedOn w:val="a0"/>
    <w:uiPriority w:val="22"/>
    <w:qFormat/>
    <w:rsid w:val="00E16182"/>
    <w:rPr>
      <w:b/>
      <w:bCs/>
    </w:rPr>
  </w:style>
  <w:style w:type="character" w:customStyle="1" w:styleId="apple-converted-space">
    <w:name w:val="apple-converted-space"/>
    <w:basedOn w:val="a0"/>
    <w:rsid w:val="00F3727F"/>
  </w:style>
  <w:style w:type="character" w:customStyle="1" w:styleId="iceouttxt4">
    <w:name w:val="iceouttxt4"/>
    <w:basedOn w:val="a0"/>
    <w:rsid w:val="00E041E7"/>
  </w:style>
  <w:style w:type="paragraph" w:customStyle="1" w:styleId="ConsNormal">
    <w:name w:val="ConsNormal"/>
    <w:link w:val="ConsNormal1"/>
    <w:rsid w:val="00EA4DD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22"/>
      <w:szCs w:val="22"/>
    </w:rPr>
  </w:style>
  <w:style w:type="character" w:customStyle="1" w:styleId="ConsNormal1">
    <w:name w:val="ConsNormal Знак1"/>
    <w:link w:val="ConsNormal"/>
    <w:locked/>
    <w:rsid w:val="00EA4DDD"/>
    <w:rPr>
      <w:rFonts w:ascii="Arial" w:eastAsia="Calibri" w:hAnsi="Arial" w:cs="Arial"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215895"/>
    <w:pPr>
      <w:spacing w:after="160" w:line="259" w:lineRule="auto"/>
      <w:ind w:left="720"/>
      <w:contextualSpacing/>
    </w:pPr>
    <w:rPr>
      <w:rFonts w:ascii="Calibri" w:hAnsi="Calibri"/>
      <w:b w:val="0"/>
      <w:szCs w:val="22"/>
      <w:lang w:eastAsia="en-US"/>
    </w:rPr>
  </w:style>
  <w:style w:type="paragraph" w:customStyle="1" w:styleId="FORMATTEXT">
    <w:name w:val=".FORMATTEXT"/>
    <w:uiPriority w:val="99"/>
    <w:rsid w:val="000726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Emphasis"/>
    <w:basedOn w:val="a0"/>
    <w:qFormat/>
    <w:rsid w:val="00E3069B"/>
    <w:rPr>
      <w:i/>
      <w:iCs/>
    </w:rPr>
  </w:style>
  <w:style w:type="character" w:customStyle="1" w:styleId="20">
    <w:name w:val="Основной текст 2 Знак"/>
    <w:basedOn w:val="a0"/>
    <w:link w:val="2"/>
    <w:rsid w:val="008E5A18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E22BA3"/>
    <w:rPr>
      <w:rFonts w:asciiTheme="majorHAnsi" w:eastAsiaTheme="majorEastAsia" w:hAnsiTheme="majorHAnsi" w:cstheme="majorBidi"/>
      <w:bCs/>
      <w:color w:val="4F81BD" w:themeColor="accent1"/>
      <w:sz w:val="22"/>
    </w:rPr>
  </w:style>
  <w:style w:type="paragraph" w:styleId="ac">
    <w:name w:val="List Paragraph"/>
    <w:basedOn w:val="a"/>
    <w:uiPriority w:val="34"/>
    <w:qFormat/>
    <w:rsid w:val="00FD7F9E"/>
    <w:pPr>
      <w:ind w:left="720"/>
      <w:contextualSpacing/>
    </w:pPr>
  </w:style>
  <w:style w:type="paragraph" w:styleId="ad">
    <w:name w:val="header"/>
    <w:basedOn w:val="a"/>
    <w:link w:val="ae"/>
    <w:rsid w:val="001B65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B6541"/>
    <w:rPr>
      <w:b/>
      <w:sz w:val="22"/>
    </w:rPr>
  </w:style>
  <w:style w:type="paragraph" w:styleId="af">
    <w:name w:val="Body Text"/>
    <w:basedOn w:val="a"/>
    <w:link w:val="af0"/>
    <w:rsid w:val="005A750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A7508"/>
    <w:rPr>
      <w:b/>
      <w:sz w:val="22"/>
    </w:rPr>
  </w:style>
  <w:style w:type="paragraph" w:customStyle="1" w:styleId="ConsPlusNonformat">
    <w:name w:val="ConsPlusNonformat"/>
    <w:rsid w:val="002D7A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7A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4EC9F71B6DDE832043678BB5444F1BF8ADBFB8538632DAD68DD55C5C5149040B5E2BC1506A1ABC02CB95644E59D678A6F2569C51C8D1EG6oFM" TargetMode="External"/><Relationship Id="rId13" Type="http://schemas.openxmlformats.org/officeDocument/2006/relationships/hyperlink" Target="consultantplus://offline/ref=3A24EC9F71B6DDE832043678BB5444F1BF8ADBFB8538632DAD68DD55C5C5149040B5E2BC1506A5ADC52CB95644E59D678A6F2569C51C8D1EG6oFM" TargetMode="External"/><Relationship Id="rId18" Type="http://schemas.openxmlformats.org/officeDocument/2006/relationships/hyperlink" Target="consultantplus://offline/ref=985625F0391F7D84D757703DE8CB29DAF8F35F2A2C54D0423B5BF170CA6469E496F84664A42EB635FA4A75F702A6857DE82E7373C5m7A3X" TargetMode="External"/><Relationship Id="rId26" Type="http://schemas.openxmlformats.org/officeDocument/2006/relationships/hyperlink" Target="consultantplus://offline/ref=CCA0C446D0FF9D7D0FA212A1F276432D75D9D7EA323594F197200F4744DC09E54E9A4D2B8D0BC1E9C9F1A46D3D22B2AC3374F7A0A99628C71Dr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A0C446D0FF9D7D0FA212A1F276432D74DAD5E9373594F197200F4744DC09E54E9A4D2B8D0BC2EECAF1A46D3D22B2AC3374F7A0A99628C71Dr7M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3A24EC9F71B6DDE832043678BB5444F1BF8ADBFB8538632DAD68DD55C5C5149040B5E2BC1506A1A8C72CB95644E59D678A6F2569C51C8D1EG6oFM" TargetMode="External"/><Relationship Id="rId12" Type="http://schemas.openxmlformats.org/officeDocument/2006/relationships/hyperlink" Target="consultantplus://offline/ref=3A24EC9F71B6DDE832043678BB5444F1BF8ADBFB8538632DAD68DD55C5C5149040B5E2BC1507A1A8C12CB95644E59D678A6F2569C51C8D1EG6oFM" TargetMode="External"/><Relationship Id="rId17" Type="http://schemas.openxmlformats.org/officeDocument/2006/relationships/hyperlink" Target="consultantplus://offline/ref=3A24EC9F71B6DDE832043678BB5444F1BF8ADBFB8538632DAD68DD55C5C5149040B5E2B81505ADFD9063B80A02B48E65886F276FD9G1oEM" TargetMode="External"/><Relationship Id="rId25" Type="http://schemas.openxmlformats.org/officeDocument/2006/relationships/hyperlink" Target="consultantplus://offline/ref=CCA0C446D0FF9D7D0FA212A1F276432D75D9D7EA323594F197200F4744DC09E54E9A4D2B8D0BC1E9C9F1A46D3D22B2AC3374F7A0A99628C71Dr7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24EC9F71B6DDE832043678BB5444F1BF8ADBFB8538632DAD68DD55C5C5149040B5E2BC1506A0A9C32CB95644E59D678A6F2569C51C8D1EG6oFM" TargetMode="External"/><Relationship Id="rId20" Type="http://schemas.openxmlformats.org/officeDocument/2006/relationships/hyperlink" Target="consultantplus://offline/ref=CCA0C446D0FF9D7D0FA212A1F276432D74DAD5E9373594F197200F4744DC09E54E9A4D2B8D0BC2EEC9F1A46D3D22B2AC3374F7A0A99628C71Dr7M" TargetMode="External"/><Relationship Id="rId29" Type="http://schemas.openxmlformats.org/officeDocument/2006/relationships/hyperlink" Target="consultantplus://offline/ref=CCA0C446D0FF9D7D0FA212A1F276432D74DAD5E9373594F197200F4744DC09E55C9A15278F0FDFEAC8E4F23C7B17r7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24EC9F71B6DDE832043678BB5444F1BF8ADBFB8538632DAD68DD55C5C5149040B5E2BC1506A5AAC42CB95644E59D678A6F2569C51C8D1EG6oFM" TargetMode="External"/><Relationship Id="rId24" Type="http://schemas.openxmlformats.org/officeDocument/2006/relationships/hyperlink" Target="consultantplus://offline/ref=CCA0C446D0FF9D7D0FA212A1F276432D75D9D7EA323594F197200F4744DC09E55C9A15278F0FDFEAC8E4F23C7B17r7M" TargetMode="External"/><Relationship Id="rId32" Type="http://schemas.openxmlformats.org/officeDocument/2006/relationships/hyperlink" Target="consultantplus://offline/ref=985625F0391F7D84D757703DE8CB29DAF8F35F2A2C54D0423B5BF170CA6469E496F84660A329BE65AF0574AB46F7967DE42E717BD9718F41m1A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24EC9F71B6DDE832043678BB5444F1BF8ADBFB8538632DAD68DD55C5C5149040B5E2BC1506A0A9C22CB95644E59D678A6F2569C51C8D1EG6oFM" TargetMode="External"/><Relationship Id="rId23" Type="http://schemas.openxmlformats.org/officeDocument/2006/relationships/hyperlink" Target="consultantplus://offline/ref=CCA0C446D0FF9D7D0FA212A1F276432D74DAD5E9373594F197200F4744DC09E54E9A4D2D880095BB8AAFFD3E7D69BFA82968F7A41Br7M" TargetMode="External"/><Relationship Id="rId28" Type="http://schemas.openxmlformats.org/officeDocument/2006/relationships/hyperlink" Target="consultantplus://offline/ref=CCA0C446D0FF9D7D0FA212A1F276432D74DAD5E9373494F197200F4744DC09E55C9A15278F0FDFEAC8E4F23C7B17r7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A24EC9F71B6DDE832043678BB5444F1BF8ADBFB8538632DAD68DD55C5C5149040B5E2BC1506A1A8C22CB95644E59D678A6F2569C51C8D1EG6oFM" TargetMode="External"/><Relationship Id="rId19" Type="http://schemas.openxmlformats.org/officeDocument/2006/relationships/hyperlink" Target="consultantplus://offline/ref=985625F0391F7D84D757703DE8CB29DAF8F35F2A2C54D0423B5BF170CA6469E496F84660A329BE65AF0574AB46F7967DE42E717BD9718F41m1ACX" TargetMode="External"/><Relationship Id="rId31" Type="http://schemas.openxmlformats.org/officeDocument/2006/relationships/hyperlink" Target="consultantplus://offline/ref=985625F0391F7D84D757703DE8CB29DAF8F35F2A2C54D0423B5BF170CA6469E496F84667A02EB635FA4A75F702A6857DE82E7373C5m7A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4EC9F71B6DDE832043678BB5444F1BF8ADBFB8538632DAD68DD55C5C5149052B5BAB01702B8A9C739EF0702GBo0M" TargetMode="External"/><Relationship Id="rId14" Type="http://schemas.openxmlformats.org/officeDocument/2006/relationships/hyperlink" Target="consultantplus://offline/ref=3A24EC9F71B6DDE832043678BB5444F1BF8ADBFB8538632DAD68DD55C5C5149040B5E2BC1506A3A0C12CB95644E59D678A6F2569C51C8D1EG6oFM" TargetMode="External"/><Relationship Id="rId22" Type="http://schemas.openxmlformats.org/officeDocument/2006/relationships/hyperlink" Target="consultantplus://offline/ref=CCA0C446D0FF9D7D0FA212A1F276432D74DAD5E9373594F197200F4744DC09E54E9A4D2D890095BB8AAFFD3E7D69BFA82968F7A41Br7M" TargetMode="External"/><Relationship Id="rId27" Type="http://schemas.openxmlformats.org/officeDocument/2006/relationships/hyperlink" Target="consultantplus://offline/ref=CCA0C446D0FF9D7D0FA212A1F276432D74DAD5E9373594F197200F4744DC09E55C9A15278F0FDFEAC8E4F23C7B17r7M" TargetMode="External"/><Relationship Id="rId30" Type="http://schemas.openxmlformats.org/officeDocument/2006/relationships/hyperlink" Target="consultantplus://offline/ref=CCA0C446D0FF9D7D0FA212A1F276432D74DAD5E9373494F197200F4744DC09E55C9A15278F0FDFEAC8E4F23C7B17r7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Заказчику –</vt:lpstr>
    </vt:vector>
  </TitlesOfParts>
  <Company>Home</Company>
  <LinksUpToDate>false</LinksUpToDate>
  <CharactersWithSpaces>16674</CharactersWithSpaces>
  <SharedDoc>false</SharedDoc>
  <HLinks>
    <vt:vector size="12" baseType="variant"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consultantplus://offline/ref=182DB29A3B7A2D2395396E0958E970448C095DE68A672D2E54C08EFA075D6894ABA114322D65048DV8Z4D</vt:lpwstr>
      </vt:variant>
      <vt:variant>
        <vt:lpwstr/>
      </vt:variant>
      <vt:variant>
        <vt:i4>3342393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consultantplus://offline/ref=A9871DF249AA774629BADA0FF01D792DF1ED8AA0F0298A68BE5C59977D22E8EABA0EB95494D2B95Dn836U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Заказчику –</dc:title>
  <dc:creator>Марат</dc:creator>
  <cp:lastModifiedBy>to25-bezdetnaya</cp:lastModifiedBy>
  <cp:revision>6</cp:revision>
  <cp:lastPrinted>2020-01-27T22:35:00Z</cp:lastPrinted>
  <dcterms:created xsi:type="dcterms:W3CDTF">2020-08-03T22:56:00Z</dcterms:created>
  <dcterms:modified xsi:type="dcterms:W3CDTF">2020-08-05T06:10:00Z</dcterms:modified>
</cp:coreProperties>
</file>