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C3C" w:rsidRDefault="00EE5C3C" w:rsidP="00BF261F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EE5C3C" w:rsidRDefault="00EE5C3C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E0AC5" w:rsidRDefault="001E0AC5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Заказчик:</w:t>
      </w:r>
    </w:p>
    <w:p w:rsidR="00AC259D" w:rsidRPr="00AC259D" w:rsidRDefault="00AC259D" w:rsidP="00AC259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C259D">
        <w:rPr>
          <w:bCs/>
          <w:color w:val="auto"/>
          <w:sz w:val="26"/>
          <w:szCs w:val="26"/>
        </w:rPr>
        <w:t xml:space="preserve">Администрация городского округа Лобня 141730, г. Лобня Московской обл., </w:t>
      </w:r>
    </w:p>
    <w:p w:rsidR="00AC259D" w:rsidRPr="00AC259D" w:rsidRDefault="00AC259D" w:rsidP="00AC259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C259D">
        <w:rPr>
          <w:bCs/>
          <w:color w:val="auto"/>
          <w:sz w:val="26"/>
          <w:szCs w:val="26"/>
        </w:rPr>
        <w:t>ул. Ленина, д. 21</w:t>
      </w:r>
    </w:p>
    <w:p w:rsidR="00AC259D" w:rsidRDefault="0007703F" w:rsidP="00AC259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AC259D" w:rsidRPr="00F91DAD">
          <w:rPr>
            <w:rStyle w:val="a3"/>
            <w:bCs/>
            <w:sz w:val="26"/>
            <w:szCs w:val="26"/>
          </w:rPr>
          <w:t>odht@bk.ru</w:t>
        </w:r>
      </w:hyperlink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Уполномоченное учреждение: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D41F7">
        <w:rPr>
          <w:bCs/>
          <w:color w:val="auto"/>
          <w:sz w:val="26"/>
          <w:szCs w:val="26"/>
        </w:rPr>
        <w:t>Муниципальное казенное учреждение «Лобненский центр закупок»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D41F7">
        <w:rPr>
          <w:bCs/>
          <w:color w:val="auto"/>
          <w:sz w:val="26"/>
          <w:szCs w:val="26"/>
        </w:rPr>
        <w:t xml:space="preserve">141730, Московская обл., г. Лобня, 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D41F7">
        <w:rPr>
          <w:bCs/>
          <w:color w:val="auto"/>
          <w:sz w:val="26"/>
          <w:szCs w:val="26"/>
        </w:rPr>
        <w:t>ул. Ленина, д. 21</w:t>
      </w:r>
    </w:p>
    <w:p w:rsidR="00EE5C3C" w:rsidRDefault="0007703F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4D41F7" w:rsidRPr="0037704A">
          <w:rPr>
            <w:rStyle w:val="a3"/>
            <w:bCs/>
            <w:sz w:val="26"/>
            <w:szCs w:val="26"/>
          </w:rPr>
          <w:t>lobneco@mail.ru</w:t>
        </w:r>
      </w:hyperlink>
    </w:p>
    <w:p w:rsidR="004D41F7" w:rsidRDefault="004D41F7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Оператор электронной площадки: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>АО «Сбербанк – АСТ»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 xml:space="preserve">Милютинский пер., д. 10, стр. 4, 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>Москва, 101000</w:t>
      </w:r>
    </w:p>
    <w:p w:rsidR="00EE5C3C" w:rsidRDefault="0007703F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0" w:history="1">
        <w:r w:rsidR="004D41F7" w:rsidRPr="0037704A">
          <w:rPr>
            <w:rStyle w:val="a3"/>
            <w:sz w:val="26"/>
            <w:szCs w:val="26"/>
          </w:rPr>
          <w:t>ko@sberbank-ast.ru</w:t>
        </w:r>
      </w:hyperlink>
    </w:p>
    <w:p w:rsidR="004D41F7" w:rsidRPr="00EE5C3C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E5C3C">
        <w:rPr>
          <w:color w:val="auto"/>
          <w:sz w:val="26"/>
          <w:szCs w:val="26"/>
        </w:rPr>
        <w:t>Заявитель:</w:t>
      </w:r>
    </w:p>
    <w:p w:rsidR="00AC259D" w:rsidRPr="00AC259D" w:rsidRDefault="00AC259D" w:rsidP="00AC259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C259D">
        <w:rPr>
          <w:color w:val="auto"/>
          <w:sz w:val="26"/>
          <w:szCs w:val="26"/>
        </w:rPr>
        <w:t>ООО «МД-КОНСАЛТИНГ»</w:t>
      </w:r>
    </w:p>
    <w:p w:rsidR="00AC259D" w:rsidRPr="00AC259D" w:rsidRDefault="00AC259D" w:rsidP="00AC259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C259D">
        <w:rPr>
          <w:color w:val="auto"/>
          <w:sz w:val="26"/>
          <w:szCs w:val="26"/>
        </w:rPr>
        <w:t xml:space="preserve">Приморский б-р, </w:t>
      </w:r>
    </w:p>
    <w:p w:rsidR="00AC259D" w:rsidRPr="00AC259D" w:rsidRDefault="00AC259D" w:rsidP="00AC259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C259D">
        <w:rPr>
          <w:color w:val="auto"/>
          <w:sz w:val="26"/>
          <w:szCs w:val="26"/>
        </w:rPr>
        <w:t>д. 2б, оф. 5</w:t>
      </w:r>
    </w:p>
    <w:p w:rsidR="00AC259D" w:rsidRPr="00AC259D" w:rsidRDefault="00AC259D" w:rsidP="00AC259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C259D">
        <w:rPr>
          <w:color w:val="auto"/>
          <w:sz w:val="26"/>
          <w:szCs w:val="26"/>
        </w:rPr>
        <w:t xml:space="preserve">445051, г. Тольятти, </w:t>
      </w:r>
    </w:p>
    <w:p w:rsidR="00AC259D" w:rsidRDefault="0007703F" w:rsidP="00AC259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1" w:history="1">
        <w:r w:rsidR="00AC259D" w:rsidRPr="00F91DAD">
          <w:rPr>
            <w:rStyle w:val="a3"/>
            <w:sz w:val="26"/>
            <w:szCs w:val="26"/>
          </w:rPr>
          <w:t>md-consulting63@mail.ru</w:t>
        </w:r>
      </w:hyperlink>
    </w:p>
    <w:p w:rsidR="00EE5C3C" w:rsidRPr="00EE5C3C" w:rsidRDefault="00EE5C3C" w:rsidP="00F54219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EE5C3C" w:rsidRPr="00EE5C3C" w:rsidRDefault="0096131A" w:rsidP="00EE5C3C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по делу </w:t>
      </w:r>
      <w:r w:rsidR="002E5072" w:rsidRPr="0049634D">
        <w:rPr>
          <w:sz w:val="26"/>
          <w:szCs w:val="26"/>
        </w:rPr>
        <w:t xml:space="preserve">№ </w:t>
      </w:r>
      <w:r w:rsidR="00B5704D" w:rsidRPr="0049634D">
        <w:rPr>
          <w:sz w:val="26"/>
          <w:szCs w:val="26"/>
        </w:rPr>
        <w:t>50/06/</w:t>
      </w:r>
      <w:r w:rsidR="00AC259D" w:rsidRPr="003168B7">
        <w:rPr>
          <w:sz w:val="26"/>
          <w:szCs w:val="26"/>
        </w:rPr>
        <w:t>29984эп</w:t>
      </w:r>
      <w:r w:rsidR="006F2577">
        <w:rPr>
          <w:sz w:val="26"/>
          <w:szCs w:val="26"/>
        </w:rPr>
        <w:t>/20</w:t>
      </w:r>
      <w:r w:rsidR="0096131A" w:rsidRPr="0049634D">
        <w:rPr>
          <w:sz w:val="26"/>
          <w:szCs w:val="26"/>
        </w:rPr>
        <w:t xml:space="preserve"> 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AC259D" w:rsidP="00DB21D9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035015">
              <w:rPr>
                <w:sz w:val="26"/>
                <w:szCs w:val="26"/>
              </w:rPr>
              <w:t>.0</w:t>
            </w:r>
            <w:r w:rsidR="00086943">
              <w:rPr>
                <w:sz w:val="26"/>
                <w:szCs w:val="26"/>
              </w:rPr>
              <w:t>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4D41F7" w:rsidRDefault="0096131A" w:rsidP="0007703F">
      <w:pPr>
        <w:spacing w:before="0" w:line="280" w:lineRule="exact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EE5C3C" w:rsidRDefault="00CD3F7F" w:rsidP="00F54D9F">
      <w:pPr>
        <w:spacing w:before="0" w:line="280" w:lineRule="exact"/>
        <w:ind w:firstLine="696"/>
        <w:jc w:val="both"/>
        <w:rPr>
          <w:sz w:val="26"/>
          <w:szCs w:val="26"/>
        </w:rPr>
      </w:pPr>
      <w:r w:rsidRPr="000364DF">
        <w:rPr>
          <w:sz w:val="26"/>
          <w:szCs w:val="26"/>
        </w:rPr>
        <w:t xml:space="preserve">рассмотрев </w:t>
      </w:r>
      <w:r w:rsidR="00F23E27" w:rsidRPr="000364DF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AC259D">
        <w:rPr>
          <w:bCs/>
          <w:sz w:val="26"/>
          <w:szCs w:val="26"/>
          <w:lang w:bidi="ru-RU"/>
        </w:rPr>
        <w:t xml:space="preserve">ООО «МД-КОНСАЛТИНГ» </w:t>
      </w:r>
      <w:r w:rsidR="00F54D9F" w:rsidRPr="00F54D9F">
        <w:rPr>
          <w:bCs/>
          <w:sz w:val="26"/>
          <w:szCs w:val="26"/>
          <w:lang w:bidi="ru-RU"/>
        </w:rPr>
        <w:t xml:space="preserve">(далее – Заявитель) </w:t>
      </w:r>
      <w:r w:rsidR="00AC259D">
        <w:rPr>
          <w:bCs/>
          <w:sz w:val="26"/>
          <w:szCs w:val="26"/>
          <w:lang w:bidi="ru-RU"/>
        </w:rPr>
        <w:br/>
      </w:r>
      <w:r w:rsidR="00F54D9F" w:rsidRPr="00F54D9F">
        <w:rPr>
          <w:bCs/>
          <w:sz w:val="26"/>
          <w:szCs w:val="26"/>
          <w:lang w:bidi="ru-RU"/>
        </w:rPr>
        <w:t xml:space="preserve">на действия (бездействие) Администрации городского округа Лобня </w:t>
      </w:r>
      <w:r w:rsidR="00AC259D">
        <w:rPr>
          <w:bCs/>
          <w:sz w:val="26"/>
          <w:szCs w:val="26"/>
          <w:lang w:bidi="ru-RU"/>
        </w:rPr>
        <w:br/>
      </w:r>
      <w:r w:rsidR="00F54D9F" w:rsidRPr="00F54D9F">
        <w:rPr>
          <w:bCs/>
          <w:sz w:val="26"/>
          <w:szCs w:val="26"/>
          <w:lang w:bidi="ru-RU"/>
        </w:rPr>
        <w:t xml:space="preserve">(далее – Заказчик), Муниципального казенного учреждения «Лобненский центр закупок» (далее – Уполномоченное учреждение) при определении поставщика (подрядчика, исполнителя) путем проведения АО «Сбербанк – АСТ» </w:t>
      </w:r>
      <w:r w:rsidR="00AC259D">
        <w:rPr>
          <w:bCs/>
          <w:sz w:val="26"/>
          <w:szCs w:val="26"/>
          <w:lang w:bidi="ru-RU"/>
        </w:rPr>
        <w:br/>
      </w:r>
      <w:r w:rsidR="00F54D9F" w:rsidRPr="00F54D9F">
        <w:rPr>
          <w:bCs/>
          <w:sz w:val="26"/>
          <w:szCs w:val="26"/>
          <w:lang w:bidi="ru-RU"/>
        </w:rPr>
        <w:t>(далее – Оператор электронной площадки) электронного аукциона на выполнение работ по 2-ой очереди комплексного благоустройства дворовых территорий городского округа Лобня Московской области (извещение № 0848300053820000130</w:t>
      </w:r>
      <w:r w:rsidR="00EE5C3C" w:rsidRPr="00EE5C3C">
        <w:rPr>
          <w:bCs/>
          <w:sz w:val="26"/>
          <w:szCs w:val="26"/>
          <w:lang w:bidi="ru-RU"/>
        </w:rPr>
        <w:t xml:space="preserve"> </w:t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AC259D" w:rsidRPr="00DB21D9" w:rsidRDefault="00AC259D" w:rsidP="00F54D9F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8E7961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8D2632">
      <w:pPr>
        <w:spacing w:before="0" w:line="280" w:lineRule="exact"/>
        <w:ind w:firstLine="0"/>
        <w:rPr>
          <w:sz w:val="26"/>
          <w:szCs w:val="26"/>
        </w:rPr>
      </w:pPr>
    </w:p>
    <w:p w:rsidR="00F54D9F" w:rsidRPr="00DB21D9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DB21D9">
        <w:rPr>
          <w:sz w:val="26"/>
          <w:szCs w:val="26"/>
        </w:rPr>
        <w:t>Заказчика</w:t>
      </w:r>
      <w:r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2A247E">
        <w:rPr>
          <w:sz w:val="26"/>
          <w:szCs w:val="26"/>
        </w:rPr>
        <w:t xml:space="preserve">Уполномоченным учреждением, </w:t>
      </w:r>
      <w:r w:rsidRPr="00DB21D9">
        <w:rPr>
          <w:sz w:val="26"/>
          <w:szCs w:val="26"/>
        </w:rPr>
        <w:t>Оператором электронной площадки Аукциона.</w:t>
      </w:r>
    </w:p>
    <w:p w:rsidR="00F54D9F" w:rsidRPr="00DB21D9" w:rsidRDefault="00C64533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E7961" w:rsidRPr="00EE5C3C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562EDE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562EDE">
        <w:rPr>
          <w:sz w:val="26"/>
          <w:szCs w:val="26"/>
        </w:rPr>
        <w:br/>
      </w:r>
      <w:r w:rsidRPr="00EE5C3C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1)</w:t>
      </w:r>
      <w:r w:rsidRPr="00EE5C3C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="00EA3FDD" w:rsidRPr="00EE5C3C">
        <w:rPr>
          <w:sz w:val="26"/>
          <w:szCs w:val="26"/>
        </w:rPr>
        <w:br/>
      </w:r>
      <w:r w:rsidRPr="00EE5C3C">
        <w:rPr>
          <w:sz w:val="26"/>
          <w:szCs w:val="26"/>
        </w:rPr>
        <w:t xml:space="preserve">сайте – </w:t>
      </w:r>
      <w:r w:rsidR="00F54D9F">
        <w:rPr>
          <w:sz w:val="26"/>
          <w:szCs w:val="26"/>
        </w:rPr>
        <w:t>16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2)</w:t>
      </w:r>
      <w:r w:rsidRPr="00EE5C3C">
        <w:rPr>
          <w:sz w:val="26"/>
          <w:szCs w:val="26"/>
        </w:rPr>
        <w:tab/>
        <w:t xml:space="preserve">начальная (максимальная) цена контракта – </w:t>
      </w:r>
      <w:r w:rsidR="00F54D9F" w:rsidRPr="00F54D9F">
        <w:rPr>
          <w:sz w:val="26"/>
          <w:szCs w:val="26"/>
        </w:rPr>
        <w:t>11 500 830,</w:t>
      </w:r>
      <w:r w:rsidR="00F54D9F">
        <w:rPr>
          <w:sz w:val="26"/>
          <w:szCs w:val="26"/>
        </w:rPr>
        <w:t xml:space="preserve"> </w:t>
      </w:r>
      <w:r w:rsidR="00F54D9F" w:rsidRPr="00F54D9F">
        <w:rPr>
          <w:sz w:val="26"/>
          <w:szCs w:val="26"/>
        </w:rPr>
        <w:t>29</w:t>
      </w:r>
      <w:r w:rsidR="00F54D9F">
        <w:rPr>
          <w:sz w:val="26"/>
          <w:szCs w:val="26"/>
        </w:rPr>
        <w:t xml:space="preserve"> </w:t>
      </w:r>
      <w:r w:rsidRPr="00EE5C3C">
        <w:rPr>
          <w:sz w:val="26"/>
          <w:szCs w:val="26"/>
        </w:rPr>
        <w:t>руб.;</w:t>
      </w:r>
    </w:p>
    <w:p w:rsidR="001E7C9B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3)</w:t>
      </w:r>
      <w:r w:rsidRPr="00EE5C3C">
        <w:rPr>
          <w:sz w:val="26"/>
          <w:szCs w:val="26"/>
        </w:rPr>
        <w:tab/>
        <w:t xml:space="preserve">дата окончания подачи заявок – </w:t>
      </w:r>
      <w:r w:rsidR="00F54D9F">
        <w:rPr>
          <w:sz w:val="26"/>
          <w:szCs w:val="26"/>
        </w:rPr>
        <w:t>24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F54D9F" w:rsidRDefault="00F54D9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подано 9 заявок от участников закупки, признанные соответствующими требованиям документации об Аукционе;</w:t>
      </w:r>
    </w:p>
    <w:p w:rsidR="00F54D9F" w:rsidRDefault="00F54D9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по результатам рассмотрения вторых частей заявок участников закупки, заявки 5 участников закупки признаны соответствующими требованиям Аукционной документации. </w:t>
      </w:r>
    </w:p>
    <w:p w:rsidR="00F54D9F" w:rsidRDefault="00F54D9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 победителем Аукциона признано ООО «САПФИР» с предложением о цене контракта 8 430 312, 83 руб.</w:t>
      </w:r>
    </w:p>
    <w:p w:rsidR="00F54D9F" w:rsidRDefault="00F54D9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Согласно доводу жалобы Заявителя, </w:t>
      </w:r>
      <w:r w:rsidRPr="00F54D9F">
        <w:rPr>
          <w:sz w:val="26"/>
          <w:szCs w:val="26"/>
        </w:rPr>
        <w:t>Заказчиком в документации об Аукционе ненадлежащим образом установлено требование к составу и содержанию заявки на участие в Аукционе.</w:t>
      </w:r>
    </w:p>
    <w:p w:rsidR="00F406EE" w:rsidRDefault="00F406EE" w:rsidP="00F406E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F406EE" w:rsidRDefault="00F406E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</w:t>
      </w:r>
      <w:r w:rsidRPr="00F406EE">
        <w:rPr>
          <w:sz w:val="26"/>
          <w:szCs w:val="26"/>
        </w:rPr>
        <w:lastRenderedPageBreak/>
        <w:t>контракта.</w:t>
      </w:r>
    </w:p>
    <w:p w:rsidR="00F406EE" w:rsidRDefault="00F406E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</w:t>
      </w:r>
    </w:p>
    <w:p w:rsidR="00F406EE" w:rsidRDefault="00F406E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F406EE" w:rsidRDefault="00F406E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F406EE" w:rsidRDefault="00F406EE" w:rsidP="00F406E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В соответствии с извещением о проведении Аукциона, объектом закупки является: «Выполнение работ по 2-ой очереди комплексного благоустройства дворовых территорий городского округа Лобня Московской области</w:t>
      </w:r>
      <w:r>
        <w:rPr>
          <w:sz w:val="26"/>
          <w:szCs w:val="26"/>
        </w:rPr>
        <w:t xml:space="preserve">». </w:t>
      </w:r>
    </w:p>
    <w:p w:rsidR="00F54D9F" w:rsidRDefault="00F406EE" w:rsidP="00F406E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Выполнение работ по 2-ой очереди комплексного благоустройства дворовых территорий городского округа Лобня Московской области</w:t>
      </w:r>
    </w:p>
    <w:p w:rsidR="00F54D9F" w:rsidRDefault="00F406E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В пункте 24 Информационной карты документации об Аукционе Заказчиком установлены требования к составу и содержанию первой части заявки на участие в Аукционе, в том числе:</w:t>
      </w:r>
    </w:p>
    <w:p w:rsidR="00F406EE" w:rsidRPr="00F406EE" w:rsidRDefault="00F406EE" w:rsidP="00F406E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F406EE">
        <w:rPr>
          <w:sz w:val="26"/>
          <w:szCs w:val="26"/>
        </w:rPr>
        <w:t>1) согласие участника электронного аукциона на выполнение работы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F406EE" w:rsidRPr="00F406EE" w:rsidRDefault="00F406EE" w:rsidP="00F406E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2) наименование страны происхождения товара</w:t>
      </w:r>
    </w:p>
    <w:p w:rsidR="00F54D9F" w:rsidRDefault="00F406EE" w:rsidP="00F406E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406EE">
        <w:rPr>
          <w:sz w:val="26"/>
          <w:szCs w:val="26"/>
        </w:rPr>
        <w:t>3) конкретные показатели товара, соответствующие значениям, установленным документацией, и указание на товарный знак (при наличии)</w:t>
      </w:r>
      <w:r>
        <w:rPr>
          <w:sz w:val="26"/>
          <w:szCs w:val="26"/>
        </w:rPr>
        <w:t xml:space="preserve">». </w:t>
      </w:r>
    </w:p>
    <w:p w:rsidR="00F54D9F" w:rsidRDefault="00F406E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F406EE">
        <w:rPr>
          <w:sz w:val="26"/>
          <w:szCs w:val="26"/>
        </w:rPr>
        <w:t xml:space="preserve">Приложением № </w:t>
      </w:r>
      <w:r>
        <w:rPr>
          <w:sz w:val="26"/>
          <w:szCs w:val="26"/>
        </w:rPr>
        <w:t>2</w:t>
      </w:r>
      <w:r w:rsidRPr="00F406EE">
        <w:rPr>
          <w:sz w:val="26"/>
          <w:szCs w:val="26"/>
        </w:rPr>
        <w:t xml:space="preserve"> к Техническому заданию документации об Аукционе «Сведения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электронном аукционе</w:t>
      </w:r>
      <w:r>
        <w:rPr>
          <w:sz w:val="26"/>
          <w:szCs w:val="26"/>
        </w:rPr>
        <w:t xml:space="preserve">» </w:t>
      </w:r>
      <w:r w:rsidRPr="00F406EE">
        <w:rPr>
          <w:sz w:val="26"/>
          <w:szCs w:val="26"/>
        </w:rPr>
        <w:t xml:space="preserve">установлены требования к товарам, поставляемым для </w:t>
      </w:r>
      <w:r>
        <w:rPr>
          <w:sz w:val="26"/>
          <w:szCs w:val="26"/>
        </w:rPr>
        <w:t>в</w:t>
      </w:r>
      <w:r w:rsidRPr="00F406EE">
        <w:rPr>
          <w:sz w:val="26"/>
          <w:szCs w:val="26"/>
        </w:rPr>
        <w:t>ыполнени</w:t>
      </w:r>
      <w:r>
        <w:rPr>
          <w:sz w:val="26"/>
          <w:szCs w:val="26"/>
        </w:rPr>
        <w:t>я</w:t>
      </w:r>
      <w:r w:rsidRPr="00F406EE">
        <w:rPr>
          <w:sz w:val="26"/>
          <w:szCs w:val="26"/>
        </w:rPr>
        <w:t xml:space="preserve"> работ по 2-ой очереди комплексного благоустройства дворовых территорий городского округа Лобня Московской области</w:t>
      </w:r>
      <w:r>
        <w:rPr>
          <w:sz w:val="26"/>
          <w:szCs w:val="26"/>
        </w:rPr>
        <w:t xml:space="preserve">. </w:t>
      </w:r>
    </w:p>
    <w:p w:rsidR="00F406EE" w:rsidRDefault="004766F3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766F3">
        <w:rPr>
          <w:sz w:val="26"/>
          <w:szCs w:val="26"/>
        </w:rPr>
        <w:t xml:space="preserve">Учитывая, что техническим заданием документации об Аукционе установлены требования к поставляемым товарам при </w:t>
      </w:r>
      <w:r>
        <w:rPr>
          <w:sz w:val="26"/>
          <w:szCs w:val="26"/>
        </w:rPr>
        <w:t>в</w:t>
      </w:r>
      <w:r w:rsidRPr="004766F3">
        <w:rPr>
          <w:sz w:val="26"/>
          <w:szCs w:val="26"/>
        </w:rPr>
        <w:t>ыполнени</w:t>
      </w:r>
      <w:r>
        <w:rPr>
          <w:sz w:val="26"/>
          <w:szCs w:val="26"/>
        </w:rPr>
        <w:t>и</w:t>
      </w:r>
      <w:r w:rsidRPr="004766F3">
        <w:rPr>
          <w:sz w:val="26"/>
          <w:szCs w:val="26"/>
        </w:rPr>
        <w:t xml:space="preserve"> работ по 2-ой очереди комплексного благоустройства дворовых территорий городского округа Лобня Московской области, действия Заказчика в части установления требования к составу и содержанию первой части заявки на участие в Аукционе не противоречат положениям части 3 статьи 66 Закона о контрактной системе.</w:t>
      </w:r>
    </w:p>
    <w:p w:rsidR="004766F3" w:rsidRDefault="004766F3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766F3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4766F3" w:rsidRDefault="004766F3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</w:p>
    <w:p w:rsidR="004766F3" w:rsidRDefault="004766F3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</w:p>
    <w:p w:rsidR="00F54D9F" w:rsidRPr="00562EDE" w:rsidRDefault="004766F3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4766F3">
        <w:rPr>
          <w:sz w:val="26"/>
          <w:szCs w:val="26"/>
        </w:rPr>
        <w:t xml:space="preserve">Согласно доводу жалобы Заявителя, Заказчиком в документации </w:t>
      </w:r>
      <w:r>
        <w:rPr>
          <w:sz w:val="26"/>
          <w:szCs w:val="26"/>
        </w:rPr>
        <w:br/>
      </w:r>
      <w:r w:rsidRPr="004766F3">
        <w:rPr>
          <w:sz w:val="26"/>
          <w:szCs w:val="26"/>
        </w:rPr>
        <w:t xml:space="preserve">об Аукционе </w:t>
      </w:r>
      <w:r w:rsidR="004F5265">
        <w:rPr>
          <w:sz w:val="26"/>
          <w:szCs w:val="26"/>
        </w:rPr>
        <w:t xml:space="preserve">не </w:t>
      </w:r>
      <w:r w:rsidRPr="004766F3">
        <w:rPr>
          <w:sz w:val="26"/>
          <w:szCs w:val="26"/>
        </w:rPr>
        <w:t xml:space="preserve">установлены дополнительные требования в соответствии </w:t>
      </w:r>
      <w:r w:rsidR="004F5265">
        <w:rPr>
          <w:sz w:val="26"/>
          <w:szCs w:val="26"/>
        </w:rPr>
        <w:br/>
      </w:r>
      <w:r w:rsidRPr="004766F3">
        <w:rPr>
          <w:sz w:val="26"/>
          <w:szCs w:val="26"/>
        </w:rPr>
        <w:t>с постановлением Правительства РФ от 04.02.2015 г. № 99</w:t>
      </w:r>
      <w:r>
        <w:rPr>
          <w:sz w:val="26"/>
          <w:szCs w:val="26"/>
        </w:rPr>
        <w:br/>
      </w:r>
      <w:r w:rsidRPr="004766F3">
        <w:rPr>
          <w:sz w:val="26"/>
          <w:szCs w:val="26"/>
        </w:rPr>
        <w:t xml:space="preserve">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</w:t>
      </w:r>
      <w:r w:rsidRPr="004766F3">
        <w:rPr>
          <w:sz w:val="26"/>
          <w:szCs w:val="26"/>
        </w:rPr>
        <w:lastRenderedPageBreak/>
        <w:t>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№ 99).</w:t>
      </w:r>
    </w:p>
    <w:p w:rsidR="00BF261F" w:rsidRP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 xml:space="preserve">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аукциона, установленные в соответствии с частью 1, частями 1.1, 2 и 2.1 </w:t>
      </w:r>
      <w:r>
        <w:rPr>
          <w:sz w:val="26"/>
          <w:szCs w:val="26"/>
        </w:rPr>
        <w:br/>
      </w:r>
      <w:r w:rsidRPr="00BF261F">
        <w:rPr>
          <w:sz w:val="26"/>
          <w:szCs w:val="26"/>
        </w:rPr>
        <w:t>(при наличии таких требований) статьи 31 Закона о контрактной системе.</w:t>
      </w:r>
    </w:p>
    <w:p w:rsidR="00BF261F" w:rsidRP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</w:t>
      </w:r>
      <w:r>
        <w:rPr>
          <w:sz w:val="26"/>
          <w:szCs w:val="26"/>
        </w:rPr>
        <w:t xml:space="preserve">ции в соответствии с частями 2 </w:t>
      </w:r>
      <w:r>
        <w:rPr>
          <w:sz w:val="26"/>
          <w:szCs w:val="26"/>
        </w:rPr>
        <w:br/>
      </w:r>
      <w:r w:rsidRPr="00BF261F">
        <w:rPr>
          <w:sz w:val="26"/>
          <w:szCs w:val="26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 xml:space="preserve">Дополнительные требования к участникам закупки отдельных видов товаров, работ, услуг установлены Постановлением Правительства Российской Федерации </w:t>
      </w:r>
      <w:r>
        <w:rPr>
          <w:sz w:val="26"/>
          <w:szCs w:val="26"/>
        </w:rPr>
        <w:br/>
      </w:r>
      <w:r w:rsidRPr="004F5265">
        <w:rPr>
          <w:sz w:val="26"/>
          <w:szCs w:val="26"/>
        </w:rPr>
        <w:t>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В соответствии с подпунктом 2 части 5 статьи 66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 статьи 31 Закона о контрактной системе, или копии этих документов, а также декларацию о соответствии участника такого аукциона требованиям, установленным пунктами 3 - 9 части 1 статьи 31 Закона о контрактной системе (указанная декларация предоставляется с использованием программно-аппаратных средств электронной площадки).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 xml:space="preserve">Согласно части 8.2 статьи 66 Закона о контрактной системе электронные документы (их копии), подтверждающие соответствие участника электронного аукциона дополнительным требованиям, установленным в соответствии с частями 2 и 2.1 статьи 31 Закона о контрактной системе, не включаются участником такого аукциона в состав второй части заявки. Такие документы (их копии) направляются </w:t>
      </w:r>
      <w:r w:rsidRPr="004F5265">
        <w:rPr>
          <w:sz w:val="26"/>
          <w:szCs w:val="26"/>
        </w:rPr>
        <w:lastRenderedPageBreak/>
        <w:t>заказчику оператором электронной площадки с использованием программно-аппаратных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из числа документов (их копий), размещенных в соответствии с частью 13 статьи 24.2 Закона о контрактной системе в реестре участников закупок, аккредитованных на электронной площадке.</w:t>
      </w:r>
    </w:p>
    <w:p w:rsidR="004F5265" w:rsidRDefault="004F5265" w:rsidP="004F5265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</w:t>
      </w:r>
      <w:r>
        <w:rPr>
          <w:sz w:val="26"/>
          <w:szCs w:val="26"/>
        </w:rPr>
        <w:t xml:space="preserve">ребования к участникам закупок </w:t>
      </w:r>
      <w:r w:rsidRPr="004F5265">
        <w:rPr>
          <w:sz w:val="26"/>
          <w:szCs w:val="26"/>
        </w:rPr>
        <w:t>в нарушение требований настоящего Федерального закона.</w:t>
      </w:r>
    </w:p>
    <w:p w:rsidR="004766F3" w:rsidRDefault="00382802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об Аукционе, объектом закупки является: «</w:t>
      </w:r>
      <w:r w:rsidR="004766F3" w:rsidRPr="004766F3">
        <w:rPr>
          <w:rFonts w:eastAsiaTheme="minorHAnsi"/>
          <w:color w:val="auto"/>
          <w:sz w:val="26"/>
          <w:szCs w:val="26"/>
          <w:lang w:eastAsia="en-US"/>
        </w:rPr>
        <w:t>Выполнение работ по 2-ой очереди комплексного благоустройства дворовых территорий городского округа Лобня Московской области».</w:t>
      </w:r>
    </w:p>
    <w:p w:rsidR="008D2632" w:rsidRDefault="004F5265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пункте</w:t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 18 информационной карты документаци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и</w:t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 об Аукционе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br/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дополнительные требования </w:t>
      </w:r>
      <w:r w:rsidR="00E94D0B" w:rsidRPr="00E94D0B">
        <w:rPr>
          <w:color w:val="000000" w:themeColor="text1"/>
          <w:sz w:val="26"/>
          <w:szCs w:val="26"/>
        </w:rPr>
        <w:t xml:space="preserve">к участникам закупки в соответствии </w:t>
      </w:r>
      <w:r w:rsidR="00E94D0B">
        <w:rPr>
          <w:color w:val="000000" w:themeColor="text1"/>
          <w:sz w:val="26"/>
          <w:szCs w:val="26"/>
        </w:rPr>
        <w:br/>
      </w:r>
      <w:r w:rsidR="00E94D0B" w:rsidRPr="00E94D0B">
        <w:rPr>
          <w:color w:val="000000" w:themeColor="text1"/>
          <w:sz w:val="26"/>
          <w:szCs w:val="26"/>
        </w:rPr>
        <w:t>с частью 2 статьи 31 Закона № 44-ФЗ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 </w:t>
      </w:r>
      <w:r w:rsidRPr="00E94D0B">
        <w:rPr>
          <w:rFonts w:eastAsiaTheme="minorHAnsi"/>
          <w:color w:val="auto"/>
          <w:sz w:val="26"/>
          <w:szCs w:val="26"/>
          <w:lang w:eastAsia="en-US"/>
        </w:rPr>
        <w:t>установлены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382802" w:rsidRDefault="00382802" w:rsidP="00E94D0B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постановлению Правительства РФ от 25.06.2020 № 921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О внесении изменений в некоторые акты Правительства Российской Федерации по </w:t>
      </w:r>
      <w:r w:rsidR="00F54219">
        <w:rPr>
          <w:rFonts w:eastAsiaTheme="minorHAnsi"/>
          <w:color w:val="auto"/>
          <w:sz w:val="26"/>
          <w:szCs w:val="26"/>
          <w:lang w:eastAsia="en-US"/>
        </w:rPr>
        <w:br/>
      </w:r>
      <w:r w:rsidRPr="00382802">
        <w:rPr>
          <w:rFonts w:eastAsiaTheme="minorHAnsi"/>
          <w:color w:val="auto"/>
          <w:sz w:val="26"/>
          <w:szCs w:val="26"/>
          <w:lang w:eastAsia="en-US"/>
        </w:rPr>
        <w:t>вопросам осуществления закупок в сфере строительства и признании утратившим силу распоряжения Правительства Российск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ой Федерации от 13 мая 2016 г. </w:t>
      </w:r>
      <w:r w:rsidR="00F54219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>№ 890-р»</w:t>
      </w:r>
      <w:r w:rsidR="00F54219">
        <w:rPr>
          <w:rFonts w:eastAsiaTheme="minorHAnsi"/>
          <w:color w:val="auto"/>
          <w:sz w:val="26"/>
          <w:szCs w:val="26"/>
          <w:lang w:eastAsia="en-US"/>
        </w:rPr>
        <w:t xml:space="preserve"> (</w:t>
      </w:r>
      <w:r w:rsidR="00F54219" w:rsidRPr="00F54219">
        <w:rPr>
          <w:rFonts w:eastAsiaTheme="minorHAnsi"/>
          <w:color w:val="auto"/>
          <w:sz w:val="26"/>
          <w:szCs w:val="26"/>
          <w:lang w:eastAsia="en-US"/>
        </w:rPr>
        <w:t>далее – Постановление № 921</w:t>
      </w:r>
      <w:r w:rsidR="00F54219">
        <w:rPr>
          <w:rFonts w:eastAsiaTheme="minorHAnsi"/>
          <w:color w:val="auto"/>
          <w:sz w:val="26"/>
          <w:szCs w:val="26"/>
          <w:lang w:eastAsia="en-US"/>
        </w:rPr>
        <w:t>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изменения вносятся, в том числе </w:t>
      </w:r>
      <w:r w:rsidR="00F54219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BF261F">
        <w:rPr>
          <w:rFonts w:eastAsiaTheme="minorHAnsi"/>
          <w:color w:val="auto"/>
          <w:sz w:val="26"/>
          <w:szCs w:val="26"/>
          <w:lang w:eastAsia="en-US"/>
        </w:rPr>
        <w:t>П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остановлении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 99</w:t>
      </w:r>
      <w:r w:rsidR="00BF261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>
        <w:rPr>
          <w:rFonts w:eastAsiaTheme="minorHAnsi"/>
          <w:color w:val="auto"/>
          <w:sz w:val="26"/>
          <w:szCs w:val="26"/>
          <w:lang w:eastAsia="en-US"/>
        </w:rPr>
        <w:t>а именно:</w:t>
      </w:r>
    </w:p>
    <w:p w:rsidR="00382802" w:rsidRP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в позиции 2(2):</w:t>
      </w:r>
    </w:p>
    <w:p w:rsidR="00382802" w:rsidRP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графе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Наи</w:t>
      </w:r>
      <w:r>
        <w:rPr>
          <w:rFonts w:eastAsiaTheme="minorHAnsi"/>
          <w:color w:val="auto"/>
          <w:sz w:val="26"/>
          <w:szCs w:val="26"/>
          <w:lang w:eastAsia="en-US"/>
        </w:rPr>
        <w:t>менование товаров, работ, услуг» слова «превышает 10 млн. рублей» заменить словами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для обеспечения федеральных нужд превышает 10 млн. рублей, для обеспечения нужд субъектов Российской Федерации, муниц</w:t>
      </w:r>
      <w:r>
        <w:rPr>
          <w:rFonts w:eastAsiaTheme="minorHAnsi"/>
          <w:color w:val="auto"/>
          <w:sz w:val="26"/>
          <w:szCs w:val="26"/>
          <w:lang w:eastAsia="en-US"/>
        </w:rPr>
        <w:t>ипальных нужд - 5 млн. рублей»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82802" w:rsidRP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графе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Дополнительные </w:t>
      </w:r>
      <w:r>
        <w:rPr>
          <w:rFonts w:eastAsiaTheme="minorHAnsi"/>
          <w:color w:val="auto"/>
          <w:sz w:val="26"/>
          <w:szCs w:val="26"/>
          <w:lang w:eastAsia="en-US"/>
        </w:rPr>
        <w:t>требования к участникам закупки»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382802" w:rsidRP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слова «3 года» заменить словами «5 лет»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F54219" w:rsidRPr="00382802" w:rsidRDefault="00382802" w:rsidP="00F5421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слова «, капитальному ремонту, сносу»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 исключить;</w:t>
      </w:r>
    </w:p>
    <w:p w:rsidR="00382802" w:rsidRP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графе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Документы, подтверждающие соответствие участников закупки дополните</w:t>
      </w:r>
      <w:r>
        <w:rPr>
          <w:rFonts w:eastAsiaTheme="minorHAnsi"/>
          <w:color w:val="auto"/>
          <w:sz w:val="26"/>
          <w:szCs w:val="26"/>
          <w:lang w:eastAsia="en-US"/>
        </w:rPr>
        <w:t>льным требованиям»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382802" w:rsidRP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слова «, капитальному ремонту, сносу»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 исключить;</w:t>
      </w:r>
    </w:p>
    <w:p w:rsidR="00382802" w:rsidRDefault="00382802" w:rsidP="0038280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слова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подписан (по</w:t>
      </w:r>
      <w:r>
        <w:rPr>
          <w:rFonts w:eastAsiaTheme="minorHAnsi"/>
          <w:color w:val="auto"/>
          <w:sz w:val="26"/>
          <w:szCs w:val="26"/>
          <w:lang w:eastAsia="en-US"/>
        </w:rPr>
        <w:t>дписаны) не ранее чем за 3 года» заменить словами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подписан (п</w:t>
      </w:r>
      <w:r>
        <w:rPr>
          <w:rFonts w:eastAsiaTheme="minorHAnsi"/>
          <w:color w:val="auto"/>
          <w:sz w:val="26"/>
          <w:szCs w:val="26"/>
          <w:lang w:eastAsia="en-US"/>
        </w:rPr>
        <w:t>одписаны) не ранее чем за 5 лет», слова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 xml:space="preserve">подписан не ранее чем </w:t>
      </w:r>
      <w:r>
        <w:rPr>
          <w:rFonts w:eastAsiaTheme="minorHAnsi"/>
          <w:color w:val="auto"/>
          <w:sz w:val="26"/>
          <w:szCs w:val="26"/>
          <w:lang w:eastAsia="en-US"/>
        </w:rPr>
        <w:br/>
        <w:t>за 3 года» заменить словами «</w:t>
      </w:r>
      <w:r w:rsidRPr="00382802">
        <w:rPr>
          <w:rFonts w:eastAsiaTheme="minorHAnsi"/>
          <w:color w:val="auto"/>
          <w:sz w:val="26"/>
          <w:szCs w:val="26"/>
          <w:lang w:eastAsia="en-US"/>
        </w:rPr>
        <w:t>подписан не ра</w:t>
      </w:r>
      <w:r>
        <w:rPr>
          <w:rFonts w:eastAsiaTheme="minorHAnsi"/>
          <w:color w:val="auto"/>
          <w:sz w:val="26"/>
          <w:szCs w:val="26"/>
          <w:lang w:eastAsia="en-US"/>
        </w:rPr>
        <w:t>нее чем за 5 лет»».</w:t>
      </w:r>
    </w:p>
    <w:p w:rsidR="00F54219" w:rsidRDefault="00F54219" w:rsidP="00E94D0B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54219">
        <w:rPr>
          <w:rFonts w:eastAsiaTheme="minorHAnsi"/>
          <w:color w:val="auto"/>
          <w:sz w:val="26"/>
          <w:szCs w:val="26"/>
          <w:lang w:eastAsia="en-US"/>
        </w:rPr>
        <w:t>Согласно пункту 3 Постановления № 921 вышеуказанные изменения вступают в силу по истечению 10 дней со дня его опубликования и применяется в отношении закупок товаров, работ, услуг для обеспечения государственных и муниципальных нужд,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настоящего постановления.</w:t>
      </w:r>
    </w:p>
    <w:p w:rsidR="00382802" w:rsidRPr="008D2632" w:rsidRDefault="00562EDE" w:rsidP="00F5421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что действия Заказчика,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 xml:space="preserve">в части </w:t>
      </w:r>
      <w:r w:rsidR="004F5265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установлений дополнительных требований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к участникам </w:t>
      </w:r>
      <w:r w:rsidR="00BF261F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>закупки</w:t>
      </w:r>
      <w:r w:rsidR="00BF261F">
        <w:rPr>
          <w:rFonts w:eastAsiaTheme="minorHAnsi"/>
          <w:color w:val="auto"/>
          <w:sz w:val="26"/>
          <w:szCs w:val="26"/>
          <w:lang w:eastAsia="en-US"/>
        </w:rPr>
        <w:t>, противоречат положениям П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 xml:space="preserve">остановления № 99 и положениям </w:t>
      </w:r>
      <w:r w:rsidR="00F54219">
        <w:rPr>
          <w:rFonts w:eastAsiaTheme="minorHAnsi"/>
          <w:color w:val="auto"/>
          <w:sz w:val="26"/>
          <w:szCs w:val="26"/>
          <w:lang w:eastAsia="en-US"/>
        </w:rPr>
        <w:br/>
      </w:r>
      <w:r w:rsidR="00382802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8D2632" w:rsidRDefault="008D2632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D2632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</w:t>
      </w:r>
      <w:r w:rsidR="004F5265">
        <w:rPr>
          <w:rFonts w:eastAsiaTheme="minorHAnsi"/>
          <w:color w:val="auto"/>
          <w:sz w:val="26"/>
          <w:szCs w:val="26"/>
          <w:lang w:eastAsia="en-US"/>
        </w:rPr>
        <w:t xml:space="preserve"> обоснованным. </w:t>
      </w:r>
    </w:p>
    <w:p w:rsidR="004F5265" w:rsidRPr="008D2632" w:rsidRDefault="00AD7D1E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D7D1E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нарушают часть </w:t>
      </w:r>
      <w:r>
        <w:rPr>
          <w:rFonts w:eastAsiaTheme="minorHAnsi"/>
          <w:color w:val="auto"/>
          <w:sz w:val="26"/>
          <w:szCs w:val="26"/>
          <w:lang w:eastAsia="en-US"/>
        </w:rPr>
        <w:t>4</w:t>
      </w:r>
      <w:r w:rsidRPr="00AD7D1E">
        <w:rPr>
          <w:rFonts w:eastAsiaTheme="minorHAnsi"/>
          <w:color w:val="auto"/>
          <w:sz w:val="26"/>
          <w:szCs w:val="26"/>
          <w:lang w:eastAsia="en-US"/>
        </w:rPr>
        <w:t xml:space="preserve"> статьи 31 Закона о контрактной системе и содержат признаки состава административного правонарушения, предусмотренного частью 4.2 статьи 7.30 </w:t>
      </w:r>
      <w:r w:rsidRPr="00AD7D1E">
        <w:rPr>
          <w:rFonts w:eastAsiaTheme="minorHAnsi"/>
          <w:color w:val="auto"/>
          <w:sz w:val="26"/>
          <w:szCs w:val="26"/>
          <w:lang w:eastAsia="en-US"/>
        </w:rPr>
        <w:lastRenderedPageBreak/>
        <w:t>Кодекса Российской Федерации об административных правонарушениях.</w:t>
      </w:r>
    </w:p>
    <w:p w:rsidR="002D29D9" w:rsidRDefault="00DB21D9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562EDE" w:rsidRPr="000020B0" w:rsidRDefault="00562EDE" w:rsidP="00F54219">
      <w:pPr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B21D9" w:rsidRDefault="0096131A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793D39" w:rsidRPr="00DB21D9" w:rsidRDefault="00793D39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EE5C3C" w:rsidRDefault="004B48C0" w:rsidP="00AC259D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hanging="11"/>
        <w:jc w:val="both"/>
        <w:rPr>
          <w:bCs/>
          <w:sz w:val="26"/>
          <w:szCs w:val="26"/>
          <w:lang w:bidi="ru-RU"/>
        </w:rPr>
      </w:pPr>
      <w:r w:rsidRPr="00EE5C3C">
        <w:rPr>
          <w:bCs/>
          <w:sz w:val="26"/>
          <w:szCs w:val="26"/>
        </w:rPr>
        <w:t xml:space="preserve">Признать жалобу </w:t>
      </w:r>
      <w:r w:rsidR="00AC259D" w:rsidRPr="00AC259D">
        <w:rPr>
          <w:bCs/>
          <w:sz w:val="26"/>
          <w:szCs w:val="26"/>
          <w:lang w:bidi="ru-RU"/>
        </w:rPr>
        <w:t>ООО «МД-КОНСАЛТИНГ»</w:t>
      </w:r>
      <w:r w:rsidR="00AC259D">
        <w:rPr>
          <w:bCs/>
          <w:sz w:val="26"/>
          <w:szCs w:val="26"/>
          <w:lang w:bidi="ru-RU"/>
        </w:rPr>
        <w:t xml:space="preserve"> </w:t>
      </w:r>
      <w:r w:rsidR="00AD7D1E">
        <w:rPr>
          <w:bCs/>
          <w:sz w:val="26"/>
          <w:szCs w:val="26"/>
          <w:lang w:bidi="ru-RU"/>
        </w:rPr>
        <w:t xml:space="preserve">частично </w:t>
      </w:r>
      <w:r w:rsidR="008D2D4B" w:rsidRPr="00EE5C3C">
        <w:rPr>
          <w:bCs/>
          <w:sz w:val="26"/>
          <w:szCs w:val="26"/>
        </w:rPr>
        <w:t>обоснованной.</w:t>
      </w:r>
    </w:p>
    <w:p w:rsidR="00AD7D1E" w:rsidRDefault="00AD7D1E" w:rsidP="00AD7D1E">
      <w:pPr>
        <w:pStyle w:val="a4"/>
        <w:widowControl/>
        <w:tabs>
          <w:tab w:val="left" w:pos="720"/>
          <w:tab w:val="left" w:pos="1134"/>
        </w:tabs>
        <w:spacing w:before="0"/>
        <w:ind w:firstLine="0"/>
        <w:jc w:val="both"/>
        <w:rPr>
          <w:bCs/>
          <w:sz w:val="26"/>
          <w:szCs w:val="26"/>
          <w:lang w:bidi="ru-RU"/>
        </w:rPr>
      </w:pPr>
      <w:r w:rsidRPr="00AD7D1E">
        <w:rPr>
          <w:bCs/>
          <w:sz w:val="26"/>
          <w:szCs w:val="26"/>
          <w:lang w:bidi="ru-RU"/>
        </w:rPr>
        <w:t>2.</w:t>
      </w:r>
      <w:r w:rsidRPr="00AD7D1E">
        <w:rPr>
          <w:bCs/>
          <w:sz w:val="26"/>
          <w:szCs w:val="26"/>
          <w:lang w:bidi="ru-RU"/>
        </w:rPr>
        <w:tab/>
        <w:t xml:space="preserve">Признать </w:t>
      </w:r>
      <w:r>
        <w:rPr>
          <w:bCs/>
          <w:sz w:val="26"/>
          <w:szCs w:val="26"/>
          <w:lang w:bidi="ru-RU"/>
        </w:rPr>
        <w:t xml:space="preserve">   </w:t>
      </w:r>
      <w:r w:rsidRPr="00AD7D1E">
        <w:rPr>
          <w:bCs/>
          <w:sz w:val="26"/>
          <w:szCs w:val="26"/>
          <w:lang w:bidi="ru-RU"/>
        </w:rPr>
        <w:t xml:space="preserve">в </w:t>
      </w:r>
      <w:r>
        <w:rPr>
          <w:bCs/>
          <w:sz w:val="26"/>
          <w:szCs w:val="26"/>
          <w:lang w:bidi="ru-RU"/>
        </w:rPr>
        <w:t xml:space="preserve">   </w:t>
      </w:r>
      <w:r w:rsidRPr="00AD7D1E">
        <w:rPr>
          <w:bCs/>
          <w:sz w:val="26"/>
          <w:szCs w:val="26"/>
          <w:lang w:bidi="ru-RU"/>
        </w:rPr>
        <w:t>действиях</w:t>
      </w:r>
      <w:r>
        <w:rPr>
          <w:bCs/>
          <w:sz w:val="26"/>
          <w:szCs w:val="26"/>
          <w:lang w:bidi="ru-RU"/>
        </w:rPr>
        <w:t xml:space="preserve">        Заказчика,    </w:t>
      </w:r>
      <w:r w:rsidRPr="00AD7D1E">
        <w:rPr>
          <w:bCs/>
          <w:sz w:val="26"/>
          <w:szCs w:val="26"/>
          <w:lang w:bidi="ru-RU"/>
        </w:rPr>
        <w:t>Уполномочен</w:t>
      </w:r>
      <w:r>
        <w:rPr>
          <w:bCs/>
          <w:sz w:val="26"/>
          <w:szCs w:val="26"/>
          <w:lang w:bidi="ru-RU"/>
        </w:rPr>
        <w:t>ного   учреждения</w:t>
      </w:r>
    </w:p>
    <w:p w:rsidR="00AD7D1E" w:rsidRDefault="00AD7D1E" w:rsidP="00AD7D1E">
      <w:pPr>
        <w:widowControl/>
        <w:tabs>
          <w:tab w:val="left" w:pos="720"/>
          <w:tab w:val="left" w:pos="1134"/>
        </w:tabs>
        <w:spacing w:before="0"/>
        <w:ind w:firstLine="0"/>
        <w:jc w:val="both"/>
        <w:rPr>
          <w:bCs/>
          <w:sz w:val="26"/>
          <w:szCs w:val="26"/>
          <w:lang w:bidi="ru-RU"/>
        </w:rPr>
      </w:pPr>
      <w:r w:rsidRPr="00AD7D1E">
        <w:rPr>
          <w:bCs/>
          <w:sz w:val="26"/>
          <w:szCs w:val="26"/>
          <w:lang w:bidi="ru-RU"/>
        </w:rPr>
        <w:t>нарушение части  4 статьи 31 Закона о контрактной системе.</w:t>
      </w:r>
    </w:p>
    <w:p w:rsidR="00AD7D1E" w:rsidRDefault="00AC259D" w:rsidP="00AD7D1E">
      <w:pPr>
        <w:widowControl/>
        <w:tabs>
          <w:tab w:val="left" w:pos="720"/>
          <w:tab w:val="left" w:pos="1134"/>
        </w:tabs>
        <w:spacing w:before="0"/>
        <w:ind w:firstLine="0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tab/>
        <w:t xml:space="preserve">3. </w:t>
      </w:r>
      <w:r w:rsidR="00AD7D1E" w:rsidRPr="00AD7D1E">
        <w:rPr>
          <w:bCs/>
          <w:sz w:val="26"/>
          <w:szCs w:val="26"/>
          <w:lang w:bidi="ru-RU"/>
        </w:rPr>
        <w:t xml:space="preserve">Заказчику, Уполномоченному учреждению, Аукционной комиссии, Оператору электронной площадки обязательное для исполнения предписание </w:t>
      </w:r>
      <w:r>
        <w:rPr>
          <w:bCs/>
          <w:sz w:val="26"/>
          <w:szCs w:val="26"/>
          <w:lang w:bidi="ru-RU"/>
        </w:rPr>
        <w:br/>
      </w:r>
      <w:r w:rsidR="00AD7D1E" w:rsidRPr="00AD7D1E">
        <w:rPr>
          <w:bCs/>
          <w:sz w:val="26"/>
          <w:szCs w:val="26"/>
          <w:lang w:bidi="ru-RU"/>
        </w:rPr>
        <w:t>об устранении допущенных нарушен</w:t>
      </w:r>
      <w:r>
        <w:rPr>
          <w:bCs/>
          <w:sz w:val="26"/>
          <w:szCs w:val="26"/>
          <w:lang w:bidi="ru-RU"/>
        </w:rPr>
        <w:t>ий Закона о контрактной системе не выдавать, так как выдано ранее по делу от 29.07.2020 № 50/06/29774эп/20.</w:t>
      </w:r>
    </w:p>
    <w:p w:rsidR="00EE5C3C" w:rsidRDefault="00AD7D1E" w:rsidP="00AC259D">
      <w:pPr>
        <w:widowControl/>
        <w:tabs>
          <w:tab w:val="left" w:pos="709"/>
          <w:tab w:val="left" w:pos="1134"/>
        </w:tabs>
        <w:spacing w:before="0"/>
        <w:ind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  <w:lang w:bidi="ru-RU"/>
        </w:rPr>
        <w:t xml:space="preserve"> </w:t>
      </w:r>
      <w:r>
        <w:rPr>
          <w:bCs/>
          <w:sz w:val="26"/>
          <w:szCs w:val="26"/>
          <w:lang w:bidi="ru-RU"/>
        </w:rPr>
        <w:tab/>
      </w:r>
      <w:r w:rsidR="00AC259D">
        <w:rPr>
          <w:bCs/>
          <w:sz w:val="26"/>
          <w:szCs w:val="26"/>
          <w:lang w:bidi="ru-RU"/>
        </w:rPr>
        <w:t>4.</w:t>
      </w:r>
      <w:r w:rsidR="00AC259D">
        <w:rPr>
          <w:bCs/>
          <w:sz w:val="26"/>
          <w:szCs w:val="26"/>
          <w:lang w:bidi="ru-RU"/>
        </w:rPr>
        <w:tab/>
        <w:t>М</w:t>
      </w:r>
      <w:r w:rsidRPr="00AD7D1E">
        <w:rPr>
          <w:bCs/>
          <w:sz w:val="26"/>
          <w:szCs w:val="26"/>
          <w:lang w:bidi="ru-RU"/>
        </w:rPr>
        <w:t>атериалы дела от</w:t>
      </w:r>
      <w:r w:rsidR="00AC259D">
        <w:rPr>
          <w:bCs/>
          <w:sz w:val="26"/>
          <w:szCs w:val="26"/>
          <w:lang w:bidi="ru-RU"/>
        </w:rPr>
        <w:t xml:space="preserve"> 30</w:t>
      </w:r>
      <w:r>
        <w:rPr>
          <w:bCs/>
          <w:sz w:val="26"/>
          <w:szCs w:val="26"/>
          <w:lang w:bidi="ru-RU"/>
        </w:rPr>
        <w:t>.07.2020 № 50/06/</w:t>
      </w:r>
      <w:r w:rsidR="00AC259D">
        <w:rPr>
          <w:bCs/>
          <w:sz w:val="26"/>
          <w:szCs w:val="26"/>
          <w:lang w:bidi="ru-RU"/>
        </w:rPr>
        <w:t>29984эп</w:t>
      </w:r>
      <w:r>
        <w:rPr>
          <w:bCs/>
          <w:sz w:val="26"/>
          <w:szCs w:val="26"/>
          <w:lang w:bidi="ru-RU"/>
        </w:rPr>
        <w:t xml:space="preserve">/20 </w:t>
      </w:r>
      <w:r w:rsidRPr="00AD7D1E">
        <w:rPr>
          <w:bCs/>
          <w:sz w:val="26"/>
          <w:szCs w:val="26"/>
          <w:lang w:bidi="ru-RU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AC259D">
        <w:rPr>
          <w:bCs/>
          <w:sz w:val="26"/>
          <w:szCs w:val="26"/>
          <w:lang w:bidi="ru-RU"/>
        </w:rPr>
        <w:t>дминистративных правонарушениях не передавать, так как передано ранее по делу от 29.07.2020</w:t>
      </w:r>
      <w:r w:rsidR="00AC259D">
        <w:rPr>
          <w:bCs/>
          <w:sz w:val="26"/>
          <w:szCs w:val="26"/>
          <w:lang w:bidi="ru-RU"/>
        </w:rPr>
        <w:br/>
        <w:t>№ 50/06/29774эп/20.</w:t>
      </w:r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AC259D">
        <w:rPr>
          <w:color w:val="auto"/>
          <w:sz w:val="26"/>
          <w:szCs w:val="26"/>
        </w:rPr>
        <w:br/>
      </w:r>
      <w:r w:rsidRPr="00DB21D9">
        <w:rPr>
          <w:color w:val="auto"/>
          <w:sz w:val="26"/>
          <w:szCs w:val="26"/>
        </w:rPr>
        <w:t>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A92EC7" w:rsidRDefault="00A92EC7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DB21D9" w:rsidRPr="00A23263" w:rsidRDefault="00DB21D9" w:rsidP="00DB21D9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  <w:bookmarkStart w:id="0" w:name="_GoBack"/>
      <w:bookmarkEnd w:id="0"/>
    </w:p>
    <w:sectPr w:rsidR="00DB21D9" w:rsidRPr="00A23263" w:rsidSect="001172C1">
      <w:headerReference w:type="even" r:id="rId12"/>
      <w:headerReference w:type="default" r:id="rId13"/>
      <w:pgSz w:w="11906" w:h="16838"/>
      <w:pgMar w:top="42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434D5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703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7703F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9433E"/>
    <w:multiLevelType w:val="hybridMultilevel"/>
    <w:tmpl w:val="F752B7FA"/>
    <w:lvl w:ilvl="0" w:tplc="54DCF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3F32552"/>
    <w:multiLevelType w:val="hybridMultilevel"/>
    <w:tmpl w:val="257E9B12"/>
    <w:lvl w:ilvl="0" w:tplc="74BA75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B11664"/>
    <w:multiLevelType w:val="hybridMultilevel"/>
    <w:tmpl w:val="04AC73E2"/>
    <w:lvl w:ilvl="0" w:tplc="8B08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783AA6"/>
    <w:multiLevelType w:val="hybridMultilevel"/>
    <w:tmpl w:val="2E6A2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A79DD"/>
    <w:multiLevelType w:val="hybridMultilevel"/>
    <w:tmpl w:val="21C4D9D4"/>
    <w:lvl w:ilvl="0" w:tplc="2B90B01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EC0611D"/>
    <w:multiLevelType w:val="hybridMultilevel"/>
    <w:tmpl w:val="4E1E683C"/>
    <w:lvl w:ilvl="0" w:tplc="21B20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 w15:restartNumberingAfterBreak="0">
    <w:nsid w:val="503C6314"/>
    <w:multiLevelType w:val="hybridMultilevel"/>
    <w:tmpl w:val="B6404B68"/>
    <w:lvl w:ilvl="0" w:tplc="DF92A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8030243"/>
    <w:multiLevelType w:val="hybridMultilevel"/>
    <w:tmpl w:val="EE26B6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0"/>
  </w:num>
  <w:num w:numId="4">
    <w:abstractNumId w:val="7"/>
  </w:num>
  <w:num w:numId="5">
    <w:abstractNumId w:val="23"/>
  </w:num>
  <w:num w:numId="6">
    <w:abstractNumId w:val="27"/>
  </w:num>
  <w:num w:numId="7">
    <w:abstractNumId w:val="25"/>
  </w:num>
  <w:num w:numId="8">
    <w:abstractNumId w:val="2"/>
  </w:num>
  <w:num w:numId="9">
    <w:abstractNumId w:val="21"/>
  </w:num>
  <w:num w:numId="10">
    <w:abstractNumId w:val="22"/>
  </w:num>
  <w:num w:numId="11">
    <w:abstractNumId w:val="3"/>
  </w:num>
  <w:num w:numId="12">
    <w:abstractNumId w:val="20"/>
  </w:num>
  <w:num w:numId="13">
    <w:abstractNumId w:val="15"/>
  </w:num>
  <w:num w:numId="14">
    <w:abstractNumId w:val="8"/>
  </w:num>
  <w:num w:numId="15">
    <w:abstractNumId w:val="11"/>
  </w:num>
  <w:num w:numId="16">
    <w:abstractNumId w:val="1"/>
  </w:num>
  <w:num w:numId="17">
    <w:abstractNumId w:val="16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4"/>
  </w:num>
  <w:num w:numId="21">
    <w:abstractNumId w:val="13"/>
  </w:num>
  <w:num w:numId="22">
    <w:abstractNumId w:val="19"/>
  </w:num>
  <w:num w:numId="23">
    <w:abstractNumId w:val="17"/>
  </w:num>
  <w:num w:numId="24">
    <w:abstractNumId w:val="0"/>
  </w:num>
  <w:num w:numId="25">
    <w:abstractNumId w:val="6"/>
  </w:num>
  <w:num w:numId="26">
    <w:abstractNumId w:val="5"/>
  </w:num>
  <w:num w:numId="27">
    <w:abstractNumId w:val="9"/>
  </w:num>
  <w:num w:numId="28">
    <w:abstractNumId w:val="2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16002"/>
    <w:rsid w:val="00017DE7"/>
    <w:rsid w:val="000213C2"/>
    <w:rsid w:val="000237E9"/>
    <w:rsid w:val="00024F3E"/>
    <w:rsid w:val="00025063"/>
    <w:rsid w:val="000278D2"/>
    <w:rsid w:val="0003046F"/>
    <w:rsid w:val="00030D07"/>
    <w:rsid w:val="00035015"/>
    <w:rsid w:val="00035772"/>
    <w:rsid w:val="000364DF"/>
    <w:rsid w:val="00036731"/>
    <w:rsid w:val="00036B60"/>
    <w:rsid w:val="00040DB9"/>
    <w:rsid w:val="00041BF6"/>
    <w:rsid w:val="00041E85"/>
    <w:rsid w:val="00043090"/>
    <w:rsid w:val="00046C30"/>
    <w:rsid w:val="000476AE"/>
    <w:rsid w:val="000512C2"/>
    <w:rsid w:val="00052EE2"/>
    <w:rsid w:val="00053BBB"/>
    <w:rsid w:val="00054214"/>
    <w:rsid w:val="0005606B"/>
    <w:rsid w:val="000565E8"/>
    <w:rsid w:val="000567C6"/>
    <w:rsid w:val="0005701F"/>
    <w:rsid w:val="000614DB"/>
    <w:rsid w:val="00062E5E"/>
    <w:rsid w:val="0006622D"/>
    <w:rsid w:val="00066914"/>
    <w:rsid w:val="0007035A"/>
    <w:rsid w:val="00071804"/>
    <w:rsid w:val="00071A95"/>
    <w:rsid w:val="00072FD4"/>
    <w:rsid w:val="000731DC"/>
    <w:rsid w:val="00074EA1"/>
    <w:rsid w:val="00074EAB"/>
    <w:rsid w:val="00075A43"/>
    <w:rsid w:val="00075B18"/>
    <w:rsid w:val="0007703F"/>
    <w:rsid w:val="00083127"/>
    <w:rsid w:val="00086943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9766D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4F2F"/>
    <w:rsid w:val="000C5FB1"/>
    <w:rsid w:val="000C6B6C"/>
    <w:rsid w:val="000D096E"/>
    <w:rsid w:val="000D12ED"/>
    <w:rsid w:val="000D2788"/>
    <w:rsid w:val="000D2FFD"/>
    <w:rsid w:val="000D5051"/>
    <w:rsid w:val="000D5C39"/>
    <w:rsid w:val="000E051F"/>
    <w:rsid w:val="000E3D64"/>
    <w:rsid w:val="000E5B8C"/>
    <w:rsid w:val="000E7314"/>
    <w:rsid w:val="000E7388"/>
    <w:rsid w:val="000F0886"/>
    <w:rsid w:val="000F0BE6"/>
    <w:rsid w:val="000F14BD"/>
    <w:rsid w:val="000F34F1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177B9"/>
    <w:rsid w:val="00121778"/>
    <w:rsid w:val="001219F5"/>
    <w:rsid w:val="001223DB"/>
    <w:rsid w:val="00122CE9"/>
    <w:rsid w:val="001232A8"/>
    <w:rsid w:val="00123B80"/>
    <w:rsid w:val="001257E9"/>
    <w:rsid w:val="00125A42"/>
    <w:rsid w:val="00127017"/>
    <w:rsid w:val="0013390F"/>
    <w:rsid w:val="00133BB4"/>
    <w:rsid w:val="001352A6"/>
    <w:rsid w:val="00141666"/>
    <w:rsid w:val="0014224A"/>
    <w:rsid w:val="0014648A"/>
    <w:rsid w:val="0015114A"/>
    <w:rsid w:val="00151383"/>
    <w:rsid w:val="00151ED0"/>
    <w:rsid w:val="00155648"/>
    <w:rsid w:val="001564E3"/>
    <w:rsid w:val="0015654C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5D44"/>
    <w:rsid w:val="00176C51"/>
    <w:rsid w:val="0017787C"/>
    <w:rsid w:val="001801B2"/>
    <w:rsid w:val="00181967"/>
    <w:rsid w:val="001834CE"/>
    <w:rsid w:val="00184A14"/>
    <w:rsid w:val="00184E3C"/>
    <w:rsid w:val="001853F5"/>
    <w:rsid w:val="00192372"/>
    <w:rsid w:val="0019285C"/>
    <w:rsid w:val="001A1245"/>
    <w:rsid w:val="001A18A3"/>
    <w:rsid w:val="001B03C3"/>
    <w:rsid w:val="001B0925"/>
    <w:rsid w:val="001B27E1"/>
    <w:rsid w:val="001B2B3A"/>
    <w:rsid w:val="001B4214"/>
    <w:rsid w:val="001B69FC"/>
    <w:rsid w:val="001C2F47"/>
    <w:rsid w:val="001C502A"/>
    <w:rsid w:val="001C578E"/>
    <w:rsid w:val="001C650C"/>
    <w:rsid w:val="001C7487"/>
    <w:rsid w:val="001D5090"/>
    <w:rsid w:val="001D5D25"/>
    <w:rsid w:val="001D7530"/>
    <w:rsid w:val="001D78D5"/>
    <w:rsid w:val="001D79C1"/>
    <w:rsid w:val="001E0AC5"/>
    <w:rsid w:val="001E17FE"/>
    <w:rsid w:val="001E1D86"/>
    <w:rsid w:val="001E7C9B"/>
    <w:rsid w:val="001F693F"/>
    <w:rsid w:val="002037F3"/>
    <w:rsid w:val="002049FA"/>
    <w:rsid w:val="002077B7"/>
    <w:rsid w:val="00210A3F"/>
    <w:rsid w:val="00210ECC"/>
    <w:rsid w:val="0021146F"/>
    <w:rsid w:val="0021414D"/>
    <w:rsid w:val="002142C8"/>
    <w:rsid w:val="00215827"/>
    <w:rsid w:val="00215B16"/>
    <w:rsid w:val="00215BD1"/>
    <w:rsid w:val="00220436"/>
    <w:rsid w:val="00221FC6"/>
    <w:rsid w:val="00227768"/>
    <w:rsid w:val="00227EE4"/>
    <w:rsid w:val="00227F80"/>
    <w:rsid w:val="0023243D"/>
    <w:rsid w:val="00232540"/>
    <w:rsid w:val="0023502B"/>
    <w:rsid w:val="00237CE2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2A68"/>
    <w:rsid w:val="002655C0"/>
    <w:rsid w:val="00265709"/>
    <w:rsid w:val="00265A31"/>
    <w:rsid w:val="002661F1"/>
    <w:rsid w:val="00267972"/>
    <w:rsid w:val="00272944"/>
    <w:rsid w:val="002738F2"/>
    <w:rsid w:val="00273FFE"/>
    <w:rsid w:val="0027697F"/>
    <w:rsid w:val="002848DB"/>
    <w:rsid w:val="00286ED1"/>
    <w:rsid w:val="00287595"/>
    <w:rsid w:val="00287D43"/>
    <w:rsid w:val="002902DF"/>
    <w:rsid w:val="00292ABF"/>
    <w:rsid w:val="0029381E"/>
    <w:rsid w:val="00294FFD"/>
    <w:rsid w:val="00295DBC"/>
    <w:rsid w:val="00296C2D"/>
    <w:rsid w:val="00296DF0"/>
    <w:rsid w:val="00297A16"/>
    <w:rsid w:val="00297B67"/>
    <w:rsid w:val="00297FDB"/>
    <w:rsid w:val="002A247E"/>
    <w:rsid w:val="002A409E"/>
    <w:rsid w:val="002A5C5A"/>
    <w:rsid w:val="002B35BB"/>
    <w:rsid w:val="002B5445"/>
    <w:rsid w:val="002C0054"/>
    <w:rsid w:val="002C10E5"/>
    <w:rsid w:val="002C2934"/>
    <w:rsid w:val="002C3F15"/>
    <w:rsid w:val="002C57F9"/>
    <w:rsid w:val="002C5E90"/>
    <w:rsid w:val="002C6331"/>
    <w:rsid w:val="002C6CF5"/>
    <w:rsid w:val="002C76D7"/>
    <w:rsid w:val="002D1ADB"/>
    <w:rsid w:val="002D2033"/>
    <w:rsid w:val="002D20A3"/>
    <w:rsid w:val="002D29D9"/>
    <w:rsid w:val="002D2DD1"/>
    <w:rsid w:val="002D30B7"/>
    <w:rsid w:val="002D54B9"/>
    <w:rsid w:val="002D5517"/>
    <w:rsid w:val="002D630A"/>
    <w:rsid w:val="002D78E8"/>
    <w:rsid w:val="002E1CF5"/>
    <w:rsid w:val="002E2252"/>
    <w:rsid w:val="002E33F1"/>
    <w:rsid w:val="002E5072"/>
    <w:rsid w:val="002E77D3"/>
    <w:rsid w:val="002F0894"/>
    <w:rsid w:val="002F1611"/>
    <w:rsid w:val="002F1953"/>
    <w:rsid w:val="002F488B"/>
    <w:rsid w:val="002F5495"/>
    <w:rsid w:val="00300148"/>
    <w:rsid w:val="00303F01"/>
    <w:rsid w:val="00307536"/>
    <w:rsid w:val="003076DE"/>
    <w:rsid w:val="00310D04"/>
    <w:rsid w:val="0031324E"/>
    <w:rsid w:val="003167DA"/>
    <w:rsid w:val="00317DCE"/>
    <w:rsid w:val="00320FAC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1AD"/>
    <w:rsid w:val="003339B8"/>
    <w:rsid w:val="003409CB"/>
    <w:rsid w:val="00340B72"/>
    <w:rsid w:val="0034619B"/>
    <w:rsid w:val="00354475"/>
    <w:rsid w:val="00354654"/>
    <w:rsid w:val="00356066"/>
    <w:rsid w:val="00356E41"/>
    <w:rsid w:val="0036166D"/>
    <w:rsid w:val="00361EEB"/>
    <w:rsid w:val="00362A71"/>
    <w:rsid w:val="00363092"/>
    <w:rsid w:val="00363B2E"/>
    <w:rsid w:val="00364302"/>
    <w:rsid w:val="00365D71"/>
    <w:rsid w:val="00367234"/>
    <w:rsid w:val="0037111B"/>
    <w:rsid w:val="00372928"/>
    <w:rsid w:val="00373764"/>
    <w:rsid w:val="00374202"/>
    <w:rsid w:val="0037548B"/>
    <w:rsid w:val="00375AC2"/>
    <w:rsid w:val="00376004"/>
    <w:rsid w:val="003814C7"/>
    <w:rsid w:val="00382802"/>
    <w:rsid w:val="00383CCC"/>
    <w:rsid w:val="0038586C"/>
    <w:rsid w:val="0038727C"/>
    <w:rsid w:val="00390412"/>
    <w:rsid w:val="00390D97"/>
    <w:rsid w:val="00391888"/>
    <w:rsid w:val="003920A5"/>
    <w:rsid w:val="0039358F"/>
    <w:rsid w:val="00393602"/>
    <w:rsid w:val="003942AB"/>
    <w:rsid w:val="003958B7"/>
    <w:rsid w:val="00396160"/>
    <w:rsid w:val="0039745B"/>
    <w:rsid w:val="003A0F28"/>
    <w:rsid w:val="003A6360"/>
    <w:rsid w:val="003A6D0F"/>
    <w:rsid w:val="003A6F3E"/>
    <w:rsid w:val="003B07D1"/>
    <w:rsid w:val="003B0CAB"/>
    <w:rsid w:val="003B2345"/>
    <w:rsid w:val="003B533D"/>
    <w:rsid w:val="003B598F"/>
    <w:rsid w:val="003B6ACE"/>
    <w:rsid w:val="003C0006"/>
    <w:rsid w:val="003C072E"/>
    <w:rsid w:val="003C0F83"/>
    <w:rsid w:val="003C10E3"/>
    <w:rsid w:val="003C1BAB"/>
    <w:rsid w:val="003C2EE6"/>
    <w:rsid w:val="003C3156"/>
    <w:rsid w:val="003C37D5"/>
    <w:rsid w:val="003C3A89"/>
    <w:rsid w:val="003C4376"/>
    <w:rsid w:val="003C57E2"/>
    <w:rsid w:val="003C642E"/>
    <w:rsid w:val="003C688E"/>
    <w:rsid w:val="003C767F"/>
    <w:rsid w:val="003C7CF6"/>
    <w:rsid w:val="003D2038"/>
    <w:rsid w:val="003D3651"/>
    <w:rsid w:val="003D620B"/>
    <w:rsid w:val="003E36BA"/>
    <w:rsid w:val="003E48E2"/>
    <w:rsid w:val="003E74C0"/>
    <w:rsid w:val="003F0C0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3B8F"/>
    <w:rsid w:val="00414D1A"/>
    <w:rsid w:val="0041541B"/>
    <w:rsid w:val="00416FA5"/>
    <w:rsid w:val="00420874"/>
    <w:rsid w:val="00426642"/>
    <w:rsid w:val="004304BB"/>
    <w:rsid w:val="004310E4"/>
    <w:rsid w:val="00432796"/>
    <w:rsid w:val="00434D5F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2234"/>
    <w:rsid w:val="004632E4"/>
    <w:rsid w:val="0046404A"/>
    <w:rsid w:val="00464A41"/>
    <w:rsid w:val="00465F66"/>
    <w:rsid w:val="004743A3"/>
    <w:rsid w:val="004746FB"/>
    <w:rsid w:val="00474848"/>
    <w:rsid w:val="004766F3"/>
    <w:rsid w:val="00480EC4"/>
    <w:rsid w:val="00481C22"/>
    <w:rsid w:val="00481EEB"/>
    <w:rsid w:val="00485142"/>
    <w:rsid w:val="00486F38"/>
    <w:rsid w:val="00490A61"/>
    <w:rsid w:val="0049129C"/>
    <w:rsid w:val="00493C85"/>
    <w:rsid w:val="004961F7"/>
    <w:rsid w:val="0049634D"/>
    <w:rsid w:val="004968E7"/>
    <w:rsid w:val="00497BF0"/>
    <w:rsid w:val="004A2CFD"/>
    <w:rsid w:val="004A31F0"/>
    <w:rsid w:val="004A4CA3"/>
    <w:rsid w:val="004A769A"/>
    <w:rsid w:val="004A7A5B"/>
    <w:rsid w:val="004A7B38"/>
    <w:rsid w:val="004B0471"/>
    <w:rsid w:val="004B208B"/>
    <w:rsid w:val="004B2490"/>
    <w:rsid w:val="004B38CC"/>
    <w:rsid w:val="004B48C0"/>
    <w:rsid w:val="004C07C7"/>
    <w:rsid w:val="004C1AC2"/>
    <w:rsid w:val="004C2BDF"/>
    <w:rsid w:val="004C6161"/>
    <w:rsid w:val="004C6CE2"/>
    <w:rsid w:val="004D02D5"/>
    <w:rsid w:val="004D056B"/>
    <w:rsid w:val="004D19A6"/>
    <w:rsid w:val="004D1D9D"/>
    <w:rsid w:val="004D2069"/>
    <w:rsid w:val="004D2E8F"/>
    <w:rsid w:val="004D3CED"/>
    <w:rsid w:val="004D41F7"/>
    <w:rsid w:val="004D465D"/>
    <w:rsid w:val="004D55BD"/>
    <w:rsid w:val="004D5D4C"/>
    <w:rsid w:val="004E0E2C"/>
    <w:rsid w:val="004E1E30"/>
    <w:rsid w:val="004E56AE"/>
    <w:rsid w:val="004E6A46"/>
    <w:rsid w:val="004E730D"/>
    <w:rsid w:val="004F0A52"/>
    <w:rsid w:val="004F1CEC"/>
    <w:rsid w:val="004F5265"/>
    <w:rsid w:val="004F7660"/>
    <w:rsid w:val="00500948"/>
    <w:rsid w:val="00500F24"/>
    <w:rsid w:val="00503E5C"/>
    <w:rsid w:val="00504288"/>
    <w:rsid w:val="00507737"/>
    <w:rsid w:val="00507E98"/>
    <w:rsid w:val="00510611"/>
    <w:rsid w:val="00512944"/>
    <w:rsid w:val="0051403D"/>
    <w:rsid w:val="00515262"/>
    <w:rsid w:val="00516BBC"/>
    <w:rsid w:val="00522BCF"/>
    <w:rsid w:val="00523236"/>
    <w:rsid w:val="0052355C"/>
    <w:rsid w:val="0052499A"/>
    <w:rsid w:val="005256C8"/>
    <w:rsid w:val="00526218"/>
    <w:rsid w:val="00530004"/>
    <w:rsid w:val="00530786"/>
    <w:rsid w:val="00531E2D"/>
    <w:rsid w:val="00532246"/>
    <w:rsid w:val="0053459E"/>
    <w:rsid w:val="005403EB"/>
    <w:rsid w:val="0054372D"/>
    <w:rsid w:val="00546BD2"/>
    <w:rsid w:val="0055220E"/>
    <w:rsid w:val="00555A8C"/>
    <w:rsid w:val="00555FD7"/>
    <w:rsid w:val="00556339"/>
    <w:rsid w:val="00556881"/>
    <w:rsid w:val="0055735B"/>
    <w:rsid w:val="00560F5B"/>
    <w:rsid w:val="00562319"/>
    <w:rsid w:val="00562EDE"/>
    <w:rsid w:val="00564FC8"/>
    <w:rsid w:val="005657B4"/>
    <w:rsid w:val="00565913"/>
    <w:rsid w:val="00566E6A"/>
    <w:rsid w:val="00567CD5"/>
    <w:rsid w:val="00572F70"/>
    <w:rsid w:val="00573D97"/>
    <w:rsid w:val="00574FE2"/>
    <w:rsid w:val="00576E58"/>
    <w:rsid w:val="00582D06"/>
    <w:rsid w:val="00587783"/>
    <w:rsid w:val="00592981"/>
    <w:rsid w:val="00594E2A"/>
    <w:rsid w:val="00595BA4"/>
    <w:rsid w:val="00596D96"/>
    <w:rsid w:val="0059764C"/>
    <w:rsid w:val="005A07C4"/>
    <w:rsid w:val="005A1303"/>
    <w:rsid w:val="005A6347"/>
    <w:rsid w:val="005B319B"/>
    <w:rsid w:val="005B5206"/>
    <w:rsid w:val="005C0AAC"/>
    <w:rsid w:val="005C3C1F"/>
    <w:rsid w:val="005C74D1"/>
    <w:rsid w:val="005D0093"/>
    <w:rsid w:val="005D1433"/>
    <w:rsid w:val="005D6AD0"/>
    <w:rsid w:val="005D7D45"/>
    <w:rsid w:val="005E0144"/>
    <w:rsid w:val="005E4359"/>
    <w:rsid w:val="005E4F09"/>
    <w:rsid w:val="005E5268"/>
    <w:rsid w:val="005E7D0A"/>
    <w:rsid w:val="005F07D8"/>
    <w:rsid w:val="005F1CFA"/>
    <w:rsid w:val="005F4620"/>
    <w:rsid w:val="005F590A"/>
    <w:rsid w:val="005F73F9"/>
    <w:rsid w:val="005F7752"/>
    <w:rsid w:val="00604782"/>
    <w:rsid w:val="006155CD"/>
    <w:rsid w:val="006202FD"/>
    <w:rsid w:val="00621540"/>
    <w:rsid w:val="00621D88"/>
    <w:rsid w:val="006221AE"/>
    <w:rsid w:val="006225AB"/>
    <w:rsid w:val="006236BF"/>
    <w:rsid w:val="006239BF"/>
    <w:rsid w:val="006252C0"/>
    <w:rsid w:val="00625311"/>
    <w:rsid w:val="00626F0B"/>
    <w:rsid w:val="0062707E"/>
    <w:rsid w:val="00631B07"/>
    <w:rsid w:val="00631C55"/>
    <w:rsid w:val="006323AB"/>
    <w:rsid w:val="00632788"/>
    <w:rsid w:val="00633A90"/>
    <w:rsid w:val="00633B2E"/>
    <w:rsid w:val="0063511B"/>
    <w:rsid w:val="006375C7"/>
    <w:rsid w:val="00637D6D"/>
    <w:rsid w:val="00637E05"/>
    <w:rsid w:val="00641531"/>
    <w:rsid w:val="006427AA"/>
    <w:rsid w:val="00644270"/>
    <w:rsid w:val="00647530"/>
    <w:rsid w:val="00651541"/>
    <w:rsid w:val="00653E3F"/>
    <w:rsid w:val="00655750"/>
    <w:rsid w:val="00655943"/>
    <w:rsid w:val="00656131"/>
    <w:rsid w:val="00656EA5"/>
    <w:rsid w:val="00657981"/>
    <w:rsid w:val="00660281"/>
    <w:rsid w:val="006644E5"/>
    <w:rsid w:val="00665357"/>
    <w:rsid w:val="00665407"/>
    <w:rsid w:val="0066553F"/>
    <w:rsid w:val="00665F9A"/>
    <w:rsid w:val="006667FB"/>
    <w:rsid w:val="0066731E"/>
    <w:rsid w:val="00667959"/>
    <w:rsid w:val="00667C2F"/>
    <w:rsid w:val="00670646"/>
    <w:rsid w:val="00672743"/>
    <w:rsid w:val="00672D7D"/>
    <w:rsid w:val="006738E0"/>
    <w:rsid w:val="0067493D"/>
    <w:rsid w:val="00675B0B"/>
    <w:rsid w:val="00677B29"/>
    <w:rsid w:val="00682E89"/>
    <w:rsid w:val="00687CF3"/>
    <w:rsid w:val="00691E64"/>
    <w:rsid w:val="00694486"/>
    <w:rsid w:val="00696D18"/>
    <w:rsid w:val="006974E9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A74B0"/>
    <w:rsid w:val="006B273C"/>
    <w:rsid w:val="006B6970"/>
    <w:rsid w:val="006B6F4D"/>
    <w:rsid w:val="006C07D5"/>
    <w:rsid w:val="006C39E8"/>
    <w:rsid w:val="006C4F36"/>
    <w:rsid w:val="006C7EA7"/>
    <w:rsid w:val="006D0024"/>
    <w:rsid w:val="006D07DA"/>
    <w:rsid w:val="006D0E72"/>
    <w:rsid w:val="006D1E3D"/>
    <w:rsid w:val="006D1F7A"/>
    <w:rsid w:val="006D3837"/>
    <w:rsid w:val="006D3C2F"/>
    <w:rsid w:val="006D3C90"/>
    <w:rsid w:val="006D71F5"/>
    <w:rsid w:val="006E2C95"/>
    <w:rsid w:val="006E51EA"/>
    <w:rsid w:val="006E77EB"/>
    <w:rsid w:val="006F086B"/>
    <w:rsid w:val="006F2577"/>
    <w:rsid w:val="006F26D2"/>
    <w:rsid w:val="006F5B96"/>
    <w:rsid w:val="00700BEB"/>
    <w:rsid w:val="00703D2D"/>
    <w:rsid w:val="00712210"/>
    <w:rsid w:val="00712DE7"/>
    <w:rsid w:val="00713FAC"/>
    <w:rsid w:val="007178D1"/>
    <w:rsid w:val="0072050E"/>
    <w:rsid w:val="00723C73"/>
    <w:rsid w:val="00724CED"/>
    <w:rsid w:val="007255A5"/>
    <w:rsid w:val="007272B1"/>
    <w:rsid w:val="00730657"/>
    <w:rsid w:val="00732C33"/>
    <w:rsid w:val="007368AB"/>
    <w:rsid w:val="007369FA"/>
    <w:rsid w:val="00741010"/>
    <w:rsid w:val="00742AF6"/>
    <w:rsid w:val="00750D2F"/>
    <w:rsid w:val="00752059"/>
    <w:rsid w:val="0075353E"/>
    <w:rsid w:val="007539E5"/>
    <w:rsid w:val="0076338A"/>
    <w:rsid w:val="007669AA"/>
    <w:rsid w:val="007672FC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3D39"/>
    <w:rsid w:val="007940FC"/>
    <w:rsid w:val="00795CCB"/>
    <w:rsid w:val="00797F15"/>
    <w:rsid w:val="007A0452"/>
    <w:rsid w:val="007B10E4"/>
    <w:rsid w:val="007B13CB"/>
    <w:rsid w:val="007B3140"/>
    <w:rsid w:val="007B3B92"/>
    <w:rsid w:val="007B447F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4CF5"/>
    <w:rsid w:val="007F6869"/>
    <w:rsid w:val="007F7AE3"/>
    <w:rsid w:val="007F7E2F"/>
    <w:rsid w:val="008056E1"/>
    <w:rsid w:val="008059BC"/>
    <w:rsid w:val="008103B2"/>
    <w:rsid w:val="0081228C"/>
    <w:rsid w:val="008134E1"/>
    <w:rsid w:val="008155B8"/>
    <w:rsid w:val="00817F1A"/>
    <w:rsid w:val="00820ABD"/>
    <w:rsid w:val="00820B7E"/>
    <w:rsid w:val="00823180"/>
    <w:rsid w:val="008241FF"/>
    <w:rsid w:val="00824BDD"/>
    <w:rsid w:val="008257CD"/>
    <w:rsid w:val="008262A4"/>
    <w:rsid w:val="008277FE"/>
    <w:rsid w:val="00831D9A"/>
    <w:rsid w:val="00834242"/>
    <w:rsid w:val="00835B54"/>
    <w:rsid w:val="00836BD9"/>
    <w:rsid w:val="00840483"/>
    <w:rsid w:val="008421DD"/>
    <w:rsid w:val="00842D21"/>
    <w:rsid w:val="00843401"/>
    <w:rsid w:val="00846493"/>
    <w:rsid w:val="00851BE6"/>
    <w:rsid w:val="00855395"/>
    <w:rsid w:val="008566EE"/>
    <w:rsid w:val="00861726"/>
    <w:rsid w:val="00870783"/>
    <w:rsid w:val="00874D33"/>
    <w:rsid w:val="00875F4D"/>
    <w:rsid w:val="008768E0"/>
    <w:rsid w:val="00877539"/>
    <w:rsid w:val="008777A4"/>
    <w:rsid w:val="00886518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A60C1"/>
    <w:rsid w:val="008B0880"/>
    <w:rsid w:val="008B1FE3"/>
    <w:rsid w:val="008B36C1"/>
    <w:rsid w:val="008B424B"/>
    <w:rsid w:val="008B4946"/>
    <w:rsid w:val="008B495D"/>
    <w:rsid w:val="008B62D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7096"/>
    <w:rsid w:val="008D15CD"/>
    <w:rsid w:val="008D1885"/>
    <w:rsid w:val="008D2632"/>
    <w:rsid w:val="008D2D4B"/>
    <w:rsid w:val="008D7D17"/>
    <w:rsid w:val="008E02D8"/>
    <w:rsid w:val="008E5CA6"/>
    <w:rsid w:val="008E7961"/>
    <w:rsid w:val="008E7ABD"/>
    <w:rsid w:val="008F46E4"/>
    <w:rsid w:val="008F7B86"/>
    <w:rsid w:val="00900224"/>
    <w:rsid w:val="009021CC"/>
    <w:rsid w:val="009028E2"/>
    <w:rsid w:val="00905C83"/>
    <w:rsid w:val="009107BE"/>
    <w:rsid w:val="0091135B"/>
    <w:rsid w:val="009121A4"/>
    <w:rsid w:val="00912615"/>
    <w:rsid w:val="009161D7"/>
    <w:rsid w:val="00916953"/>
    <w:rsid w:val="009172C7"/>
    <w:rsid w:val="00920288"/>
    <w:rsid w:val="009203DD"/>
    <w:rsid w:val="00920E05"/>
    <w:rsid w:val="00921E3E"/>
    <w:rsid w:val="009266C2"/>
    <w:rsid w:val="0092695A"/>
    <w:rsid w:val="00926F64"/>
    <w:rsid w:val="00927653"/>
    <w:rsid w:val="00927A1F"/>
    <w:rsid w:val="0093101E"/>
    <w:rsid w:val="0093214B"/>
    <w:rsid w:val="00932BD9"/>
    <w:rsid w:val="009333FA"/>
    <w:rsid w:val="00935E31"/>
    <w:rsid w:val="00936F6D"/>
    <w:rsid w:val="00941BF3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815"/>
    <w:rsid w:val="0097076C"/>
    <w:rsid w:val="00970FE1"/>
    <w:rsid w:val="00971CEA"/>
    <w:rsid w:val="00971F8E"/>
    <w:rsid w:val="0097352A"/>
    <w:rsid w:val="00974E8F"/>
    <w:rsid w:val="00983A94"/>
    <w:rsid w:val="009903B2"/>
    <w:rsid w:val="00990A9F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3479"/>
    <w:rsid w:val="009C3CAB"/>
    <w:rsid w:val="009C43E8"/>
    <w:rsid w:val="009C4DD6"/>
    <w:rsid w:val="009C6530"/>
    <w:rsid w:val="009C7CD4"/>
    <w:rsid w:val="009D2C1C"/>
    <w:rsid w:val="009D51BB"/>
    <w:rsid w:val="009D638E"/>
    <w:rsid w:val="009E0A50"/>
    <w:rsid w:val="009E3B3D"/>
    <w:rsid w:val="009E46F3"/>
    <w:rsid w:val="009E4A0D"/>
    <w:rsid w:val="009E516E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10A5E"/>
    <w:rsid w:val="00A1142A"/>
    <w:rsid w:val="00A158A5"/>
    <w:rsid w:val="00A20086"/>
    <w:rsid w:val="00A23263"/>
    <w:rsid w:val="00A25CE3"/>
    <w:rsid w:val="00A26A6F"/>
    <w:rsid w:val="00A3100C"/>
    <w:rsid w:val="00A31340"/>
    <w:rsid w:val="00A35B7E"/>
    <w:rsid w:val="00A503F1"/>
    <w:rsid w:val="00A50A04"/>
    <w:rsid w:val="00A5403F"/>
    <w:rsid w:val="00A544D5"/>
    <w:rsid w:val="00A57D33"/>
    <w:rsid w:val="00A61249"/>
    <w:rsid w:val="00A71347"/>
    <w:rsid w:val="00A72CAF"/>
    <w:rsid w:val="00A74EA4"/>
    <w:rsid w:val="00A75279"/>
    <w:rsid w:val="00A82FC9"/>
    <w:rsid w:val="00A83C0F"/>
    <w:rsid w:val="00A84DDF"/>
    <w:rsid w:val="00A85D2B"/>
    <w:rsid w:val="00A913F1"/>
    <w:rsid w:val="00A92EC2"/>
    <w:rsid w:val="00A92EC7"/>
    <w:rsid w:val="00A933E8"/>
    <w:rsid w:val="00A9413F"/>
    <w:rsid w:val="00A94CD7"/>
    <w:rsid w:val="00A94FE6"/>
    <w:rsid w:val="00A963B9"/>
    <w:rsid w:val="00A97900"/>
    <w:rsid w:val="00AA1736"/>
    <w:rsid w:val="00AA1F9F"/>
    <w:rsid w:val="00AA244E"/>
    <w:rsid w:val="00AA3B8A"/>
    <w:rsid w:val="00AA40E4"/>
    <w:rsid w:val="00AA48FE"/>
    <w:rsid w:val="00AA53B4"/>
    <w:rsid w:val="00AA5D41"/>
    <w:rsid w:val="00AA6251"/>
    <w:rsid w:val="00AA7ABA"/>
    <w:rsid w:val="00AB6613"/>
    <w:rsid w:val="00AB6F09"/>
    <w:rsid w:val="00AC071B"/>
    <w:rsid w:val="00AC259D"/>
    <w:rsid w:val="00AC2DCD"/>
    <w:rsid w:val="00AC3832"/>
    <w:rsid w:val="00AC7F22"/>
    <w:rsid w:val="00AD0ACF"/>
    <w:rsid w:val="00AD5831"/>
    <w:rsid w:val="00AD7D1E"/>
    <w:rsid w:val="00AE1E25"/>
    <w:rsid w:val="00AE23FD"/>
    <w:rsid w:val="00AE37A0"/>
    <w:rsid w:val="00AE6263"/>
    <w:rsid w:val="00AE6E48"/>
    <w:rsid w:val="00AE73AD"/>
    <w:rsid w:val="00AE7D79"/>
    <w:rsid w:val="00AF05DE"/>
    <w:rsid w:val="00AF18C2"/>
    <w:rsid w:val="00AF4243"/>
    <w:rsid w:val="00AF4F0D"/>
    <w:rsid w:val="00AF56BF"/>
    <w:rsid w:val="00AF7615"/>
    <w:rsid w:val="00B0111A"/>
    <w:rsid w:val="00B017A2"/>
    <w:rsid w:val="00B16090"/>
    <w:rsid w:val="00B22896"/>
    <w:rsid w:val="00B228E0"/>
    <w:rsid w:val="00B22C09"/>
    <w:rsid w:val="00B230F5"/>
    <w:rsid w:val="00B23B36"/>
    <w:rsid w:val="00B250A6"/>
    <w:rsid w:val="00B25967"/>
    <w:rsid w:val="00B273D7"/>
    <w:rsid w:val="00B27A77"/>
    <w:rsid w:val="00B3105C"/>
    <w:rsid w:val="00B328C4"/>
    <w:rsid w:val="00B33EAF"/>
    <w:rsid w:val="00B34BD3"/>
    <w:rsid w:val="00B36A62"/>
    <w:rsid w:val="00B36AA6"/>
    <w:rsid w:val="00B371BE"/>
    <w:rsid w:val="00B40808"/>
    <w:rsid w:val="00B417C1"/>
    <w:rsid w:val="00B43347"/>
    <w:rsid w:val="00B439B6"/>
    <w:rsid w:val="00B43B5D"/>
    <w:rsid w:val="00B43DB7"/>
    <w:rsid w:val="00B43FD8"/>
    <w:rsid w:val="00B44B09"/>
    <w:rsid w:val="00B4562A"/>
    <w:rsid w:val="00B47786"/>
    <w:rsid w:val="00B50C1F"/>
    <w:rsid w:val="00B5112C"/>
    <w:rsid w:val="00B5704D"/>
    <w:rsid w:val="00B60185"/>
    <w:rsid w:val="00B6058B"/>
    <w:rsid w:val="00B62FD6"/>
    <w:rsid w:val="00B63D6D"/>
    <w:rsid w:val="00B64014"/>
    <w:rsid w:val="00B64C64"/>
    <w:rsid w:val="00B66775"/>
    <w:rsid w:val="00B7174A"/>
    <w:rsid w:val="00B7621F"/>
    <w:rsid w:val="00B83A44"/>
    <w:rsid w:val="00B84B35"/>
    <w:rsid w:val="00B8628B"/>
    <w:rsid w:val="00B87359"/>
    <w:rsid w:val="00B87515"/>
    <w:rsid w:val="00B923B6"/>
    <w:rsid w:val="00B92C52"/>
    <w:rsid w:val="00B9462C"/>
    <w:rsid w:val="00B94D05"/>
    <w:rsid w:val="00BA07A8"/>
    <w:rsid w:val="00BA0F25"/>
    <w:rsid w:val="00BA141C"/>
    <w:rsid w:val="00BA18D3"/>
    <w:rsid w:val="00BA3793"/>
    <w:rsid w:val="00BA4696"/>
    <w:rsid w:val="00BA66A9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3F29"/>
    <w:rsid w:val="00BD747B"/>
    <w:rsid w:val="00BE2F78"/>
    <w:rsid w:val="00BE3042"/>
    <w:rsid w:val="00BE305D"/>
    <w:rsid w:val="00BE5F3E"/>
    <w:rsid w:val="00BE6C57"/>
    <w:rsid w:val="00BF2187"/>
    <w:rsid w:val="00BF261F"/>
    <w:rsid w:val="00BF3556"/>
    <w:rsid w:val="00BF4227"/>
    <w:rsid w:val="00BF45F2"/>
    <w:rsid w:val="00BF4BA8"/>
    <w:rsid w:val="00BF533C"/>
    <w:rsid w:val="00C00898"/>
    <w:rsid w:val="00C02DBB"/>
    <w:rsid w:val="00C04735"/>
    <w:rsid w:val="00C06053"/>
    <w:rsid w:val="00C07600"/>
    <w:rsid w:val="00C100F1"/>
    <w:rsid w:val="00C15750"/>
    <w:rsid w:val="00C16979"/>
    <w:rsid w:val="00C17E13"/>
    <w:rsid w:val="00C22098"/>
    <w:rsid w:val="00C22E52"/>
    <w:rsid w:val="00C24037"/>
    <w:rsid w:val="00C301BF"/>
    <w:rsid w:val="00C31586"/>
    <w:rsid w:val="00C34A08"/>
    <w:rsid w:val="00C35E27"/>
    <w:rsid w:val="00C36566"/>
    <w:rsid w:val="00C36B70"/>
    <w:rsid w:val="00C37F0C"/>
    <w:rsid w:val="00C41C93"/>
    <w:rsid w:val="00C41F6A"/>
    <w:rsid w:val="00C44868"/>
    <w:rsid w:val="00C50F3D"/>
    <w:rsid w:val="00C527C9"/>
    <w:rsid w:val="00C52F1B"/>
    <w:rsid w:val="00C629B2"/>
    <w:rsid w:val="00C6363F"/>
    <w:rsid w:val="00C64533"/>
    <w:rsid w:val="00C64B1A"/>
    <w:rsid w:val="00C67FCC"/>
    <w:rsid w:val="00C71C2E"/>
    <w:rsid w:val="00C74179"/>
    <w:rsid w:val="00C80B85"/>
    <w:rsid w:val="00C820A5"/>
    <w:rsid w:val="00C842CC"/>
    <w:rsid w:val="00C84507"/>
    <w:rsid w:val="00C850C0"/>
    <w:rsid w:val="00C8583B"/>
    <w:rsid w:val="00C859E6"/>
    <w:rsid w:val="00C85C56"/>
    <w:rsid w:val="00C86D59"/>
    <w:rsid w:val="00C910C5"/>
    <w:rsid w:val="00C93911"/>
    <w:rsid w:val="00C95A9D"/>
    <w:rsid w:val="00C9764C"/>
    <w:rsid w:val="00CA10EC"/>
    <w:rsid w:val="00CA2338"/>
    <w:rsid w:val="00CA2943"/>
    <w:rsid w:val="00CA5DED"/>
    <w:rsid w:val="00CB03C8"/>
    <w:rsid w:val="00CB0C96"/>
    <w:rsid w:val="00CB495B"/>
    <w:rsid w:val="00CB4A78"/>
    <w:rsid w:val="00CB6433"/>
    <w:rsid w:val="00CB7A91"/>
    <w:rsid w:val="00CC03AB"/>
    <w:rsid w:val="00CC182A"/>
    <w:rsid w:val="00CC4D55"/>
    <w:rsid w:val="00CC5730"/>
    <w:rsid w:val="00CC77D7"/>
    <w:rsid w:val="00CD1345"/>
    <w:rsid w:val="00CD1729"/>
    <w:rsid w:val="00CD27F2"/>
    <w:rsid w:val="00CD3F7F"/>
    <w:rsid w:val="00CD4096"/>
    <w:rsid w:val="00CD455C"/>
    <w:rsid w:val="00CD663A"/>
    <w:rsid w:val="00CD6AF3"/>
    <w:rsid w:val="00CD6E74"/>
    <w:rsid w:val="00CE3F13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3DA6"/>
    <w:rsid w:val="00D24B82"/>
    <w:rsid w:val="00D30830"/>
    <w:rsid w:val="00D30CF0"/>
    <w:rsid w:val="00D31E45"/>
    <w:rsid w:val="00D35F24"/>
    <w:rsid w:val="00D4122D"/>
    <w:rsid w:val="00D416CF"/>
    <w:rsid w:val="00D41E43"/>
    <w:rsid w:val="00D474D2"/>
    <w:rsid w:val="00D475F2"/>
    <w:rsid w:val="00D50DF6"/>
    <w:rsid w:val="00D51A75"/>
    <w:rsid w:val="00D529C8"/>
    <w:rsid w:val="00D57790"/>
    <w:rsid w:val="00D57C53"/>
    <w:rsid w:val="00D6197D"/>
    <w:rsid w:val="00D62F8B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09B"/>
    <w:rsid w:val="00DA50C7"/>
    <w:rsid w:val="00DA554A"/>
    <w:rsid w:val="00DA6B5F"/>
    <w:rsid w:val="00DB1BCF"/>
    <w:rsid w:val="00DB21D9"/>
    <w:rsid w:val="00DC2000"/>
    <w:rsid w:val="00DC38CF"/>
    <w:rsid w:val="00DC3B95"/>
    <w:rsid w:val="00DC7747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041"/>
    <w:rsid w:val="00DF1E39"/>
    <w:rsid w:val="00DF2BD5"/>
    <w:rsid w:val="00DF312A"/>
    <w:rsid w:val="00DF3340"/>
    <w:rsid w:val="00E00E4C"/>
    <w:rsid w:val="00E01AA2"/>
    <w:rsid w:val="00E0306E"/>
    <w:rsid w:val="00E038F5"/>
    <w:rsid w:val="00E04296"/>
    <w:rsid w:val="00E0648B"/>
    <w:rsid w:val="00E116EA"/>
    <w:rsid w:val="00E1208D"/>
    <w:rsid w:val="00E12819"/>
    <w:rsid w:val="00E12C09"/>
    <w:rsid w:val="00E160C9"/>
    <w:rsid w:val="00E20286"/>
    <w:rsid w:val="00E23BB5"/>
    <w:rsid w:val="00E26A31"/>
    <w:rsid w:val="00E2728D"/>
    <w:rsid w:val="00E274B2"/>
    <w:rsid w:val="00E308C0"/>
    <w:rsid w:val="00E31B5A"/>
    <w:rsid w:val="00E31EFE"/>
    <w:rsid w:val="00E34A6C"/>
    <w:rsid w:val="00E35297"/>
    <w:rsid w:val="00E352D6"/>
    <w:rsid w:val="00E35B1F"/>
    <w:rsid w:val="00E364BA"/>
    <w:rsid w:val="00E41047"/>
    <w:rsid w:val="00E425EF"/>
    <w:rsid w:val="00E462D4"/>
    <w:rsid w:val="00E47953"/>
    <w:rsid w:val="00E5280A"/>
    <w:rsid w:val="00E52FA3"/>
    <w:rsid w:val="00E53649"/>
    <w:rsid w:val="00E53C12"/>
    <w:rsid w:val="00E55A98"/>
    <w:rsid w:val="00E6119D"/>
    <w:rsid w:val="00E62CA8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437F"/>
    <w:rsid w:val="00E945DE"/>
    <w:rsid w:val="00E94D0B"/>
    <w:rsid w:val="00E9529E"/>
    <w:rsid w:val="00E97E29"/>
    <w:rsid w:val="00EA03D7"/>
    <w:rsid w:val="00EA33B9"/>
    <w:rsid w:val="00EA382F"/>
    <w:rsid w:val="00EA3FDD"/>
    <w:rsid w:val="00EA5C38"/>
    <w:rsid w:val="00EA75E5"/>
    <w:rsid w:val="00EB054F"/>
    <w:rsid w:val="00EB0F41"/>
    <w:rsid w:val="00EB122C"/>
    <w:rsid w:val="00EB1F49"/>
    <w:rsid w:val="00EB48A8"/>
    <w:rsid w:val="00EC00FF"/>
    <w:rsid w:val="00EC0244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38FB"/>
    <w:rsid w:val="00ED7881"/>
    <w:rsid w:val="00EE10E7"/>
    <w:rsid w:val="00EE294C"/>
    <w:rsid w:val="00EE55A6"/>
    <w:rsid w:val="00EE5C3C"/>
    <w:rsid w:val="00EF0178"/>
    <w:rsid w:val="00EF4CDE"/>
    <w:rsid w:val="00EF4DF2"/>
    <w:rsid w:val="00EF5A8C"/>
    <w:rsid w:val="00EF7F7D"/>
    <w:rsid w:val="00F0481A"/>
    <w:rsid w:val="00F076B6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30136"/>
    <w:rsid w:val="00F308E2"/>
    <w:rsid w:val="00F33C6D"/>
    <w:rsid w:val="00F354E0"/>
    <w:rsid w:val="00F3586F"/>
    <w:rsid w:val="00F36DFB"/>
    <w:rsid w:val="00F40077"/>
    <w:rsid w:val="00F406EE"/>
    <w:rsid w:val="00F407FF"/>
    <w:rsid w:val="00F41FC5"/>
    <w:rsid w:val="00F447B9"/>
    <w:rsid w:val="00F4496D"/>
    <w:rsid w:val="00F46BE0"/>
    <w:rsid w:val="00F47BBF"/>
    <w:rsid w:val="00F47FF4"/>
    <w:rsid w:val="00F503C8"/>
    <w:rsid w:val="00F50515"/>
    <w:rsid w:val="00F54219"/>
    <w:rsid w:val="00F54D9F"/>
    <w:rsid w:val="00F55FC7"/>
    <w:rsid w:val="00F56C86"/>
    <w:rsid w:val="00F6098A"/>
    <w:rsid w:val="00F60FBC"/>
    <w:rsid w:val="00F61E6D"/>
    <w:rsid w:val="00F62784"/>
    <w:rsid w:val="00F62D1A"/>
    <w:rsid w:val="00F6338D"/>
    <w:rsid w:val="00F67232"/>
    <w:rsid w:val="00F675E3"/>
    <w:rsid w:val="00F71A1B"/>
    <w:rsid w:val="00F72FBA"/>
    <w:rsid w:val="00F74B83"/>
    <w:rsid w:val="00F77F82"/>
    <w:rsid w:val="00F80291"/>
    <w:rsid w:val="00F81A74"/>
    <w:rsid w:val="00F82CD3"/>
    <w:rsid w:val="00F86F3B"/>
    <w:rsid w:val="00F87026"/>
    <w:rsid w:val="00F87869"/>
    <w:rsid w:val="00F95A7B"/>
    <w:rsid w:val="00F963A7"/>
    <w:rsid w:val="00FA00EE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72F7"/>
    <w:rsid w:val="00FD7802"/>
    <w:rsid w:val="00FD7A93"/>
    <w:rsid w:val="00FD7AF7"/>
    <w:rsid w:val="00FE12BF"/>
    <w:rsid w:val="00FE1777"/>
    <w:rsid w:val="00FE240D"/>
    <w:rsid w:val="00FE25A5"/>
    <w:rsid w:val="00FE343B"/>
    <w:rsid w:val="00FE3C95"/>
    <w:rsid w:val="00FE43E0"/>
    <w:rsid w:val="00FE6F67"/>
    <w:rsid w:val="00FF03C1"/>
    <w:rsid w:val="00FF049F"/>
    <w:rsid w:val="00FF0929"/>
    <w:rsid w:val="00FF143A"/>
    <w:rsid w:val="00FF18FC"/>
    <w:rsid w:val="00FF27C0"/>
    <w:rsid w:val="00FF365A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F28A0-B1E0-4D85-A2CB-AAA92A45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ht@bk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d-consulting63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obneco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56E63-9B8B-4CD5-B130-FDC3F9B9E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6</Pages>
  <Words>2389</Words>
  <Characters>13623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Денис Дмитриевич Силенок</cp:lastModifiedBy>
  <cp:revision>1088</cp:revision>
  <cp:lastPrinted>2020-07-28T07:37:00Z</cp:lastPrinted>
  <dcterms:created xsi:type="dcterms:W3CDTF">2018-03-27T16:17:00Z</dcterms:created>
  <dcterms:modified xsi:type="dcterms:W3CDTF">2020-08-04T18:24:00Z</dcterms:modified>
</cp:coreProperties>
</file>