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 xml:space="preserve">Администрация муниципального образования </w:t>
      </w:r>
      <w:proofErr w:type="spellStart"/>
      <w:r w:rsidRPr="00600748">
        <w:rPr>
          <w:rFonts w:ascii="Times New Roman" w:hAnsi="Times New Roman" w:cs="Times New Roman"/>
          <w:iCs/>
          <w:sz w:val="26"/>
          <w:szCs w:val="26"/>
        </w:rPr>
        <w:t>Сосновоборский</w:t>
      </w:r>
      <w:proofErr w:type="spellEnd"/>
      <w:r w:rsidRPr="00600748">
        <w:rPr>
          <w:rFonts w:ascii="Times New Roman" w:hAnsi="Times New Roman" w:cs="Times New Roman"/>
          <w:iCs/>
          <w:sz w:val="26"/>
          <w:szCs w:val="26"/>
        </w:rPr>
        <w:t xml:space="preserve"> городской округ</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Ленинградской области</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188540, Ленинградская обл., Сосновый Бор, ул.</w:t>
      </w:r>
    </w:p>
    <w:p w:rsid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 xml:space="preserve">Ленинградская, 46  </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Телефон: (81369) 6-28-</w:t>
      </w:r>
      <w:proofErr w:type="gramStart"/>
      <w:r w:rsidRPr="00600748">
        <w:rPr>
          <w:rFonts w:ascii="Times New Roman" w:hAnsi="Times New Roman" w:cs="Times New Roman"/>
          <w:iCs/>
          <w:sz w:val="26"/>
          <w:szCs w:val="26"/>
        </w:rPr>
        <w:t>12  em_snegireva@meria.sbor.ru</w:t>
      </w:r>
      <w:proofErr w:type="gramEnd"/>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 xml:space="preserve"> </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Заявитель:</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Pr="00600748">
        <w:rPr>
          <w:rFonts w:ascii="Times New Roman" w:hAnsi="Times New Roman" w:cs="Times New Roman"/>
          <w:iCs/>
          <w:sz w:val="26"/>
          <w:szCs w:val="26"/>
        </w:rPr>
        <w:t xml:space="preserve"> «МОРИС»</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620028, Екатеринбург, улица Кирова, строение</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28, офис 07</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Телефон: (919) 394-7556</w:t>
      </w:r>
    </w:p>
    <w:p w:rsidR="00600748" w:rsidRP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Pr="00600748">
        <w:rPr>
          <w:rFonts w:ascii="Times New Roman" w:hAnsi="Times New Roman" w:cs="Times New Roman"/>
          <w:iCs/>
          <w:sz w:val="26"/>
          <w:szCs w:val="26"/>
        </w:rPr>
        <w:t>.moris69@mail.ru</w:t>
      </w:r>
    </w:p>
    <w:p w:rsidR="00600748"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600748" w:rsidP="0060074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00748">
        <w:rPr>
          <w:rFonts w:ascii="Times New Roman" w:hAnsi="Times New Roman" w:cs="Times New Roman"/>
          <w:iCs/>
          <w:sz w:val="26"/>
          <w:szCs w:val="26"/>
        </w:rPr>
        <w:t>Извещение № 0145300000120000205</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600748" w:rsidRPr="00600748">
        <w:rPr>
          <w:rFonts w:ascii="Times New Roman" w:hAnsi="Times New Roman" w:cs="Times New Roman"/>
          <w:bCs/>
          <w:sz w:val="26"/>
          <w:szCs w:val="26"/>
        </w:rPr>
        <w:t>047/06/64-1991/2020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327109"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30</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3E5240" w:rsidRDefault="003E5240" w:rsidP="001858DB">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представителей по доверенностям:</w:t>
      </w:r>
    </w:p>
    <w:p w:rsidR="003E5240" w:rsidRPr="00600748" w:rsidRDefault="003E5240" w:rsidP="00600748">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 xml:space="preserve">от </w:t>
      </w:r>
      <w:r w:rsidR="00600748">
        <w:rPr>
          <w:rFonts w:ascii="Times New Roman" w:eastAsiaTheme="minorHAnsi" w:hAnsi="Times New Roman" w:cs="Times New Roman"/>
          <w:sz w:val="26"/>
          <w:szCs w:val="26"/>
          <w:lang w:eastAsia="en-US"/>
        </w:rPr>
        <w:t>Заказчика</w:t>
      </w:r>
      <w:r>
        <w:rPr>
          <w:rFonts w:ascii="Times New Roman" w:eastAsiaTheme="minorHAnsi" w:hAnsi="Times New Roman" w:cs="Times New Roman"/>
          <w:sz w:val="26"/>
          <w:szCs w:val="26"/>
          <w:lang w:eastAsia="en-US"/>
        </w:rPr>
        <w:t xml:space="preserve"> – </w:t>
      </w:r>
      <w:r w:rsidR="00600748" w:rsidRPr="00600748">
        <w:rPr>
          <w:rFonts w:ascii="Times New Roman" w:hAnsi="Times New Roman" w:cs="Times New Roman"/>
          <w:iCs/>
          <w:sz w:val="26"/>
          <w:szCs w:val="26"/>
        </w:rPr>
        <w:t xml:space="preserve">Администрация муниципального образования </w:t>
      </w:r>
      <w:proofErr w:type="spellStart"/>
      <w:r w:rsidR="00600748" w:rsidRPr="00600748">
        <w:rPr>
          <w:rFonts w:ascii="Times New Roman" w:hAnsi="Times New Roman" w:cs="Times New Roman"/>
          <w:iCs/>
          <w:sz w:val="26"/>
          <w:szCs w:val="26"/>
        </w:rPr>
        <w:t>Сосновоборский</w:t>
      </w:r>
      <w:proofErr w:type="spellEnd"/>
      <w:r w:rsidR="00600748" w:rsidRPr="00600748">
        <w:rPr>
          <w:rFonts w:ascii="Times New Roman" w:hAnsi="Times New Roman" w:cs="Times New Roman"/>
          <w:iCs/>
          <w:sz w:val="26"/>
          <w:szCs w:val="26"/>
        </w:rPr>
        <w:t xml:space="preserve"> городско</w:t>
      </w:r>
      <w:r w:rsidR="00600748">
        <w:rPr>
          <w:rFonts w:ascii="Times New Roman" w:hAnsi="Times New Roman" w:cs="Times New Roman"/>
          <w:iCs/>
          <w:sz w:val="26"/>
          <w:szCs w:val="26"/>
        </w:rPr>
        <w:t xml:space="preserve">й округ </w:t>
      </w:r>
      <w:r w:rsidR="00600748" w:rsidRPr="00600748">
        <w:rPr>
          <w:rFonts w:ascii="Times New Roman" w:hAnsi="Times New Roman" w:cs="Times New Roman"/>
          <w:iCs/>
          <w:sz w:val="26"/>
          <w:szCs w:val="26"/>
        </w:rPr>
        <w:t>Ленинградской области</w:t>
      </w:r>
      <w:r>
        <w:rPr>
          <w:rFonts w:ascii="Times New Roman" w:eastAsiaTheme="minorHAnsi" w:hAnsi="Times New Roman" w:cs="Times New Roman"/>
          <w:sz w:val="26"/>
          <w:szCs w:val="26"/>
          <w:lang w:eastAsia="en-US"/>
        </w:rPr>
        <w:t xml:space="preserve">: </w:t>
      </w:r>
    </w:p>
    <w:p w:rsidR="001E5547" w:rsidRDefault="001E5547" w:rsidP="001E5547">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r w:rsidR="00327109">
        <w:rPr>
          <w:rFonts w:ascii="Times New Roman" w:hAnsi="Times New Roman" w:cs="Times New Roman"/>
          <w:iCs/>
          <w:sz w:val="26"/>
          <w:szCs w:val="26"/>
        </w:rPr>
        <w:t>Муниципального казенного учреждения</w:t>
      </w:r>
      <w:r w:rsidR="00327109" w:rsidRPr="00327109">
        <w:rPr>
          <w:rFonts w:ascii="Times New Roman" w:hAnsi="Times New Roman" w:cs="Times New Roman"/>
          <w:iCs/>
          <w:sz w:val="26"/>
          <w:szCs w:val="26"/>
        </w:rPr>
        <w:t xml:space="preserve"> «Центр административно-хозяйственного обеспечения»</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F81ECB">
        <w:rPr>
          <w:rFonts w:ascii="Times New Roman" w:eastAsiaTheme="minorHAnsi" w:hAnsi="Times New Roman" w:cs="Times New Roman"/>
          <w:sz w:val="26"/>
          <w:szCs w:val="26"/>
          <w:lang w:eastAsia="en-US"/>
        </w:rPr>
        <w:t xml:space="preserve">Общества с ограниченной ответственностью </w:t>
      </w:r>
      <w:r w:rsidR="00F81ECB">
        <w:rPr>
          <w:rFonts w:ascii="Times New Roman" w:hAnsi="Times New Roman" w:cs="Times New Roman"/>
          <w:iCs/>
          <w:sz w:val="26"/>
          <w:szCs w:val="26"/>
        </w:rPr>
        <w:t>«</w:t>
      </w:r>
      <w:r w:rsidR="00327109" w:rsidRPr="00327109">
        <w:rPr>
          <w:rFonts w:ascii="Times New Roman" w:hAnsi="Times New Roman" w:cs="Times New Roman"/>
          <w:iCs/>
          <w:sz w:val="26"/>
          <w:szCs w:val="26"/>
        </w:rPr>
        <w:t>МОРИС</w:t>
      </w:r>
      <w:r w:rsidR="00F81ECB">
        <w:rPr>
          <w:rFonts w:ascii="Times New Roman" w:hAnsi="Times New Roman" w:cs="Times New Roman"/>
          <w:iCs/>
          <w:sz w:val="26"/>
          <w:szCs w:val="26"/>
        </w:rPr>
        <w:t>»</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5F6952">
        <w:rPr>
          <w:rFonts w:ascii="Times New Roman" w:hAnsi="Times New Roman" w:cs="Times New Roman"/>
          <w:sz w:val="26"/>
          <w:szCs w:val="26"/>
        </w:rPr>
        <w:lastRenderedPageBreak/>
        <w:t xml:space="preserve">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327109" w:rsidRPr="00327109">
        <w:rPr>
          <w:rFonts w:ascii="Times New Roman" w:hAnsi="Times New Roman" w:cs="Times New Roman"/>
          <w:iCs/>
          <w:sz w:val="26"/>
          <w:szCs w:val="26"/>
        </w:rPr>
        <w:t>ООО «МОРИС» (</w:t>
      </w:r>
      <w:proofErr w:type="spellStart"/>
      <w:r w:rsidR="00327109" w:rsidRPr="00327109">
        <w:rPr>
          <w:rFonts w:ascii="Times New Roman" w:hAnsi="Times New Roman" w:cs="Times New Roman"/>
          <w:iCs/>
          <w:sz w:val="26"/>
          <w:szCs w:val="26"/>
        </w:rPr>
        <w:t>вх</w:t>
      </w:r>
      <w:proofErr w:type="spellEnd"/>
      <w:r w:rsidR="00327109" w:rsidRPr="00327109">
        <w:rPr>
          <w:rFonts w:ascii="Times New Roman" w:hAnsi="Times New Roman" w:cs="Times New Roman"/>
          <w:iCs/>
          <w:sz w:val="26"/>
          <w:szCs w:val="26"/>
        </w:rPr>
        <w:t xml:space="preserve">. 9246 от 23.07.2020) на действия заказчика при проведении электронного аукциона на выполнение работ по ремонту объектов благоустройства территории МКОУ ДО ДДТ гл. Ульяновка, по адресу: Ленинградская область, </w:t>
      </w:r>
      <w:proofErr w:type="spellStart"/>
      <w:r w:rsidR="00327109" w:rsidRPr="00327109">
        <w:rPr>
          <w:rFonts w:ascii="Times New Roman" w:hAnsi="Times New Roman" w:cs="Times New Roman"/>
          <w:iCs/>
          <w:sz w:val="26"/>
          <w:szCs w:val="26"/>
        </w:rPr>
        <w:t>Тосненский</w:t>
      </w:r>
      <w:proofErr w:type="spellEnd"/>
      <w:r w:rsidR="00327109" w:rsidRPr="00327109">
        <w:rPr>
          <w:rFonts w:ascii="Times New Roman" w:hAnsi="Times New Roman" w:cs="Times New Roman"/>
          <w:iCs/>
          <w:sz w:val="26"/>
          <w:szCs w:val="26"/>
        </w:rPr>
        <w:t xml:space="preserve"> район, гл. Улья</w:t>
      </w:r>
      <w:r w:rsidR="00327109">
        <w:rPr>
          <w:rFonts w:ascii="Times New Roman" w:hAnsi="Times New Roman" w:cs="Times New Roman"/>
          <w:iCs/>
          <w:sz w:val="26"/>
          <w:szCs w:val="26"/>
        </w:rPr>
        <w:t xml:space="preserve">новка, </w:t>
      </w:r>
      <w:proofErr w:type="spellStart"/>
      <w:r w:rsidR="00327109">
        <w:rPr>
          <w:rFonts w:ascii="Times New Roman" w:hAnsi="Times New Roman" w:cs="Times New Roman"/>
          <w:iCs/>
          <w:sz w:val="26"/>
          <w:szCs w:val="26"/>
        </w:rPr>
        <w:t>пр-кт</w:t>
      </w:r>
      <w:proofErr w:type="spellEnd"/>
      <w:r w:rsidR="00327109">
        <w:rPr>
          <w:rFonts w:ascii="Times New Roman" w:hAnsi="Times New Roman" w:cs="Times New Roman"/>
          <w:iCs/>
          <w:sz w:val="26"/>
          <w:szCs w:val="26"/>
        </w:rPr>
        <w:t xml:space="preserve"> Володарского, д.б8</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D45CF9">
        <w:rPr>
          <w:rFonts w:ascii="Times New Roman" w:hAnsi="Times New Roman" w:cs="Times New Roman"/>
          <w:sz w:val="26"/>
          <w:szCs w:val="26"/>
        </w:rPr>
        <w:t>15</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D45CF9" w:rsidRPr="00D45CF9">
        <w:rPr>
          <w:rFonts w:ascii="Times New Roman" w:hAnsi="Times New Roman" w:cs="Times New Roman"/>
          <w:sz w:val="26"/>
          <w:szCs w:val="26"/>
        </w:rPr>
        <w:t>10 610 468,00</w:t>
      </w:r>
      <w:r w:rsidR="003870D9" w:rsidRPr="003870D9">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CC473C" w:rsidRDefault="00D45CF9" w:rsidP="001858DB">
      <w:pPr>
        <w:tabs>
          <w:tab w:val="right" w:pos="9781"/>
        </w:tabs>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Представитель</w:t>
      </w:r>
      <w:r w:rsidR="00CC473C">
        <w:rPr>
          <w:rFonts w:ascii="Times New Roman" w:hAnsi="Times New Roman" w:cs="Times New Roman"/>
          <w:sz w:val="26"/>
          <w:szCs w:val="26"/>
        </w:rPr>
        <w:t xml:space="preserve"> </w:t>
      </w:r>
      <w:r w:rsidR="00600748">
        <w:rPr>
          <w:rFonts w:ascii="Times New Roman" w:hAnsi="Times New Roman" w:cs="Times New Roman"/>
          <w:sz w:val="26"/>
          <w:szCs w:val="26"/>
        </w:rPr>
        <w:t xml:space="preserve">Заказчика </w:t>
      </w:r>
      <w:r w:rsidR="00CC473C">
        <w:rPr>
          <w:rFonts w:ascii="Times New Roman" w:hAnsi="Times New Roman" w:cs="Times New Roman"/>
          <w:sz w:val="26"/>
          <w:szCs w:val="26"/>
        </w:rPr>
        <w:t>возражал против доводов Заявителя, просил признать жалобу необоснованной.</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w:t>
      </w:r>
      <w:r w:rsidRPr="005F6952">
        <w:rPr>
          <w:rFonts w:ascii="Times New Roman" w:hAnsi="Times New Roman" w:cs="Times New Roman"/>
          <w:sz w:val="26"/>
          <w:szCs w:val="26"/>
          <w:shd w:val="clear" w:color="auto" w:fill="FFFFFF"/>
        </w:rPr>
        <w:lastRenderedPageBreak/>
        <w:t>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600748" w:rsidRPr="00E608F7" w:rsidRDefault="00600748" w:rsidP="0060074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08F7">
        <w:rPr>
          <w:rFonts w:ascii="Times New Roman" w:hAnsi="Times New Roman" w:cs="Times New Roman"/>
          <w:sz w:val="26"/>
          <w:szCs w:val="26"/>
          <w:shd w:val="clear" w:color="auto" w:fill="FFFFFF"/>
        </w:rPr>
        <w:t>Согласно доводам жалобы</w:t>
      </w:r>
      <w:r w:rsidR="006531C4">
        <w:rPr>
          <w:rFonts w:ascii="Times New Roman" w:hAnsi="Times New Roman" w:cs="Times New Roman"/>
          <w:sz w:val="26"/>
          <w:szCs w:val="26"/>
          <w:shd w:val="clear" w:color="auto" w:fill="FFFFFF"/>
        </w:rPr>
        <w:t>,</w:t>
      </w:r>
      <w:r w:rsidRPr="00E608F7">
        <w:rPr>
          <w:rFonts w:ascii="Times New Roman" w:hAnsi="Times New Roman" w:cs="Times New Roman"/>
          <w:sz w:val="26"/>
          <w:szCs w:val="26"/>
          <w:shd w:val="clear" w:color="auto" w:fill="FFFFFF"/>
        </w:rPr>
        <w:t xml:space="preserve">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600748" w:rsidRPr="00E608F7" w:rsidRDefault="00600748" w:rsidP="0060074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08F7">
        <w:rPr>
          <w:rFonts w:ascii="Times New Roman" w:hAnsi="Times New Roman" w:cs="Times New Roman"/>
          <w:sz w:val="26"/>
          <w:szCs w:val="26"/>
          <w:shd w:val="clear" w:color="auto" w:fill="FFFFFF"/>
        </w:rPr>
        <w:t>По мнению Заявителя</w:t>
      </w:r>
      <w:r w:rsidR="006531C4">
        <w:rPr>
          <w:rFonts w:ascii="Times New Roman" w:hAnsi="Times New Roman" w:cs="Times New Roman"/>
          <w:sz w:val="26"/>
          <w:szCs w:val="26"/>
          <w:shd w:val="clear" w:color="auto" w:fill="FFFFFF"/>
        </w:rPr>
        <w:t>,</w:t>
      </w:r>
      <w:r w:rsidRPr="00E608F7">
        <w:rPr>
          <w:rFonts w:ascii="Times New Roman" w:hAnsi="Times New Roman" w:cs="Times New Roman"/>
          <w:sz w:val="26"/>
          <w:szCs w:val="26"/>
          <w:shd w:val="clear" w:color="auto" w:fill="FFFFFF"/>
        </w:rPr>
        <w:t xml:space="preserve"> в жалобе, данные материалы используются при выполнении </w:t>
      </w:r>
      <w:r w:rsidRPr="00E608F7">
        <w:rPr>
          <w:rFonts w:ascii="Times New Roman" w:hAnsi="Times New Roman" w:cs="Times New Roman"/>
          <w:sz w:val="26"/>
          <w:szCs w:val="26"/>
          <w:shd w:val="clear" w:color="auto" w:fill="FFFFFF"/>
        </w:rPr>
        <w:lastRenderedPageBreak/>
        <w:t>работ и не предусматривают поставку товара, из чего следует, что Заказчик вправе в составе заявки требовать лишь предоставление согласия.</w:t>
      </w:r>
    </w:p>
    <w:p w:rsidR="00600748" w:rsidRPr="005C1707" w:rsidRDefault="00600748" w:rsidP="00600748">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 xml:space="preserve">Комиссией установлено, что </w:t>
      </w:r>
      <w:r>
        <w:rPr>
          <w:rFonts w:ascii="Times New Roman" w:eastAsia="Times New Roman" w:hAnsi="Times New Roman" w:cs="Times New Roman"/>
          <w:sz w:val="26"/>
          <w:szCs w:val="26"/>
        </w:rPr>
        <w:t>п</w:t>
      </w:r>
      <w:r w:rsidRPr="005C1707">
        <w:rPr>
          <w:rFonts w:ascii="Times New Roman" w:eastAsia="Times New Roman" w:hAnsi="Times New Roman" w:cs="Times New Roman"/>
          <w:sz w:val="26"/>
          <w:szCs w:val="26"/>
        </w:rPr>
        <w:t>унктом 2 части 1 статьи 64 Закона о контрактной системе определено,</w:t>
      </w:r>
      <w:r>
        <w:rPr>
          <w:rFonts w:ascii="Times New Roman" w:eastAsia="Times New Roman" w:hAnsi="Times New Roman" w:cs="Times New Roman"/>
          <w:sz w:val="26"/>
          <w:szCs w:val="26"/>
        </w:rPr>
        <w:t xml:space="preserve"> </w:t>
      </w:r>
      <w:r w:rsidRPr="005C1707">
        <w:rPr>
          <w:rFonts w:ascii="Times New Roman" w:eastAsia="Times New Roman" w:hAnsi="Times New Roman" w:cs="Times New Roman"/>
          <w:sz w:val="26"/>
          <w:szCs w:val="26"/>
        </w:rPr>
        <w:t xml:space="preserve">что </w:t>
      </w:r>
      <w:r>
        <w:rPr>
          <w:rFonts w:ascii="Times New Roman" w:eastAsia="Times New Roman" w:hAnsi="Times New Roman" w:cs="Times New Roman"/>
          <w:sz w:val="26"/>
          <w:szCs w:val="26"/>
        </w:rPr>
        <w:t>д</w:t>
      </w:r>
      <w:r w:rsidRPr="005C1707">
        <w:rPr>
          <w:rFonts w:ascii="Times New Roman" w:eastAsia="Times New Roman" w:hAnsi="Times New Roman" w:cs="Times New Roman"/>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w:t>
      </w:r>
      <w:r w:rsidRPr="006F30C4">
        <w:rPr>
          <w:rFonts w:ascii="Times New Roman" w:eastAsia="Times New Roman" w:hAnsi="Times New Roman" w:cs="Times New Roman"/>
          <w:sz w:val="26"/>
          <w:szCs w:val="26"/>
        </w:rPr>
        <w:t xml:space="preserve">требования к содержанию, составу заявки на участие в таком аукционе в соответствии с частями 3 - 6 статьи 66 </w:t>
      </w:r>
      <w:r>
        <w:rPr>
          <w:rFonts w:ascii="Times New Roman" w:eastAsia="Times New Roman" w:hAnsi="Times New Roman" w:cs="Times New Roman"/>
          <w:sz w:val="26"/>
          <w:szCs w:val="26"/>
        </w:rPr>
        <w:t>Закона о контрактной системе</w:t>
      </w:r>
      <w:r w:rsidRPr="006F30C4">
        <w:rPr>
          <w:rFonts w:ascii="Times New Roman" w:eastAsia="Times New Roman" w:hAnsi="Times New Roman" w:cs="Times New Roman"/>
          <w:sz w:val="26"/>
          <w:szCs w:val="26"/>
        </w:rPr>
        <w:t xml:space="preserve"> и инструкци</w:t>
      </w:r>
      <w:r>
        <w:rPr>
          <w:rFonts w:ascii="Times New Roman" w:eastAsia="Times New Roman" w:hAnsi="Times New Roman" w:cs="Times New Roman"/>
          <w:sz w:val="26"/>
          <w:szCs w:val="26"/>
        </w:rPr>
        <w:t>ю</w:t>
      </w:r>
      <w:r w:rsidRPr="006F30C4">
        <w:rPr>
          <w:rFonts w:ascii="Times New Roman" w:eastAsia="Times New Roman" w:hAnsi="Times New Roman" w:cs="Times New Roman"/>
          <w:sz w:val="26"/>
          <w:szCs w:val="26"/>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eastAsia="Times New Roman" w:hAnsi="Times New Roman" w:cs="Times New Roman"/>
          <w:sz w:val="26"/>
          <w:szCs w:val="26"/>
        </w:rPr>
        <w:t>.</w:t>
      </w:r>
    </w:p>
    <w:p w:rsidR="00600748" w:rsidRPr="009F6916" w:rsidRDefault="00600748" w:rsidP="00600748">
      <w:pPr>
        <w:spacing w:after="0" w:line="240" w:lineRule="auto"/>
        <w:ind w:firstLine="709"/>
        <w:jc w:val="both"/>
        <w:rPr>
          <w:rFonts w:ascii="Times New Roman" w:eastAsia="Times New Roman" w:hAnsi="Times New Roman" w:cs="Times New Roman"/>
          <w:sz w:val="26"/>
          <w:szCs w:val="26"/>
        </w:rPr>
      </w:pPr>
      <w:r w:rsidRPr="005C1707">
        <w:rPr>
          <w:rFonts w:ascii="Times New Roman" w:eastAsia="Times New Roman" w:hAnsi="Times New Roman" w:cs="Times New Roman"/>
          <w:sz w:val="26"/>
          <w:szCs w:val="26"/>
        </w:rPr>
        <w:t>Согласно части 3 статьи 66 Закона о контрактной системе первая часть заявки</w:t>
      </w:r>
      <w:r w:rsidRPr="009F6916">
        <w:rPr>
          <w:rFonts w:ascii="Times New Roman" w:eastAsia="Times New Roman" w:hAnsi="Times New Roman" w:cs="Times New Roman"/>
          <w:sz w:val="26"/>
          <w:szCs w:val="26"/>
        </w:rPr>
        <w:t xml:space="preserve"> на участие в электронном аукционе, за исключением случая, предусмотренного частью 3.1 настоящей статьи, должна содержать:</w:t>
      </w:r>
    </w:p>
    <w:p w:rsidR="00600748" w:rsidRPr="009F6916" w:rsidRDefault="00600748" w:rsidP="0060074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600748" w:rsidRPr="009F6916" w:rsidRDefault="00600748" w:rsidP="0060074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 xml:space="preserve">2) </w:t>
      </w:r>
      <w:r w:rsidRPr="009F6916">
        <w:rPr>
          <w:rFonts w:ascii="Times New Roman" w:eastAsia="Times New Roman" w:hAnsi="Times New Roman" w:cs="Times New Roman"/>
          <w:b/>
          <w:sz w:val="26"/>
          <w:szCs w:val="26"/>
        </w:rPr>
        <w:t>при осуществлении закупки товара, в том числе поставляемого заказчику при выполнении закупаемых работ, оказании закупаемых услуг</w:t>
      </w:r>
      <w:r w:rsidRPr="009F6916">
        <w:rPr>
          <w:rFonts w:ascii="Times New Roman" w:eastAsia="Times New Roman" w:hAnsi="Times New Roman" w:cs="Times New Roman"/>
          <w:sz w:val="26"/>
          <w:szCs w:val="26"/>
        </w:rPr>
        <w:t>:</w:t>
      </w:r>
    </w:p>
    <w:p w:rsidR="00600748" w:rsidRPr="009F6916" w:rsidRDefault="00600748" w:rsidP="0060074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а) наименование страны происхождения товара;</w:t>
      </w:r>
    </w:p>
    <w:p w:rsidR="00D45CF9" w:rsidRDefault="00600748" w:rsidP="006007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00748" w:rsidRDefault="00600748" w:rsidP="006007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Комиссией установлено, что Заказчиком в Приложении № 1 к техническому заданию установлены «</w:t>
      </w:r>
      <w:r w:rsidRPr="00600748">
        <w:rPr>
          <w:rFonts w:ascii="Times New Roman" w:eastAsia="Times New Roman" w:hAnsi="Times New Roman" w:cs="Times New Roman"/>
          <w:sz w:val="26"/>
          <w:szCs w:val="26"/>
        </w:rPr>
        <w:t>Требования к значениям показателей (характеристик) товаров поставляемых при выполнении работ</w:t>
      </w:r>
      <w:r>
        <w:rPr>
          <w:rFonts w:ascii="Times New Roman" w:eastAsia="Times New Roman" w:hAnsi="Times New Roman" w:cs="Times New Roman"/>
          <w:sz w:val="26"/>
          <w:szCs w:val="26"/>
        </w:rPr>
        <w:t>», при этом конкретизировано 3 товара:</w:t>
      </w:r>
    </w:p>
    <w:p w:rsidR="00600748" w:rsidRDefault="00600748" w:rsidP="006007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Товар № 1 – </w:t>
      </w:r>
      <w:r w:rsidRPr="00600748">
        <w:rPr>
          <w:rFonts w:ascii="Times New Roman" w:eastAsia="Times New Roman" w:hAnsi="Times New Roman" w:cs="Times New Roman"/>
          <w:sz w:val="26"/>
          <w:szCs w:val="26"/>
        </w:rPr>
        <w:t>Остановочный</w:t>
      </w:r>
      <w:r>
        <w:rPr>
          <w:rFonts w:ascii="Times New Roman" w:eastAsia="Times New Roman" w:hAnsi="Times New Roman" w:cs="Times New Roman"/>
          <w:sz w:val="26"/>
          <w:szCs w:val="26"/>
        </w:rPr>
        <w:t xml:space="preserve"> п</w:t>
      </w:r>
      <w:r w:rsidRPr="00600748">
        <w:rPr>
          <w:rFonts w:ascii="Times New Roman" w:eastAsia="Times New Roman" w:hAnsi="Times New Roman" w:cs="Times New Roman"/>
          <w:sz w:val="26"/>
          <w:szCs w:val="26"/>
        </w:rPr>
        <w:t>авильон</w:t>
      </w:r>
      <w:r>
        <w:rPr>
          <w:rFonts w:ascii="Times New Roman" w:eastAsia="Times New Roman" w:hAnsi="Times New Roman" w:cs="Times New Roman"/>
          <w:sz w:val="26"/>
          <w:szCs w:val="26"/>
        </w:rPr>
        <w:t>.</w:t>
      </w:r>
    </w:p>
    <w:p w:rsidR="00600748" w:rsidRDefault="00600748" w:rsidP="006007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Товар № 2 – </w:t>
      </w:r>
      <w:r w:rsidRPr="00600748">
        <w:rPr>
          <w:rFonts w:ascii="Times New Roman" w:eastAsia="Times New Roman" w:hAnsi="Times New Roman" w:cs="Times New Roman"/>
          <w:sz w:val="26"/>
          <w:szCs w:val="26"/>
        </w:rPr>
        <w:t>Урна</w:t>
      </w:r>
      <w:r>
        <w:rPr>
          <w:rFonts w:ascii="Times New Roman" w:eastAsia="Times New Roman" w:hAnsi="Times New Roman" w:cs="Times New Roman"/>
          <w:sz w:val="26"/>
          <w:szCs w:val="26"/>
        </w:rPr>
        <w:t>.</w:t>
      </w:r>
    </w:p>
    <w:p w:rsidR="00600748" w:rsidRDefault="00600748" w:rsidP="006007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Товар № 3 – </w:t>
      </w:r>
      <w:r w:rsidRPr="00600748">
        <w:rPr>
          <w:rFonts w:ascii="Times New Roman" w:eastAsia="Times New Roman" w:hAnsi="Times New Roman" w:cs="Times New Roman"/>
          <w:sz w:val="26"/>
          <w:szCs w:val="26"/>
        </w:rPr>
        <w:t>Скамейка</w:t>
      </w:r>
      <w:r>
        <w:rPr>
          <w:rFonts w:ascii="Times New Roman" w:eastAsia="Times New Roman" w:hAnsi="Times New Roman" w:cs="Times New Roman"/>
          <w:sz w:val="26"/>
          <w:szCs w:val="26"/>
        </w:rPr>
        <w:t>.</w:t>
      </w:r>
    </w:p>
    <w:p w:rsidR="00600748" w:rsidRDefault="00600748" w:rsidP="006007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этом указанные товары передаются Заказчику при выполнении закупаемых работ, следовательно, Заказчиком правомерно установлены требования к конкретным показателям поставляемых товаров в аукционной документации.</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600748">
      <w:pPr>
        <w:pStyle w:val="a7"/>
        <w:widowControl w:val="0"/>
        <w:tabs>
          <w:tab w:val="left" w:pos="993"/>
          <w:tab w:val="right" w:pos="9781"/>
        </w:tabs>
        <w:autoSpaceDE w:val="0"/>
        <w:autoSpaceDN w:val="0"/>
        <w:adjustRightInd w:val="0"/>
        <w:spacing w:after="0" w:line="240" w:lineRule="auto"/>
        <w:ind w:left="1710"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B55C52">
        <w:rPr>
          <w:rFonts w:ascii="Times New Roman" w:hAnsi="Times New Roman" w:cs="Times New Roman"/>
          <w:iCs/>
          <w:sz w:val="26"/>
          <w:szCs w:val="26"/>
        </w:rPr>
        <w:t>ООО «</w:t>
      </w:r>
      <w:r w:rsidR="00D45CF9" w:rsidRPr="00327109">
        <w:rPr>
          <w:rFonts w:ascii="Times New Roman" w:hAnsi="Times New Roman" w:cs="Times New Roman"/>
          <w:iCs/>
          <w:sz w:val="26"/>
          <w:szCs w:val="26"/>
        </w:rPr>
        <w:t>МОРИС</w:t>
      </w:r>
      <w:r w:rsidR="00B55C52">
        <w:rPr>
          <w:rFonts w:ascii="Times New Roman" w:hAnsi="Times New Roman" w:cs="Times New Roman"/>
          <w:iCs/>
          <w:sz w:val="26"/>
          <w:szCs w:val="26"/>
        </w:rPr>
        <w:t>»</w:t>
      </w:r>
      <w:r w:rsidR="004C24BD">
        <w:rPr>
          <w:rFonts w:ascii="Times New Roman" w:eastAsia="Times New Roman" w:hAnsi="Times New Roman" w:cs="Times New Roman"/>
          <w:color w:val="000000"/>
          <w:sz w:val="26"/>
          <w:szCs w:val="26"/>
        </w:rPr>
        <w:t xml:space="preserve"> </w:t>
      </w:r>
      <w:r w:rsidR="00600748">
        <w:rPr>
          <w:rFonts w:ascii="Times New Roman" w:eastAsia="Times New Roman" w:hAnsi="Times New Roman" w:cs="Times New Roman"/>
          <w:color w:val="000000"/>
          <w:sz w:val="26"/>
          <w:szCs w:val="26"/>
        </w:rPr>
        <w:t>не</w:t>
      </w:r>
      <w:r w:rsidR="004C24BD">
        <w:rPr>
          <w:rFonts w:ascii="Times New Roman" w:eastAsia="Times New Roman" w:hAnsi="Times New Roman" w:cs="Times New Roman"/>
          <w:color w:val="000000"/>
          <w:sz w:val="26"/>
          <w:szCs w:val="26"/>
        </w:rPr>
        <w:t>обоснованной.</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585109" w:rsidRPr="005F6952" w:rsidRDefault="001C6032" w:rsidP="00585109">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4F9" w:rsidRDefault="00B504F9" w:rsidP="00CB05C2">
      <w:pPr>
        <w:spacing w:after="0" w:line="240" w:lineRule="auto"/>
      </w:pPr>
      <w:r>
        <w:separator/>
      </w:r>
    </w:p>
  </w:endnote>
  <w:endnote w:type="continuationSeparator" w:id="0">
    <w:p w:rsidR="00B504F9" w:rsidRDefault="00B504F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4F9" w:rsidRDefault="00B504F9" w:rsidP="00CB05C2">
      <w:pPr>
        <w:spacing w:after="0" w:line="240" w:lineRule="auto"/>
      </w:pPr>
      <w:r>
        <w:separator/>
      </w:r>
    </w:p>
  </w:footnote>
  <w:footnote w:type="continuationSeparator" w:id="0">
    <w:p w:rsidR="00B504F9" w:rsidRDefault="00B504F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85109">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0F42"/>
    <w:rsid w:val="004D121E"/>
    <w:rsid w:val="004D3F4D"/>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608B9"/>
    <w:rsid w:val="00560B10"/>
    <w:rsid w:val="00564F14"/>
    <w:rsid w:val="00565F70"/>
    <w:rsid w:val="00571BAF"/>
    <w:rsid w:val="005749CC"/>
    <w:rsid w:val="00574A4D"/>
    <w:rsid w:val="00575306"/>
    <w:rsid w:val="00576A8F"/>
    <w:rsid w:val="00576FF2"/>
    <w:rsid w:val="00581DA5"/>
    <w:rsid w:val="005835AB"/>
    <w:rsid w:val="00585109"/>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0748"/>
    <w:rsid w:val="00601E90"/>
    <w:rsid w:val="00605C09"/>
    <w:rsid w:val="0060655B"/>
    <w:rsid w:val="00606FC6"/>
    <w:rsid w:val="00607830"/>
    <w:rsid w:val="00607D07"/>
    <w:rsid w:val="006103B7"/>
    <w:rsid w:val="00610737"/>
    <w:rsid w:val="0061103A"/>
    <w:rsid w:val="00613987"/>
    <w:rsid w:val="0061740E"/>
    <w:rsid w:val="00617438"/>
    <w:rsid w:val="00617499"/>
    <w:rsid w:val="00617EA0"/>
    <w:rsid w:val="00620CD1"/>
    <w:rsid w:val="00622CF6"/>
    <w:rsid w:val="00623912"/>
    <w:rsid w:val="0063111C"/>
    <w:rsid w:val="00636F5F"/>
    <w:rsid w:val="0063717E"/>
    <w:rsid w:val="00637BD0"/>
    <w:rsid w:val="0064100B"/>
    <w:rsid w:val="00644968"/>
    <w:rsid w:val="00644AEE"/>
    <w:rsid w:val="0064742F"/>
    <w:rsid w:val="0064744E"/>
    <w:rsid w:val="006531C4"/>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C1E59"/>
    <w:rsid w:val="006C344A"/>
    <w:rsid w:val="006C6830"/>
    <w:rsid w:val="006C7FE7"/>
    <w:rsid w:val="006D3C36"/>
    <w:rsid w:val="006D44B1"/>
    <w:rsid w:val="006E1B9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04F9"/>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BBE57-D7D3-4674-A5C9-A13798FD6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1641</Words>
  <Characters>9356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5</cp:revision>
  <cp:lastPrinted>2020-03-23T15:55:00Z</cp:lastPrinted>
  <dcterms:created xsi:type="dcterms:W3CDTF">2020-08-04T11:47:00Z</dcterms:created>
  <dcterms:modified xsi:type="dcterms:W3CDTF">2020-08-04T15:45:00Z</dcterms:modified>
</cp:coreProperties>
</file>