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1F1" w:rsidRDefault="00AE61F1" w:rsidP="00AE61F1">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AE61F1" w:rsidRPr="00DF6B0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DF6B01">
        <w:rPr>
          <w:rFonts w:ascii="Times New Roman" w:hAnsi="Times New Roman" w:cs="Times New Roman"/>
          <w:iCs/>
          <w:sz w:val="26"/>
          <w:szCs w:val="26"/>
        </w:rPr>
        <w:t>Муниципальное казенное учреждение культуры «</w:t>
      </w:r>
      <w:proofErr w:type="spellStart"/>
      <w:r w:rsidRPr="00DF6B01">
        <w:rPr>
          <w:rFonts w:ascii="Times New Roman" w:hAnsi="Times New Roman" w:cs="Times New Roman"/>
          <w:iCs/>
          <w:sz w:val="26"/>
          <w:szCs w:val="26"/>
        </w:rPr>
        <w:t>Тосненская</w:t>
      </w:r>
      <w:proofErr w:type="spellEnd"/>
      <w:r w:rsidRPr="00DF6B01">
        <w:rPr>
          <w:rFonts w:ascii="Times New Roman" w:hAnsi="Times New Roman" w:cs="Times New Roman"/>
          <w:iCs/>
          <w:sz w:val="26"/>
          <w:szCs w:val="26"/>
        </w:rPr>
        <w:t xml:space="preserve"> </w:t>
      </w:r>
      <w:proofErr w:type="spellStart"/>
      <w:r w:rsidRPr="00DF6B01">
        <w:rPr>
          <w:rFonts w:ascii="Times New Roman" w:hAnsi="Times New Roman" w:cs="Times New Roman"/>
          <w:iCs/>
          <w:sz w:val="26"/>
          <w:szCs w:val="26"/>
        </w:rPr>
        <w:t>межпоселенческая</w:t>
      </w:r>
      <w:proofErr w:type="spellEnd"/>
      <w:r w:rsidRPr="00DF6B01">
        <w:rPr>
          <w:rFonts w:ascii="Times New Roman" w:hAnsi="Times New Roman" w:cs="Times New Roman"/>
          <w:iCs/>
          <w:sz w:val="26"/>
          <w:szCs w:val="26"/>
        </w:rPr>
        <w:t xml:space="preserve"> централизованная библиотечная система»</w:t>
      </w:r>
    </w:p>
    <w:p w:rsidR="00AE61F1" w:rsidRPr="00DF6B0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DF6B01">
        <w:rPr>
          <w:rFonts w:ascii="Times New Roman" w:hAnsi="Times New Roman" w:cs="Times New Roman"/>
          <w:iCs/>
          <w:sz w:val="26"/>
          <w:szCs w:val="26"/>
        </w:rPr>
        <w:t>187000, Ленинградск</w:t>
      </w:r>
      <w:r>
        <w:rPr>
          <w:rFonts w:ascii="Times New Roman" w:hAnsi="Times New Roman" w:cs="Times New Roman"/>
          <w:iCs/>
          <w:sz w:val="26"/>
          <w:szCs w:val="26"/>
        </w:rPr>
        <w:t xml:space="preserve">ая область, </w:t>
      </w:r>
      <w:proofErr w:type="spellStart"/>
      <w:r>
        <w:rPr>
          <w:rFonts w:ascii="Times New Roman" w:hAnsi="Times New Roman" w:cs="Times New Roman"/>
          <w:iCs/>
          <w:sz w:val="26"/>
          <w:szCs w:val="26"/>
        </w:rPr>
        <w:t>Тосненский</w:t>
      </w:r>
      <w:proofErr w:type="spellEnd"/>
      <w:r>
        <w:rPr>
          <w:rFonts w:ascii="Times New Roman" w:hAnsi="Times New Roman" w:cs="Times New Roman"/>
          <w:iCs/>
          <w:sz w:val="26"/>
          <w:szCs w:val="26"/>
        </w:rPr>
        <w:t xml:space="preserve"> район, </w:t>
      </w:r>
      <w:r w:rsidRPr="00DF6B01">
        <w:rPr>
          <w:rFonts w:ascii="Times New Roman" w:hAnsi="Times New Roman" w:cs="Times New Roman"/>
          <w:iCs/>
          <w:sz w:val="26"/>
          <w:szCs w:val="26"/>
        </w:rPr>
        <w:t>Тосно, пр. Ленина, д. 27</w:t>
      </w:r>
    </w:p>
    <w:p w:rsidR="00AE61F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DF6B01">
        <w:rPr>
          <w:rFonts w:ascii="Times New Roman" w:hAnsi="Times New Roman" w:cs="Times New Roman"/>
          <w:iCs/>
          <w:sz w:val="26"/>
          <w:szCs w:val="26"/>
        </w:rPr>
        <w:t>(81361) 2-58-43</w:t>
      </w:r>
    </w:p>
    <w:p w:rsidR="00AE61F1" w:rsidRPr="00DF6B0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DF6B01">
        <w:rPr>
          <w:rFonts w:ascii="Times New Roman" w:hAnsi="Times New Roman" w:cs="Times New Roman"/>
          <w:iCs/>
          <w:sz w:val="26"/>
          <w:szCs w:val="26"/>
        </w:rPr>
        <w:t>knigatosno@yandex.ru</w:t>
      </w:r>
    </w:p>
    <w:p w:rsidR="00AE61F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AE61F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AE61F1" w:rsidRPr="00C2100B"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DF6B01">
        <w:rPr>
          <w:rFonts w:ascii="Times New Roman" w:hAnsi="Times New Roman" w:cs="Times New Roman"/>
          <w:iCs/>
          <w:sz w:val="26"/>
          <w:szCs w:val="26"/>
        </w:rPr>
        <w:t xml:space="preserve">Администрация муниципального образования </w:t>
      </w:r>
      <w:proofErr w:type="spellStart"/>
      <w:r w:rsidRPr="00DF6B01">
        <w:rPr>
          <w:rFonts w:ascii="Times New Roman" w:hAnsi="Times New Roman" w:cs="Times New Roman"/>
          <w:iCs/>
          <w:sz w:val="26"/>
          <w:szCs w:val="26"/>
        </w:rPr>
        <w:t>Тосненский</w:t>
      </w:r>
      <w:proofErr w:type="spellEnd"/>
      <w:r w:rsidRPr="00DF6B01">
        <w:rPr>
          <w:rFonts w:ascii="Times New Roman" w:hAnsi="Times New Roman" w:cs="Times New Roman"/>
          <w:iCs/>
          <w:sz w:val="26"/>
          <w:szCs w:val="26"/>
        </w:rPr>
        <w:t xml:space="preserve"> район Ленинградской области </w:t>
      </w:r>
      <w:r w:rsidRPr="00C2100B">
        <w:rPr>
          <w:rFonts w:ascii="Times New Roman" w:hAnsi="Times New Roman" w:cs="Times New Roman"/>
          <w:iCs/>
          <w:sz w:val="26"/>
          <w:szCs w:val="26"/>
        </w:rPr>
        <w:t>187000, Ленинградс</w:t>
      </w:r>
      <w:r>
        <w:rPr>
          <w:rFonts w:ascii="Times New Roman" w:hAnsi="Times New Roman" w:cs="Times New Roman"/>
          <w:iCs/>
          <w:sz w:val="26"/>
          <w:szCs w:val="26"/>
        </w:rPr>
        <w:t xml:space="preserve">кая </w:t>
      </w:r>
      <w:proofErr w:type="spellStart"/>
      <w:r>
        <w:rPr>
          <w:rFonts w:ascii="Times New Roman" w:hAnsi="Times New Roman" w:cs="Times New Roman"/>
          <w:iCs/>
          <w:sz w:val="26"/>
          <w:szCs w:val="26"/>
        </w:rPr>
        <w:t>обл</w:t>
      </w:r>
      <w:proofErr w:type="spellEnd"/>
      <w:r>
        <w:rPr>
          <w:rFonts w:ascii="Times New Roman" w:hAnsi="Times New Roman" w:cs="Times New Roman"/>
          <w:iCs/>
          <w:sz w:val="26"/>
          <w:szCs w:val="26"/>
        </w:rPr>
        <w:t xml:space="preserve">, </w:t>
      </w:r>
      <w:proofErr w:type="spellStart"/>
      <w:r>
        <w:rPr>
          <w:rFonts w:ascii="Times New Roman" w:hAnsi="Times New Roman" w:cs="Times New Roman"/>
          <w:iCs/>
          <w:sz w:val="26"/>
          <w:szCs w:val="26"/>
        </w:rPr>
        <w:t>Тосненский</w:t>
      </w:r>
      <w:proofErr w:type="spellEnd"/>
      <w:r>
        <w:rPr>
          <w:rFonts w:ascii="Times New Roman" w:hAnsi="Times New Roman" w:cs="Times New Roman"/>
          <w:iCs/>
          <w:sz w:val="26"/>
          <w:szCs w:val="26"/>
        </w:rPr>
        <w:t xml:space="preserve"> р-н, Тосно</w:t>
      </w:r>
      <w:r w:rsidRPr="00C2100B">
        <w:rPr>
          <w:rFonts w:ascii="Times New Roman" w:hAnsi="Times New Roman" w:cs="Times New Roman"/>
          <w:iCs/>
          <w:sz w:val="26"/>
          <w:szCs w:val="26"/>
        </w:rPr>
        <w:t xml:space="preserve">, </w:t>
      </w:r>
      <w:r>
        <w:rPr>
          <w:rFonts w:ascii="Times New Roman" w:hAnsi="Times New Roman" w:cs="Times New Roman"/>
          <w:iCs/>
          <w:sz w:val="26"/>
          <w:szCs w:val="26"/>
        </w:rPr>
        <w:t>пр-т Ленина</w:t>
      </w:r>
      <w:r w:rsidRPr="00C2100B">
        <w:rPr>
          <w:rFonts w:ascii="Times New Roman" w:hAnsi="Times New Roman" w:cs="Times New Roman"/>
          <w:iCs/>
          <w:sz w:val="26"/>
          <w:szCs w:val="26"/>
        </w:rPr>
        <w:t>, 32</w:t>
      </w:r>
    </w:p>
    <w:p w:rsidR="00AE61F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C2100B">
        <w:rPr>
          <w:rFonts w:ascii="Times New Roman" w:hAnsi="Times New Roman" w:cs="Times New Roman"/>
          <w:iCs/>
          <w:sz w:val="26"/>
          <w:szCs w:val="26"/>
        </w:rPr>
        <w:t xml:space="preserve"> </w:t>
      </w:r>
      <w:r>
        <w:rPr>
          <w:rFonts w:ascii="Times New Roman" w:hAnsi="Times New Roman" w:cs="Times New Roman"/>
          <w:iCs/>
          <w:sz w:val="26"/>
          <w:szCs w:val="26"/>
        </w:rPr>
        <w:t>(</w:t>
      </w:r>
      <w:r w:rsidRPr="00C2100B">
        <w:rPr>
          <w:rFonts w:ascii="Times New Roman" w:hAnsi="Times New Roman" w:cs="Times New Roman"/>
          <w:iCs/>
          <w:sz w:val="26"/>
          <w:szCs w:val="26"/>
        </w:rPr>
        <w:t>81361</w:t>
      </w:r>
      <w:r>
        <w:rPr>
          <w:rFonts w:ascii="Times New Roman" w:hAnsi="Times New Roman" w:cs="Times New Roman"/>
          <w:iCs/>
          <w:sz w:val="26"/>
          <w:szCs w:val="26"/>
        </w:rPr>
        <w:t>)</w:t>
      </w:r>
      <w:r w:rsidRPr="00C2100B">
        <w:rPr>
          <w:rFonts w:ascii="Times New Roman" w:hAnsi="Times New Roman" w:cs="Times New Roman"/>
          <w:iCs/>
          <w:sz w:val="26"/>
          <w:szCs w:val="26"/>
        </w:rPr>
        <w:t xml:space="preserve"> 33220</w:t>
      </w:r>
    </w:p>
    <w:p w:rsidR="00AE61F1" w:rsidRPr="00C2100B"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2100B">
        <w:rPr>
          <w:rFonts w:ascii="Times New Roman" w:hAnsi="Times New Roman" w:cs="Times New Roman"/>
          <w:iCs/>
          <w:sz w:val="26"/>
          <w:szCs w:val="26"/>
        </w:rPr>
        <w:t>zakaz@tosno-online.com</w:t>
      </w:r>
    </w:p>
    <w:p w:rsidR="00AE61F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DF6B01">
        <w:rPr>
          <w:rFonts w:ascii="Times New Roman" w:hAnsi="Times New Roman" w:cs="Times New Roman"/>
          <w:iCs/>
          <w:sz w:val="26"/>
          <w:szCs w:val="26"/>
        </w:rPr>
        <w:t>zakupka.ks@mail.ru</w:t>
      </w:r>
    </w:p>
    <w:p w:rsidR="00AE61F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AE61F1" w:rsidRPr="00CB25C2"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AE61F1" w:rsidRPr="00DF6B0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ООО </w:t>
      </w:r>
      <w:r w:rsidRPr="00DF6B01">
        <w:rPr>
          <w:rFonts w:ascii="Times New Roman" w:hAnsi="Times New Roman" w:cs="Times New Roman"/>
          <w:iCs/>
          <w:sz w:val="26"/>
          <w:szCs w:val="26"/>
        </w:rPr>
        <w:t>«КРУСТ»</w:t>
      </w:r>
    </w:p>
    <w:p w:rsidR="00AE61F1" w:rsidRPr="00DF6B0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620100, </w:t>
      </w:r>
      <w:r w:rsidRPr="00DF6B01">
        <w:rPr>
          <w:rFonts w:ascii="Times New Roman" w:hAnsi="Times New Roman" w:cs="Times New Roman"/>
          <w:iCs/>
          <w:sz w:val="26"/>
          <w:szCs w:val="26"/>
        </w:rPr>
        <w:t>Екатеринбург, ул. Луначарского, 221, офис 2</w:t>
      </w:r>
    </w:p>
    <w:p w:rsidR="00AE61F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(343)286-61-43</w:t>
      </w:r>
    </w:p>
    <w:p w:rsidR="00AE61F1" w:rsidRPr="00DF6B0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DF6B01">
        <w:rPr>
          <w:rFonts w:ascii="Times New Roman" w:hAnsi="Times New Roman" w:cs="Times New Roman"/>
          <w:iCs/>
          <w:sz w:val="26"/>
          <w:szCs w:val="26"/>
          <w:lang w:val="en-US"/>
        </w:rPr>
        <w:t>info</w:t>
      </w:r>
      <w:r w:rsidRPr="00DF6B01">
        <w:rPr>
          <w:rFonts w:ascii="Times New Roman" w:hAnsi="Times New Roman" w:cs="Times New Roman"/>
          <w:iCs/>
          <w:sz w:val="26"/>
          <w:szCs w:val="26"/>
        </w:rPr>
        <w:t>@</w:t>
      </w:r>
      <w:proofErr w:type="spellStart"/>
      <w:r w:rsidRPr="00DF6B01">
        <w:rPr>
          <w:rFonts w:ascii="Times New Roman" w:hAnsi="Times New Roman" w:cs="Times New Roman"/>
          <w:iCs/>
          <w:sz w:val="26"/>
          <w:szCs w:val="26"/>
          <w:lang w:val="en-US"/>
        </w:rPr>
        <w:t>krust</w:t>
      </w:r>
      <w:proofErr w:type="spellEnd"/>
      <w:r w:rsidRPr="00DF6B01">
        <w:rPr>
          <w:rFonts w:ascii="Times New Roman" w:hAnsi="Times New Roman" w:cs="Times New Roman"/>
          <w:iCs/>
          <w:sz w:val="26"/>
          <w:szCs w:val="26"/>
        </w:rPr>
        <w:t>.</w:t>
      </w:r>
      <w:proofErr w:type="spellStart"/>
      <w:r w:rsidRPr="00DF6B01">
        <w:rPr>
          <w:rFonts w:ascii="Times New Roman" w:hAnsi="Times New Roman" w:cs="Times New Roman"/>
          <w:iCs/>
          <w:sz w:val="26"/>
          <w:szCs w:val="26"/>
          <w:lang w:val="en-US"/>
        </w:rPr>
        <w:t>ru</w:t>
      </w:r>
      <w:proofErr w:type="spellEnd"/>
      <w:r w:rsidRPr="00DF6B01">
        <w:rPr>
          <w:rFonts w:ascii="Times New Roman" w:hAnsi="Times New Roman" w:cs="Times New Roman"/>
          <w:iCs/>
          <w:sz w:val="26"/>
          <w:szCs w:val="26"/>
        </w:rPr>
        <w:tab/>
      </w:r>
    </w:p>
    <w:p w:rsidR="00AE61F1" w:rsidRPr="00DF6B01" w:rsidRDefault="00AE61F1" w:rsidP="00AE61F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AE61F1" w:rsidRDefault="00AE61F1" w:rsidP="00AE61F1">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DF6B01">
        <w:rPr>
          <w:rFonts w:ascii="Times New Roman" w:hAnsi="Times New Roman" w:cs="Times New Roman"/>
          <w:iCs/>
          <w:sz w:val="26"/>
          <w:szCs w:val="26"/>
        </w:rPr>
        <w:t>0145300006320000216</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9D21AA" w:rsidRPr="009D21AA">
        <w:rPr>
          <w:rFonts w:ascii="Times New Roman" w:hAnsi="Times New Roman" w:cs="Times New Roman"/>
          <w:bCs/>
          <w:sz w:val="26"/>
          <w:szCs w:val="26"/>
        </w:rPr>
        <w:t>047/06/64-</w:t>
      </w:r>
      <w:r w:rsidR="00AE61F1">
        <w:rPr>
          <w:rFonts w:ascii="Times New Roman" w:hAnsi="Times New Roman" w:cs="Times New Roman"/>
          <w:bCs/>
          <w:sz w:val="26"/>
          <w:szCs w:val="26"/>
        </w:rPr>
        <w:t>2004</w:t>
      </w:r>
      <w:r w:rsidR="009D21AA" w:rsidRPr="009D21AA">
        <w:rPr>
          <w:rFonts w:ascii="Times New Roman" w:hAnsi="Times New Roman" w:cs="Times New Roman"/>
          <w:bCs/>
          <w:sz w:val="26"/>
          <w:szCs w:val="26"/>
        </w:rPr>
        <w:t>/2020</w:t>
      </w:r>
    </w:p>
    <w:p w:rsidR="00DD6614" w:rsidRPr="00DD72DE" w:rsidRDefault="00DD661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107B1"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0923E7">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850EEA" w:rsidP="00850EEA">
      <w:pPr>
        <w:pStyle w:val="HTML"/>
        <w:ind w:firstLine="709"/>
        <w:jc w:val="both"/>
        <w:rPr>
          <w:rFonts w:ascii="Times New Roman" w:eastAsiaTheme="minorEastAsia" w:hAnsi="Times New Roman" w:cs="Times New Roman"/>
          <w:sz w:val="26"/>
          <w:szCs w:val="26"/>
        </w:rPr>
      </w:pPr>
    </w:p>
    <w:p w:rsidR="00F87AD3" w:rsidRDefault="00F87AD3"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87AD3" w:rsidRDefault="00F87AD3" w:rsidP="00F87AD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w:t>
      </w:r>
      <w:r w:rsidR="00AE61F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AE61F1">
        <w:rPr>
          <w:rFonts w:ascii="Times New Roman" w:eastAsiaTheme="minorEastAsia" w:hAnsi="Times New Roman" w:cs="Times New Roman"/>
          <w:sz w:val="26"/>
          <w:szCs w:val="26"/>
        </w:rPr>
        <w:t xml:space="preserve">Муниципального </w:t>
      </w:r>
      <w:r w:rsidR="00AE61F1" w:rsidRPr="00AE61F1">
        <w:rPr>
          <w:rFonts w:ascii="Times New Roman" w:eastAsiaTheme="minorEastAsia" w:hAnsi="Times New Roman" w:cs="Times New Roman"/>
          <w:sz w:val="26"/>
          <w:szCs w:val="26"/>
        </w:rPr>
        <w:t>казенно</w:t>
      </w:r>
      <w:r w:rsidR="00AE61F1">
        <w:rPr>
          <w:rFonts w:ascii="Times New Roman" w:eastAsiaTheme="minorEastAsia" w:hAnsi="Times New Roman" w:cs="Times New Roman"/>
          <w:sz w:val="26"/>
          <w:szCs w:val="26"/>
        </w:rPr>
        <w:t>го</w:t>
      </w:r>
      <w:r w:rsidR="00AE61F1" w:rsidRPr="00AE61F1">
        <w:rPr>
          <w:rFonts w:ascii="Times New Roman" w:eastAsiaTheme="minorEastAsia" w:hAnsi="Times New Roman" w:cs="Times New Roman"/>
          <w:sz w:val="26"/>
          <w:szCs w:val="26"/>
        </w:rPr>
        <w:t xml:space="preserve"> учреждени</w:t>
      </w:r>
      <w:r w:rsidR="00AE61F1">
        <w:rPr>
          <w:rFonts w:ascii="Times New Roman" w:eastAsiaTheme="minorEastAsia" w:hAnsi="Times New Roman" w:cs="Times New Roman"/>
          <w:sz w:val="26"/>
          <w:szCs w:val="26"/>
        </w:rPr>
        <w:t>я</w:t>
      </w:r>
      <w:r w:rsidR="00AE61F1" w:rsidRPr="00AE61F1">
        <w:rPr>
          <w:rFonts w:ascii="Times New Roman" w:eastAsiaTheme="minorEastAsia" w:hAnsi="Times New Roman" w:cs="Times New Roman"/>
          <w:sz w:val="26"/>
          <w:szCs w:val="26"/>
        </w:rPr>
        <w:t xml:space="preserve"> культуры «</w:t>
      </w:r>
      <w:proofErr w:type="spellStart"/>
      <w:r w:rsidR="00AE61F1" w:rsidRPr="00AE61F1">
        <w:rPr>
          <w:rFonts w:ascii="Times New Roman" w:eastAsiaTheme="minorEastAsia" w:hAnsi="Times New Roman" w:cs="Times New Roman"/>
          <w:sz w:val="26"/>
          <w:szCs w:val="26"/>
        </w:rPr>
        <w:t>Тосненская</w:t>
      </w:r>
      <w:proofErr w:type="spellEnd"/>
      <w:r w:rsidR="00AE61F1" w:rsidRPr="00AE61F1">
        <w:rPr>
          <w:rFonts w:ascii="Times New Roman" w:eastAsiaTheme="minorEastAsia" w:hAnsi="Times New Roman" w:cs="Times New Roman"/>
          <w:sz w:val="26"/>
          <w:szCs w:val="26"/>
        </w:rPr>
        <w:t xml:space="preserve"> </w:t>
      </w:r>
      <w:proofErr w:type="spellStart"/>
      <w:r w:rsidR="00AE61F1" w:rsidRPr="00AE61F1">
        <w:rPr>
          <w:rFonts w:ascii="Times New Roman" w:eastAsiaTheme="minorEastAsia" w:hAnsi="Times New Roman" w:cs="Times New Roman"/>
          <w:sz w:val="26"/>
          <w:szCs w:val="26"/>
        </w:rPr>
        <w:t>межпоселенческая</w:t>
      </w:r>
      <w:proofErr w:type="spellEnd"/>
      <w:r w:rsidR="00AE61F1" w:rsidRPr="00AE61F1">
        <w:rPr>
          <w:rFonts w:ascii="Times New Roman" w:eastAsiaTheme="minorEastAsia" w:hAnsi="Times New Roman" w:cs="Times New Roman"/>
          <w:sz w:val="26"/>
          <w:szCs w:val="26"/>
        </w:rPr>
        <w:t xml:space="preserve"> централизованная библиотечная система»</w:t>
      </w:r>
      <w:r>
        <w:rPr>
          <w:rFonts w:ascii="Times New Roman" w:eastAsiaTheme="minorEastAsia" w:hAnsi="Times New Roman" w:cs="Times New Roman"/>
          <w:sz w:val="26"/>
          <w:szCs w:val="26"/>
        </w:rPr>
        <w:t>:</w:t>
      </w:r>
      <w:r w:rsidRPr="00F87AD3">
        <w:t xml:space="preserve"> </w:t>
      </w:r>
    </w:p>
    <w:p w:rsidR="00C107B1" w:rsidRDefault="00C107B1" w:rsidP="00C107B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Pr="00C107B1">
        <w:rPr>
          <w:rFonts w:ascii="Times New Roman" w:eastAsiaTheme="minorEastAsia" w:hAnsi="Times New Roman" w:cs="Times New Roman"/>
          <w:sz w:val="26"/>
          <w:szCs w:val="26"/>
        </w:rPr>
        <w:t>ООО</w:t>
      </w:r>
      <w:r>
        <w:rPr>
          <w:rFonts w:ascii="Times New Roman" w:eastAsiaTheme="minorEastAsia" w:hAnsi="Times New Roman" w:cs="Times New Roman"/>
          <w:sz w:val="26"/>
          <w:szCs w:val="26"/>
        </w:rPr>
        <w:t xml:space="preserve"> «</w:t>
      </w:r>
      <w:r w:rsidR="00AE61F1" w:rsidRPr="00AE61F1">
        <w:rPr>
          <w:rFonts w:ascii="Times New Roman" w:eastAsiaTheme="minorEastAsia" w:hAnsi="Times New Roman" w:cs="Times New Roman"/>
          <w:sz w:val="26"/>
          <w:szCs w:val="26"/>
        </w:rPr>
        <w:t>КРУСТ</w:t>
      </w:r>
      <w:r w:rsidRPr="00C107B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w:t>
      </w:r>
      <w:r w:rsidRPr="00915E17">
        <w:rPr>
          <w:rFonts w:ascii="Times New Roman" w:eastAsiaTheme="minorHAnsi" w:hAnsi="Times New Roman" w:cs="Times New Roman"/>
          <w:sz w:val="26"/>
          <w:szCs w:val="26"/>
          <w:lang w:eastAsia="en-US"/>
        </w:rPr>
        <w:lastRenderedPageBreak/>
        <w:t xml:space="preserve">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AE61F1" w:rsidRPr="00AE61F1">
        <w:rPr>
          <w:rFonts w:ascii="Times New Roman" w:hAnsi="Times New Roman" w:cs="Times New Roman"/>
          <w:sz w:val="26"/>
          <w:szCs w:val="26"/>
        </w:rPr>
        <w:t>(</w:t>
      </w:r>
      <w:proofErr w:type="spellStart"/>
      <w:r w:rsidR="00AE61F1" w:rsidRPr="00AE61F1">
        <w:rPr>
          <w:rFonts w:ascii="Times New Roman" w:hAnsi="Times New Roman" w:cs="Times New Roman"/>
          <w:sz w:val="26"/>
          <w:szCs w:val="26"/>
        </w:rPr>
        <w:t>вх</w:t>
      </w:r>
      <w:proofErr w:type="spellEnd"/>
      <w:r w:rsidR="00AE61F1" w:rsidRPr="00AE61F1">
        <w:rPr>
          <w:rFonts w:ascii="Times New Roman" w:hAnsi="Times New Roman" w:cs="Times New Roman"/>
          <w:sz w:val="26"/>
          <w:szCs w:val="26"/>
        </w:rPr>
        <w:t xml:space="preserve">. 9245 от 23.07.2020) на действия заказчика при проведении электронного аукциона на поставку электронных </w:t>
      </w:r>
      <w:proofErr w:type="spellStart"/>
      <w:r w:rsidR="00AE61F1" w:rsidRPr="00AE61F1">
        <w:rPr>
          <w:rFonts w:ascii="Times New Roman" w:hAnsi="Times New Roman" w:cs="Times New Roman"/>
          <w:sz w:val="26"/>
          <w:szCs w:val="26"/>
        </w:rPr>
        <w:t>видеоувеличителей</w:t>
      </w:r>
      <w:proofErr w:type="spellEnd"/>
      <w:r w:rsidR="00AE61F1" w:rsidRPr="00AE61F1">
        <w:rPr>
          <w:rFonts w:ascii="Times New Roman" w:hAnsi="Times New Roman" w:cs="Times New Roman"/>
          <w:sz w:val="26"/>
          <w:szCs w:val="26"/>
        </w:rPr>
        <w:t xml:space="preserve"> для МКУК "</w:t>
      </w:r>
      <w:proofErr w:type="spellStart"/>
      <w:r w:rsidR="00AE61F1" w:rsidRPr="00AE61F1">
        <w:rPr>
          <w:rFonts w:ascii="Times New Roman" w:hAnsi="Times New Roman" w:cs="Times New Roman"/>
          <w:sz w:val="26"/>
          <w:szCs w:val="26"/>
        </w:rPr>
        <w:t>Тосненская</w:t>
      </w:r>
      <w:proofErr w:type="spellEnd"/>
      <w:r w:rsidR="00AE61F1" w:rsidRPr="00AE61F1">
        <w:rPr>
          <w:rFonts w:ascii="Times New Roman" w:hAnsi="Times New Roman" w:cs="Times New Roman"/>
          <w:sz w:val="26"/>
          <w:szCs w:val="26"/>
        </w:rPr>
        <w:t xml:space="preserve"> МЦБС" в целях реализации мероприятий подпрограммы "Доступная среда для инвалидов и маломобильных групп населения Ленинградской области" государственной программы Ленинградской области "Социальная поддержка отдельных категорий граждан Ленинградской области"</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AE61F1">
        <w:rPr>
          <w:rFonts w:ascii="Times New Roman" w:hAnsi="Times New Roman" w:cs="Times New Roman"/>
          <w:sz w:val="26"/>
          <w:szCs w:val="26"/>
        </w:rPr>
        <w:t>16</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AE61F1" w:rsidRPr="00AE61F1">
        <w:rPr>
          <w:rFonts w:ascii="Times New Roman" w:hAnsi="Times New Roman" w:cs="Times New Roman"/>
          <w:sz w:val="26"/>
          <w:szCs w:val="26"/>
        </w:rPr>
        <w:t>606 388,89</w:t>
      </w:r>
      <w:r w:rsidR="00AE61F1">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0923E7" w:rsidRDefault="000923E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3879FE">
        <w:rPr>
          <w:rFonts w:ascii="Times New Roman" w:hAnsi="Times New Roman" w:cs="Times New Roman"/>
          <w:sz w:val="26"/>
          <w:szCs w:val="26"/>
        </w:rPr>
        <w:t>В силу части 1 статьи 2 Закона о контрактной системе законодательство Российской</w:t>
      </w:r>
      <w:r w:rsidRPr="00A66E76">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w:t>
      </w:r>
      <w:r w:rsidRPr="00A66E76">
        <w:rPr>
          <w:rFonts w:ascii="Times New Roman" w:hAnsi="Times New Roman" w:cs="Times New Roman"/>
          <w:sz w:val="26"/>
          <w:szCs w:val="26"/>
        </w:rPr>
        <w:lastRenderedPageBreak/>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E61F1" w:rsidRDefault="00932307" w:rsidP="00AE61F1">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w:t>
      </w:r>
      <w:r w:rsidR="00AE61F1">
        <w:rPr>
          <w:rFonts w:ascii="Times New Roman" w:hAnsi="Times New Roman" w:cs="Times New Roman"/>
          <w:sz w:val="26"/>
          <w:szCs w:val="26"/>
        </w:rPr>
        <w:t>е и инструкцию по ее заполнению.</w:t>
      </w:r>
    </w:p>
    <w:p w:rsidR="00AE61F1" w:rsidRDefault="00AE61F1" w:rsidP="00AE61F1">
      <w:pPr>
        <w:spacing w:after="0" w:line="240" w:lineRule="auto"/>
        <w:ind w:firstLine="709"/>
        <w:jc w:val="both"/>
        <w:rPr>
          <w:rFonts w:ascii="Times New Roman" w:hAnsi="Times New Roman" w:cs="Times New Roman"/>
          <w:sz w:val="26"/>
          <w:szCs w:val="26"/>
        </w:rPr>
      </w:pPr>
    </w:p>
    <w:p w:rsidR="00AE61F1" w:rsidRDefault="00AE61F1" w:rsidP="00AE61F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доводах жалобы Заявитель указывает, что описание объекта закупки составлено с нарушением Закона о контрактной системе, а именно то, что, по мнению Заявителя, в описании объекта закупки указан товарный знак поставляемого товара. </w:t>
      </w:r>
    </w:p>
    <w:p w:rsidR="003B2912" w:rsidRDefault="003B2912" w:rsidP="00AE61F1">
      <w:pPr>
        <w:spacing w:after="0" w:line="240" w:lineRule="auto"/>
        <w:ind w:firstLine="709"/>
        <w:jc w:val="both"/>
        <w:rPr>
          <w:rFonts w:ascii="Times New Roman" w:hAnsi="Times New Roman" w:cs="Times New Roman"/>
          <w:sz w:val="26"/>
          <w:szCs w:val="26"/>
        </w:rPr>
      </w:pPr>
    </w:p>
    <w:p w:rsidR="00AE61F1" w:rsidRDefault="00AE61F1" w:rsidP="00AE61F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Представитель Заказчика на заседании пояснил, что в инструкции по заполнению первой части на участие в электронном аукционе содержится указание, что в случае установления в описании объекта закупки товарного знака можно поставить эквивалентный товар.</w:t>
      </w:r>
    </w:p>
    <w:p w:rsidR="003B2912" w:rsidRDefault="003B2912" w:rsidP="00AE61F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также пояснил, что установление указанных требований в описании объекта закупки обусловлено необходимостью Заказчика в поставке товара, указанного в описании объекта закупки.</w:t>
      </w:r>
    </w:p>
    <w:p w:rsidR="003B2912" w:rsidRDefault="003B2912" w:rsidP="00AE61F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содержатся, в том числе следующие требования:</w:t>
      </w:r>
    </w:p>
    <w:p w:rsidR="003B2912" w:rsidRPr="003B2912" w:rsidRDefault="003B2912" w:rsidP="003B2912">
      <w:pPr>
        <w:spacing w:after="0" w:line="240" w:lineRule="auto"/>
        <w:ind w:firstLine="709"/>
        <w:jc w:val="both"/>
        <w:rPr>
          <w:rFonts w:ascii="Times New Roman" w:hAnsi="Times New Roman" w:cs="Times New Roman"/>
          <w:sz w:val="26"/>
          <w:szCs w:val="26"/>
        </w:rPr>
      </w:pPr>
      <w:r w:rsidRPr="003B2912">
        <w:rPr>
          <w:rFonts w:ascii="Times New Roman" w:hAnsi="Times New Roman" w:cs="Times New Roman"/>
          <w:sz w:val="26"/>
          <w:szCs w:val="26"/>
        </w:rPr>
        <w:t xml:space="preserve">- «Электронный ручной </w:t>
      </w:r>
      <w:proofErr w:type="spellStart"/>
      <w:r w:rsidRPr="003B2912">
        <w:rPr>
          <w:rFonts w:ascii="Times New Roman" w:hAnsi="Times New Roman" w:cs="Times New Roman"/>
          <w:sz w:val="26"/>
          <w:szCs w:val="26"/>
        </w:rPr>
        <w:t>видеоувеличитель</w:t>
      </w:r>
      <w:proofErr w:type="spellEnd"/>
      <w:r w:rsidRPr="003B2912">
        <w:rPr>
          <w:rFonts w:ascii="Times New Roman" w:hAnsi="Times New Roman" w:cs="Times New Roman"/>
          <w:sz w:val="26"/>
          <w:szCs w:val="26"/>
        </w:rPr>
        <w:t xml:space="preserve"> (ЭРВУ) "RUBY" </w:t>
      </w:r>
      <w:r w:rsidRPr="003B2912">
        <w:rPr>
          <w:rFonts w:ascii="Times New Roman" w:hAnsi="Times New Roman" w:cs="Times New Roman"/>
          <w:sz w:val="26"/>
          <w:szCs w:val="26"/>
          <w:u w:val="single"/>
        </w:rPr>
        <w:t>или эквивалент</w:t>
      </w:r>
      <w:r w:rsidRPr="003B2912">
        <w:rPr>
          <w:rFonts w:ascii="Times New Roman" w:hAnsi="Times New Roman" w:cs="Times New Roman"/>
          <w:sz w:val="26"/>
          <w:szCs w:val="26"/>
        </w:rPr>
        <w:t>»;</w:t>
      </w:r>
    </w:p>
    <w:p w:rsidR="003B2912" w:rsidRPr="003B2912" w:rsidRDefault="003B2912" w:rsidP="003B2912">
      <w:pPr>
        <w:spacing w:after="0" w:line="240" w:lineRule="auto"/>
        <w:ind w:firstLine="709"/>
        <w:jc w:val="both"/>
        <w:rPr>
          <w:rFonts w:ascii="Times New Roman" w:hAnsi="Times New Roman" w:cs="Times New Roman"/>
          <w:sz w:val="26"/>
          <w:szCs w:val="26"/>
        </w:rPr>
      </w:pPr>
      <w:r w:rsidRPr="003B2912">
        <w:rPr>
          <w:rFonts w:ascii="Times New Roman" w:hAnsi="Times New Roman" w:cs="Times New Roman"/>
          <w:sz w:val="26"/>
          <w:szCs w:val="26"/>
        </w:rPr>
        <w:t xml:space="preserve">- «Стационарный </w:t>
      </w:r>
      <w:proofErr w:type="spellStart"/>
      <w:r w:rsidRPr="003B2912">
        <w:rPr>
          <w:rFonts w:ascii="Times New Roman" w:hAnsi="Times New Roman" w:cs="Times New Roman"/>
          <w:sz w:val="26"/>
          <w:szCs w:val="26"/>
        </w:rPr>
        <w:t>видеоувеличитель</w:t>
      </w:r>
      <w:proofErr w:type="spellEnd"/>
      <w:r w:rsidRPr="003B2912">
        <w:rPr>
          <w:rFonts w:ascii="Times New Roman" w:hAnsi="Times New Roman" w:cs="Times New Roman"/>
          <w:sz w:val="26"/>
          <w:szCs w:val="26"/>
        </w:rPr>
        <w:t xml:space="preserve"> ONYX </w:t>
      </w:r>
      <w:proofErr w:type="spellStart"/>
      <w:r w:rsidRPr="003B2912">
        <w:rPr>
          <w:rFonts w:ascii="Times New Roman" w:hAnsi="Times New Roman" w:cs="Times New Roman"/>
          <w:sz w:val="26"/>
          <w:szCs w:val="26"/>
        </w:rPr>
        <w:t>Deskset</w:t>
      </w:r>
      <w:proofErr w:type="spellEnd"/>
      <w:r w:rsidRPr="003B2912">
        <w:rPr>
          <w:rFonts w:ascii="Times New Roman" w:hAnsi="Times New Roman" w:cs="Times New Roman"/>
          <w:sz w:val="26"/>
          <w:szCs w:val="26"/>
        </w:rPr>
        <w:t xml:space="preserve"> HD 24" </w:t>
      </w:r>
      <w:r w:rsidRPr="003B2912">
        <w:rPr>
          <w:rFonts w:ascii="Times New Roman" w:hAnsi="Times New Roman" w:cs="Times New Roman"/>
          <w:sz w:val="26"/>
          <w:szCs w:val="26"/>
          <w:u w:val="single"/>
        </w:rPr>
        <w:t>или эквивалент</w:t>
      </w:r>
      <w:r w:rsidRPr="003B2912">
        <w:rPr>
          <w:rFonts w:ascii="Times New Roman" w:hAnsi="Times New Roman" w:cs="Times New Roman"/>
          <w:sz w:val="26"/>
          <w:szCs w:val="26"/>
        </w:rPr>
        <w:t>»;</w:t>
      </w:r>
    </w:p>
    <w:p w:rsidR="003B2912" w:rsidRDefault="003B2912" w:rsidP="003B2912">
      <w:pPr>
        <w:spacing w:after="0" w:line="240" w:lineRule="auto"/>
        <w:ind w:firstLine="709"/>
        <w:jc w:val="both"/>
        <w:rPr>
          <w:rFonts w:ascii="Times New Roman" w:hAnsi="Times New Roman" w:cs="Times New Roman"/>
          <w:sz w:val="26"/>
          <w:szCs w:val="26"/>
        </w:rPr>
      </w:pPr>
      <w:r w:rsidRPr="003B2912">
        <w:rPr>
          <w:rFonts w:ascii="Times New Roman" w:hAnsi="Times New Roman" w:cs="Times New Roman"/>
          <w:sz w:val="26"/>
          <w:szCs w:val="26"/>
        </w:rPr>
        <w:t xml:space="preserve">- «Электронный ручной </w:t>
      </w:r>
      <w:proofErr w:type="spellStart"/>
      <w:r w:rsidRPr="003B2912">
        <w:rPr>
          <w:rFonts w:ascii="Times New Roman" w:hAnsi="Times New Roman" w:cs="Times New Roman"/>
          <w:sz w:val="26"/>
          <w:szCs w:val="26"/>
        </w:rPr>
        <w:t>видеоувеличитель</w:t>
      </w:r>
      <w:proofErr w:type="spellEnd"/>
      <w:r w:rsidRPr="003B2912">
        <w:rPr>
          <w:rFonts w:ascii="Times New Roman" w:hAnsi="Times New Roman" w:cs="Times New Roman"/>
          <w:sz w:val="26"/>
          <w:szCs w:val="26"/>
        </w:rPr>
        <w:t xml:space="preserve"> (Э</w:t>
      </w:r>
      <w:r>
        <w:rPr>
          <w:rFonts w:ascii="Times New Roman" w:hAnsi="Times New Roman" w:cs="Times New Roman"/>
          <w:sz w:val="26"/>
          <w:szCs w:val="26"/>
        </w:rPr>
        <w:t xml:space="preserve">РВУ) RUBY XL HD </w:t>
      </w:r>
      <w:r w:rsidRPr="003B2912">
        <w:rPr>
          <w:rFonts w:ascii="Times New Roman" w:hAnsi="Times New Roman" w:cs="Times New Roman"/>
          <w:sz w:val="26"/>
          <w:szCs w:val="26"/>
          <w:u w:val="single"/>
        </w:rPr>
        <w:t>или эквивалент</w:t>
      </w:r>
      <w:r>
        <w:rPr>
          <w:rFonts w:ascii="Times New Roman" w:hAnsi="Times New Roman" w:cs="Times New Roman"/>
          <w:sz w:val="26"/>
          <w:szCs w:val="26"/>
        </w:rPr>
        <w:t>».</w:t>
      </w:r>
    </w:p>
    <w:p w:rsidR="00AE61F1" w:rsidRDefault="003B2912" w:rsidP="003B291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1 части 1 статьи 33 Закона о контрактной системе </w:t>
      </w:r>
      <w:r w:rsidRPr="003B2912">
        <w:rPr>
          <w:rFonts w:ascii="Times New Roman" w:hAnsi="Times New Roman" w:cs="Times New Roman"/>
          <w:sz w:val="26"/>
          <w:szCs w:val="26"/>
        </w:rPr>
        <w:t>Заказчик при описании в документации о закупке объекта закупки должен руководствоваться следующими правилами:</w:t>
      </w:r>
      <w:r>
        <w:rPr>
          <w:rFonts w:ascii="Times New Roman" w:hAnsi="Times New Roman" w:cs="Times New Roman"/>
          <w:sz w:val="26"/>
          <w:szCs w:val="26"/>
        </w:rPr>
        <w:t xml:space="preserve"> </w:t>
      </w:r>
      <w:r w:rsidRPr="003B2912">
        <w:rPr>
          <w:rFonts w:ascii="Times New Roman" w:hAnsi="Times New Roman" w:cs="Times New Roman"/>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rFonts w:ascii="Times New Roman" w:hAnsi="Times New Roman" w:cs="Times New Roman"/>
          <w:sz w:val="26"/>
          <w:szCs w:val="26"/>
        </w:rPr>
        <w:t>указанные машины и оборудование.</w:t>
      </w:r>
    </w:p>
    <w:p w:rsidR="000923E7" w:rsidRPr="003E3672" w:rsidRDefault="000923E7" w:rsidP="000923E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пришла к выводу, что в действиях Заказчика не усматриваются нарушения Закона о контрактной системе</w:t>
      </w:r>
      <w:r w:rsidR="00473265">
        <w:rPr>
          <w:rFonts w:ascii="Times New Roman" w:hAnsi="Times New Roman" w:cs="Times New Roman"/>
          <w:sz w:val="26"/>
          <w:szCs w:val="26"/>
        </w:rPr>
        <w:t>, при этом доказательств того, что требования к конкретным показателям товаров установлены с нарушением в материалы дела не представлено.</w:t>
      </w: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F87AD3" w:rsidRDefault="00F87AD3"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1B620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1B6205" w:rsidRPr="001B6205">
        <w:rPr>
          <w:rFonts w:ascii="Times New Roman" w:hAnsi="Times New Roman" w:cs="Times New Roman"/>
          <w:bCs/>
          <w:sz w:val="26"/>
          <w:szCs w:val="26"/>
        </w:rPr>
        <w:t>ООО «</w:t>
      </w:r>
      <w:proofErr w:type="spellStart"/>
      <w:r w:rsidR="003B2912">
        <w:rPr>
          <w:rFonts w:ascii="Times New Roman" w:hAnsi="Times New Roman" w:cs="Times New Roman"/>
          <w:bCs/>
          <w:sz w:val="26"/>
          <w:szCs w:val="26"/>
        </w:rPr>
        <w:t>Круст</w:t>
      </w:r>
      <w:proofErr w:type="spellEnd"/>
      <w:r w:rsidR="001B6205" w:rsidRPr="001B6205">
        <w:rPr>
          <w:rFonts w:ascii="Times New Roman" w:hAnsi="Times New Roman" w:cs="Times New Roman"/>
          <w:bCs/>
          <w:sz w:val="26"/>
          <w:szCs w:val="26"/>
        </w:rPr>
        <w:t>»</w:t>
      </w:r>
      <w:r w:rsidR="00716DCD">
        <w:rPr>
          <w:rFonts w:ascii="Times New Roman" w:hAnsi="Times New Roman" w:cs="Times New Roman"/>
          <w:bCs/>
          <w:sz w:val="26"/>
          <w:szCs w:val="26"/>
        </w:rPr>
        <w:t xml:space="preserve"> </w:t>
      </w:r>
      <w:r w:rsidR="001B6205">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C3A7B" w:rsidRPr="00EF7F4E" w:rsidRDefault="0070579A" w:rsidP="007C3A7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9822EB">
      <w:headerReference w:type="even" r:id="rId8"/>
      <w:headerReference w:type="default" r:id="rId9"/>
      <w:footerReference w:type="even" r:id="rId10"/>
      <w:footerReference w:type="default" r:id="rId11"/>
      <w:headerReference w:type="first" r:id="rId12"/>
      <w:footerReference w:type="first" r:id="rId13"/>
      <w:pgSz w:w="11906" w:h="16838"/>
      <w:pgMar w:top="737" w:right="567" w:bottom="737" w:left="73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4ED" w:rsidRDefault="002A54ED" w:rsidP="00CB05C2">
      <w:pPr>
        <w:spacing w:after="0" w:line="240" w:lineRule="auto"/>
      </w:pPr>
      <w:r>
        <w:separator/>
      </w:r>
    </w:p>
  </w:endnote>
  <w:endnote w:type="continuationSeparator" w:id="0">
    <w:p w:rsidR="002A54ED" w:rsidRDefault="002A54ED"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4ED" w:rsidRDefault="002A54ED" w:rsidP="00CB05C2">
      <w:pPr>
        <w:spacing w:after="0" w:line="240" w:lineRule="auto"/>
      </w:pPr>
      <w:r>
        <w:separator/>
      </w:r>
    </w:p>
  </w:footnote>
  <w:footnote w:type="continuationSeparator" w:id="0">
    <w:p w:rsidR="002A54ED" w:rsidRDefault="002A54ED"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C3A7B">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4A80"/>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3E7"/>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25530"/>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B6205"/>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4ED"/>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879FE"/>
    <w:rsid w:val="00390FA5"/>
    <w:rsid w:val="0039425E"/>
    <w:rsid w:val="003944E8"/>
    <w:rsid w:val="003944EA"/>
    <w:rsid w:val="00395D95"/>
    <w:rsid w:val="00397F30"/>
    <w:rsid w:val="003A0A8D"/>
    <w:rsid w:val="003A2579"/>
    <w:rsid w:val="003A4506"/>
    <w:rsid w:val="003B2912"/>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3672"/>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3265"/>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778D8"/>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205"/>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3A7B"/>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2EB"/>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21AA"/>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E61F1"/>
    <w:rsid w:val="00AF03B2"/>
    <w:rsid w:val="00AF2832"/>
    <w:rsid w:val="00AF3B06"/>
    <w:rsid w:val="00AF3C9E"/>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5034"/>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07B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0AE"/>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66C"/>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574E"/>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87AD3"/>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5978012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1528708">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3179153">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6606376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716650">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129210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7202090">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5742108">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1148592">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E02A1-FF37-4659-8D61-FD5D66CA2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1576</Words>
  <Characters>8988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2020-08-04T15:43:00Z</dcterms:modified>
</cp:coreProperties>
</file>