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C3C" w:rsidRDefault="00EE5C3C" w:rsidP="00BF261F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EE5C3C" w:rsidRDefault="00EE5C3C" w:rsidP="001E0A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E0AC5" w:rsidRDefault="001E0AC5" w:rsidP="001E0A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Заказчик: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D41F7">
        <w:rPr>
          <w:bCs/>
          <w:color w:val="auto"/>
          <w:sz w:val="26"/>
          <w:szCs w:val="26"/>
        </w:rPr>
        <w:t xml:space="preserve">Администрация городского округа Лобня 141730, г. Лобня Московской обл., 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D41F7">
        <w:rPr>
          <w:bCs/>
          <w:color w:val="auto"/>
          <w:sz w:val="26"/>
          <w:szCs w:val="26"/>
        </w:rPr>
        <w:t>ул. Ленина, д. 21</w:t>
      </w:r>
    </w:p>
    <w:p w:rsidR="004D41F7" w:rsidRDefault="00A4426B" w:rsidP="004D41F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4D41F7" w:rsidRPr="0037704A">
          <w:rPr>
            <w:rStyle w:val="a3"/>
            <w:bCs/>
            <w:sz w:val="26"/>
            <w:szCs w:val="26"/>
          </w:rPr>
          <w:t>odht@bk.ru</w:t>
        </w:r>
      </w:hyperlink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Уполномоченное учреждение: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D41F7">
        <w:rPr>
          <w:bCs/>
          <w:color w:val="auto"/>
          <w:sz w:val="26"/>
          <w:szCs w:val="26"/>
        </w:rPr>
        <w:t>Муниципальное казенное учреждение «Лобненский центр закупок»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D41F7">
        <w:rPr>
          <w:bCs/>
          <w:color w:val="auto"/>
          <w:sz w:val="26"/>
          <w:szCs w:val="26"/>
        </w:rPr>
        <w:t xml:space="preserve">141730, Московская обл., г. Лобня, 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D41F7">
        <w:rPr>
          <w:bCs/>
          <w:color w:val="auto"/>
          <w:sz w:val="26"/>
          <w:szCs w:val="26"/>
        </w:rPr>
        <w:t>ул. Ленина, д. 21</w:t>
      </w:r>
    </w:p>
    <w:p w:rsidR="00EE5C3C" w:rsidRDefault="00A4426B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4D41F7" w:rsidRPr="0037704A">
          <w:rPr>
            <w:rStyle w:val="a3"/>
            <w:bCs/>
            <w:sz w:val="26"/>
            <w:szCs w:val="26"/>
          </w:rPr>
          <w:t>lobneco@mail.ru</w:t>
        </w:r>
      </w:hyperlink>
    </w:p>
    <w:p w:rsidR="004D41F7" w:rsidRDefault="004D41F7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Оператор электронной площадки: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>АО «Сбербанк – АСТ»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 xml:space="preserve">Милютинский пер., д. 10, стр. 4, 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>Москва, 101000</w:t>
      </w:r>
    </w:p>
    <w:p w:rsidR="00EE5C3C" w:rsidRDefault="00A4426B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0" w:history="1">
        <w:r w:rsidR="004D41F7" w:rsidRPr="0037704A">
          <w:rPr>
            <w:rStyle w:val="a3"/>
            <w:sz w:val="26"/>
            <w:szCs w:val="26"/>
          </w:rPr>
          <w:t>ko@sberbank-ast.ru</w:t>
        </w:r>
      </w:hyperlink>
    </w:p>
    <w:p w:rsidR="004D41F7" w:rsidRPr="00EE5C3C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E5C3C">
        <w:rPr>
          <w:color w:val="auto"/>
          <w:sz w:val="26"/>
          <w:szCs w:val="26"/>
        </w:rPr>
        <w:t>Заявитель: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>ООО «ГАЛАКТИКА»</w:t>
      </w:r>
    </w:p>
    <w:p w:rsid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 xml:space="preserve">127247, Москва, Дмитровское ш., д. 100, стр. 2, эт. 05, пом. 4517д-12 </w:t>
      </w:r>
      <w:hyperlink r:id="rId11" w:history="1">
        <w:r w:rsidRPr="0037704A">
          <w:rPr>
            <w:rStyle w:val="a3"/>
            <w:sz w:val="26"/>
            <w:szCs w:val="26"/>
          </w:rPr>
          <w:t>galaktika@mail.ru</w:t>
        </w:r>
      </w:hyperlink>
    </w:p>
    <w:p w:rsidR="00EE5C3C" w:rsidRPr="00EE5C3C" w:rsidRDefault="00EE5C3C" w:rsidP="00F54219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EE5C3C" w:rsidRPr="00EE5C3C" w:rsidRDefault="0096131A" w:rsidP="00EE5C3C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071804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по делу </w:t>
      </w:r>
      <w:r w:rsidR="002E5072" w:rsidRPr="0049634D">
        <w:rPr>
          <w:sz w:val="26"/>
          <w:szCs w:val="26"/>
        </w:rPr>
        <w:t xml:space="preserve">№ </w:t>
      </w:r>
      <w:r w:rsidR="00B5704D" w:rsidRPr="0049634D">
        <w:rPr>
          <w:sz w:val="26"/>
          <w:szCs w:val="26"/>
        </w:rPr>
        <w:t>50/06/</w:t>
      </w:r>
      <w:r w:rsidR="004D41F7">
        <w:rPr>
          <w:sz w:val="26"/>
          <w:szCs w:val="26"/>
        </w:rPr>
        <w:t xml:space="preserve">29774эп </w:t>
      </w:r>
      <w:r w:rsidR="006F2577">
        <w:rPr>
          <w:sz w:val="26"/>
          <w:szCs w:val="26"/>
        </w:rPr>
        <w:t>/20</w:t>
      </w:r>
      <w:r w:rsidR="0096131A" w:rsidRPr="0049634D">
        <w:rPr>
          <w:sz w:val="26"/>
          <w:szCs w:val="26"/>
        </w:rPr>
        <w:t xml:space="preserve"> 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4D41F7" w:rsidP="00DB21D9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035015">
              <w:rPr>
                <w:sz w:val="26"/>
                <w:szCs w:val="26"/>
              </w:rPr>
              <w:t>.0</w:t>
            </w:r>
            <w:r w:rsidR="00086943">
              <w:rPr>
                <w:sz w:val="26"/>
                <w:szCs w:val="26"/>
              </w:rPr>
              <w:t>7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4D41F7" w:rsidRDefault="0096131A" w:rsidP="00A4426B">
      <w:pPr>
        <w:spacing w:before="0" w:line="280" w:lineRule="exact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EE5C3C" w:rsidRPr="00DB21D9" w:rsidRDefault="00CD3F7F" w:rsidP="00F54D9F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  <w:r w:rsidRPr="000364DF">
        <w:rPr>
          <w:sz w:val="26"/>
          <w:szCs w:val="26"/>
        </w:rPr>
        <w:t xml:space="preserve">рассмотрев </w:t>
      </w:r>
      <w:r w:rsidR="00F23E27" w:rsidRPr="000364DF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F54D9F" w:rsidRPr="00F54D9F">
        <w:rPr>
          <w:bCs/>
          <w:sz w:val="26"/>
          <w:szCs w:val="26"/>
          <w:lang w:bidi="ru-RU"/>
        </w:rPr>
        <w:t xml:space="preserve">ООО «ГАЛАКТИКА» (далее – Заявитель) на действия (бездействие) Администрации городского округа Лобня (далее – Заказчик), Муниципального казенного учреждения «Лобненский центр закупок» </w:t>
      </w:r>
      <w:r w:rsidR="00F54D9F">
        <w:rPr>
          <w:bCs/>
          <w:sz w:val="26"/>
          <w:szCs w:val="26"/>
          <w:lang w:bidi="ru-RU"/>
        </w:rPr>
        <w:br/>
      </w:r>
      <w:r w:rsidR="00F54D9F" w:rsidRPr="00F54D9F">
        <w:rPr>
          <w:bCs/>
          <w:sz w:val="26"/>
          <w:szCs w:val="26"/>
          <w:lang w:bidi="ru-RU"/>
        </w:rPr>
        <w:t>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выполнение работ по 2-ой очереди комплексного благоустройства дворовых территорий городского округа Лобня Московской области (извещение № 0848300053820000130</w:t>
      </w:r>
      <w:r w:rsidR="00EE5C3C" w:rsidRPr="00EE5C3C">
        <w:rPr>
          <w:bCs/>
          <w:sz w:val="26"/>
          <w:szCs w:val="26"/>
          <w:lang w:bidi="ru-RU"/>
        </w:rPr>
        <w:t xml:space="preserve"> </w:t>
      </w:r>
      <w:r w:rsidR="00C64533" w:rsidRPr="0049634D">
        <w:rPr>
          <w:sz w:val="26"/>
          <w:szCs w:val="26"/>
        </w:rPr>
        <w:t>на 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Default="008E7961" w:rsidP="00DB21D9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8D2632">
      <w:pPr>
        <w:spacing w:before="0" w:line="280" w:lineRule="exact"/>
        <w:ind w:firstLine="0"/>
        <w:rPr>
          <w:sz w:val="26"/>
          <w:szCs w:val="26"/>
        </w:rPr>
      </w:pPr>
    </w:p>
    <w:p w:rsidR="00F54D9F" w:rsidRPr="00DB21D9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lastRenderedPageBreak/>
        <w:t xml:space="preserve">В Управление поступила жалоба Заявителя на действия </w:t>
      </w:r>
      <w:r w:rsidR="00FE43E0" w:rsidRPr="00DB21D9">
        <w:rPr>
          <w:sz w:val="26"/>
          <w:szCs w:val="26"/>
        </w:rPr>
        <w:t>Заказчика</w:t>
      </w:r>
      <w:r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2A247E">
        <w:rPr>
          <w:sz w:val="26"/>
          <w:szCs w:val="26"/>
        </w:rPr>
        <w:t xml:space="preserve">Уполномоченным учреждением, </w:t>
      </w:r>
      <w:r w:rsidRPr="00DB21D9">
        <w:rPr>
          <w:sz w:val="26"/>
          <w:szCs w:val="26"/>
        </w:rPr>
        <w:t>Оператором электронной площадки Аукциона.</w:t>
      </w:r>
    </w:p>
    <w:p w:rsidR="00F54D9F" w:rsidRPr="00DB21D9" w:rsidRDefault="00C64533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E7961" w:rsidRPr="00EE5C3C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562EDE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562EDE">
        <w:rPr>
          <w:sz w:val="26"/>
          <w:szCs w:val="26"/>
        </w:rPr>
        <w:br/>
      </w:r>
      <w:r w:rsidRPr="00EE5C3C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1)</w:t>
      </w:r>
      <w:r w:rsidRPr="00EE5C3C">
        <w:rPr>
          <w:sz w:val="26"/>
          <w:szCs w:val="26"/>
        </w:rPr>
        <w:tab/>
        <w:t xml:space="preserve">извещение о проведении Аукциона размещено на Официальном </w:t>
      </w:r>
      <w:r w:rsidR="00EA3FDD" w:rsidRPr="00EE5C3C">
        <w:rPr>
          <w:sz w:val="26"/>
          <w:szCs w:val="26"/>
        </w:rPr>
        <w:br/>
      </w:r>
      <w:r w:rsidRPr="00EE5C3C">
        <w:rPr>
          <w:sz w:val="26"/>
          <w:szCs w:val="26"/>
        </w:rPr>
        <w:t xml:space="preserve">сайте – </w:t>
      </w:r>
      <w:r w:rsidR="00F54D9F">
        <w:rPr>
          <w:sz w:val="26"/>
          <w:szCs w:val="26"/>
        </w:rPr>
        <w:t>16</w:t>
      </w:r>
      <w:r w:rsidR="00562EDE" w:rsidRPr="00EE5C3C">
        <w:rPr>
          <w:sz w:val="26"/>
          <w:szCs w:val="26"/>
        </w:rPr>
        <w:t>.07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2)</w:t>
      </w:r>
      <w:r w:rsidRPr="00EE5C3C">
        <w:rPr>
          <w:sz w:val="26"/>
          <w:szCs w:val="26"/>
        </w:rPr>
        <w:tab/>
        <w:t xml:space="preserve">начальная (максимальная) цена контракта – </w:t>
      </w:r>
      <w:r w:rsidR="00F54D9F" w:rsidRPr="00F54D9F">
        <w:rPr>
          <w:sz w:val="26"/>
          <w:szCs w:val="26"/>
        </w:rPr>
        <w:t>11 500 830,</w:t>
      </w:r>
      <w:r w:rsidR="00F54D9F">
        <w:rPr>
          <w:sz w:val="26"/>
          <w:szCs w:val="26"/>
        </w:rPr>
        <w:t xml:space="preserve"> </w:t>
      </w:r>
      <w:r w:rsidR="00F54D9F" w:rsidRPr="00F54D9F">
        <w:rPr>
          <w:sz w:val="26"/>
          <w:szCs w:val="26"/>
        </w:rPr>
        <w:t>29</w:t>
      </w:r>
      <w:r w:rsidR="00F54D9F">
        <w:rPr>
          <w:sz w:val="26"/>
          <w:szCs w:val="26"/>
        </w:rPr>
        <w:t xml:space="preserve"> </w:t>
      </w:r>
      <w:r w:rsidRPr="00EE5C3C">
        <w:rPr>
          <w:sz w:val="26"/>
          <w:szCs w:val="26"/>
        </w:rPr>
        <w:t>руб.;</w:t>
      </w:r>
    </w:p>
    <w:p w:rsidR="001E7C9B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3)</w:t>
      </w:r>
      <w:r w:rsidRPr="00EE5C3C">
        <w:rPr>
          <w:sz w:val="26"/>
          <w:szCs w:val="26"/>
        </w:rPr>
        <w:tab/>
        <w:t xml:space="preserve">дата окончания подачи заявок – </w:t>
      </w:r>
      <w:r w:rsidR="00F54D9F">
        <w:rPr>
          <w:sz w:val="26"/>
          <w:szCs w:val="26"/>
        </w:rPr>
        <w:t>24</w:t>
      </w:r>
      <w:r w:rsidR="00562EDE" w:rsidRPr="00EE5C3C">
        <w:rPr>
          <w:sz w:val="26"/>
          <w:szCs w:val="26"/>
        </w:rPr>
        <w:t>.07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F54D9F" w:rsidRDefault="00F54D9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подано 9 заявок от участников закупки, признанные соответствующими требованиям документации об Аукционе;</w:t>
      </w:r>
    </w:p>
    <w:p w:rsidR="00F54D9F" w:rsidRDefault="00F54D9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по результатам рассмотрения вторых частей заявок участников закупки, заявки 5 участников закупки признаны соответствующими требованиям Аукционной документации. </w:t>
      </w:r>
    </w:p>
    <w:p w:rsidR="00F54D9F" w:rsidRDefault="00F54D9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 победителем Аукциона признано ООО «САПФИР» с предложением о цене контракта 8 430 312, 83 руб.</w:t>
      </w:r>
    </w:p>
    <w:p w:rsidR="00F54D9F" w:rsidRDefault="00F54D9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Согласно доводу жалобы Заявителя, </w:t>
      </w:r>
      <w:r w:rsidRPr="00F54D9F">
        <w:rPr>
          <w:sz w:val="26"/>
          <w:szCs w:val="26"/>
        </w:rPr>
        <w:t>Заказчиком в документации об Аукционе ненадлежащим образом установлено требование к составу и содержанию заявки на участие в Аукционе.</w:t>
      </w:r>
    </w:p>
    <w:p w:rsidR="00F406EE" w:rsidRDefault="00F406EE" w:rsidP="00F406E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F406EE" w:rsidRDefault="00F406E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F406EE" w:rsidRDefault="00F406E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lastRenderedPageBreak/>
        <w:t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</w:t>
      </w:r>
    </w:p>
    <w:p w:rsidR="00F406EE" w:rsidRDefault="00F406E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F406EE" w:rsidRDefault="00F406E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F406EE" w:rsidRDefault="00F406EE" w:rsidP="00F406E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В соответствии с извещением о проведении Аукциона, объектом закупки является: «Выполнение работ по 2-ой очереди комплексного благоустройства дворовых территорий городского округа Лобня Московской области</w:t>
      </w:r>
      <w:r>
        <w:rPr>
          <w:sz w:val="26"/>
          <w:szCs w:val="26"/>
        </w:rPr>
        <w:t xml:space="preserve">». </w:t>
      </w:r>
    </w:p>
    <w:p w:rsidR="00F54D9F" w:rsidRDefault="00F406EE" w:rsidP="00F406E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Выполнение работ по 2-ой очереди комплексного благоустройства дворовых территорий городского округа Лобня Московской области</w:t>
      </w:r>
    </w:p>
    <w:p w:rsidR="00F54D9F" w:rsidRDefault="00F406E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В пункте 24 Информационной карты документации об Аукционе Заказчиком установлены требования к составу и содержанию первой части заявки на участие в Аукционе, в том числе:</w:t>
      </w:r>
    </w:p>
    <w:p w:rsidR="00F406EE" w:rsidRPr="00F406EE" w:rsidRDefault="00F406EE" w:rsidP="00F406E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F406EE">
        <w:rPr>
          <w:sz w:val="26"/>
          <w:szCs w:val="26"/>
        </w:rPr>
        <w:t>1) согласие участника электронного аукциона на выполнение работы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F406EE" w:rsidRPr="00F406EE" w:rsidRDefault="00F406EE" w:rsidP="00F406E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2) наименование страны происхождения товара</w:t>
      </w:r>
    </w:p>
    <w:p w:rsidR="00F54D9F" w:rsidRDefault="00F406EE" w:rsidP="00F406E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3) конкретные показатели товара, соответствующие значениям, установленным документацией, и указание на товарный знак (при наличии)</w:t>
      </w:r>
      <w:r>
        <w:rPr>
          <w:sz w:val="26"/>
          <w:szCs w:val="26"/>
        </w:rPr>
        <w:t xml:space="preserve">». </w:t>
      </w:r>
    </w:p>
    <w:p w:rsidR="00F54D9F" w:rsidRDefault="00F406E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F406EE">
        <w:rPr>
          <w:sz w:val="26"/>
          <w:szCs w:val="26"/>
        </w:rPr>
        <w:t xml:space="preserve">Приложением № </w:t>
      </w:r>
      <w:r>
        <w:rPr>
          <w:sz w:val="26"/>
          <w:szCs w:val="26"/>
        </w:rPr>
        <w:t>2</w:t>
      </w:r>
      <w:r w:rsidRPr="00F406EE">
        <w:rPr>
          <w:sz w:val="26"/>
          <w:szCs w:val="26"/>
        </w:rPr>
        <w:t xml:space="preserve"> к Техническому заданию документации об Аукционе «Сведения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электронном аукционе</w:t>
      </w:r>
      <w:r>
        <w:rPr>
          <w:sz w:val="26"/>
          <w:szCs w:val="26"/>
        </w:rPr>
        <w:t xml:space="preserve">» </w:t>
      </w:r>
      <w:r w:rsidRPr="00F406EE">
        <w:rPr>
          <w:sz w:val="26"/>
          <w:szCs w:val="26"/>
        </w:rPr>
        <w:t xml:space="preserve">установлены требования к товарам, поставляемым для </w:t>
      </w:r>
      <w:r>
        <w:rPr>
          <w:sz w:val="26"/>
          <w:szCs w:val="26"/>
        </w:rPr>
        <w:t>в</w:t>
      </w:r>
      <w:r w:rsidRPr="00F406EE">
        <w:rPr>
          <w:sz w:val="26"/>
          <w:szCs w:val="26"/>
        </w:rPr>
        <w:t>ыполнени</w:t>
      </w:r>
      <w:r>
        <w:rPr>
          <w:sz w:val="26"/>
          <w:szCs w:val="26"/>
        </w:rPr>
        <w:t>я</w:t>
      </w:r>
      <w:r w:rsidRPr="00F406EE">
        <w:rPr>
          <w:sz w:val="26"/>
          <w:szCs w:val="26"/>
        </w:rPr>
        <w:t xml:space="preserve"> работ по 2-ой очереди комплексного благоустройства дворовых территорий городского округа Лобня Московской области</w:t>
      </w:r>
      <w:r>
        <w:rPr>
          <w:sz w:val="26"/>
          <w:szCs w:val="26"/>
        </w:rPr>
        <w:t xml:space="preserve">. </w:t>
      </w:r>
    </w:p>
    <w:p w:rsidR="00F406EE" w:rsidRDefault="004766F3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766F3">
        <w:rPr>
          <w:sz w:val="26"/>
          <w:szCs w:val="26"/>
        </w:rPr>
        <w:t xml:space="preserve">Учитывая, что техническим заданием документации об Аукционе установлены требования к поставляемым товарам при </w:t>
      </w:r>
      <w:r>
        <w:rPr>
          <w:sz w:val="26"/>
          <w:szCs w:val="26"/>
        </w:rPr>
        <w:t>в</w:t>
      </w:r>
      <w:r w:rsidRPr="004766F3">
        <w:rPr>
          <w:sz w:val="26"/>
          <w:szCs w:val="26"/>
        </w:rPr>
        <w:t>ыполнени</w:t>
      </w:r>
      <w:r>
        <w:rPr>
          <w:sz w:val="26"/>
          <w:szCs w:val="26"/>
        </w:rPr>
        <w:t>и</w:t>
      </w:r>
      <w:r w:rsidRPr="004766F3">
        <w:rPr>
          <w:sz w:val="26"/>
          <w:szCs w:val="26"/>
        </w:rPr>
        <w:t xml:space="preserve"> работ по 2-ой очереди комплексного благоустройства дворовых территорий городского округа Лобня Московской области, действия Заказчика в части установления требования к составу и содержанию первой части заявки на участие в Аукционе не противоречат положениям части 3 статьи 66 Закона о контрактной системе.</w:t>
      </w:r>
    </w:p>
    <w:p w:rsidR="004766F3" w:rsidRDefault="004766F3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766F3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4766F3" w:rsidRDefault="004766F3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</w:p>
    <w:p w:rsidR="004766F3" w:rsidRDefault="004766F3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</w:p>
    <w:p w:rsidR="00F54D9F" w:rsidRPr="00562EDE" w:rsidRDefault="004766F3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4766F3">
        <w:rPr>
          <w:sz w:val="26"/>
          <w:szCs w:val="26"/>
        </w:rPr>
        <w:t xml:space="preserve">Согласно доводу жалобы Заявителя, Заказчиком в документации </w:t>
      </w:r>
      <w:r>
        <w:rPr>
          <w:sz w:val="26"/>
          <w:szCs w:val="26"/>
        </w:rPr>
        <w:br/>
      </w:r>
      <w:r w:rsidRPr="004766F3">
        <w:rPr>
          <w:sz w:val="26"/>
          <w:szCs w:val="26"/>
        </w:rPr>
        <w:t xml:space="preserve">об Аукционе </w:t>
      </w:r>
      <w:r w:rsidR="004F5265">
        <w:rPr>
          <w:sz w:val="26"/>
          <w:szCs w:val="26"/>
        </w:rPr>
        <w:t xml:space="preserve">не </w:t>
      </w:r>
      <w:r w:rsidRPr="004766F3">
        <w:rPr>
          <w:sz w:val="26"/>
          <w:szCs w:val="26"/>
        </w:rPr>
        <w:t xml:space="preserve">установлены дополнительные требования в соответствии </w:t>
      </w:r>
      <w:r w:rsidR="004F5265">
        <w:rPr>
          <w:sz w:val="26"/>
          <w:szCs w:val="26"/>
        </w:rPr>
        <w:br/>
      </w:r>
      <w:r w:rsidRPr="004766F3">
        <w:rPr>
          <w:sz w:val="26"/>
          <w:szCs w:val="26"/>
        </w:rPr>
        <w:t>с постановлением Правительства РФ от 04.02.2015 г. № 99</w:t>
      </w:r>
      <w:r>
        <w:rPr>
          <w:sz w:val="26"/>
          <w:szCs w:val="26"/>
        </w:rPr>
        <w:br/>
      </w:r>
      <w:r w:rsidRPr="004766F3">
        <w:rPr>
          <w:sz w:val="26"/>
          <w:szCs w:val="26"/>
        </w:rPr>
        <w:t xml:space="preserve">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</w:t>
      </w:r>
      <w:r w:rsidRPr="004766F3">
        <w:rPr>
          <w:sz w:val="26"/>
          <w:szCs w:val="26"/>
        </w:rPr>
        <w:lastRenderedPageBreak/>
        <w:t>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 № 99).</w:t>
      </w:r>
    </w:p>
    <w:p w:rsidR="00BF261F" w:rsidRP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 xml:space="preserve">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аукциона, установленные в соответствии с частью 1, частями 1.1, 2 и 2.1 </w:t>
      </w:r>
      <w:r>
        <w:rPr>
          <w:sz w:val="26"/>
          <w:szCs w:val="26"/>
        </w:rPr>
        <w:br/>
      </w:r>
      <w:r w:rsidRPr="00BF261F">
        <w:rPr>
          <w:sz w:val="26"/>
          <w:szCs w:val="26"/>
        </w:rPr>
        <w:t>(при наличии таких требований) статьи 31 Закона о контрактной системе.</w:t>
      </w:r>
    </w:p>
    <w:p w:rsidR="00BF261F" w:rsidRP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</w:t>
      </w:r>
      <w:r>
        <w:rPr>
          <w:sz w:val="26"/>
          <w:szCs w:val="26"/>
        </w:rPr>
        <w:t xml:space="preserve">ции в соответствии с частями 2 </w:t>
      </w:r>
      <w:r>
        <w:rPr>
          <w:sz w:val="26"/>
          <w:szCs w:val="26"/>
        </w:rPr>
        <w:br/>
      </w:r>
      <w:r w:rsidRPr="00BF261F">
        <w:rPr>
          <w:sz w:val="26"/>
          <w:szCs w:val="26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 xml:space="preserve">Дополнительные требования к участникам закупки отдельных видов товаров, работ, услуг установлены Постановлением Правительства Российской Федерации </w:t>
      </w:r>
      <w:r>
        <w:rPr>
          <w:sz w:val="26"/>
          <w:szCs w:val="26"/>
        </w:rPr>
        <w:br/>
      </w:r>
      <w:r w:rsidRPr="004F5265">
        <w:rPr>
          <w:sz w:val="26"/>
          <w:szCs w:val="26"/>
        </w:rPr>
        <w:t>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В соответствии с подпунктом 2 части 5 статьи 66 Закона о контрактной системе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 1 статьи 31 Закона о контрактной системе, или копии этих документов, а также декларацию о соответствии участника такого аукциона требованиям, установленным пунктами 3 - 9 части 1 статьи 31 Закона о контрактной системе (указанная декларация предоставляется с использованием программно-аппаратных средств электронной площадки).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Согласно части 8.2 статьи 66 Закона о контрактной системе электронные документы (их копии), подтверждающие соответствие участника электронного аукциона дополнительным требованиям, установленным в соответствии с частями 2 и 2.1 статьи 31 Закона о контрактной системе, не включаются участником такого аукциона в состав второй части заявки. Такие документы (их копии) направляются заказчику оператором электронной площадки с использованием программно-</w:t>
      </w:r>
      <w:r w:rsidRPr="004F5265">
        <w:rPr>
          <w:sz w:val="26"/>
          <w:szCs w:val="26"/>
        </w:rPr>
        <w:lastRenderedPageBreak/>
        <w:t>аппаратных средств такой площадки в соответствии с частью 19 статьи 68 Закона о контрактной системе одновременно со вторыми частями заявок на участие в таком аукционе из числа документов (их копий), размещенных в соответствии с частью 13 статьи 24.2 Закона о контрактной системе в реестре участников закупок, аккредитованных на электронной площадке.</w:t>
      </w:r>
    </w:p>
    <w:p w:rsidR="004F5265" w:rsidRDefault="004F5265" w:rsidP="004F5265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</w:t>
      </w:r>
      <w:r>
        <w:rPr>
          <w:sz w:val="26"/>
          <w:szCs w:val="26"/>
        </w:rPr>
        <w:t xml:space="preserve">ребования к участникам закупок </w:t>
      </w:r>
      <w:r w:rsidRPr="004F5265">
        <w:rPr>
          <w:sz w:val="26"/>
          <w:szCs w:val="26"/>
        </w:rPr>
        <w:t>в нарушение требований настоящего Федерального закона.</w:t>
      </w:r>
    </w:p>
    <w:p w:rsidR="004766F3" w:rsidRDefault="00382802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об Аукционе, объектом закупки является: «</w:t>
      </w:r>
      <w:r w:rsidR="004766F3" w:rsidRPr="004766F3">
        <w:rPr>
          <w:rFonts w:eastAsiaTheme="minorHAnsi"/>
          <w:color w:val="auto"/>
          <w:sz w:val="26"/>
          <w:szCs w:val="26"/>
          <w:lang w:eastAsia="en-US"/>
        </w:rPr>
        <w:t>Выполнение работ по 2-ой очереди комплексного благоустройства дворовых территорий городского округа Лобня Московской области».</w:t>
      </w:r>
    </w:p>
    <w:p w:rsidR="008D2632" w:rsidRDefault="004F5265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пункте</w:t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 18 информационной карты документаци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и</w:t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 об Аукционе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br/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дополнительные требования </w:t>
      </w:r>
      <w:r w:rsidR="00E94D0B" w:rsidRPr="00E94D0B">
        <w:rPr>
          <w:color w:val="000000" w:themeColor="text1"/>
          <w:sz w:val="26"/>
          <w:szCs w:val="26"/>
        </w:rPr>
        <w:t xml:space="preserve">к участникам закупки в соответствии </w:t>
      </w:r>
      <w:r w:rsidR="00E94D0B">
        <w:rPr>
          <w:color w:val="000000" w:themeColor="text1"/>
          <w:sz w:val="26"/>
          <w:szCs w:val="26"/>
        </w:rPr>
        <w:br/>
      </w:r>
      <w:r w:rsidR="00E94D0B" w:rsidRPr="00E94D0B">
        <w:rPr>
          <w:color w:val="000000" w:themeColor="text1"/>
          <w:sz w:val="26"/>
          <w:szCs w:val="26"/>
        </w:rPr>
        <w:t>с частью 2 статьи 31 Закона № 44-ФЗ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не </w:t>
      </w:r>
      <w:r w:rsidRPr="00E94D0B">
        <w:rPr>
          <w:rFonts w:eastAsiaTheme="minorHAnsi"/>
          <w:color w:val="auto"/>
          <w:sz w:val="26"/>
          <w:szCs w:val="26"/>
          <w:lang w:eastAsia="en-US"/>
        </w:rPr>
        <w:t>установлены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382802" w:rsidRDefault="00382802" w:rsidP="00E94D0B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постановлению Правительства РФ от 25.06.2020 № 921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О внесении изменений в некоторые акты Правительства Российской Федерации по </w:t>
      </w:r>
      <w:r w:rsidR="00F54219">
        <w:rPr>
          <w:rFonts w:eastAsiaTheme="minorHAnsi"/>
          <w:color w:val="auto"/>
          <w:sz w:val="26"/>
          <w:szCs w:val="26"/>
          <w:lang w:eastAsia="en-US"/>
        </w:rPr>
        <w:br/>
      </w:r>
      <w:r w:rsidRPr="00382802">
        <w:rPr>
          <w:rFonts w:eastAsiaTheme="minorHAnsi"/>
          <w:color w:val="auto"/>
          <w:sz w:val="26"/>
          <w:szCs w:val="26"/>
          <w:lang w:eastAsia="en-US"/>
        </w:rPr>
        <w:t>вопросам осуществления закупок в сфере строительства и признании утратившим силу распоряжения Правительства Российск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ой Федерации от 13 мая 2016 г. </w:t>
      </w:r>
      <w:r w:rsidR="00F54219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>№ 890-р»</w:t>
      </w:r>
      <w:r w:rsidR="00F54219">
        <w:rPr>
          <w:rFonts w:eastAsiaTheme="minorHAnsi"/>
          <w:color w:val="auto"/>
          <w:sz w:val="26"/>
          <w:szCs w:val="26"/>
          <w:lang w:eastAsia="en-US"/>
        </w:rPr>
        <w:t xml:space="preserve"> (</w:t>
      </w:r>
      <w:r w:rsidR="00F54219" w:rsidRPr="00F54219">
        <w:rPr>
          <w:rFonts w:eastAsiaTheme="minorHAnsi"/>
          <w:color w:val="auto"/>
          <w:sz w:val="26"/>
          <w:szCs w:val="26"/>
          <w:lang w:eastAsia="en-US"/>
        </w:rPr>
        <w:t>далее – Постановление № 921</w:t>
      </w:r>
      <w:r w:rsidR="00F54219">
        <w:rPr>
          <w:rFonts w:eastAsiaTheme="minorHAnsi"/>
          <w:color w:val="auto"/>
          <w:sz w:val="26"/>
          <w:szCs w:val="26"/>
          <w:lang w:eastAsia="en-US"/>
        </w:rPr>
        <w:t>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изменения вносятся, в том числе </w:t>
      </w:r>
      <w:r w:rsidR="00F54219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BF261F">
        <w:rPr>
          <w:rFonts w:eastAsiaTheme="minorHAnsi"/>
          <w:color w:val="auto"/>
          <w:sz w:val="26"/>
          <w:szCs w:val="26"/>
          <w:lang w:eastAsia="en-US"/>
        </w:rPr>
        <w:t>П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остановлении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 99</w:t>
      </w:r>
      <w:r w:rsidR="00BF261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>
        <w:rPr>
          <w:rFonts w:eastAsiaTheme="minorHAnsi"/>
          <w:color w:val="auto"/>
          <w:sz w:val="26"/>
          <w:szCs w:val="26"/>
          <w:lang w:eastAsia="en-US"/>
        </w:rPr>
        <w:t>а именно:</w:t>
      </w:r>
    </w:p>
    <w:p w:rsidR="00382802" w:rsidRP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в позиции 2(2):</w:t>
      </w:r>
    </w:p>
    <w:p w:rsidR="00382802" w:rsidRP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графе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Наи</w:t>
      </w:r>
      <w:r>
        <w:rPr>
          <w:rFonts w:eastAsiaTheme="minorHAnsi"/>
          <w:color w:val="auto"/>
          <w:sz w:val="26"/>
          <w:szCs w:val="26"/>
          <w:lang w:eastAsia="en-US"/>
        </w:rPr>
        <w:t>менование товаров, работ, услуг» слова «превышает 10 млн. рублей» заменить словами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для обеспечения федеральных нужд превышает 10 млн. рублей, для обеспечения нужд субъектов Российской Федерации, муниц</w:t>
      </w:r>
      <w:r>
        <w:rPr>
          <w:rFonts w:eastAsiaTheme="minorHAnsi"/>
          <w:color w:val="auto"/>
          <w:sz w:val="26"/>
          <w:szCs w:val="26"/>
          <w:lang w:eastAsia="en-US"/>
        </w:rPr>
        <w:t>ипальных нужд - 5 млн. рублей»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82802" w:rsidRP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графе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Дополнительные </w:t>
      </w:r>
      <w:r>
        <w:rPr>
          <w:rFonts w:eastAsiaTheme="minorHAnsi"/>
          <w:color w:val="auto"/>
          <w:sz w:val="26"/>
          <w:szCs w:val="26"/>
          <w:lang w:eastAsia="en-US"/>
        </w:rPr>
        <w:t>требования к участникам закупки»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382802" w:rsidRP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слова «3 года» заменить словами «5 лет»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F54219" w:rsidRPr="00382802" w:rsidRDefault="00382802" w:rsidP="00F5421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слова «, капитальному ремонту, сносу»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 исключить;</w:t>
      </w:r>
    </w:p>
    <w:p w:rsidR="00382802" w:rsidRP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графе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Документы, подтверждающие соответствие участников закупки дополните</w:t>
      </w:r>
      <w:r>
        <w:rPr>
          <w:rFonts w:eastAsiaTheme="minorHAnsi"/>
          <w:color w:val="auto"/>
          <w:sz w:val="26"/>
          <w:szCs w:val="26"/>
          <w:lang w:eastAsia="en-US"/>
        </w:rPr>
        <w:t>льным требованиям»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382802" w:rsidRP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слова «, капитальному ремонту, сносу»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 исключить;</w:t>
      </w:r>
    </w:p>
    <w:p w:rsid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слова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подписан (по</w:t>
      </w:r>
      <w:r>
        <w:rPr>
          <w:rFonts w:eastAsiaTheme="minorHAnsi"/>
          <w:color w:val="auto"/>
          <w:sz w:val="26"/>
          <w:szCs w:val="26"/>
          <w:lang w:eastAsia="en-US"/>
        </w:rPr>
        <w:t>дписаны) не ранее чем за 3 года» заменить словами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подписан (п</w:t>
      </w:r>
      <w:r>
        <w:rPr>
          <w:rFonts w:eastAsiaTheme="minorHAnsi"/>
          <w:color w:val="auto"/>
          <w:sz w:val="26"/>
          <w:szCs w:val="26"/>
          <w:lang w:eastAsia="en-US"/>
        </w:rPr>
        <w:t>одписаны) не ранее чем за 5 лет», слова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подписан не ранее чем </w:t>
      </w:r>
      <w:r>
        <w:rPr>
          <w:rFonts w:eastAsiaTheme="minorHAnsi"/>
          <w:color w:val="auto"/>
          <w:sz w:val="26"/>
          <w:szCs w:val="26"/>
          <w:lang w:eastAsia="en-US"/>
        </w:rPr>
        <w:br/>
        <w:t>за 3 года» заменить словами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подписан не ра</w:t>
      </w:r>
      <w:r>
        <w:rPr>
          <w:rFonts w:eastAsiaTheme="minorHAnsi"/>
          <w:color w:val="auto"/>
          <w:sz w:val="26"/>
          <w:szCs w:val="26"/>
          <w:lang w:eastAsia="en-US"/>
        </w:rPr>
        <w:t>нее чем за 5 лет»».</w:t>
      </w:r>
    </w:p>
    <w:p w:rsidR="00F54219" w:rsidRDefault="00F54219" w:rsidP="00E94D0B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54219">
        <w:rPr>
          <w:rFonts w:eastAsiaTheme="minorHAnsi"/>
          <w:color w:val="auto"/>
          <w:sz w:val="26"/>
          <w:szCs w:val="26"/>
          <w:lang w:eastAsia="en-US"/>
        </w:rPr>
        <w:t>Согласно пункту 3 Постановления № 921 вышеуказанные изменения вступают в силу по истечению 10 дней со дня его опубликования и применяется в отношении закупок товаров, работ, услуг для обеспечения государственных и муниципальных нужд,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настоящего постановления.</w:t>
      </w:r>
    </w:p>
    <w:p w:rsidR="00382802" w:rsidRPr="008D2632" w:rsidRDefault="00562EDE" w:rsidP="00F5421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что действия Заказчика,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 xml:space="preserve">в части </w:t>
      </w:r>
      <w:r w:rsidR="004F5265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установлений дополнительных требований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к участникам </w:t>
      </w:r>
      <w:r w:rsidR="00BF261F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>закупки</w:t>
      </w:r>
      <w:r w:rsidR="00BF261F">
        <w:rPr>
          <w:rFonts w:eastAsiaTheme="minorHAnsi"/>
          <w:color w:val="auto"/>
          <w:sz w:val="26"/>
          <w:szCs w:val="26"/>
          <w:lang w:eastAsia="en-US"/>
        </w:rPr>
        <w:t>, противоречат положениям П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 xml:space="preserve">остановления № 99 и положениям </w:t>
      </w:r>
      <w:r w:rsidR="00F54219">
        <w:rPr>
          <w:rFonts w:eastAsiaTheme="minorHAnsi"/>
          <w:color w:val="auto"/>
          <w:sz w:val="26"/>
          <w:szCs w:val="26"/>
          <w:lang w:eastAsia="en-US"/>
        </w:rPr>
        <w:br/>
      </w:r>
      <w:r w:rsidR="00382802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8D2632" w:rsidRDefault="008D2632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D2632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</w:t>
      </w:r>
      <w:r w:rsidR="004F5265">
        <w:rPr>
          <w:rFonts w:eastAsiaTheme="minorHAnsi"/>
          <w:color w:val="auto"/>
          <w:sz w:val="26"/>
          <w:szCs w:val="26"/>
          <w:lang w:eastAsia="en-US"/>
        </w:rPr>
        <w:t xml:space="preserve"> обоснованным. </w:t>
      </w:r>
    </w:p>
    <w:p w:rsidR="004F5265" w:rsidRPr="008D2632" w:rsidRDefault="00AD7D1E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D7D1E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нарушают часть </w:t>
      </w:r>
      <w:r>
        <w:rPr>
          <w:rFonts w:eastAsiaTheme="minorHAnsi"/>
          <w:color w:val="auto"/>
          <w:sz w:val="26"/>
          <w:szCs w:val="26"/>
          <w:lang w:eastAsia="en-US"/>
        </w:rPr>
        <w:t>4</w:t>
      </w:r>
      <w:r w:rsidRPr="00AD7D1E">
        <w:rPr>
          <w:rFonts w:eastAsiaTheme="minorHAnsi"/>
          <w:color w:val="auto"/>
          <w:sz w:val="26"/>
          <w:szCs w:val="26"/>
          <w:lang w:eastAsia="en-US"/>
        </w:rPr>
        <w:t xml:space="preserve"> статьи 31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2D29D9" w:rsidRDefault="00DB21D9" w:rsidP="00562E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lastRenderedPageBreak/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562EDE" w:rsidRPr="000020B0" w:rsidRDefault="00562EDE" w:rsidP="00F54219">
      <w:pPr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B21D9" w:rsidRDefault="0096131A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793D39" w:rsidRPr="00DB21D9" w:rsidRDefault="00793D39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EE5C3C" w:rsidRDefault="004B48C0" w:rsidP="00AD7D1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 w:rsidRPr="00EE5C3C">
        <w:rPr>
          <w:bCs/>
          <w:sz w:val="26"/>
          <w:szCs w:val="26"/>
        </w:rPr>
        <w:t xml:space="preserve">Признать жалобу </w:t>
      </w:r>
      <w:r w:rsidR="00900224" w:rsidRPr="00EE5C3C">
        <w:rPr>
          <w:bCs/>
          <w:sz w:val="26"/>
          <w:szCs w:val="26"/>
          <w:lang w:bidi="ru-RU"/>
        </w:rPr>
        <w:t>ООО «</w:t>
      </w:r>
      <w:r w:rsidR="00EE5C3C" w:rsidRPr="00EE5C3C">
        <w:rPr>
          <w:bCs/>
          <w:sz w:val="26"/>
          <w:szCs w:val="26"/>
          <w:lang w:bidi="ru-RU"/>
        </w:rPr>
        <w:t>ГАЛАКТИКА</w:t>
      </w:r>
      <w:r w:rsidR="00900224" w:rsidRPr="00EE5C3C">
        <w:rPr>
          <w:bCs/>
          <w:sz w:val="26"/>
          <w:szCs w:val="26"/>
          <w:lang w:bidi="ru-RU"/>
        </w:rPr>
        <w:t xml:space="preserve">» </w:t>
      </w:r>
      <w:r w:rsidR="00AD7D1E">
        <w:rPr>
          <w:bCs/>
          <w:sz w:val="26"/>
          <w:szCs w:val="26"/>
          <w:lang w:bidi="ru-RU"/>
        </w:rPr>
        <w:t xml:space="preserve">частично </w:t>
      </w:r>
      <w:r w:rsidR="008D2D4B" w:rsidRPr="00EE5C3C">
        <w:rPr>
          <w:bCs/>
          <w:sz w:val="26"/>
          <w:szCs w:val="26"/>
        </w:rPr>
        <w:t>обоснованной.</w:t>
      </w:r>
    </w:p>
    <w:p w:rsidR="00AD7D1E" w:rsidRDefault="00AD7D1E" w:rsidP="00AD7D1E">
      <w:pPr>
        <w:pStyle w:val="a4"/>
        <w:widowControl/>
        <w:tabs>
          <w:tab w:val="left" w:pos="720"/>
          <w:tab w:val="left" w:pos="1134"/>
        </w:tabs>
        <w:spacing w:before="0"/>
        <w:ind w:firstLine="0"/>
        <w:jc w:val="both"/>
        <w:rPr>
          <w:bCs/>
          <w:sz w:val="26"/>
          <w:szCs w:val="26"/>
          <w:lang w:bidi="ru-RU"/>
        </w:rPr>
      </w:pPr>
      <w:r w:rsidRPr="00AD7D1E">
        <w:rPr>
          <w:bCs/>
          <w:sz w:val="26"/>
          <w:szCs w:val="26"/>
          <w:lang w:bidi="ru-RU"/>
        </w:rPr>
        <w:t>2.</w:t>
      </w:r>
      <w:r w:rsidRPr="00AD7D1E">
        <w:rPr>
          <w:bCs/>
          <w:sz w:val="26"/>
          <w:szCs w:val="26"/>
          <w:lang w:bidi="ru-RU"/>
        </w:rPr>
        <w:tab/>
        <w:t xml:space="preserve">Признать </w:t>
      </w:r>
      <w:r>
        <w:rPr>
          <w:bCs/>
          <w:sz w:val="26"/>
          <w:szCs w:val="26"/>
          <w:lang w:bidi="ru-RU"/>
        </w:rPr>
        <w:t xml:space="preserve">   </w:t>
      </w:r>
      <w:r w:rsidRPr="00AD7D1E">
        <w:rPr>
          <w:bCs/>
          <w:sz w:val="26"/>
          <w:szCs w:val="26"/>
          <w:lang w:bidi="ru-RU"/>
        </w:rPr>
        <w:t xml:space="preserve">в </w:t>
      </w:r>
      <w:r>
        <w:rPr>
          <w:bCs/>
          <w:sz w:val="26"/>
          <w:szCs w:val="26"/>
          <w:lang w:bidi="ru-RU"/>
        </w:rPr>
        <w:t xml:space="preserve">   </w:t>
      </w:r>
      <w:r w:rsidRPr="00AD7D1E">
        <w:rPr>
          <w:bCs/>
          <w:sz w:val="26"/>
          <w:szCs w:val="26"/>
          <w:lang w:bidi="ru-RU"/>
        </w:rPr>
        <w:t>действиях</w:t>
      </w:r>
      <w:r>
        <w:rPr>
          <w:bCs/>
          <w:sz w:val="26"/>
          <w:szCs w:val="26"/>
          <w:lang w:bidi="ru-RU"/>
        </w:rPr>
        <w:t xml:space="preserve">        Заказчика,    </w:t>
      </w:r>
      <w:r w:rsidRPr="00AD7D1E">
        <w:rPr>
          <w:bCs/>
          <w:sz w:val="26"/>
          <w:szCs w:val="26"/>
          <w:lang w:bidi="ru-RU"/>
        </w:rPr>
        <w:t>Уполномочен</w:t>
      </w:r>
      <w:r>
        <w:rPr>
          <w:bCs/>
          <w:sz w:val="26"/>
          <w:szCs w:val="26"/>
          <w:lang w:bidi="ru-RU"/>
        </w:rPr>
        <w:t>ного   учреждения</w:t>
      </w:r>
    </w:p>
    <w:p w:rsidR="00AD7D1E" w:rsidRDefault="00AD7D1E" w:rsidP="00AD7D1E">
      <w:pPr>
        <w:widowControl/>
        <w:tabs>
          <w:tab w:val="left" w:pos="720"/>
          <w:tab w:val="left" w:pos="1134"/>
        </w:tabs>
        <w:spacing w:before="0"/>
        <w:ind w:firstLine="0"/>
        <w:jc w:val="both"/>
        <w:rPr>
          <w:bCs/>
          <w:sz w:val="26"/>
          <w:szCs w:val="26"/>
          <w:lang w:bidi="ru-RU"/>
        </w:rPr>
      </w:pPr>
      <w:r w:rsidRPr="00AD7D1E">
        <w:rPr>
          <w:bCs/>
          <w:sz w:val="26"/>
          <w:szCs w:val="26"/>
          <w:lang w:bidi="ru-RU"/>
        </w:rPr>
        <w:t>нарушение части  4 статьи 31 Закона о контрактной системе.</w:t>
      </w:r>
    </w:p>
    <w:p w:rsidR="00AD7D1E" w:rsidRDefault="00AD7D1E" w:rsidP="00AD7D1E">
      <w:pPr>
        <w:widowControl/>
        <w:tabs>
          <w:tab w:val="left" w:pos="720"/>
          <w:tab w:val="left" w:pos="1134"/>
        </w:tabs>
        <w:spacing w:before="0"/>
        <w:ind w:firstLine="0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  <w:lang w:bidi="ru-RU"/>
        </w:rPr>
        <w:tab/>
        <w:t xml:space="preserve">3.  </w:t>
      </w:r>
      <w:r w:rsidRPr="00AD7D1E">
        <w:rPr>
          <w:bCs/>
          <w:sz w:val="26"/>
          <w:szCs w:val="26"/>
          <w:lang w:bidi="ru-RU"/>
        </w:rPr>
        <w:t>Выдать Заказчику, Уполномоченному учреждению, Аукционной комиссии, Оператору электронной площадки обязательное для исполнения предписание об устранении допущенных нарушений Закона о контрактной системе.</w:t>
      </w:r>
    </w:p>
    <w:p w:rsidR="00EE5C3C" w:rsidRDefault="00AD7D1E" w:rsidP="00AD7D1E">
      <w:pPr>
        <w:widowControl/>
        <w:tabs>
          <w:tab w:val="left" w:pos="709"/>
          <w:tab w:val="left" w:pos="1134"/>
        </w:tabs>
        <w:spacing w:before="0"/>
        <w:ind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  <w:lang w:bidi="ru-RU"/>
        </w:rPr>
        <w:t xml:space="preserve"> </w:t>
      </w:r>
      <w:r>
        <w:rPr>
          <w:bCs/>
          <w:sz w:val="26"/>
          <w:szCs w:val="26"/>
          <w:lang w:bidi="ru-RU"/>
        </w:rPr>
        <w:tab/>
      </w:r>
      <w:r w:rsidRPr="00AD7D1E">
        <w:rPr>
          <w:bCs/>
          <w:sz w:val="26"/>
          <w:szCs w:val="26"/>
          <w:lang w:bidi="ru-RU"/>
        </w:rPr>
        <w:t>4.</w:t>
      </w:r>
      <w:r w:rsidRPr="00AD7D1E">
        <w:rPr>
          <w:bCs/>
          <w:sz w:val="26"/>
          <w:szCs w:val="26"/>
          <w:lang w:bidi="ru-RU"/>
        </w:rPr>
        <w:tab/>
        <w:t>Передать материалы дела от</w:t>
      </w:r>
      <w:r>
        <w:rPr>
          <w:bCs/>
          <w:sz w:val="26"/>
          <w:szCs w:val="26"/>
          <w:lang w:bidi="ru-RU"/>
        </w:rPr>
        <w:t xml:space="preserve"> 29.07.2020 № 50/06/29774эп/20 </w:t>
      </w:r>
      <w:r w:rsidRPr="00AD7D1E">
        <w:rPr>
          <w:bCs/>
          <w:sz w:val="26"/>
          <w:szCs w:val="26"/>
          <w:lang w:bidi="ru-RU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EE5C3C" w:rsidRDefault="00EE5C3C" w:rsidP="00EE5C3C">
      <w:pPr>
        <w:widowControl/>
        <w:spacing w:before="0" w:line="280" w:lineRule="exact"/>
        <w:ind w:firstLine="0"/>
        <w:jc w:val="both"/>
        <w:rPr>
          <w:bCs/>
          <w:sz w:val="26"/>
          <w:szCs w:val="26"/>
        </w:rPr>
      </w:pPr>
    </w:p>
    <w:p w:rsidR="008D2D4B" w:rsidRPr="00DB21D9" w:rsidRDefault="008D2D4B" w:rsidP="00DB21D9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A92EC7" w:rsidRDefault="00A92EC7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6B6F4D" w:rsidRDefault="006B6F4D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DB21D9" w:rsidRPr="00A23263" w:rsidRDefault="00DB21D9" w:rsidP="00DB21D9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  <w:bookmarkStart w:id="0" w:name="_GoBack"/>
      <w:bookmarkEnd w:id="0"/>
    </w:p>
    <w:sectPr w:rsidR="00DB21D9" w:rsidRPr="00A23263" w:rsidSect="001172C1">
      <w:headerReference w:type="even" r:id="rId12"/>
      <w:headerReference w:type="default" r:id="rId13"/>
      <w:pgSz w:w="11906" w:h="16838"/>
      <w:pgMar w:top="426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434D5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26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4426B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9433E"/>
    <w:multiLevelType w:val="hybridMultilevel"/>
    <w:tmpl w:val="F752B7FA"/>
    <w:lvl w:ilvl="0" w:tplc="54DCF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8AA4BC3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3F32552"/>
    <w:multiLevelType w:val="hybridMultilevel"/>
    <w:tmpl w:val="257E9B12"/>
    <w:lvl w:ilvl="0" w:tplc="74BA75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B11664"/>
    <w:multiLevelType w:val="hybridMultilevel"/>
    <w:tmpl w:val="04AC73E2"/>
    <w:lvl w:ilvl="0" w:tplc="8B085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783AA6"/>
    <w:multiLevelType w:val="hybridMultilevel"/>
    <w:tmpl w:val="2E6A2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A79DD"/>
    <w:multiLevelType w:val="hybridMultilevel"/>
    <w:tmpl w:val="21C4D9D4"/>
    <w:lvl w:ilvl="0" w:tplc="2B90B01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EC0611D"/>
    <w:multiLevelType w:val="hybridMultilevel"/>
    <w:tmpl w:val="4E1E683C"/>
    <w:lvl w:ilvl="0" w:tplc="21B20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 w15:restartNumberingAfterBreak="0">
    <w:nsid w:val="503C6314"/>
    <w:multiLevelType w:val="hybridMultilevel"/>
    <w:tmpl w:val="B6404B68"/>
    <w:lvl w:ilvl="0" w:tplc="DF92A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8030243"/>
    <w:multiLevelType w:val="hybridMultilevel"/>
    <w:tmpl w:val="EE26B6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0"/>
  </w:num>
  <w:num w:numId="4">
    <w:abstractNumId w:val="7"/>
  </w:num>
  <w:num w:numId="5">
    <w:abstractNumId w:val="23"/>
  </w:num>
  <w:num w:numId="6">
    <w:abstractNumId w:val="27"/>
  </w:num>
  <w:num w:numId="7">
    <w:abstractNumId w:val="25"/>
  </w:num>
  <w:num w:numId="8">
    <w:abstractNumId w:val="2"/>
  </w:num>
  <w:num w:numId="9">
    <w:abstractNumId w:val="21"/>
  </w:num>
  <w:num w:numId="10">
    <w:abstractNumId w:val="22"/>
  </w:num>
  <w:num w:numId="11">
    <w:abstractNumId w:val="3"/>
  </w:num>
  <w:num w:numId="12">
    <w:abstractNumId w:val="20"/>
  </w:num>
  <w:num w:numId="13">
    <w:abstractNumId w:val="15"/>
  </w:num>
  <w:num w:numId="14">
    <w:abstractNumId w:val="8"/>
  </w:num>
  <w:num w:numId="15">
    <w:abstractNumId w:val="11"/>
  </w:num>
  <w:num w:numId="16">
    <w:abstractNumId w:val="1"/>
  </w:num>
  <w:num w:numId="17">
    <w:abstractNumId w:val="16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4"/>
  </w:num>
  <w:num w:numId="21">
    <w:abstractNumId w:val="13"/>
  </w:num>
  <w:num w:numId="22">
    <w:abstractNumId w:val="19"/>
  </w:num>
  <w:num w:numId="23">
    <w:abstractNumId w:val="17"/>
  </w:num>
  <w:num w:numId="24">
    <w:abstractNumId w:val="0"/>
  </w:num>
  <w:num w:numId="25">
    <w:abstractNumId w:val="6"/>
  </w:num>
  <w:num w:numId="26">
    <w:abstractNumId w:val="5"/>
  </w:num>
  <w:num w:numId="27">
    <w:abstractNumId w:val="9"/>
  </w:num>
  <w:num w:numId="28">
    <w:abstractNumId w:val="2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1D5B"/>
    <w:rsid w:val="0001243E"/>
    <w:rsid w:val="00016002"/>
    <w:rsid w:val="00017DE7"/>
    <w:rsid w:val="000213C2"/>
    <w:rsid w:val="000237E9"/>
    <w:rsid w:val="00024F3E"/>
    <w:rsid w:val="00025063"/>
    <w:rsid w:val="000278D2"/>
    <w:rsid w:val="0003046F"/>
    <w:rsid w:val="00030D07"/>
    <w:rsid w:val="00035015"/>
    <w:rsid w:val="00035772"/>
    <w:rsid w:val="000364DF"/>
    <w:rsid w:val="00036731"/>
    <w:rsid w:val="00036B60"/>
    <w:rsid w:val="00040DB9"/>
    <w:rsid w:val="00041BF6"/>
    <w:rsid w:val="00041E85"/>
    <w:rsid w:val="00043090"/>
    <w:rsid w:val="00046C30"/>
    <w:rsid w:val="000476AE"/>
    <w:rsid w:val="000512C2"/>
    <w:rsid w:val="00052EE2"/>
    <w:rsid w:val="00053BBB"/>
    <w:rsid w:val="00054214"/>
    <w:rsid w:val="0005606B"/>
    <w:rsid w:val="000565E8"/>
    <w:rsid w:val="000567C6"/>
    <w:rsid w:val="0005701F"/>
    <w:rsid w:val="000614DB"/>
    <w:rsid w:val="00062E5E"/>
    <w:rsid w:val="0006622D"/>
    <w:rsid w:val="00066914"/>
    <w:rsid w:val="0007035A"/>
    <w:rsid w:val="00071804"/>
    <w:rsid w:val="00071A95"/>
    <w:rsid w:val="00072FD4"/>
    <w:rsid w:val="000731DC"/>
    <w:rsid w:val="00074EA1"/>
    <w:rsid w:val="00074EAB"/>
    <w:rsid w:val="00075A43"/>
    <w:rsid w:val="00075B18"/>
    <w:rsid w:val="00083127"/>
    <w:rsid w:val="00086943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9766D"/>
    <w:rsid w:val="000A183B"/>
    <w:rsid w:val="000A46E2"/>
    <w:rsid w:val="000B1921"/>
    <w:rsid w:val="000B1F25"/>
    <w:rsid w:val="000B4AAD"/>
    <w:rsid w:val="000B4ACE"/>
    <w:rsid w:val="000C19D2"/>
    <w:rsid w:val="000C1D4D"/>
    <w:rsid w:val="000C1DF5"/>
    <w:rsid w:val="000C4F2F"/>
    <w:rsid w:val="000C5FB1"/>
    <w:rsid w:val="000C6B6C"/>
    <w:rsid w:val="000D096E"/>
    <w:rsid w:val="000D12ED"/>
    <w:rsid w:val="000D2788"/>
    <w:rsid w:val="000D2FFD"/>
    <w:rsid w:val="000D5051"/>
    <w:rsid w:val="000D5C39"/>
    <w:rsid w:val="000E051F"/>
    <w:rsid w:val="000E3D64"/>
    <w:rsid w:val="000E5B8C"/>
    <w:rsid w:val="000E7314"/>
    <w:rsid w:val="000E7388"/>
    <w:rsid w:val="000F0886"/>
    <w:rsid w:val="000F0BE6"/>
    <w:rsid w:val="000F14BD"/>
    <w:rsid w:val="000F34F1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177B9"/>
    <w:rsid w:val="00121778"/>
    <w:rsid w:val="001219F5"/>
    <w:rsid w:val="001223DB"/>
    <w:rsid w:val="00122CE9"/>
    <w:rsid w:val="001232A8"/>
    <w:rsid w:val="00123B80"/>
    <w:rsid w:val="001257E9"/>
    <w:rsid w:val="00125A42"/>
    <w:rsid w:val="00127017"/>
    <w:rsid w:val="0013390F"/>
    <w:rsid w:val="00133BB4"/>
    <w:rsid w:val="001352A6"/>
    <w:rsid w:val="00141666"/>
    <w:rsid w:val="0014224A"/>
    <w:rsid w:val="0014648A"/>
    <w:rsid w:val="0015114A"/>
    <w:rsid w:val="00151383"/>
    <w:rsid w:val="00151ED0"/>
    <w:rsid w:val="00155648"/>
    <w:rsid w:val="001564E3"/>
    <w:rsid w:val="0015654C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5D44"/>
    <w:rsid w:val="00176C51"/>
    <w:rsid w:val="0017787C"/>
    <w:rsid w:val="001801B2"/>
    <w:rsid w:val="00181967"/>
    <w:rsid w:val="001834CE"/>
    <w:rsid w:val="00184A14"/>
    <w:rsid w:val="00184E3C"/>
    <w:rsid w:val="001853F5"/>
    <w:rsid w:val="00192372"/>
    <w:rsid w:val="0019285C"/>
    <w:rsid w:val="001A1245"/>
    <w:rsid w:val="001A18A3"/>
    <w:rsid w:val="001B03C3"/>
    <w:rsid w:val="001B0925"/>
    <w:rsid w:val="001B27E1"/>
    <w:rsid w:val="001B2B3A"/>
    <w:rsid w:val="001B4214"/>
    <w:rsid w:val="001B69FC"/>
    <w:rsid w:val="001C2F47"/>
    <w:rsid w:val="001C502A"/>
    <w:rsid w:val="001C578E"/>
    <w:rsid w:val="001C650C"/>
    <w:rsid w:val="001C7487"/>
    <w:rsid w:val="001D5090"/>
    <w:rsid w:val="001D5D25"/>
    <w:rsid w:val="001D7530"/>
    <w:rsid w:val="001D78D5"/>
    <w:rsid w:val="001D79C1"/>
    <w:rsid w:val="001E0AC5"/>
    <w:rsid w:val="001E17FE"/>
    <w:rsid w:val="001E1D86"/>
    <w:rsid w:val="001E7C9B"/>
    <w:rsid w:val="001F693F"/>
    <w:rsid w:val="002037F3"/>
    <w:rsid w:val="002049FA"/>
    <w:rsid w:val="002077B7"/>
    <w:rsid w:val="00210A3F"/>
    <w:rsid w:val="00210ECC"/>
    <w:rsid w:val="0021146F"/>
    <w:rsid w:val="0021414D"/>
    <w:rsid w:val="002142C8"/>
    <w:rsid w:val="00215827"/>
    <w:rsid w:val="00215B16"/>
    <w:rsid w:val="00215BD1"/>
    <w:rsid w:val="00220436"/>
    <w:rsid w:val="00221FC6"/>
    <w:rsid w:val="00227768"/>
    <w:rsid w:val="00227EE4"/>
    <w:rsid w:val="00227F80"/>
    <w:rsid w:val="0023243D"/>
    <w:rsid w:val="00232540"/>
    <w:rsid w:val="0023502B"/>
    <w:rsid w:val="00237CE2"/>
    <w:rsid w:val="0024192E"/>
    <w:rsid w:val="0024698F"/>
    <w:rsid w:val="00246A4D"/>
    <w:rsid w:val="00250434"/>
    <w:rsid w:val="00250B23"/>
    <w:rsid w:val="00253DB5"/>
    <w:rsid w:val="002549B4"/>
    <w:rsid w:val="00254E20"/>
    <w:rsid w:val="00256C7A"/>
    <w:rsid w:val="00262A68"/>
    <w:rsid w:val="002655C0"/>
    <w:rsid w:val="00265709"/>
    <w:rsid w:val="00265A31"/>
    <w:rsid w:val="002661F1"/>
    <w:rsid w:val="00267972"/>
    <w:rsid w:val="00272944"/>
    <w:rsid w:val="002738F2"/>
    <w:rsid w:val="00273FFE"/>
    <w:rsid w:val="0027697F"/>
    <w:rsid w:val="002848DB"/>
    <w:rsid w:val="00286ED1"/>
    <w:rsid w:val="00287595"/>
    <w:rsid w:val="00287D43"/>
    <w:rsid w:val="002902DF"/>
    <w:rsid w:val="00292ABF"/>
    <w:rsid w:val="0029381E"/>
    <w:rsid w:val="00294FFD"/>
    <w:rsid w:val="00295DBC"/>
    <w:rsid w:val="00296C2D"/>
    <w:rsid w:val="00296DF0"/>
    <w:rsid w:val="00297A16"/>
    <w:rsid w:val="00297B67"/>
    <w:rsid w:val="00297FDB"/>
    <w:rsid w:val="002A247E"/>
    <w:rsid w:val="002A409E"/>
    <w:rsid w:val="002A5C5A"/>
    <w:rsid w:val="002B35BB"/>
    <w:rsid w:val="002B5445"/>
    <w:rsid w:val="002C0054"/>
    <w:rsid w:val="002C10E5"/>
    <w:rsid w:val="002C2934"/>
    <w:rsid w:val="002C3F15"/>
    <w:rsid w:val="002C57F9"/>
    <w:rsid w:val="002C5E90"/>
    <w:rsid w:val="002C6331"/>
    <w:rsid w:val="002C6CF5"/>
    <w:rsid w:val="002C76D7"/>
    <w:rsid w:val="002D1ADB"/>
    <w:rsid w:val="002D2033"/>
    <w:rsid w:val="002D20A3"/>
    <w:rsid w:val="002D29D9"/>
    <w:rsid w:val="002D2DD1"/>
    <w:rsid w:val="002D30B7"/>
    <w:rsid w:val="002D54B9"/>
    <w:rsid w:val="002D5517"/>
    <w:rsid w:val="002D630A"/>
    <w:rsid w:val="002D78E8"/>
    <w:rsid w:val="002E1CF5"/>
    <w:rsid w:val="002E2252"/>
    <w:rsid w:val="002E33F1"/>
    <w:rsid w:val="002E5072"/>
    <w:rsid w:val="002E77D3"/>
    <w:rsid w:val="002F0894"/>
    <w:rsid w:val="002F1611"/>
    <w:rsid w:val="002F1953"/>
    <w:rsid w:val="002F488B"/>
    <w:rsid w:val="002F5495"/>
    <w:rsid w:val="00300148"/>
    <w:rsid w:val="00303F01"/>
    <w:rsid w:val="00307536"/>
    <w:rsid w:val="003076DE"/>
    <w:rsid w:val="00310D04"/>
    <w:rsid w:val="0031324E"/>
    <w:rsid w:val="003167DA"/>
    <w:rsid w:val="00317DCE"/>
    <w:rsid w:val="00320FAC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1AD"/>
    <w:rsid w:val="003339B8"/>
    <w:rsid w:val="003409CB"/>
    <w:rsid w:val="00340B72"/>
    <w:rsid w:val="0034619B"/>
    <w:rsid w:val="00354475"/>
    <w:rsid w:val="00354654"/>
    <w:rsid w:val="00356066"/>
    <w:rsid w:val="00356E41"/>
    <w:rsid w:val="0036166D"/>
    <w:rsid w:val="00361EEB"/>
    <w:rsid w:val="00362A71"/>
    <w:rsid w:val="00363092"/>
    <w:rsid w:val="00363B2E"/>
    <w:rsid w:val="00364302"/>
    <w:rsid w:val="00365D71"/>
    <w:rsid w:val="00367234"/>
    <w:rsid w:val="0037111B"/>
    <w:rsid w:val="00372928"/>
    <w:rsid w:val="00373764"/>
    <w:rsid w:val="00374202"/>
    <w:rsid w:val="0037548B"/>
    <w:rsid w:val="00375AC2"/>
    <w:rsid w:val="00376004"/>
    <w:rsid w:val="003814C7"/>
    <w:rsid w:val="00382802"/>
    <w:rsid w:val="00383CCC"/>
    <w:rsid w:val="0038586C"/>
    <w:rsid w:val="0038727C"/>
    <w:rsid w:val="00390412"/>
    <w:rsid w:val="00390D97"/>
    <w:rsid w:val="00391888"/>
    <w:rsid w:val="003920A5"/>
    <w:rsid w:val="0039358F"/>
    <w:rsid w:val="00393602"/>
    <w:rsid w:val="003942AB"/>
    <w:rsid w:val="003958B7"/>
    <w:rsid w:val="00396160"/>
    <w:rsid w:val="0039745B"/>
    <w:rsid w:val="003A0F28"/>
    <w:rsid w:val="003A6360"/>
    <w:rsid w:val="003A6D0F"/>
    <w:rsid w:val="003A6F3E"/>
    <w:rsid w:val="003B07D1"/>
    <w:rsid w:val="003B0CAB"/>
    <w:rsid w:val="003B2345"/>
    <w:rsid w:val="003B533D"/>
    <w:rsid w:val="003B598F"/>
    <w:rsid w:val="003B6ACE"/>
    <w:rsid w:val="003C0006"/>
    <w:rsid w:val="003C072E"/>
    <w:rsid w:val="003C0F83"/>
    <w:rsid w:val="003C10E3"/>
    <w:rsid w:val="003C1BAB"/>
    <w:rsid w:val="003C2EE6"/>
    <w:rsid w:val="003C3156"/>
    <w:rsid w:val="003C37D5"/>
    <w:rsid w:val="003C3A89"/>
    <w:rsid w:val="003C4376"/>
    <w:rsid w:val="003C57E2"/>
    <w:rsid w:val="003C642E"/>
    <w:rsid w:val="003C688E"/>
    <w:rsid w:val="003C767F"/>
    <w:rsid w:val="003C7CF6"/>
    <w:rsid w:val="003D2038"/>
    <w:rsid w:val="003D3651"/>
    <w:rsid w:val="003D620B"/>
    <w:rsid w:val="003E36BA"/>
    <w:rsid w:val="003E48E2"/>
    <w:rsid w:val="003E74C0"/>
    <w:rsid w:val="003F0C0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3B8F"/>
    <w:rsid w:val="00414D1A"/>
    <w:rsid w:val="0041541B"/>
    <w:rsid w:val="00416FA5"/>
    <w:rsid w:val="00420874"/>
    <w:rsid w:val="00426642"/>
    <w:rsid w:val="004304BB"/>
    <w:rsid w:val="004310E4"/>
    <w:rsid w:val="00432796"/>
    <w:rsid w:val="00434D5F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2234"/>
    <w:rsid w:val="004632E4"/>
    <w:rsid w:val="0046404A"/>
    <w:rsid w:val="00464A41"/>
    <w:rsid w:val="00465F66"/>
    <w:rsid w:val="004743A3"/>
    <w:rsid w:val="004746FB"/>
    <w:rsid w:val="00474848"/>
    <w:rsid w:val="004766F3"/>
    <w:rsid w:val="00480EC4"/>
    <w:rsid w:val="00481C22"/>
    <w:rsid w:val="00481EEB"/>
    <w:rsid w:val="00485142"/>
    <w:rsid w:val="00486F38"/>
    <w:rsid w:val="00490A61"/>
    <w:rsid w:val="0049129C"/>
    <w:rsid w:val="00493C85"/>
    <w:rsid w:val="004961F7"/>
    <w:rsid w:val="0049634D"/>
    <w:rsid w:val="004968E7"/>
    <w:rsid w:val="00497BF0"/>
    <w:rsid w:val="004A2CFD"/>
    <w:rsid w:val="004A31F0"/>
    <w:rsid w:val="004A4CA3"/>
    <w:rsid w:val="004A769A"/>
    <w:rsid w:val="004A7A5B"/>
    <w:rsid w:val="004A7B38"/>
    <w:rsid w:val="004B0471"/>
    <w:rsid w:val="004B208B"/>
    <w:rsid w:val="004B2490"/>
    <w:rsid w:val="004B38CC"/>
    <w:rsid w:val="004B48C0"/>
    <w:rsid w:val="004C07C7"/>
    <w:rsid w:val="004C1AC2"/>
    <w:rsid w:val="004C2BDF"/>
    <w:rsid w:val="004C6161"/>
    <w:rsid w:val="004C6CE2"/>
    <w:rsid w:val="004D02D5"/>
    <w:rsid w:val="004D056B"/>
    <w:rsid w:val="004D19A6"/>
    <w:rsid w:val="004D1D9D"/>
    <w:rsid w:val="004D2069"/>
    <w:rsid w:val="004D2E8F"/>
    <w:rsid w:val="004D3CED"/>
    <w:rsid w:val="004D41F7"/>
    <w:rsid w:val="004D465D"/>
    <w:rsid w:val="004D55BD"/>
    <w:rsid w:val="004D5D4C"/>
    <w:rsid w:val="004E0E2C"/>
    <w:rsid w:val="004E1E30"/>
    <w:rsid w:val="004E56AE"/>
    <w:rsid w:val="004E6A46"/>
    <w:rsid w:val="004E730D"/>
    <w:rsid w:val="004F0A52"/>
    <w:rsid w:val="004F1CEC"/>
    <w:rsid w:val="004F5265"/>
    <w:rsid w:val="004F7660"/>
    <w:rsid w:val="00500948"/>
    <w:rsid w:val="00500F24"/>
    <w:rsid w:val="00503E5C"/>
    <w:rsid w:val="00504288"/>
    <w:rsid w:val="00507737"/>
    <w:rsid w:val="00507E98"/>
    <w:rsid w:val="00510611"/>
    <w:rsid w:val="00512944"/>
    <w:rsid w:val="0051403D"/>
    <w:rsid w:val="00515262"/>
    <w:rsid w:val="00516BBC"/>
    <w:rsid w:val="00522BCF"/>
    <w:rsid w:val="00523236"/>
    <w:rsid w:val="0052355C"/>
    <w:rsid w:val="0052499A"/>
    <w:rsid w:val="005256C8"/>
    <w:rsid w:val="00526218"/>
    <w:rsid w:val="00530004"/>
    <w:rsid w:val="00530786"/>
    <w:rsid w:val="00531E2D"/>
    <w:rsid w:val="00532246"/>
    <w:rsid w:val="0053459E"/>
    <w:rsid w:val="005403EB"/>
    <w:rsid w:val="0054372D"/>
    <w:rsid w:val="00546BD2"/>
    <w:rsid w:val="0055220E"/>
    <w:rsid w:val="00555A8C"/>
    <w:rsid w:val="00555FD7"/>
    <w:rsid w:val="00556339"/>
    <w:rsid w:val="00556881"/>
    <w:rsid w:val="0055735B"/>
    <w:rsid w:val="00560F5B"/>
    <w:rsid w:val="00562319"/>
    <w:rsid w:val="00562EDE"/>
    <w:rsid w:val="00564FC8"/>
    <w:rsid w:val="005657B4"/>
    <w:rsid w:val="00565913"/>
    <w:rsid w:val="00566E6A"/>
    <w:rsid w:val="00567CD5"/>
    <w:rsid w:val="00572F70"/>
    <w:rsid w:val="00573D97"/>
    <w:rsid w:val="00574FE2"/>
    <w:rsid w:val="00576E58"/>
    <w:rsid w:val="00582D06"/>
    <w:rsid w:val="00587783"/>
    <w:rsid w:val="00592981"/>
    <w:rsid w:val="00594E2A"/>
    <w:rsid w:val="00595BA4"/>
    <w:rsid w:val="00596D96"/>
    <w:rsid w:val="0059764C"/>
    <w:rsid w:val="005A07C4"/>
    <w:rsid w:val="005A1303"/>
    <w:rsid w:val="005A6347"/>
    <w:rsid w:val="005B319B"/>
    <w:rsid w:val="005B5206"/>
    <w:rsid w:val="005C0AAC"/>
    <w:rsid w:val="005C3C1F"/>
    <w:rsid w:val="005C74D1"/>
    <w:rsid w:val="005D0093"/>
    <w:rsid w:val="005D1433"/>
    <w:rsid w:val="005D6AD0"/>
    <w:rsid w:val="005D7D45"/>
    <w:rsid w:val="005E0144"/>
    <w:rsid w:val="005E4359"/>
    <w:rsid w:val="005E4F09"/>
    <w:rsid w:val="005E5268"/>
    <w:rsid w:val="005E7D0A"/>
    <w:rsid w:val="005F07D8"/>
    <w:rsid w:val="005F1CFA"/>
    <w:rsid w:val="005F4620"/>
    <w:rsid w:val="005F590A"/>
    <w:rsid w:val="005F73F9"/>
    <w:rsid w:val="005F7752"/>
    <w:rsid w:val="00604782"/>
    <w:rsid w:val="006155CD"/>
    <w:rsid w:val="006202FD"/>
    <w:rsid w:val="00621540"/>
    <w:rsid w:val="00621D88"/>
    <w:rsid w:val="006221AE"/>
    <w:rsid w:val="006225AB"/>
    <w:rsid w:val="006236BF"/>
    <w:rsid w:val="006239BF"/>
    <w:rsid w:val="006252C0"/>
    <w:rsid w:val="00625311"/>
    <w:rsid w:val="00626F0B"/>
    <w:rsid w:val="0062707E"/>
    <w:rsid w:val="00631B07"/>
    <w:rsid w:val="00631C55"/>
    <w:rsid w:val="006323AB"/>
    <w:rsid w:val="00632788"/>
    <w:rsid w:val="00633A90"/>
    <w:rsid w:val="00633B2E"/>
    <w:rsid w:val="0063511B"/>
    <w:rsid w:val="006375C7"/>
    <w:rsid w:val="00637D6D"/>
    <w:rsid w:val="00637E05"/>
    <w:rsid w:val="00641531"/>
    <w:rsid w:val="006427AA"/>
    <w:rsid w:val="00644270"/>
    <w:rsid w:val="00647530"/>
    <w:rsid w:val="00651541"/>
    <w:rsid w:val="00653E3F"/>
    <w:rsid w:val="00655750"/>
    <w:rsid w:val="00655943"/>
    <w:rsid w:val="00656131"/>
    <w:rsid w:val="00656EA5"/>
    <w:rsid w:val="00657981"/>
    <w:rsid w:val="00660281"/>
    <w:rsid w:val="006644E5"/>
    <w:rsid w:val="00665357"/>
    <w:rsid w:val="00665407"/>
    <w:rsid w:val="0066553F"/>
    <w:rsid w:val="00665F9A"/>
    <w:rsid w:val="006667FB"/>
    <w:rsid w:val="0066731E"/>
    <w:rsid w:val="00667959"/>
    <w:rsid w:val="00667C2F"/>
    <w:rsid w:val="00670646"/>
    <w:rsid w:val="00672743"/>
    <w:rsid w:val="00672D7D"/>
    <w:rsid w:val="006738E0"/>
    <w:rsid w:val="0067493D"/>
    <w:rsid w:val="00675B0B"/>
    <w:rsid w:val="00677B29"/>
    <w:rsid w:val="00682E89"/>
    <w:rsid w:val="00687CF3"/>
    <w:rsid w:val="00691E64"/>
    <w:rsid w:val="00694486"/>
    <w:rsid w:val="00696D18"/>
    <w:rsid w:val="006974E9"/>
    <w:rsid w:val="00697899"/>
    <w:rsid w:val="00697AD6"/>
    <w:rsid w:val="006A0130"/>
    <w:rsid w:val="006A0D34"/>
    <w:rsid w:val="006A0E5B"/>
    <w:rsid w:val="006A0EDE"/>
    <w:rsid w:val="006A4B58"/>
    <w:rsid w:val="006A5674"/>
    <w:rsid w:val="006A69BF"/>
    <w:rsid w:val="006A6BE3"/>
    <w:rsid w:val="006A74B0"/>
    <w:rsid w:val="006B273C"/>
    <w:rsid w:val="006B6970"/>
    <w:rsid w:val="006B6F4D"/>
    <w:rsid w:val="006C07D5"/>
    <w:rsid w:val="006C39E8"/>
    <w:rsid w:val="006C4F36"/>
    <w:rsid w:val="006C7EA7"/>
    <w:rsid w:val="006D0024"/>
    <w:rsid w:val="006D07DA"/>
    <w:rsid w:val="006D0E72"/>
    <w:rsid w:val="006D1E3D"/>
    <w:rsid w:val="006D1F7A"/>
    <w:rsid w:val="006D3837"/>
    <w:rsid w:val="006D3C2F"/>
    <w:rsid w:val="006D3C90"/>
    <w:rsid w:val="006D71F5"/>
    <w:rsid w:val="006E2C95"/>
    <w:rsid w:val="006E51EA"/>
    <w:rsid w:val="006E77EB"/>
    <w:rsid w:val="006F086B"/>
    <w:rsid w:val="006F2577"/>
    <w:rsid w:val="006F26D2"/>
    <w:rsid w:val="006F5B96"/>
    <w:rsid w:val="00700BEB"/>
    <w:rsid w:val="00703D2D"/>
    <w:rsid w:val="00712210"/>
    <w:rsid w:val="00712DE7"/>
    <w:rsid w:val="00713FAC"/>
    <w:rsid w:val="007178D1"/>
    <w:rsid w:val="0072050E"/>
    <w:rsid w:val="00723C73"/>
    <w:rsid w:val="00724CED"/>
    <w:rsid w:val="007255A5"/>
    <w:rsid w:val="007272B1"/>
    <w:rsid w:val="00730657"/>
    <w:rsid w:val="00732C33"/>
    <w:rsid w:val="007368AB"/>
    <w:rsid w:val="007369FA"/>
    <w:rsid w:val="00741010"/>
    <w:rsid w:val="00742AF6"/>
    <w:rsid w:val="00750D2F"/>
    <w:rsid w:val="00752059"/>
    <w:rsid w:val="0075353E"/>
    <w:rsid w:val="007539E5"/>
    <w:rsid w:val="0076338A"/>
    <w:rsid w:val="007669AA"/>
    <w:rsid w:val="007672FC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3D39"/>
    <w:rsid w:val="007940FC"/>
    <w:rsid w:val="00795CCB"/>
    <w:rsid w:val="00797F15"/>
    <w:rsid w:val="007A0452"/>
    <w:rsid w:val="007B10E4"/>
    <w:rsid w:val="007B13CB"/>
    <w:rsid w:val="007B3140"/>
    <w:rsid w:val="007B3B92"/>
    <w:rsid w:val="007B447F"/>
    <w:rsid w:val="007B54CC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4CF5"/>
    <w:rsid w:val="007F6869"/>
    <w:rsid w:val="007F7AE3"/>
    <w:rsid w:val="007F7E2F"/>
    <w:rsid w:val="008056E1"/>
    <w:rsid w:val="008059BC"/>
    <w:rsid w:val="008103B2"/>
    <w:rsid w:val="0081228C"/>
    <w:rsid w:val="008134E1"/>
    <w:rsid w:val="008155B8"/>
    <w:rsid w:val="00817F1A"/>
    <w:rsid w:val="00820ABD"/>
    <w:rsid w:val="00820B7E"/>
    <w:rsid w:val="00823180"/>
    <w:rsid w:val="008241FF"/>
    <w:rsid w:val="00824BDD"/>
    <w:rsid w:val="008257CD"/>
    <w:rsid w:val="008262A4"/>
    <w:rsid w:val="008277FE"/>
    <w:rsid w:val="00831D9A"/>
    <w:rsid w:val="00834242"/>
    <w:rsid w:val="00835B54"/>
    <w:rsid w:val="00836BD9"/>
    <w:rsid w:val="00840483"/>
    <w:rsid w:val="008421DD"/>
    <w:rsid w:val="00842D21"/>
    <w:rsid w:val="00843401"/>
    <w:rsid w:val="00846493"/>
    <w:rsid w:val="00851BE6"/>
    <w:rsid w:val="00855395"/>
    <w:rsid w:val="008566EE"/>
    <w:rsid w:val="00861726"/>
    <w:rsid w:val="00870783"/>
    <w:rsid w:val="00874D33"/>
    <w:rsid w:val="00875F4D"/>
    <w:rsid w:val="008768E0"/>
    <w:rsid w:val="00877539"/>
    <w:rsid w:val="008777A4"/>
    <w:rsid w:val="00886518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5695"/>
    <w:rsid w:val="008A60C1"/>
    <w:rsid w:val="008B0880"/>
    <w:rsid w:val="008B1FE3"/>
    <w:rsid w:val="008B36C1"/>
    <w:rsid w:val="008B424B"/>
    <w:rsid w:val="008B4946"/>
    <w:rsid w:val="008B495D"/>
    <w:rsid w:val="008B62DD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F9A"/>
    <w:rsid w:val="008C7096"/>
    <w:rsid w:val="008D15CD"/>
    <w:rsid w:val="008D1885"/>
    <w:rsid w:val="008D2632"/>
    <w:rsid w:val="008D2D4B"/>
    <w:rsid w:val="008D7D17"/>
    <w:rsid w:val="008E02D8"/>
    <w:rsid w:val="008E5CA6"/>
    <w:rsid w:val="008E7961"/>
    <w:rsid w:val="008E7ABD"/>
    <w:rsid w:val="008F46E4"/>
    <w:rsid w:val="008F7B86"/>
    <w:rsid w:val="00900224"/>
    <w:rsid w:val="009021CC"/>
    <w:rsid w:val="009028E2"/>
    <w:rsid w:val="00905C83"/>
    <w:rsid w:val="009107BE"/>
    <w:rsid w:val="0091135B"/>
    <w:rsid w:val="009121A4"/>
    <w:rsid w:val="00912615"/>
    <w:rsid w:val="009161D7"/>
    <w:rsid w:val="00916953"/>
    <w:rsid w:val="009172C7"/>
    <w:rsid w:val="00920288"/>
    <w:rsid w:val="009203DD"/>
    <w:rsid w:val="00920E05"/>
    <w:rsid w:val="00921E3E"/>
    <w:rsid w:val="009266C2"/>
    <w:rsid w:val="0092695A"/>
    <w:rsid w:val="00926F64"/>
    <w:rsid w:val="00927653"/>
    <w:rsid w:val="00927A1F"/>
    <w:rsid w:val="0093101E"/>
    <w:rsid w:val="0093214B"/>
    <w:rsid w:val="00932BD9"/>
    <w:rsid w:val="009333FA"/>
    <w:rsid w:val="00935E31"/>
    <w:rsid w:val="00936F6D"/>
    <w:rsid w:val="00941BF3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66815"/>
    <w:rsid w:val="0097076C"/>
    <w:rsid w:val="00970FE1"/>
    <w:rsid w:val="00971CEA"/>
    <w:rsid w:val="00971F8E"/>
    <w:rsid w:val="0097352A"/>
    <w:rsid w:val="00974E8F"/>
    <w:rsid w:val="00983A94"/>
    <w:rsid w:val="009903B2"/>
    <w:rsid w:val="00990A9F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3479"/>
    <w:rsid w:val="009C3CAB"/>
    <w:rsid w:val="009C43E8"/>
    <w:rsid w:val="009C4DD6"/>
    <w:rsid w:val="009C6530"/>
    <w:rsid w:val="009C7CD4"/>
    <w:rsid w:val="009D2C1C"/>
    <w:rsid w:val="009D51BB"/>
    <w:rsid w:val="009D638E"/>
    <w:rsid w:val="009E0A50"/>
    <w:rsid w:val="009E3B3D"/>
    <w:rsid w:val="009E46F3"/>
    <w:rsid w:val="009E4A0D"/>
    <w:rsid w:val="009E516E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10A5E"/>
    <w:rsid w:val="00A1142A"/>
    <w:rsid w:val="00A158A5"/>
    <w:rsid w:val="00A20086"/>
    <w:rsid w:val="00A23263"/>
    <w:rsid w:val="00A25CE3"/>
    <w:rsid w:val="00A26A6F"/>
    <w:rsid w:val="00A3100C"/>
    <w:rsid w:val="00A31340"/>
    <w:rsid w:val="00A35B7E"/>
    <w:rsid w:val="00A4426B"/>
    <w:rsid w:val="00A503F1"/>
    <w:rsid w:val="00A50A04"/>
    <w:rsid w:val="00A5403F"/>
    <w:rsid w:val="00A544D5"/>
    <w:rsid w:val="00A57D33"/>
    <w:rsid w:val="00A61249"/>
    <w:rsid w:val="00A71347"/>
    <w:rsid w:val="00A72CAF"/>
    <w:rsid w:val="00A74EA4"/>
    <w:rsid w:val="00A75279"/>
    <w:rsid w:val="00A82FC9"/>
    <w:rsid w:val="00A83C0F"/>
    <w:rsid w:val="00A84DDF"/>
    <w:rsid w:val="00A85D2B"/>
    <w:rsid w:val="00A913F1"/>
    <w:rsid w:val="00A92EC2"/>
    <w:rsid w:val="00A92EC7"/>
    <w:rsid w:val="00A933E8"/>
    <w:rsid w:val="00A9413F"/>
    <w:rsid w:val="00A94CD7"/>
    <w:rsid w:val="00A94FE6"/>
    <w:rsid w:val="00A963B9"/>
    <w:rsid w:val="00A97900"/>
    <w:rsid w:val="00AA1736"/>
    <w:rsid w:val="00AA1F9F"/>
    <w:rsid w:val="00AA244E"/>
    <w:rsid w:val="00AA3B8A"/>
    <w:rsid w:val="00AA40E4"/>
    <w:rsid w:val="00AA48FE"/>
    <w:rsid w:val="00AA53B4"/>
    <w:rsid w:val="00AA5D41"/>
    <w:rsid w:val="00AA6251"/>
    <w:rsid w:val="00AA7ABA"/>
    <w:rsid w:val="00AB6613"/>
    <w:rsid w:val="00AB6F09"/>
    <w:rsid w:val="00AC071B"/>
    <w:rsid w:val="00AC2DCD"/>
    <w:rsid w:val="00AC3832"/>
    <w:rsid w:val="00AC7F22"/>
    <w:rsid w:val="00AD0ACF"/>
    <w:rsid w:val="00AD5831"/>
    <w:rsid w:val="00AD7D1E"/>
    <w:rsid w:val="00AE1E25"/>
    <w:rsid w:val="00AE23FD"/>
    <w:rsid w:val="00AE37A0"/>
    <w:rsid w:val="00AE6263"/>
    <w:rsid w:val="00AE6E48"/>
    <w:rsid w:val="00AE73AD"/>
    <w:rsid w:val="00AE7D79"/>
    <w:rsid w:val="00AF05DE"/>
    <w:rsid w:val="00AF18C2"/>
    <w:rsid w:val="00AF4243"/>
    <w:rsid w:val="00AF4F0D"/>
    <w:rsid w:val="00AF56BF"/>
    <w:rsid w:val="00AF7615"/>
    <w:rsid w:val="00B0111A"/>
    <w:rsid w:val="00B017A2"/>
    <w:rsid w:val="00B16090"/>
    <w:rsid w:val="00B22896"/>
    <w:rsid w:val="00B228E0"/>
    <w:rsid w:val="00B22C09"/>
    <w:rsid w:val="00B230F5"/>
    <w:rsid w:val="00B23B36"/>
    <w:rsid w:val="00B250A6"/>
    <w:rsid w:val="00B25967"/>
    <w:rsid w:val="00B273D7"/>
    <w:rsid w:val="00B27A77"/>
    <w:rsid w:val="00B3105C"/>
    <w:rsid w:val="00B328C4"/>
    <w:rsid w:val="00B33EAF"/>
    <w:rsid w:val="00B34BD3"/>
    <w:rsid w:val="00B36A62"/>
    <w:rsid w:val="00B36AA6"/>
    <w:rsid w:val="00B371BE"/>
    <w:rsid w:val="00B40808"/>
    <w:rsid w:val="00B417C1"/>
    <w:rsid w:val="00B43347"/>
    <w:rsid w:val="00B439B6"/>
    <w:rsid w:val="00B43B5D"/>
    <w:rsid w:val="00B43DB7"/>
    <w:rsid w:val="00B43FD8"/>
    <w:rsid w:val="00B44B09"/>
    <w:rsid w:val="00B4562A"/>
    <w:rsid w:val="00B47786"/>
    <w:rsid w:val="00B50C1F"/>
    <w:rsid w:val="00B5112C"/>
    <w:rsid w:val="00B5704D"/>
    <w:rsid w:val="00B60185"/>
    <w:rsid w:val="00B6058B"/>
    <w:rsid w:val="00B62FD6"/>
    <w:rsid w:val="00B63D6D"/>
    <w:rsid w:val="00B64014"/>
    <w:rsid w:val="00B64C64"/>
    <w:rsid w:val="00B66775"/>
    <w:rsid w:val="00B7174A"/>
    <w:rsid w:val="00B7621F"/>
    <w:rsid w:val="00B83A44"/>
    <w:rsid w:val="00B84B35"/>
    <w:rsid w:val="00B8628B"/>
    <w:rsid w:val="00B87359"/>
    <w:rsid w:val="00B87515"/>
    <w:rsid w:val="00B923B6"/>
    <w:rsid w:val="00B92C52"/>
    <w:rsid w:val="00B9462C"/>
    <w:rsid w:val="00B94D05"/>
    <w:rsid w:val="00BA07A8"/>
    <w:rsid w:val="00BA0F25"/>
    <w:rsid w:val="00BA141C"/>
    <w:rsid w:val="00BA18D3"/>
    <w:rsid w:val="00BA3793"/>
    <w:rsid w:val="00BA4696"/>
    <w:rsid w:val="00BA66A9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3F29"/>
    <w:rsid w:val="00BD747B"/>
    <w:rsid w:val="00BE2F78"/>
    <w:rsid w:val="00BE3042"/>
    <w:rsid w:val="00BE305D"/>
    <w:rsid w:val="00BE5F3E"/>
    <w:rsid w:val="00BE6C57"/>
    <w:rsid w:val="00BF2187"/>
    <w:rsid w:val="00BF261F"/>
    <w:rsid w:val="00BF3556"/>
    <w:rsid w:val="00BF4227"/>
    <w:rsid w:val="00BF45F2"/>
    <w:rsid w:val="00BF4BA8"/>
    <w:rsid w:val="00BF533C"/>
    <w:rsid w:val="00C00898"/>
    <w:rsid w:val="00C02DBB"/>
    <w:rsid w:val="00C04735"/>
    <w:rsid w:val="00C06053"/>
    <w:rsid w:val="00C07600"/>
    <w:rsid w:val="00C100F1"/>
    <w:rsid w:val="00C15750"/>
    <w:rsid w:val="00C16979"/>
    <w:rsid w:val="00C17E13"/>
    <w:rsid w:val="00C22098"/>
    <w:rsid w:val="00C22E52"/>
    <w:rsid w:val="00C24037"/>
    <w:rsid w:val="00C301BF"/>
    <w:rsid w:val="00C31586"/>
    <w:rsid w:val="00C34A08"/>
    <w:rsid w:val="00C35E27"/>
    <w:rsid w:val="00C36566"/>
    <w:rsid w:val="00C36B70"/>
    <w:rsid w:val="00C37F0C"/>
    <w:rsid w:val="00C41C93"/>
    <w:rsid w:val="00C41F6A"/>
    <w:rsid w:val="00C44868"/>
    <w:rsid w:val="00C50F3D"/>
    <w:rsid w:val="00C527C9"/>
    <w:rsid w:val="00C52F1B"/>
    <w:rsid w:val="00C629B2"/>
    <w:rsid w:val="00C6363F"/>
    <w:rsid w:val="00C64533"/>
    <w:rsid w:val="00C64B1A"/>
    <w:rsid w:val="00C67FCC"/>
    <w:rsid w:val="00C71C2E"/>
    <w:rsid w:val="00C74179"/>
    <w:rsid w:val="00C80B85"/>
    <w:rsid w:val="00C820A5"/>
    <w:rsid w:val="00C842CC"/>
    <w:rsid w:val="00C84507"/>
    <w:rsid w:val="00C850C0"/>
    <w:rsid w:val="00C8583B"/>
    <w:rsid w:val="00C859E6"/>
    <w:rsid w:val="00C85C56"/>
    <w:rsid w:val="00C86D59"/>
    <w:rsid w:val="00C910C5"/>
    <w:rsid w:val="00C93911"/>
    <w:rsid w:val="00C95A9D"/>
    <w:rsid w:val="00C9764C"/>
    <w:rsid w:val="00CA10EC"/>
    <w:rsid w:val="00CA2338"/>
    <w:rsid w:val="00CA2943"/>
    <w:rsid w:val="00CA5DED"/>
    <w:rsid w:val="00CB03C8"/>
    <w:rsid w:val="00CB0C96"/>
    <w:rsid w:val="00CB495B"/>
    <w:rsid w:val="00CB4A78"/>
    <w:rsid w:val="00CB6433"/>
    <w:rsid w:val="00CB7A91"/>
    <w:rsid w:val="00CC03AB"/>
    <w:rsid w:val="00CC182A"/>
    <w:rsid w:val="00CC4D55"/>
    <w:rsid w:val="00CC5730"/>
    <w:rsid w:val="00CC77D7"/>
    <w:rsid w:val="00CD1345"/>
    <w:rsid w:val="00CD1729"/>
    <w:rsid w:val="00CD27F2"/>
    <w:rsid w:val="00CD3F7F"/>
    <w:rsid w:val="00CD4096"/>
    <w:rsid w:val="00CD455C"/>
    <w:rsid w:val="00CD663A"/>
    <w:rsid w:val="00CD6AF3"/>
    <w:rsid w:val="00CD6E74"/>
    <w:rsid w:val="00CE3F13"/>
    <w:rsid w:val="00CF1B50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3DA6"/>
    <w:rsid w:val="00D24B82"/>
    <w:rsid w:val="00D30830"/>
    <w:rsid w:val="00D30CF0"/>
    <w:rsid w:val="00D31E45"/>
    <w:rsid w:val="00D35F24"/>
    <w:rsid w:val="00D4122D"/>
    <w:rsid w:val="00D416CF"/>
    <w:rsid w:val="00D41E43"/>
    <w:rsid w:val="00D474D2"/>
    <w:rsid w:val="00D475F2"/>
    <w:rsid w:val="00D50DF6"/>
    <w:rsid w:val="00D51A75"/>
    <w:rsid w:val="00D529C8"/>
    <w:rsid w:val="00D57790"/>
    <w:rsid w:val="00D57C53"/>
    <w:rsid w:val="00D6197D"/>
    <w:rsid w:val="00D62F8B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A14A3"/>
    <w:rsid w:val="00DA4C11"/>
    <w:rsid w:val="00DA509B"/>
    <w:rsid w:val="00DA50C7"/>
    <w:rsid w:val="00DA554A"/>
    <w:rsid w:val="00DA6B5F"/>
    <w:rsid w:val="00DB1BCF"/>
    <w:rsid w:val="00DB21D9"/>
    <w:rsid w:val="00DC2000"/>
    <w:rsid w:val="00DC38CF"/>
    <w:rsid w:val="00DC3B95"/>
    <w:rsid w:val="00DC7747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041"/>
    <w:rsid w:val="00DF1E39"/>
    <w:rsid w:val="00DF2BD5"/>
    <w:rsid w:val="00DF312A"/>
    <w:rsid w:val="00DF3340"/>
    <w:rsid w:val="00E00E4C"/>
    <w:rsid w:val="00E01AA2"/>
    <w:rsid w:val="00E0306E"/>
    <w:rsid w:val="00E038F5"/>
    <w:rsid w:val="00E04296"/>
    <w:rsid w:val="00E0648B"/>
    <w:rsid w:val="00E116EA"/>
    <w:rsid w:val="00E1208D"/>
    <w:rsid w:val="00E12819"/>
    <w:rsid w:val="00E12C09"/>
    <w:rsid w:val="00E160C9"/>
    <w:rsid w:val="00E20286"/>
    <w:rsid w:val="00E23BB5"/>
    <w:rsid w:val="00E26A31"/>
    <w:rsid w:val="00E2728D"/>
    <w:rsid w:val="00E274B2"/>
    <w:rsid w:val="00E308C0"/>
    <w:rsid w:val="00E31B5A"/>
    <w:rsid w:val="00E31EFE"/>
    <w:rsid w:val="00E34A6C"/>
    <w:rsid w:val="00E35297"/>
    <w:rsid w:val="00E352D6"/>
    <w:rsid w:val="00E35B1F"/>
    <w:rsid w:val="00E364BA"/>
    <w:rsid w:val="00E41047"/>
    <w:rsid w:val="00E425EF"/>
    <w:rsid w:val="00E462D4"/>
    <w:rsid w:val="00E47953"/>
    <w:rsid w:val="00E5280A"/>
    <w:rsid w:val="00E52FA3"/>
    <w:rsid w:val="00E53649"/>
    <w:rsid w:val="00E53C12"/>
    <w:rsid w:val="00E55A98"/>
    <w:rsid w:val="00E6119D"/>
    <w:rsid w:val="00E62CA8"/>
    <w:rsid w:val="00E65D8A"/>
    <w:rsid w:val="00E705BD"/>
    <w:rsid w:val="00E7092A"/>
    <w:rsid w:val="00E731AD"/>
    <w:rsid w:val="00E739EB"/>
    <w:rsid w:val="00E73F79"/>
    <w:rsid w:val="00E84D6A"/>
    <w:rsid w:val="00E87867"/>
    <w:rsid w:val="00E9031E"/>
    <w:rsid w:val="00E90912"/>
    <w:rsid w:val="00E9233E"/>
    <w:rsid w:val="00E9437F"/>
    <w:rsid w:val="00E945DE"/>
    <w:rsid w:val="00E94D0B"/>
    <w:rsid w:val="00E9529E"/>
    <w:rsid w:val="00E97E29"/>
    <w:rsid w:val="00EA03D7"/>
    <w:rsid w:val="00EA33B9"/>
    <w:rsid w:val="00EA382F"/>
    <w:rsid w:val="00EA3FDD"/>
    <w:rsid w:val="00EA5C38"/>
    <w:rsid w:val="00EA75E5"/>
    <w:rsid w:val="00EB054F"/>
    <w:rsid w:val="00EB0F41"/>
    <w:rsid w:val="00EB122C"/>
    <w:rsid w:val="00EB1F49"/>
    <w:rsid w:val="00EB48A8"/>
    <w:rsid w:val="00EC00FF"/>
    <w:rsid w:val="00EC0244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38FB"/>
    <w:rsid w:val="00ED7881"/>
    <w:rsid w:val="00EE10E7"/>
    <w:rsid w:val="00EE294C"/>
    <w:rsid w:val="00EE55A6"/>
    <w:rsid w:val="00EE5C3C"/>
    <w:rsid w:val="00EF0178"/>
    <w:rsid w:val="00EF4CDE"/>
    <w:rsid w:val="00EF4DF2"/>
    <w:rsid w:val="00EF5A8C"/>
    <w:rsid w:val="00EF7F7D"/>
    <w:rsid w:val="00F0481A"/>
    <w:rsid w:val="00F076B6"/>
    <w:rsid w:val="00F111E8"/>
    <w:rsid w:val="00F14053"/>
    <w:rsid w:val="00F151C7"/>
    <w:rsid w:val="00F1676C"/>
    <w:rsid w:val="00F173D0"/>
    <w:rsid w:val="00F178AB"/>
    <w:rsid w:val="00F17FF9"/>
    <w:rsid w:val="00F22BCA"/>
    <w:rsid w:val="00F231A4"/>
    <w:rsid w:val="00F23E27"/>
    <w:rsid w:val="00F30136"/>
    <w:rsid w:val="00F308E2"/>
    <w:rsid w:val="00F33C6D"/>
    <w:rsid w:val="00F354E0"/>
    <w:rsid w:val="00F3586F"/>
    <w:rsid w:val="00F36DFB"/>
    <w:rsid w:val="00F40077"/>
    <w:rsid w:val="00F406EE"/>
    <w:rsid w:val="00F407FF"/>
    <w:rsid w:val="00F41FC5"/>
    <w:rsid w:val="00F447B9"/>
    <w:rsid w:val="00F4496D"/>
    <w:rsid w:val="00F46BE0"/>
    <w:rsid w:val="00F47BBF"/>
    <w:rsid w:val="00F47FF4"/>
    <w:rsid w:val="00F503C8"/>
    <w:rsid w:val="00F50515"/>
    <w:rsid w:val="00F54219"/>
    <w:rsid w:val="00F54D9F"/>
    <w:rsid w:val="00F55FC7"/>
    <w:rsid w:val="00F56C86"/>
    <w:rsid w:val="00F6098A"/>
    <w:rsid w:val="00F60FBC"/>
    <w:rsid w:val="00F61E6D"/>
    <w:rsid w:val="00F62784"/>
    <w:rsid w:val="00F62D1A"/>
    <w:rsid w:val="00F6338D"/>
    <w:rsid w:val="00F67232"/>
    <w:rsid w:val="00F675E3"/>
    <w:rsid w:val="00F71A1B"/>
    <w:rsid w:val="00F72FBA"/>
    <w:rsid w:val="00F74B83"/>
    <w:rsid w:val="00F77F82"/>
    <w:rsid w:val="00F80291"/>
    <w:rsid w:val="00F81A74"/>
    <w:rsid w:val="00F82CD3"/>
    <w:rsid w:val="00F86F3B"/>
    <w:rsid w:val="00F87026"/>
    <w:rsid w:val="00F87869"/>
    <w:rsid w:val="00F95A7B"/>
    <w:rsid w:val="00F963A7"/>
    <w:rsid w:val="00FA00EE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72F7"/>
    <w:rsid w:val="00FD7802"/>
    <w:rsid w:val="00FD7A93"/>
    <w:rsid w:val="00FD7AF7"/>
    <w:rsid w:val="00FE12BF"/>
    <w:rsid w:val="00FE1777"/>
    <w:rsid w:val="00FE240D"/>
    <w:rsid w:val="00FE25A5"/>
    <w:rsid w:val="00FE343B"/>
    <w:rsid w:val="00FE3C95"/>
    <w:rsid w:val="00FE43E0"/>
    <w:rsid w:val="00FE6F67"/>
    <w:rsid w:val="00FF03C1"/>
    <w:rsid w:val="00FF049F"/>
    <w:rsid w:val="00FF0929"/>
    <w:rsid w:val="00FF143A"/>
    <w:rsid w:val="00FF18FC"/>
    <w:rsid w:val="00FF27C0"/>
    <w:rsid w:val="00FF365A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F28A0-B1E0-4D85-A2CB-AAA92A45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ht@bk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laktika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obneco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0DD34-12F8-4C63-9E81-195038F97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6</Pages>
  <Words>2368</Words>
  <Characters>13499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Денис Дмитриевич Силенок</cp:lastModifiedBy>
  <cp:revision>1087</cp:revision>
  <cp:lastPrinted>2020-07-28T07:37:00Z</cp:lastPrinted>
  <dcterms:created xsi:type="dcterms:W3CDTF">2018-03-27T16:17:00Z</dcterms:created>
  <dcterms:modified xsi:type="dcterms:W3CDTF">2020-08-03T19:52:00Z</dcterms:modified>
</cp:coreProperties>
</file>