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89" w:type="dxa"/>
        <w:jc w:val="center"/>
        <w:tblLayout w:type="fixed"/>
        <w:tblLook w:val="0000"/>
      </w:tblPr>
      <w:tblGrid>
        <w:gridCol w:w="4569"/>
        <w:gridCol w:w="4820"/>
      </w:tblGrid>
      <w:tr w:rsidR="00141634" w:rsidRPr="008C1C24" w:rsidTr="00271776">
        <w:trPr>
          <w:jc w:val="center"/>
        </w:trPr>
        <w:tc>
          <w:tcPr>
            <w:tcW w:w="4569" w:type="dxa"/>
          </w:tcPr>
          <w:p w:rsidR="00141634" w:rsidRPr="008C1C24" w:rsidRDefault="00141634" w:rsidP="003251FD">
            <w:pPr>
              <w:spacing w:line="276" w:lineRule="auto"/>
              <w:rPr>
                <w:szCs w:val="28"/>
              </w:rPr>
            </w:pPr>
          </w:p>
        </w:tc>
        <w:tc>
          <w:tcPr>
            <w:tcW w:w="4820" w:type="dxa"/>
          </w:tcPr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>ООО «</w:t>
            </w:r>
            <w:proofErr w:type="spellStart"/>
            <w:r w:rsidRPr="00206A02">
              <w:rPr>
                <w:b w:val="0"/>
                <w:sz w:val="28"/>
                <w:szCs w:val="28"/>
              </w:rPr>
              <w:t>Стройресурс</w:t>
            </w:r>
            <w:proofErr w:type="spellEnd"/>
            <w:r w:rsidRPr="00206A02">
              <w:rPr>
                <w:b w:val="0"/>
                <w:sz w:val="28"/>
                <w:szCs w:val="28"/>
              </w:rPr>
              <w:t>»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>603000, Нижегородская область, город Нижний Новгород, Дальняя улица, дом 8, помещение п26/2, комната 5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>s-res52@yandex.ru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 w:rsidRPr="00206A02">
              <w:rPr>
                <w:b w:val="0"/>
                <w:sz w:val="28"/>
                <w:szCs w:val="28"/>
              </w:rPr>
              <w:t>Бакалинский</w:t>
            </w:r>
            <w:proofErr w:type="spellEnd"/>
            <w:r w:rsidRPr="00206A02">
              <w:rPr>
                <w:b w:val="0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 w:rsidRPr="00206A02">
              <w:rPr>
                <w:b w:val="0"/>
                <w:sz w:val="28"/>
                <w:szCs w:val="28"/>
              </w:rPr>
              <w:t>Бакалинский</w:t>
            </w:r>
            <w:proofErr w:type="spellEnd"/>
            <w:r w:rsidRPr="00206A02">
              <w:rPr>
                <w:b w:val="0"/>
                <w:sz w:val="28"/>
                <w:szCs w:val="28"/>
              </w:rPr>
              <w:t xml:space="preserve"> район Республики Башкортостан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 xml:space="preserve">453400, Башкортостан </w:t>
            </w:r>
            <w:proofErr w:type="spellStart"/>
            <w:r w:rsidRPr="00206A02">
              <w:rPr>
                <w:b w:val="0"/>
                <w:sz w:val="28"/>
                <w:szCs w:val="28"/>
              </w:rPr>
              <w:t>Респ</w:t>
            </w:r>
            <w:proofErr w:type="spellEnd"/>
            <w:r w:rsidRPr="00206A02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206A02">
              <w:rPr>
                <w:b w:val="0"/>
                <w:sz w:val="28"/>
                <w:szCs w:val="28"/>
              </w:rPr>
              <w:t>Давлекановский</w:t>
            </w:r>
            <w:proofErr w:type="spellEnd"/>
            <w:r w:rsidRPr="00206A02">
              <w:rPr>
                <w:b w:val="0"/>
                <w:sz w:val="28"/>
                <w:szCs w:val="28"/>
              </w:rPr>
              <w:t xml:space="preserve"> р-н, Давлеканово </w:t>
            </w:r>
            <w:proofErr w:type="gramStart"/>
            <w:r w:rsidRPr="00206A02">
              <w:rPr>
                <w:b w:val="0"/>
                <w:sz w:val="28"/>
                <w:szCs w:val="28"/>
              </w:rPr>
              <w:t>г</w:t>
            </w:r>
            <w:proofErr w:type="gramEnd"/>
            <w:r w:rsidRPr="00206A02">
              <w:rPr>
                <w:b w:val="0"/>
                <w:sz w:val="28"/>
                <w:szCs w:val="28"/>
              </w:rPr>
              <w:t>, ул. Красная площадь, 9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>zdavl@bk.ru</w:t>
            </w: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</w:p>
          <w:p w:rsidR="00361372" w:rsidRPr="00206A02" w:rsidRDefault="00361372" w:rsidP="00361372">
            <w:pPr>
              <w:pStyle w:val="a4"/>
              <w:jc w:val="both"/>
              <w:rPr>
                <w:b w:val="0"/>
                <w:sz w:val="28"/>
                <w:szCs w:val="28"/>
              </w:rPr>
            </w:pPr>
            <w:r w:rsidRPr="00206A02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344D54" w:rsidRDefault="00C709FB" w:rsidP="00361372">
            <w:pPr>
              <w:pStyle w:val="a4"/>
              <w:spacing w:line="276" w:lineRule="auto"/>
              <w:jc w:val="both"/>
              <w:rPr>
                <w:b w:val="0"/>
                <w:sz w:val="28"/>
                <w:szCs w:val="28"/>
              </w:rPr>
            </w:pPr>
            <w:hyperlink r:id="rId8" w:history="1">
              <w:r w:rsidR="00361372" w:rsidRPr="00B67C07">
                <w:rPr>
                  <w:rStyle w:val="a3"/>
                  <w:b w:val="0"/>
                  <w:sz w:val="28"/>
                  <w:szCs w:val="28"/>
                </w:rPr>
                <w:t>info@roseltorg.ru</w:t>
              </w:r>
            </w:hyperlink>
          </w:p>
          <w:p w:rsidR="00361372" w:rsidRPr="008C1C24" w:rsidRDefault="00361372" w:rsidP="00361372">
            <w:pPr>
              <w:pStyle w:val="a4"/>
              <w:spacing w:line="276" w:lineRule="auto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361372" w:rsidRPr="00D70535" w:rsidRDefault="00141634" w:rsidP="00361372">
      <w:pPr>
        <w:spacing w:line="276" w:lineRule="auto"/>
        <w:jc w:val="center"/>
        <w:rPr>
          <w:b/>
          <w:szCs w:val="28"/>
        </w:rPr>
      </w:pPr>
      <w:r w:rsidRPr="008C1C24">
        <w:rPr>
          <w:b/>
          <w:szCs w:val="28"/>
        </w:rPr>
        <w:t>ПРЕДПИСАНИЕ</w:t>
      </w:r>
      <w:r w:rsidR="003F6B8D" w:rsidRPr="008C1C24">
        <w:rPr>
          <w:b/>
          <w:szCs w:val="28"/>
        </w:rPr>
        <w:t xml:space="preserve"> </w:t>
      </w:r>
      <w:r w:rsidR="0081183E" w:rsidRPr="008C1C24">
        <w:rPr>
          <w:b/>
          <w:szCs w:val="28"/>
        </w:rPr>
        <w:t xml:space="preserve">по делу № </w:t>
      </w:r>
      <w:r w:rsidR="00361372" w:rsidRPr="00144315">
        <w:rPr>
          <w:b/>
          <w:szCs w:val="28"/>
        </w:rPr>
        <w:t>ТО002/06/105-</w:t>
      </w:r>
      <w:r w:rsidR="00361372">
        <w:rPr>
          <w:b/>
          <w:szCs w:val="28"/>
        </w:rPr>
        <w:t>2130</w:t>
      </w:r>
      <w:r w:rsidR="00361372" w:rsidRPr="00144315">
        <w:rPr>
          <w:b/>
          <w:szCs w:val="28"/>
        </w:rPr>
        <w:t>/20</w:t>
      </w:r>
      <w:r w:rsidR="00361372">
        <w:rPr>
          <w:b/>
          <w:szCs w:val="28"/>
        </w:rPr>
        <w:t>20</w:t>
      </w:r>
    </w:p>
    <w:p w:rsidR="00361372" w:rsidRPr="00D70535" w:rsidRDefault="00361372" w:rsidP="00361372">
      <w:pPr>
        <w:jc w:val="both"/>
        <w:rPr>
          <w:szCs w:val="28"/>
        </w:rPr>
      </w:pPr>
      <w:r>
        <w:rPr>
          <w:szCs w:val="28"/>
        </w:rPr>
        <w:t>30</w:t>
      </w:r>
      <w:r w:rsidRPr="00D70535">
        <w:rPr>
          <w:szCs w:val="28"/>
        </w:rPr>
        <w:t xml:space="preserve"> </w:t>
      </w:r>
      <w:r>
        <w:rPr>
          <w:szCs w:val="28"/>
        </w:rPr>
        <w:t>июля</w:t>
      </w:r>
      <w:r w:rsidRPr="00D70535">
        <w:rPr>
          <w:szCs w:val="28"/>
        </w:rPr>
        <w:t xml:space="preserve"> 20</w:t>
      </w:r>
      <w:r>
        <w:rPr>
          <w:szCs w:val="28"/>
        </w:rPr>
        <w:t>20</w:t>
      </w:r>
      <w:r w:rsidRPr="00D70535">
        <w:rPr>
          <w:szCs w:val="28"/>
        </w:rPr>
        <w:t xml:space="preserve"> года</w:t>
      </w:r>
      <w:r w:rsidRPr="00D70535">
        <w:rPr>
          <w:szCs w:val="28"/>
        </w:rPr>
        <w:tab/>
      </w:r>
      <w:r w:rsidRPr="00D70535">
        <w:rPr>
          <w:szCs w:val="28"/>
        </w:rPr>
        <w:tab/>
      </w:r>
      <w:r w:rsidRPr="00D70535">
        <w:rPr>
          <w:szCs w:val="28"/>
        </w:rPr>
        <w:tab/>
        <w:t xml:space="preserve">               </w:t>
      </w:r>
      <w:r>
        <w:rPr>
          <w:szCs w:val="28"/>
        </w:rPr>
        <w:t xml:space="preserve">          </w:t>
      </w:r>
      <w:proofErr w:type="gramStart"/>
      <w:r w:rsidRPr="00D70535">
        <w:rPr>
          <w:szCs w:val="28"/>
        </w:rPr>
        <w:t>г</w:t>
      </w:r>
      <w:proofErr w:type="gramEnd"/>
      <w:r w:rsidRPr="00D70535">
        <w:rPr>
          <w:szCs w:val="28"/>
        </w:rPr>
        <w:t>. Уфа, ул. Пушкина, 95</w:t>
      </w:r>
    </w:p>
    <w:p w:rsidR="00361372" w:rsidRPr="00D70535" w:rsidRDefault="00361372" w:rsidP="00361372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361372" w:rsidRPr="009764B4" w:rsidRDefault="00361372" w:rsidP="00E77251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361372" w:rsidRDefault="00361372" w:rsidP="0079145E">
      <w:pPr>
        <w:pStyle w:val="a4"/>
        <w:spacing w:line="276" w:lineRule="auto"/>
        <w:rPr>
          <w:sz w:val="28"/>
          <w:szCs w:val="28"/>
        </w:rPr>
      </w:pPr>
    </w:p>
    <w:p w:rsidR="00271776" w:rsidRPr="008C1C24" w:rsidRDefault="00E109F0" w:rsidP="0079145E">
      <w:pPr>
        <w:pStyle w:val="a4"/>
        <w:spacing w:line="276" w:lineRule="auto"/>
        <w:rPr>
          <w:sz w:val="28"/>
          <w:szCs w:val="28"/>
        </w:rPr>
      </w:pPr>
      <w:r w:rsidRPr="008C1C24">
        <w:rPr>
          <w:sz w:val="28"/>
          <w:szCs w:val="28"/>
        </w:rPr>
        <w:t>ПРЕДПИСЫВАЕТ</w:t>
      </w:r>
      <w:r w:rsidR="00271776" w:rsidRPr="008C1C24">
        <w:rPr>
          <w:sz w:val="28"/>
          <w:szCs w:val="28"/>
        </w:rPr>
        <w:t>:</w:t>
      </w:r>
    </w:p>
    <w:p w:rsidR="00361372" w:rsidRDefault="00361372" w:rsidP="0079145E">
      <w:pPr>
        <w:spacing w:line="276" w:lineRule="auto"/>
        <w:ind w:firstLine="709"/>
        <w:jc w:val="both"/>
        <w:rPr>
          <w:szCs w:val="28"/>
        </w:rPr>
      </w:pPr>
    </w:p>
    <w:p w:rsidR="0079145E" w:rsidRPr="002B509E" w:rsidRDefault="0079145E" w:rsidP="0079145E">
      <w:pPr>
        <w:spacing w:line="276" w:lineRule="auto"/>
        <w:ind w:firstLine="709"/>
        <w:jc w:val="both"/>
        <w:rPr>
          <w:szCs w:val="28"/>
        </w:rPr>
      </w:pPr>
      <w:r w:rsidRPr="002B509E">
        <w:rPr>
          <w:szCs w:val="28"/>
        </w:rPr>
        <w:t xml:space="preserve">1. Заказчику в лице </w:t>
      </w:r>
      <w:r w:rsidRPr="0079145E">
        <w:rPr>
          <w:szCs w:val="28"/>
        </w:rPr>
        <w:t>Администраци</w:t>
      </w:r>
      <w:r>
        <w:rPr>
          <w:szCs w:val="28"/>
        </w:rPr>
        <w:t>и</w:t>
      </w:r>
      <w:r w:rsidRPr="0079145E">
        <w:rPr>
          <w:szCs w:val="28"/>
        </w:rPr>
        <w:t xml:space="preserve"> сельского поселения </w:t>
      </w:r>
      <w:proofErr w:type="spellStart"/>
      <w:r w:rsidRPr="0079145E">
        <w:rPr>
          <w:szCs w:val="28"/>
        </w:rPr>
        <w:t>Бакалинский</w:t>
      </w:r>
      <w:proofErr w:type="spellEnd"/>
      <w:r w:rsidRPr="0079145E">
        <w:rPr>
          <w:szCs w:val="28"/>
        </w:rPr>
        <w:t xml:space="preserve"> сельсовет муниципального района </w:t>
      </w:r>
      <w:proofErr w:type="spellStart"/>
      <w:r w:rsidRPr="0079145E">
        <w:rPr>
          <w:szCs w:val="28"/>
        </w:rPr>
        <w:t>Бакалинский</w:t>
      </w:r>
      <w:proofErr w:type="spellEnd"/>
      <w:r w:rsidRPr="0079145E">
        <w:rPr>
          <w:szCs w:val="28"/>
        </w:rPr>
        <w:t xml:space="preserve"> район Республики Башкортостан</w:t>
      </w:r>
      <w:r w:rsidRPr="002B509E">
        <w:rPr>
          <w:szCs w:val="28"/>
        </w:rPr>
        <w:t>, его аукционной комиссии отменить все протоколы, составленные в ходе проведения электронного аукциона №</w:t>
      </w:r>
      <w:r w:rsidRPr="00206A02">
        <w:rPr>
          <w:szCs w:val="28"/>
        </w:rPr>
        <w:t>0101300003720000008</w:t>
      </w:r>
      <w:r w:rsidRPr="002B509E">
        <w:rPr>
          <w:szCs w:val="28"/>
        </w:rPr>
        <w:t>.</w:t>
      </w:r>
    </w:p>
    <w:p w:rsidR="0079145E" w:rsidRPr="002B509E" w:rsidRDefault="0079145E" w:rsidP="0079145E">
      <w:pPr>
        <w:spacing w:line="276" w:lineRule="auto"/>
        <w:ind w:firstLine="709"/>
        <w:jc w:val="both"/>
        <w:rPr>
          <w:szCs w:val="28"/>
        </w:rPr>
      </w:pPr>
      <w:r w:rsidRPr="002B509E">
        <w:rPr>
          <w:szCs w:val="28"/>
        </w:rPr>
        <w:t>2. Оператору электронной площадки обеспечить возможность исполнения пункт 1 данного предписания и отменить вышеуказанный протокол.</w:t>
      </w:r>
    </w:p>
    <w:p w:rsidR="00D8503F" w:rsidRDefault="0079145E" w:rsidP="0079145E">
      <w:pPr>
        <w:spacing w:line="276" w:lineRule="auto"/>
        <w:ind w:firstLine="709"/>
        <w:jc w:val="both"/>
        <w:rPr>
          <w:szCs w:val="28"/>
        </w:rPr>
      </w:pPr>
      <w:r w:rsidRPr="002B509E">
        <w:rPr>
          <w:szCs w:val="28"/>
        </w:rPr>
        <w:t>3. Заказчику</w:t>
      </w:r>
      <w:r w:rsidR="00D8503F">
        <w:rPr>
          <w:szCs w:val="28"/>
        </w:rPr>
        <w:t xml:space="preserve"> внести изменения в аукционную документацию электронного аукциона</w:t>
      </w:r>
      <w:r w:rsidRPr="002B509E">
        <w:rPr>
          <w:szCs w:val="28"/>
        </w:rPr>
        <w:t xml:space="preserve"> </w:t>
      </w:r>
      <w:r w:rsidR="00D8503F" w:rsidRPr="002B509E">
        <w:rPr>
          <w:szCs w:val="28"/>
        </w:rPr>
        <w:t>№</w:t>
      </w:r>
      <w:r w:rsidR="00D8503F" w:rsidRPr="00206A02">
        <w:rPr>
          <w:szCs w:val="28"/>
        </w:rPr>
        <w:t>0101300003720000008</w:t>
      </w:r>
      <w:r w:rsidR="00D8503F">
        <w:rPr>
          <w:szCs w:val="28"/>
        </w:rPr>
        <w:t xml:space="preserve"> </w:t>
      </w:r>
      <w:r w:rsidR="00D8503F" w:rsidRPr="00D8503F">
        <w:rPr>
          <w:szCs w:val="28"/>
        </w:rPr>
        <w:t>«Ремонт дорог по пер</w:t>
      </w:r>
      <w:proofErr w:type="gramStart"/>
      <w:r w:rsidR="00D8503F" w:rsidRPr="00D8503F">
        <w:rPr>
          <w:szCs w:val="28"/>
        </w:rPr>
        <w:t>.П</w:t>
      </w:r>
      <w:proofErr w:type="gramEnd"/>
      <w:r w:rsidR="00D8503F" w:rsidRPr="00D8503F">
        <w:rPr>
          <w:szCs w:val="28"/>
        </w:rPr>
        <w:t xml:space="preserve">арковый,ул.Победы,ул.Дачная,ул.Мелькенская,ул.Полевая,ул.Спортивная с.Бакалы </w:t>
      </w:r>
      <w:proofErr w:type="spellStart"/>
      <w:r w:rsidR="00D8503F" w:rsidRPr="00D8503F">
        <w:rPr>
          <w:szCs w:val="28"/>
        </w:rPr>
        <w:t>Бакалинского</w:t>
      </w:r>
      <w:proofErr w:type="spellEnd"/>
      <w:r w:rsidR="00D8503F" w:rsidRPr="00D8503F">
        <w:rPr>
          <w:szCs w:val="28"/>
        </w:rPr>
        <w:t xml:space="preserve"> </w:t>
      </w:r>
      <w:r w:rsidR="00D8503F">
        <w:rPr>
          <w:szCs w:val="28"/>
        </w:rPr>
        <w:t xml:space="preserve">района Республики Башкортостан» </w:t>
      </w:r>
      <w:r w:rsidR="00D8503F" w:rsidRPr="002B509E">
        <w:rPr>
          <w:szCs w:val="28"/>
        </w:rPr>
        <w:t>с учетом положений решения № ТО002/06/105-</w:t>
      </w:r>
      <w:r w:rsidR="00D8503F">
        <w:rPr>
          <w:szCs w:val="28"/>
        </w:rPr>
        <w:t>2130</w:t>
      </w:r>
      <w:r w:rsidR="00D8503F" w:rsidRPr="002B509E">
        <w:rPr>
          <w:szCs w:val="28"/>
        </w:rPr>
        <w:t xml:space="preserve">/2020 от </w:t>
      </w:r>
      <w:r w:rsidR="00D8503F">
        <w:rPr>
          <w:szCs w:val="28"/>
        </w:rPr>
        <w:t>30</w:t>
      </w:r>
      <w:r w:rsidR="00D8503F" w:rsidRPr="002B509E">
        <w:rPr>
          <w:szCs w:val="28"/>
        </w:rPr>
        <w:t>.0</w:t>
      </w:r>
      <w:r w:rsidR="00D8503F">
        <w:rPr>
          <w:szCs w:val="28"/>
        </w:rPr>
        <w:t>7</w:t>
      </w:r>
      <w:r w:rsidR="00D8503F" w:rsidRPr="002B509E">
        <w:rPr>
          <w:szCs w:val="28"/>
        </w:rPr>
        <w:t>.2020 г.</w:t>
      </w:r>
    </w:p>
    <w:p w:rsidR="00D8503F" w:rsidRPr="002B509E" w:rsidRDefault="00D8503F" w:rsidP="00D8503F">
      <w:pPr>
        <w:spacing w:line="276" w:lineRule="auto"/>
        <w:ind w:firstLine="709"/>
        <w:jc w:val="both"/>
        <w:rPr>
          <w:szCs w:val="28"/>
        </w:rPr>
      </w:pPr>
      <w:r w:rsidRPr="002B509E">
        <w:rPr>
          <w:szCs w:val="28"/>
        </w:rPr>
        <w:lastRenderedPageBreak/>
        <w:t>4. Оператору электронной площадки обеспечить исполнение Заказчику  пункта 3 настоящего предписания.</w:t>
      </w:r>
    </w:p>
    <w:p w:rsidR="0079145E" w:rsidRPr="002B509E" w:rsidRDefault="00D8503F" w:rsidP="0079145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5. Заказчику, е</w:t>
      </w:r>
      <w:r w:rsidR="0079145E" w:rsidRPr="002B509E">
        <w:rPr>
          <w:szCs w:val="28"/>
        </w:rPr>
        <w:t>го аукционной комиссии рассмотреть поданные заявки в соответствии с требованиями законодательства о контрактной системе в сфере закупок и с учетом положений решения № ТО002/06/105-</w:t>
      </w:r>
      <w:r w:rsidR="0079145E">
        <w:rPr>
          <w:szCs w:val="28"/>
        </w:rPr>
        <w:t>2130</w:t>
      </w:r>
      <w:r w:rsidR="0079145E" w:rsidRPr="002B509E">
        <w:rPr>
          <w:szCs w:val="28"/>
        </w:rPr>
        <w:t xml:space="preserve">/2020 от </w:t>
      </w:r>
      <w:r w:rsidR="0079145E">
        <w:rPr>
          <w:szCs w:val="28"/>
        </w:rPr>
        <w:t>30</w:t>
      </w:r>
      <w:r w:rsidR="0079145E" w:rsidRPr="002B509E">
        <w:rPr>
          <w:szCs w:val="28"/>
        </w:rPr>
        <w:t>.0</w:t>
      </w:r>
      <w:r w:rsidR="0079145E">
        <w:rPr>
          <w:szCs w:val="28"/>
        </w:rPr>
        <w:t>7</w:t>
      </w:r>
      <w:r w:rsidR="0079145E" w:rsidRPr="002B509E">
        <w:rPr>
          <w:szCs w:val="28"/>
        </w:rPr>
        <w:t>.2020 г.</w:t>
      </w:r>
    </w:p>
    <w:p w:rsidR="0079145E" w:rsidRPr="002B509E" w:rsidRDefault="0079145E" w:rsidP="0079145E">
      <w:pPr>
        <w:spacing w:line="276" w:lineRule="auto"/>
        <w:ind w:firstLine="709"/>
        <w:jc w:val="both"/>
        <w:rPr>
          <w:szCs w:val="28"/>
        </w:rPr>
      </w:pPr>
      <w:r w:rsidRPr="002B509E">
        <w:rPr>
          <w:szCs w:val="28"/>
        </w:rPr>
        <w:t>5. Оператору электронной площадки, Заказчику продолжить процедуру определения исполнителя в соответствии с требованиями законодательства о контрактной системе в сфере закупок и с учетом решения по делу № ТО002/06/105-</w:t>
      </w:r>
      <w:r>
        <w:rPr>
          <w:szCs w:val="28"/>
        </w:rPr>
        <w:t>2130</w:t>
      </w:r>
      <w:r w:rsidRPr="002B509E">
        <w:rPr>
          <w:szCs w:val="28"/>
        </w:rPr>
        <w:t xml:space="preserve">/2020 от </w:t>
      </w:r>
      <w:r>
        <w:rPr>
          <w:szCs w:val="28"/>
        </w:rPr>
        <w:t>30</w:t>
      </w:r>
      <w:r w:rsidRPr="002B509E">
        <w:rPr>
          <w:szCs w:val="28"/>
        </w:rPr>
        <w:t>.0</w:t>
      </w:r>
      <w:r>
        <w:rPr>
          <w:szCs w:val="28"/>
        </w:rPr>
        <w:t>7</w:t>
      </w:r>
      <w:r w:rsidRPr="002B509E">
        <w:rPr>
          <w:szCs w:val="28"/>
        </w:rPr>
        <w:t>.2020 г.</w:t>
      </w:r>
    </w:p>
    <w:p w:rsidR="003251FD" w:rsidRPr="008C1C24" w:rsidRDefault="003251FD" w:rsidP="0079145E">
      <w:pPr>
        <w:spacing w:line="276" w:lineRule="auto"/>
        <w:ind w:firstLine="709"/>
        <w:jc w:val="both"/>
        <w:rPr>
          <w:szCs w:val="28"/>
        </w:rPr>
      </w:pPr>
    </w:p>
    <w:p w:rsidR="00DA5CA7" w:rsidRPr="008C1C24" w:rsidRDefault="00DA5CA7" w:rsidP="0079145E">
      <w:pPr>
        <w:spacing w:line="276" w:lineRule="auto"/>
        <w:ind w:firstLine="709"/>
        <w:jc w:val="both"/>
        <w:rPr>
          <w:szCs w:val="28"/>
        </w:rPr>
      </w:pPr>
      <w:r w:rsidRPr="008C1C24">
        <w:rPr>
          <w:szCs w:val="28"/>
        </w:rPr>
        <w:t xml:space="preserve">Предписание исполнить </w:t>
      </w:r>
      <w:r w:rsidR="00AD4E82" w:rsidRPr="008C1C24">
        <w:rPr>
          <w:szCs w:val="28"/>
        </w:rPr>
        <w:t xml:space="preserve">в срок до </w:t>
      </w:r>
      <w:r w:rsidR="0079145E">
        <w:rPr>
          <w:szCs w:val="28"/>
        </w:rPr>
        <w:t>17</w:t>
      </w:r>
      <w:r w:rsidR="009F0722" w:rsidRPr="008C1C24">
        <w:rPr>
          <w:szCs w:val="28"/>
        </w:rPr>
        <w:t>.</w:t>
      </w:r>
      <w:r w:rsidR="003251FD" w:rsidRPr="008C1C24">
        <w:rPr>
          <w:szCs w:val="28"/>
        </w:rPr>
        <w:t>0</w:t>
      </w:r>
      <w:r w:rsidR="0079145E">
        <w:rPr>
          <w:szCs w:val="28"/>
        </w:rPr>
        <w:t>8</w:t>
      </w:r>
      <w:r w:rsidR="009F0722" w:rsidRPr="008C1C24">
        <w:rPr>
          <w:szCs w:val="28"/>
        </w:rPr>
        <w:t>.20</w:t>
      </w:r>
      <w:r w:rsidR="003251FD" w:rsidRPr="008C1C24">
        <w:rPr>
          <w:szCs w:val="28"/>
        </w:rPr>
        <w:t xml:space="preserve">20 </w:t>
      </w:r>
      <w:r w:rsidR="009F0722" w:rsidRPr="008C1C24">
        <w:rPr>
          <w:szCs w:val="28"/>
        </w:rPr>
        <w:t>г</w:t>
      </w:r>
      <w:r w:rsidRPr="008C1C24">
        <w:rPr>
          <w:szCs w:val="28"/>
        </w:rPr>
        <w:t>.</w:t>
      </w:r>
    </w:p>
    <w:p w:rsidR="00DA5CA7" w:rsidRPr="008C1C24" w:rsidRDefault="00DA5CA7" w:rsidP="0079145E">
      <w:pPr>
        <w:spacing w:line="276" w:lineRule="auto"/>
        <w:ind w:firstLine="709"/>
        <w:jc w:val="both"/>
        <w:rPr>
          <w:szCs w:val="28"/>
        </w:rPr>
      </w:pPr>
      <w:r w:rsidRPr="008C1C24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8C1C24" w:rsidRDefault="00DA5CA7" w:rsidP="0079145E">
      <w:pPr>
        <w:spacing w:line="276" w:lineRule="auto"/>
        <w:ind w:firstLine="709"/>
        <w:jc w:val="both"/>
        <w:rPr>
          <w:szCs w:val="28"/>
        </w:rPr>
      </w:pPr>
      <w:r w:rsidRPr="008C1C24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8C1C24" w:rsidRDefault="00DA5CA7" w:rsidP="0079145E">
      <w:pPr>
        <w:spacing w:line="276" w:lineRule="auto"/>
        <w:ind w:firstLine="709"/>
        <w:jc w:val="both"/>
        <w:rPr>
          <w:szCs w:val="28"/>
        </w:rPr>
      </w:pPr>
      <w:r w:rsidRPr="008C1C24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8C1C24" w:rsidRDefault="00AB2CB9" w:rsidP="0079145E">
      <w:pPr>
        <w:spacing w:line="276" w:lineRule="auto"/>
        <w:rPr>
          <w:szCs w:val="28"/>
        </w:rPr>
      </w:pPr>
    </w:p>
    <w:p w:rsidR="00E109F0" w:rsidRPr="008C1C24" w:rsidRDefault="00E109F0" w:rsidP="0048280E">
      <w:pPr>
        <w:pStyle w:val="af"/>
        <w:spacing w:after="0" w:line="276" w:lineRule="auto"/>
        <w:ind w:left="0"/>
        <w:rPr>
          <w:szCs w:val="28"/>
        </w:rPr>
      </w:pPr>
    </w:p>
    <w:sectPr w:rsidR="00E109F0" w:rsidRPr="008C1C24" w:rsidSect="00361372">
      <w:headerReference w:type="default" r:id="rId9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C22" w:rsidRDefault="007A4C22" w:rsidP="009B3A57">
      <w:r>
        <w:separator/>
      </w:r>
    </w:p>
  </w:endnote>
  <w:endnote w:type="continuationSeparator" w:id="0">
    <w:p w:rsidR="007A4C22" w:rsidRDefault="007A4C22" w:rsidP="009B3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C22" w:rsidRDefault="007A4C22" w:rsidP="009B3A57">
      <w:r>
        <w:separator/>
      </w:r>
    </w:p>
  </w:footnote>
  <w:footnote w:type="continuationSeparator" w:id="0">
    <w:p w:rsidR="007A4C22" w:rsidRDefault="007A4C22" w:rsidP="009B3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80E" w:rsidRPr="0090452F" w:rsidRDefault="0048280E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936"/>
    <w:rsid w:val="00000DD4"/>
    <w:rsid w:val="0000566A"/>
    <w:rsid w:val="00007CE0"/>
    <w:rsid w:val="00031D4D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969E2"/>
    <w:rsid w:val="000B0ADA"/>
    <w:rsid w:val="000B7873"/>
    <w:rsid w:val="000C0364"/>
    <w:rsid w:val="000C31DC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46060"/>
    <w:rsid w:val="00152A49"/>
    <w:rsid w:val="0015342C"/>
    <w:rsid w:val="001537CE"/>
    <w:rsid w:val="00156613"/>
    <w:rsid w:val="00161EC9"/>
    <w:rsid w:val="00162E67"/>
    <w:rsid w:val="0017344C"/>
    <w:rsid w:val="001869EA"/>
    <w:rsid w:val="00186E5A"/>
    <w:rsid w:val="00193055"/>
    <w:rsid w:val="001B0AC8"/>
    <w:rsid w:val="001B4D9A"/>
    <w:rsid w:val="001B653B"/>
    <w:rsid w:val="001B6DAB"/>
    <w:rsid w:val="001C0839"/>
    <w:rsid w:val="001D001C"/>
    <w:rsid w:val="001E171D"/>
    <w:rsid w:val="001E32B8"/>
    <w:rsid w:val="001E47CD"/>
    <w:rsid w:val="001E5F4D"/>
    <w:rsid w:val="001F142B"/>
    <w:rsid w:val="002002BF"/>
    <w:rsid w:val="00204846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49BB"/>
    <w:rsid w:val="00291948"/>
    <w:rsid w:val="00293411"/>
    <w:rsid w:val="0029518A"/>
    <w:rsid w:val="002964B4"/>
    <w:rsid w:val="002B5BBF"/>
    <w:rsid w:val="002C3F3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51FD"/>
    <w:rsid w:val="00326DD0"/>
    <w:rsid w:val="00340630"/>
    <w:rsid w:val="00342BE1"/>
    <w:rsid w:val="00344D54"/>
    <w:rsid w:val="00345A86"/>
    <w:rsid w:val="0034682D"/>
    <w:rsid w:val="0034780D"/>
    <w:rsid w:val="00354051"/>
    <w:rsid w:val="003546C1"/>
    <w:rsid w:val="0035568B"/>
    <w:rsid w:val="00361372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C2301"/>
    <w:rsid w:val="003C38F7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7A40"/>
    <w:rsid w:val="0045032A"/>
    <w:rsid w:val="004665E4"/>
    <w:rsid w:val="0047760D"/>
    <w:rsid w:val="00481E9F"/>
    <w:rsid w:val="0048280E"/>
    <w:rsid w:val="0048370B"/>
    <w:rsid w:val="00484327"/>
    <w:rsid w:val="004921B1"/>
    <w:rsid w:val="00492B8E"/>
    <w:rsid w:val="004953B0"/>
    <w:rsid w:val="004A4957"/>
    <w:rsid w:val="004B3ECB"/>
    <w:rsid w:val="004D1176"/>
    <w:rsid w:val="004D2783"/>
    <w:rsid w:val="004E645B"/>
    <w:rsid w:val="004F15A0"/>
    <w:rsid w:val="004F2B9C"/>
    <w:rsid w:val="004F2D0E"/>
    <w:rsid w:val="004F58A1"/>
    <w:rsid w:val="00501F63"/>
    <w:rsid w:val="00515E44"/>
    <w:rsid w:val="00537B30"/>
    <w:rsid w:val="00544911"/>
    <w:rsid w:val="005530E2"/>
    <w:rsid w:val="00555931"/>
    <w:rsid w:val="00556913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621DE"/>
    <w:rsid w:val="00677CD5"/>
    <w:rsid w:val="00695468"/>
    <w:rsid w:val="006A5B89"/>
    <w:rsid w:val="006B4E23"/>
    <w:rsid w:val="006B7654"/>
    <w:rsid w:val="006C3969"/>
    <w:rsid w:val="006C3F73"/>
    <w:rsid w:val="006D04DB"/>
    <w:rsid w:val="006D05CA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4759C"/>
    <w:rsid w:val="00756591"/>
    <w:rsid w:val="00774BBB"/>
    <w:rsid w:val="007759FF"/>
    <w:rsid w:val="00780264"/>
    <w:rsid w:val="007861B0"/>
    <w:rsid w:val="0079145E"/>
    <w:rsid w:val="007A4C22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807934"/>
    <w:rsid w:val="00807CDB"/>
    <w:rsid w:val="0081183E"/>
    <w:rsid w:val="00813D16"/>
    <w:rsid w:val="00820EB3"/>
    <w:rsid w:val="00821C17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C1C24"/>
    <w:rsid w:val="008E3651"/>
    <w:rsid w:val="008E435F"/>
    <w:rsid w:val="009017FC"/>
    <w:rsid w:val="009024A9"/>
    <w:rsid w:val="0090308A"/>
    <w:rsid w:val="0090336D"/>
    <w:rsid w:val="0090452F"/>
    <w:rsid w:val="009205E6"/>
    <w:rsid w:val="00925400"/>
    <w:rsid w:val="009474CA"/>
    <w:rsid w:val="00954D0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6750"/>
    <w:rsid w:val="00A905AE"/>
    <w:rsid w:val="00A919CD"/>
    <w:rsid w:val="00AA21CD"/>
    <w:rsid w:val="00AA5BE8"/>
    <w:rsid w:val="00AB15FE"/>
    <w:rsid w:val="00AB2B1B"/>
    <w:rsid w:val="00AB2CB9"/>
    <w:rsid w:val="00AC46EB"/>
    <w:rsid w:val="00AD1A72"/>
    <w:rsid w:val="00AD4E82"/>
    <w:rsid w:val="00AF70A7"/>
    <w:rsid w:val="00AF70AA"/>
    <w:rsid w:val="00B07C8E"/>
    <w:rsid w:val="00B11FC7"/>
    <w:rsid w:val="00B2041D"/>
    <w:rsid w:val="00B22D91"/>
    <w:rsid w:val="00B23FC4"/>
    <w:rsid w:val="00B27B65"/>
    <w:rsid w:val="00B363FA"/>
    <w:rsid w:val="00B42708"/>
    <w:rsid w:val="00B5360D"/>
    <w:rsid w:val="00B548C9"/>
    <w:rsid w:val="00B57684"/>
    <w:rsid w:val="00B660DF"/>
    <w:rsid w:val="00B667FF"/>
    <w:rsid w:val="00B67701"/>
    <w:rsid w:val="00B76AAB"/>
    <w:rsid w:val="00B905F7"/>
    <w:rsid w:val="00B92D13"/>
    <w:rsid w:val="00BA341C"/>
    <w:rsid w:val="00BA35A5"/>
    <w:rsid w:val="00BA3906"/>
    <w:rsid w:val="00BA56C4"/>
    <w:rsid w:val="00BA65BE"/>
    <w:rsid w:val="00BB392C"/>
    <w:rsid w:val="00BB7A8C"/>
    <w:rsid w:val="00BC58AC"/>
    <w:rsid w:val="00BD04BC"/>
    <w:rsid w:val="00BD29BF"/>
    <w:rsid w:val="00BD35ED"/>
    <w:rsid w:val="00BF15B1"/>
    <w:rsid w:val="00BF55EF"/>
    <w:rsid w:val="00C03803"/>
    <w:rsid w:val="00C14F9F"/>
    <w:rsid w:val="00C158DD"/>
    <w:rsid w:val="00C4326F"/>
    <w:rsid w:val="00C50563"/>
    <w:rsid w:val="00C50C03"/>
    <w:rsid w:val="00C5601A"/>
    <w:rsid w:val="00C6321E"/>
    <w:rsid w:val="00C64FE2"/>
    <w:rsid w:val="00C709FB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3BBA"/>
    <w:rsid w:val="00D8503F"/>
    <w:rsid w:val="00D959E9"/>
    <w:rsid w:val="00DA2CD2"/>
    <w:rsid w:val="00DA4E54"/>
    <w:rsid w:val="00DA537D"/>
    <w:rsid w:val="00DA5CA7"/>
    <w:rsid w:val="00DB2CAB"/>
    <w:rsid w:val="00DB3A86"/>
    <w:rsid w:val="00DB4004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77251"/>
    <w:rsid w:val="00E8492C"/>
    <w:rsid w:val="00E90436"/>
    <w:rsid w:val="00E969D6"/>
    <w:rsid w:val="00EA6964"/>
    <w:rsid w:val="00EB1F6E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6E7C"/>
    <w:rsid w:val="00F30D8F"/>
    <w:rsid w:val="00F328C2"/>
    <w:rsid w:val="00F33AFC"/>
    <w:rsid w:val="00F43603"/>
    <w:rsid w:val="00F44B90"/>
    <w:rsid w:val="00F5417A"/>
    <w:rsid w:val="00F54F7F"/>
    <w:rsid w:val="00F6268C"/>
    <w:rsid w:val="00F70814"/>
    <w:rsid w:val="00F82397"/>
    <w:rsid w:val="00FA125B"/>
    <w:rsid w:val="00FB4243"/>
    <w:rsid w:val="00FC7473"/>
    <w:rsid w:val="00FD0903"/>
    <w:rsid w:val="00FD7832"/>
    <w:rsid w:val="00FE1A9C"/>
    <w:rsid w:val="00FE6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eltorg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D04F1-BCBB-49BA-882A-F45A67AB8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2380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to02-zotova</cp:lastModifiedBy>
  <cp:revision>84</cp:revision>
  <cp:lastPrinted>2020-06-09T06:28:00Z</cp:lastPrinted>
  <dcterms:created xsi:type="dcterms:W3CDTF">2012-08-09T09:54:00Z</dcterms:created>
  <dcterms:modified xsi:type="dcterms:W3CDTF">2020-08-04T05:27:00Z</dcterms:modified>
</cp:coreProperties>
</file>