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977" w:rsidRDefault="00A82977" w:rsidP="00A82977">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A82977" w:rsidRPr="00F71C8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F71C87">
        <w:rPr>
          <w:rFonts w:ascii="Times New Roman" w:hAnsi="Times New Roman" w:cs="Times New Roman"/>
          <w:iCs/>
          <w:sz w:val="26"/>
          <w:szCs w:val="26"/>
        </w:rPr>
        <w:t>Администрация муниципального образования «Рощинское городское поселение» Выборгского района Ленинградской области</w:t>
      </w:r>
    </w:p>
    <w:p w:rsidR="00A82977" w:rsidRPr="00F71C8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F71C87">
        <w:rPr>
          <w:rFonts w:ascii="Times New Roman" w:hAnsi="Times New Roman" w:cs="Times New Roman"/>
          <w:iCs/>
          <w:sz w:val="26"/>
          <w:szCs w:val="26"/>
        </w:rPr>
        <w:t>188820, Ленинградская область, Выборгский район, п. Рощино, ул. Советская, д.39</w:t>
      </w:r>
    </w:p>
    <w:p w:rsidR="00A82977" w:rsidRPr="00F71C8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Телефон: (</w:t>
      </w:r>
      <w:r>
        <w:rPr>
          <w:rFonts w:ascii="Times New Roman" w:hAnsi="Times New Roman" w:cs="Times New Roman"/>
          <w:iCs/>
          <w:sz w:val="26"/>
          <w:szCs w:val="26"/>
        </w:rPr>
        <w:t xml:space="preserve">813-78) </w:t>
      </w:r>
      <w:r w:rsidRPr="00F71C87">
        <w:rPr>
          <w:rFonts w:ascii="Times New Roman" w:hAnsi="Times New Roman" w:cs="Times New Roman"/>
          <w:iCs/>
          <w:sz w:val="26"/>
          <w:szCs w:val="26"/>
        </w:rPr>
        <w:t>64-897</w:t>
      </w:r>
    </w:p>
    <w:p w:rsidR="00A8297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F71C87">
        <w:rPr>
          <w:rFonts w:ascii="Times New Roman" w:hAnsi="Times New Roman" w:cs="Times New Roman"/>
          <w:iCs/>
          <w:sz w:val="26"/>
          <w:szCs w:val="26"/>
        </w:rPr>
        <w:t>Dasha20073003@mail.ru</w:t>
      </w:r>
    </w:p>
    <w:p w:rsidR="00A8297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A82977" w:rsidRPr="006F5671"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Заявител</w:t>
      </w:r>
      <w:r w:rsidR="00A65A41">
        <w:rPr>
          <w:rFonts w:ascii="Times New Roman" w:hAnsi="Times New Roman" w:cs="Times New Roman"/>
          <w:iCs/>
          <w:sz w:val="26"/>
          <w:szCs w:val="26"/>
        </w:rPr>
        <w:t>ь</w:t>
      </w:r>
      <w:r w:rsidRPr="006F5671">
        <w:rPr>
          <w:rFonts w:ascii="Times New Roman" w:hAnsi="Times New Roman" w:cs="Times New Roman"/>
          <w:iCs/>
          <w:sz w:val="26"/>
          <w:szCs w:val="26"/>
        </w:rPr>
        <w:t>:</w:t>
      </w:r>
    </w:p>
    <w:p w:rsidR="00A65A41" w:rsidRDefault="00A65A41" w:rsidP="00A65A4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 Беляев П.С.</w:t>
      </w:r>
    </w:p>
    <w:p w:rsidR="00A65A41" w:rsidRDefault="00A65A41" w:rsidP="00A65A4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198260, г. Санкт-Петербург, ул. Козлова, д. 45.1, лит. А, кв. 15</w:t>
      </w:r>
    </w:p>
    <w:p w:rsidR="00A65A41" w:rsidRDefault="00A65A41" w:rsidP="00A65A4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(911) 243-95-64</w:t>
      </w:r>
    </w:p>
    <w:p w:rsidR="00A82977" w:rsidRDefault="00A65A41" w:rsidP="00A65A4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Pr>
          <w:rFonts w:ascii="Times New Roman" w:hAnsi="Times New Roman" w:cs="Times New Roman"/>
          <w:iCs/>
          <w:sz w:val="26"/>
          <w:szCs w:val="26"/>
          <w:lang w:val="en-US"/>
        </w:rPr>
        <w:t>ipp</w:t>
      </w:r>
      <w:proofErr w:type="spellEnd"/>
      <w:r w:rsidRPr="006F5671">
        <w:rPr>
          <w:rFonts w:ascii="Times New Roman" w:hAnsi="Times New Roman" w:cs="Times New Roman"/>
          <w:iCs/>
          <w:sz w:val="26"/>
          <w:szCs w:val="26"/>
        </w:rPr>
        <w:t>.</w:t>
      </w:r>
      <w:proofErr w:type="spellStart"/>
      <w:r>
        <w:rPr>
          <w:rFonts w:ascii="Times New Roman" w:hAnsi="Times New Roman" w:cs="Times New Roman"/>
          <w:iCs/>
          <w:sz w:val="26"/>
          <w:szCs w:val="26"/>
          <w:lang w:val="en-US"/>
        </w:rPr>
        <w:t>belyaev</w:t>
      </w:r>
      <w:proofErr w:type="spellEnd"/>
      <w:r w:rsidRPr="006F5671">
        <w:rPr>
          <w:rFonts w:ascii="Times New Roman" w:hAnsi="Times New Roman" w:cs="Times New Roman"/>
          <w:iCs/>
          <w:sz w:val="26"/>
          <w:szCs w:val="26"/>
        </w:rPr>
        <w:t>@</w:t>
      </w:r>
      <w:proofErr w:type="spellStart"/>
      <w:r>
        <w:rPr>
          <w:rFonts w:ascii="Times New Roman" w:hAnsi="Times New Roman" w:cs="Times New Roman"/>
          <w:iCs/>
          <w:sz w:val="26"/>
          <w:szCs w:val="26"/>
          <w:lang w:val="en-US"/>
        </w:rPr>
        <w:t>yandex</w:t>
      </w:r>
      <w:proofErr w:type="spellEnd"/>
      <w:r w:rsidRPr="006F5671">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p>
    <w:p w:rsidR="00A82977" w:rsidRDefault="00A82977" w:rsidP="00A82977">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2935AA" w:rsidRPr="001E5890" w:rsidRDefault="00A82977" w:rsidP="00A82977">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F71C87">
        <w:rPr>
          <w:rFonts w:ascii="Times New Roman" w:hAnsi="Times New Roman" w:cs="Times New Roman"/>
          <w:iCs/>
          <w:sz w:val="26"/>
          <w:szCs w:val="26"/>
        </w:rPr>
        <w:t>0145300003820000019</w:t>
      </w:r>
    </w:p>
    <w:p w:rsidR="002935AA" w:rsidRPr="001E5890" w:rsidRDefault="002935AA" w:rsidP="002935AA">
      <w:pPr>
        <w:tabs>
          <w:tab w:val="left" w:pos="4820"/>
          <w:tab w:val="left" w:pos="5529"/>
          <w:tab w:val="right" w:pos="10347"/>
        </w:tabs>
        <w:suppressAutoHyphens/>
        <w:spacing w:after="0" w:line="240" w:lineRule="auto"/>
        <w:ind w:left="4962" w:right="-142" w:firstLine="1275"/>
        <w:rPr>
          <w:rFonts w:ascii="Times New Roman" w:eastAsia="Times New Roman" w:hAnsi="Times New Roman" w:cs="Times New Roman"/>
          <w:sz w:val="24"/>
          <w:szCs w:val="24"/>
          <w:lang w:eastAsia="ar-SA"/>
        </w:rPr>
      </w:pP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396088" w:rsidRPr="00396088">
        <w:rPr>
          <w:rFonts w:ascii="Times New Roman" w:hAnsi="Times New Roman" w:cs="Times New Roman"/>
          <w:bCs/>
          <w:sz w:val="26"/>
          <w:szCs w:val="26"/>
        </w:rPr>
        <w:t>047/06/64-2032/2020</w:t>
      </w:r>
      <w:bookmarkStart w:id="0" w:name="_GoBack"/>
      <w:bookmarkEnd w:id="0"/>
    </w:p>
    <w:p w:rsidR="00757205" w:rsidRPr="00DD72DE" w:rsidRDefault="00757205"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65A41"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0F509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2935AA">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97A30" w:rsidRPr="00DD72DE" w:rsidRDefault="00E506DD"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1" w:name="_Hlk38963926"/>
      <w:r>
        <w:rPr>
          <w:rFonts w:ascii="Times New Roman" w:hAnsi="Times New Roman" w:cs="Times New Roman"/>
          <w:sz w:val="26"/>
          <w:szCs w:val="26"/>
        </w:rPr>
        <w:t>Волкова А.С</w:t>
      </w:r>
      <w:r w:rsidR="00CB1D02">
        <w:rPr>
          <w:rFonts w:ascii="Times New Roman" w:hAnsi="Times New Roman" w:cs="Times New Roman"/>
          <w:sz w:val="26"/>
          <w:szCs w:val="26"/>
        </w:rPr>
        <w:t>. –</w:t>
      </w:r>
      <w:r w:rsidR="00D97A30" w:rsidRPr="00DD72DE">
        <w:rPr>
          <w:rFonts w:ascii="Times New Roman" w:hAnsi="Times New Roman" w:cs="Times New Roman"/>
          <w:sz w:val="26"/>
          <w:szCs w:val="26"/>
        </w:rPr>
        <w:t xml:space="preserve"> начальника отдела контроля закупок и органов власти, </w:t>
      </w:r>
      <w:proofErr w:type="spellStart"/>
      <w:r w:rsidR="00D97A30" w:rsidRPr="00DD72DE">
        <w:rPr>
          <w:rFonts w:ascii="Times New Roman" w:hAnsi="Times New Roman" w:cs="Times New Roman"/>
          <w:sz w:val="26"/>
          <w:szCs w:val="26"/>
        </w:rPr>
        <w:t>и.о</w:t>
      </w:r>
      <w:proofErr w:type="spellEnd"/>
      <w:r w:rsidR="00D97A30" w:rsidRPr="00DD72DE">
        <w:rPr>
          <w:rFonts w:ascii="Times New Roman" w:hAnsi="Times New Roman" w:cs="Times New Roman"/>
          <w:sz w:val="26"/>
          <w:szCs w:val="26"/>
        </w:rPr>
        <w:t xml:space="preserve">. председателя Комиссии, </w:t>
      </w:r>
    </w:p>
    <w:p w:rsidR="0006602C" w:rsidRDefault="00F07A62"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Киттель А.Ю. – ведущего специалиста-эксперта отдела контроля закупок и органов власти, члена Комиссии,</w:t>
      </w:r>
    </w:p>
    <w:p w:rsidR="00757205" w:rsidRDefault="00AE5050"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Максимова Н.А</w:t>
      </w:r>
      <w:r w:rsidR="00757205">
        <w:rPr>
          <w:rFonts w:ascii="Times New Roman" w:eastAsiaTheme="minorEastAsia" w:hAnsi="Times New Roman" w:cs="Times New Roman"/>
          <w:sz w:val="26"/>
          <w:szCs w:val="26"/>
        </w:rPr>
        <w:t xml:space="preserve">. – </w:t>
      </w:r>
      <w:r>
        <w:rPr>
          <w:rFonts w:ascii="Times New Roman" w:eastAsiaTheme="minorEastAsia" w:hAnsi="Times New Roman" w:cs="Times New Roman"/>
          <w:sz w:val="26"/>
          <w:szCs w:val="26"/>
        </w:rPr>
        <w:t xml:space="preserve">специалиста-эксперта </w:t>
      </w:r>
      <w:r w:rsidR="00757205">
        <w:rPr>
          <w:rFonts w:ascii="Times New Roman" w:eastAsiaTheme="minorEastAsia" w:hAnsi="Times New Roman" w:cs="Times New Roman"/>
          <w:sz w:val="26"/>
          <w:szCs w:val="26"/>
        </w:rPr>
        <w:t>отдела контроля закупок и органов власти, члена Комиссии</w:t>
      </w:r>
      <w:r w:rsidR="00A82977">
        <w:rPr>
          <w:rFonts w:ascii="Times New Roman" w:eastAsiaTheme="minorEastAsia" w:hAnsi="Times New Roman" w:cs="Times New Roman"/>
          <w:sz w:val="26"/>
          <w:szCs w:val="26"/>
        </w:rPr>
        <w:t>,</w:t>
      </w:r>
    </w:p>
    <w:p w:rsidR="00A82977" w:rsidRDefault="00A82977"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с</w:t>
      </w:r>
      <w:proofErr w:type="gramEnd"/>
      <w:r>
        <w:rPr>
          <w:rFonts w:ascii="Times New Roman" w:eastAsiaTheme="minorEastAsia" w:hAnsi="Times New Roman" w:cs="Times New Roman"/>
          <w:sz w:val="26"/>
          <w:szCs w:val="26"/>
        </w:rPr>
        <w:t xml:space="preserve"> участием представителей по доверенностям:</w:t>
      </w:r>
    </w:p>
    <w:p w:rsidR="00A82977" w:rsidRDefault="00A82977"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от</w:t>
      </w:r>
      <w:proofErr w:type="gramEnd"/>
      <w:r>
        <w:rPr>
          <w:rFonts w:ascii="Times New Roman" w:eastAsiaTheme="minorEastAsia" w:hAnsi="Times New Roman" w:cs="Times New Roman"/>
          <w:sz w:val="26"/>
          <w:szCs w:val="26"/>
        </w:rPr>
        <w:t xml:space="preserve"> Заказчика – А</w:t>
      </w:r>
      <w:r>
        <w:rPr>
          <w:rFonts w:ascii="Times New Roman" w:hAnsi="Times New Roman" w:cs="Times New Roman"/>
          <w:iCs/>
          <w:sz w:val="26"/>
          <w:szCs w:val="26"/>
        </w:rPr>
        <w:t>дминистрации</w:t>
      </w:r>
      <w:r w:rsidRPr="00F71C87">
        <w:rPr>
          <w:rFonts w:ascii="Times New Roman" w:hAnsi="Times New Roman" w:cs="Times New Roman"/>
          <w:iCs/>
          <w:sz w:val="26"/>
          <w:szCs w:val="26"/>
        </w:rPr>
        <w:t xml:space="preserve"> муниципального образования «Рощинское городское поселение» Выборгского района Ленинградской области</w:t>
      </w:r>
      <w:r>
        <w:rPr>
          <w:rFonts w:ascii="Times New Roman" w:hAnsi="Times New Roman" w:cs="Times New Roman"/>
          <w:iCs/>
          <w:sz w:val="26"/>
          <w:szCs w:val="26"/>
        </w:rPr>
        <w:t xml:space="preserve">: </w:t>
      </w:r>
      <w:proofErr w:type="spellStart"/>
      <w:r w:rsidRPr="00A82977">
        <w:rPr>
          <w:rFonts w:ascii="Times New Roman" w:hAnsi="Times New Roman" w:cs="Times New Roman"/>
          <w:iCs/>
          <w:sz w:val="26"/>
          <w:szCs w:val="26"/>
        </w:rPr>
        <w:t>Чахкиев</w:t>
      </w:r>
      <w:proofErr w:type="spellEnd"/>
      <w:r w:rsidRPr="00A82977">
        <w:rPr>
          <w:rFonts w:ascii="Times New Roman" w:hAnsi="Times New Roman" w:cs="Times New Roman"/>
          <w:iCs/>
          <w:sz w:val="26"/>
          <w:szCs w:val="26"/>
        </w:rPr>
        <w:t xml:space="preserve"> Х.С.,</w:t>
      </w:r>
    </w:p>
    <w:bookmarkEnd w:id="1"/>
    <w:p w:rsidR="005661B3" w:rsidRPr="00DD72DE" w:rsidRDefault="00326E1F" w:rsidP="00F07A62">
      <w:pPr>
        <w:pStyle w:val="HTML"/>
        <w:ind w:firstLine="709"/>
        <w:jc w:val="both"/>
        <w:rPr>
          <w:rFonts w:ascii="Times New Roman" w:hAnsi="Times New Roman" w:cs="Times New Roman"/>
          <w:sz w:val="26"/>
          <w:szCs w:val="26"/>
        </w:rPr>
      </w:pPr>
      <w:proofErr w:type="gramStart"/>
      <w:r>
        <w:rPr>
          <w:rFonts w:ascii="Times New Roman" w:eastAsiaTheme="minorHAnsi" w:hAnsi="Times New Roman" w:cs="Times New Roman"/>
          <w:sz w:val="26"/>
          <w:szCs w:val="26"/>
          <w:lang w:eastAsia="en-US"/>
        </w:rPr>
        <w:t>в</w:t>
      </w:r>
      <w:proofErr w:type="gramEnd"/>
      <w:r>
        <w:rPr>
          <w:rFonts w:ascii="Times New Roman" w:eastAsiaTheme="minorHAnsi" w:hAnsi="Times New Roman" w:cs="Times New Roman"/>
          <w:sz w:val="26"/>
          <w:szCs w:val="26"/>
          <w:lang w:eastAsia="en-US"/>
        </w:rPr>
        <w:t xml:space="preserve"> отсутстви</w:t>
      </w:r>
      <w:r w:rsidR="00E506DD">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1A6408">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A65A41">
        <w:rPr>
          <w:rFonts w:ascii="Times New Roman" w:hAnsi="Times New Roman" w:cs="Times New Roman"/>
          <w:iCs/>
          <w:sz w:val="26"/>
          <w:szCs w:val="26"/>
        </w:rPr>
        <w:t>ИП Беляев П.С.</w:t>
      </w:r>
      <w:r>
        <w:rPr>
          <w:rFonts w:ascii="Times New Roman" w:eastAsiaTheme="minorHAnsi" w:hAnsi="Times New Roman" w:cs="Times New Roman"/>
          <w:sz w:val="26"/>
          <w:szCs w:val="26"/>
          <w:lang w:eastAsia="en-US"/>
        </w:rPr>
        <w:t>, извещенн</w:t>
      </w:r>
      <w:r w:rsidR="00A65A41">
        <w:rPr>
          <w:rFonts w:ascii="Times New Roman" w:eastAsiaTheme="minorHAnsi" w:hAnsi="Times New Roman" w:cs="Times New Roman"/>
          <w:sz w:val="26"/>
          <w:szCs w:val="26"/>
          <w:lang w:eastAsia="en-US"/>
        </w:rPr>
        <w:t>ых</w:t>
      </w:r>
      <w:r>
        <w:rPr>
          <w:rFonts w:ascii="Times New Roman" w:eastAsiaTheme="minorHAnsi" w:hAnsi="Times New Roman" w:cs="Times New Roman"/>
          <w:sz w:val="26"/>
          <w:szCs w:val="26"/>
          <w:lang w:eastAsia="en-US"/>
        </w:rPr>
        <w:t xml:space="preserve">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Положения о территориальном органе </w:t>
      </w:r>
      <w:r w:rsidRPr="00DD72DE">
        <w:rPr>
          <w:rFonts w:ascii="Times New Roman" w:hAnsi="Times New Roman" w:cs="Times New Roman"/>
          <w:sz w:val="26"/>
          <w:szCs w:val="26"/>
        </w:rPr>
        <w:lastRenderedPageBreak/>
        <w:t>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A65A41">
        <w:rPr>
          <w:rFonts w:ascii="Times New Roman" w:hAnsi="Times New Roman" w:cs="Times New Roman"/>
          <w:sz w:val="26"/>
          <w:szCs w:val="26"/>
        </w:rPr>
        <w:t>ИП Беляев</w:t>
      </w:r>
      <w:r w:rsidR="00A65A41" w:rsidRPr="00A65A41">
        <w:rPr>
          <w:rFonts w:ascii="Times New Roman" w:hAnsi="Times New Roman" w:cs="Times New Roman"/>
          <w:sz w:val="26"/>
          <w:szCs w:val="26"/>
        </w:rPr>
        <w:t xml:space="preserve"> П.С. (</w:t>
      </w:r>
      <w:proofErr w:type="spellStart"/>
      <w:r w:rsidR="00A65A41" w:rsidRPr="00A65A41">
        <w:rPr>
          <w:rFonts w:ascii="Times New Roman" w:hAnsi="Times New Roman" w:cs="Times New Roman"/>
          <w:sz w:val="26"/>
          <w:szCs w:val="26"/>
        </w:rPr>
        <w:t>вх</w:t>
      </w:r>
      <w:proofErr w:type="spellEnd"/>
      <w:r w:rsidR="00A65A41" w:rsidRPr="00A65A41">
        <w:rPr>
          <w:rFonts w:ascii="Times New Roman" w:hAnsi="Times New Roman" w:cs="Times New Roman"/>
          <w:sz w:val="26"/>
          <w:szCs w:val="26"/>
        </w:rPr>
        <w:t>. № 9137 от 22.07.2020)</w:t>
      </w:r>
      <w:r w:rsidR="002935AA" w:rsidRPr="002935AA">
        <w:rPr>
          <w:rFonts w:ascii="Times New Roman" w:hAnsi="Times New Roman" w:cs="Times New Roman"/>
          <w:sz w:val="26"/>
          <w:szCs w:val="26"/>
        </w:rPr>
        <w:t xml:space="preserve"> </w:t>
      </w:r>
      <w:r w:rsidR="00A82977" w:rsidRPr="00A82977">
        <w:rPr>
          <w:rFonts w:ascii="Times New Roman" w:hAnsi="Times New Roman" w:cs="Times New Roman"/>
          <w:sz w:val="26"/>
          <w:szCs w:val="26"/>
        </w:rPr>
        <w:t>на действия заказчика при проведении электронного аукциона на выполнение работ по замене участка тепловых сетей в п. Первомайское-1, Выборгского района, Ленинградской области</w:t>
      </w:r>
      <w:r w:rsidR="00692E25" w:rsidRPr="00692E25">
        <w:rPr>
          <w:rFonts w:ascii="Times New Roman" w:hAnsi="Times New Roman" w:cs="Times New Roman"/>
          <w:sz w:val="26"/>
          <w:szCs w:val="26"/>
        </w:rPr>
        <w:t>.</w:t>
      </w:r>
    </w:p>
    <w:p w:rsidR="000A6834" w:rsidRPr="00DD72DE"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A82977">
        <w:rPr>
          <w:rFonts w:ascii="Times New Roman" w:hAnsi="Times New Roman" w:cs="Times New Roman"/>
          <w:sz w:val="26"/>
          <w:szCs w:val="26"/>
        </w:rPr>
        <w:t>14</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A82977">
        <w:rPr>
          <w:rFonts w:ascii="Times New Roman" w:hAnsi="Times New Roman" w:cs="Times New Roman"/>
          <w:sz w:val="26"/>
          <w:szCs w:val="26"/>
        </w:rPr>
        <w:t>официальный сайт</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A82977" w:rsidRPr="00A82977">
        <w:rPr>
          <w:rFonts w:ascii="Times New Roman" w:hAnsi="Times New Roman" w:cs="Times New Roman"/>
          <w:sz w:val="26"/>
          <w:szCs w:val="26"/>
        </w:rPr>
        <w:t>7 696 259,00</w:t>
      </w:r>
      <w:r w:rsidR="00D7630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82977" w:rsidRDefault="00A82977"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7F30CB">
        <w:rPr>
          <w:rFonts w:ascii="Times New Roman" w:hAnsi="Times New Roman" w:cs="Times New Roman"/>
          <w:sz w:val="26"/>
          <w:szCs w:val="26"/>
          <w:shd w:val="clear" w:color="auto" w:fill="FFFFFF"/>
        </w:rPr>
        <w:lastRenderedPageBreak/>
        <w:t>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8F9" w:rsidRDefault="001778F9" w:rsidP="00AD25B8">
      <w:pPr>
        <w:spacing w:after="0" w:line="240" w:lineRule="auto"/>
        <w:jc w:val="both"/>
        <w:rPr>
          <w:rFonts w:ascii="Times New Roman" w:hAnsi="Times New Roman" w:cs="Times New Roman"/>
          <w:sz w:val="26"/>
          <w:szCs w:val="26"/>
          <w:shd w:val="clear" w:color="auto" w:fill="FFFFFF"/>
        </w:rPr>
      </w:pP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Согласно </w:t>
      </w:r>
      <w:r w:rsidR="00A65A41">
        <w:rPr>
          <w:rFonts w:ascii="Times New Roman" w:hAnsi="Times New Roman" w:cs="Times New Roman"/>
          <w:sz w:val="26"/>
          <w:szCs w:val="26"/>
          <w:shd w:val="clear" w:color="auto" w:fill="FFFFFF"/>
        </w:rPr>
        <w:t>первому доводу</w:t>
      </w:r>
      <w:r w:rsidRPr="00F1368A">
        <w:rPr>
          <w:rFonts w:ascii="Times New Roman" w:hAnsi="Times New Roman" w:cs="Times New Roman"/>
          <w:sz w:val="26"/>
          <w:szCs w:val="26"/>
          <w:shd w:val="clear" w:color="auto" w:fill="FFFFFF"/>
        </w:rPr>
        <w:t xml:space="preserve">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lastRenderedPageBreak/>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а) наименование страны происхождения товара;</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3)</w:t>
      </w:r>
      <w:r w:rsidRPr="00F1368A">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Таким образом, Комиссия приходит к выводу о признании обоснованным данного довода жалобы Заявителя.</w:t>
      </w: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второму доводу жалобы, Заявитель указывает, что Заказчиком в аукционной документации, по его мнению,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rsidR="00A65A41" w:rsidRPr="00071344"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Комис</w:t>
      </w:r>
      <w:r>
        <w:rPr>
          <w:rFonts w:ascii="Times New Roman" w:hAnsi="Times New Roman" w:cs="Times New Roman"/>
          <w:sz w:val="26"/>
          <w:szCs w:val="26"/>
          <w:shd w:val="clear" w:color="auto" w:fill="FFFFFF"/>
        </w:rPr>
        <w:t>сия, вы</w:t>
      </w:r>
      <w:r w:rsidRPr="00071344">
        <w:rPr>
          <w:rFonts w:ascii="Times New Roman" w:hAnsi="Times New Roman" w:cs="Times New Roman"/>
          <w:sz w:val="26"/>
          <w:szCs w:val="26"/>
          <w:shd w:val="clear" w:color="auto" w:fill="FFFFFF"/>
        </w:rPr>
        <w:t xml:space="preserve">слушав </w:t>
      </w:r>
      <w:r>
        <w:rPr>
          <w:rFonts w:ascii="Times New Roman" w:hAnsi="Times New Roman" w:cs="Times New Roman"/>
          <w:sz w:val="26"/>
          <w:szCs w:val="26"/>
          <w:shd w:val="clear" w:color="auto" w:fill="FFFFFF"/>
        </w:rPr>
        <w:t xml:space="preserve">пояснения </w:t>
      </w:r>
      <w:r w:rsidRPr="00071344">
        <w:rPr>
          <w:rFonts w:ascii="Times New Roman" w:hAnsi="Times New Roman" w:cs="Times New Roman"/>
          <w:sz w:val="26"/>
          <w:szCs w:val="26"/>
          <w:shd w:val="clear" w:color="auto" w:fill="FFFFFF"/>
        </w:rPr>
        <w:t>представителя Заказчика, пришла к выводу, что все требования к товарам, используемым при выполнении работ, установленные в Приложении, установлены без учета показателей, которые могут быть получены опытным путем уже изготовленного товара. Показатели, требования к которым установлены в Приложении,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A65A41" w:rsidRPr="00071344"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 xml:space="preserve">Комиссия установила, что документация не устанавливает требований о проведении участником закупки каких-либо испытаний. Испытания согласно государственным стандартам проводятся только на конкретные партии товаров, и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 В свою очередь, в документации требуется указать именно сведения о технических характеристиках товара, а не результаты проведенных участником закупки испытаний. </w:t>
      </w:r>
    </w:p>
    <w:p w:rsidR="00A65A41"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Учитывая вышеизложенное, Комиссия делает вывод, что при публикации документации о проведении электронного аукциона на официальном сайте Единой информационной системы Заказчик руководствовался указанными требованиями и нормами законодательства, а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составить заявку на участие в аукционе, не находит своего подтверждения.</w:t>
      </w:r>
    </w:p>
    <w:p w:rsidR="00FF55D9" w:rsidRDefault="00FF55D9" w:rsidP="00F1368A">
      <w:pPr>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F509E"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A65A41">
        <w:rPr>
          <w:rFonts w:ascii="Times New Roman" w:hAnsi="Times New Roman" w:cs="Times New Roman"/>
          <w:iCs/>
          <w:sz w:val="26"/>
          <w:szCs w:val="26"/>
        </w:rPr>
        <w:t>ИП Беляев П.С.</w:t>
      </w:r>
      <w:r w:rsidR="00F1368A">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A65A41">
        <w:rPr>
          <w:rFonts w:ascii="Times New Roman" w:hAnsi="Times New Roman" w:cs="Times New Roman"/>
          <w:bCs/>
          <w:sz w:val="26"/>
          <w:szCs w:val="26"/>
        </w:rPr>
        <w:t xml:space="preserve"> в части первого довода</w:t>
      </w:r>
      <w:r w:rsidR="000F509E">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F1368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FE5A8E" w:rsidRPr="0010154C">
        <w:rPr>
          <w:rFonts w:ascii="Times New Roman" w:hAnsi="Times New Roman" w:cs="Times New Roman"/>
          <w:bCs/>
          <w:sz w:val="26"/>
          <w:szCs w:val="26"/>
        </w:rPr>
        <w:t xml:space="preserve">Выдать Заказчику предписание об устранении выявленных нарушений путем отмены протоколов, составленных в ходе осуществления закупки, </w:t>
      </w:r>
      <w:r w:rsidR="00FE5A8E">
        <w:rPr>
          <w:rFonts w:ascii="Times New Roman" w:hAnsi="Times New Roman" w:cs="Times New Roman"/>
          <w:bCs/>
          <w:sz w:val="26"/>
          <w:szCs w:val="26"/>
        </w:rPr>
        <w:t xml:space="preserve">повторном рассмотрении первых частей заявок на участие в электронном аукционе без учета </w:t>
      </w:r>
      <w:r w:rsidR="00FE5A8E" w:rsidRPr="00990965">
        <w:rPr>
          <w:rFonts w:ascii="Times New Roman" w:hAnsi="Times New Roman" w:cs="Times New Roman"/>
          <w:bCs/>
          <w:sz w:val="26"/>
          <w:szCs w:val="26"/>
        </w:rPr>
        <w:t>ненадлежащи</w:t>
      </w:r>
      <w:r w:rsidR="00FE5A8E">
        <w:rPr>
          <w:rFonts w:ascii="Times New Roman" w:hAnsi="Times New Roman" w:cs="Times New Roman"/>
          <w:bCs/>
          <w:sz w:val="26"/>
          <w:szCs w:val="26"/>
        </w:rPr>
        <w:t>х требований</w:t>
      </w:r>
      <w:r w:rsidR="00FE5A8E" w:rsidRPr="00990965">
        <w:rPr>
          <w:rFonts w:ascii="Times New Roman" w:hAnsi="Times New Roman" w:cs="Times New Roman"/>
          <w:bCs/>
          <w:sz w:val="26"/>
          <w:szCs w:val="26"/>
        </w:rPr>
        <w:t xml:space="preserve"> к составу первой части заявки</w:t>
      </w:r>
      <w:r w:rsidR="00FE5A8E">
        <w:rPr>
          <w:rFonts w:ascii="Times New Roman" w:hAnsi="Times New Roman" w:cs="Times New Roman"/>
          <w:bCs/>
          <w:sz w:val="26"/>
          <w:szCs w:val="26"/>
        </w:rPr>
        <w:t xml:space="preserve"> </w:t>
      </w:r>
      <w:r w:rsidR="00FE5A8E" w:rsidRPr="00990965">
        <w:rPr>
          <w:rFonts w:ascii="Times New Roman" w:hAnsi="Times New Roman" w:cs="Times New Roman"/>
          <w:bCs/>
          <w:sz w:val="26"/>
          <w:szCs w:val="26"/>
        </w:rPr>
        <w:t xml:space="preserve">на участие в </w:t>
      </w:r>
      <w:r w:rsidR="00FE5A8E">
        <w:rPr>
          <w:rFonts w:ascii="Times New Roman" w:hAnsi="Times New Roman" w:cs="Times New Roman"/>
          <w:bCs/>
          <w:sz w:val="26"/>
          <w:szCs w:val="26"/>
        </w:rPr>
        <w:t>электронном а</w:t>
      </w:r>
      <w:r w:rsidR="00FE5A8E" w:rsidRPr="00990965">
        <w:rPr>
          <w:rFonts w:ascii="Times New Roman" w:hAnsi="Times New Roman" w:cs="Times New Roman"/>
          <w:bCs/>
          <w:sz w:val="26"/>
          <w:szCs w:val="26"/>
        </w:rPr>
        <w:t>укционе</w:t>
      </w:r>
      <w:r w:rsidR="00F1368A" w:rsidRPr="00F1368A">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F1368A" w:rsidRDefault="00F1368A"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A65A41" w:rsidRDefault="00A65A41"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A65A41" w:rsidRDefault="00A65A41"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 xml:space="preserve">Настоящее решение может быть обжаловано в судебном порядке в течение трех </w:t>
      </w:r>
      <w:r>
        <w:rPr>
          <w:rFonts w:ascii="Times New Roman" w:eastAsia="Times New Roman" w:hAnsi="Times New Roman" w:cs="Times New Roman"/>
          <w:i/>
          <w:color w:val="000000"/>
          <w:sz w:val="26"/>
          <w:szCs w:val="26"/>
        </w:rPr>
        <w:lastRenderedPageBreak/>
        <w:t>месяцев со дня принятия.</w:t>
      </w:r>
    </w:p>
    <w:p w:rsidR="00BA52C7" w:rsidRDefault="002935AA"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076EC6"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roofErr w:type="spellStart"/>
      <w:r w:rsidRPr="00076EC6">
        <w:rPr>
          <w:rFonts w:ascii="Times New Roman" w:eastAsia="Times New Roman" w:hAnsi="Times New Roman" w:cs="Times New Roman"/>
          <w:sz w:val="26"/>
          <w:szCs w:val="26"/>
        </w:rPr>
        <w:t>И.о</w:t>
      </w:r>
      <w:proofErr w:type="spellEnd"/>
      <w:r w:rsidRPr="00076EC6">
        <w:rPr>
          <w:rFonts w:ascii="Times New Roman" w:eastAsia="Times New Roman" w:hAnsi="Times New Roman" w:cs="Times New Roman"/>
          <w:sz w:val="26"/>
          <w:szCs w:val="26"/>
        </w:rPr>
        <w:t xml:space="preserve">. председателя Комиссии </w:t>
      </w:r>
      <w:r>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753B90">
        <w:rPr>
          <w:rFonts w:ascii="Times New Roman" w:eastAsia="Times New Roman" w:hAnsi="Times New Roman" w:cs="Times New Roman"/>
          <w:sz w:val="26"/>
          <w:szCs w:val="26"/>
        </w:rPr>
        <w:t>А.С. Волков</w:t>
      </w:r>
    </w:p>
    <w:p w:rsidR="00F9148F" w:rsidRDefault="00F914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6B51DB" w:rsidRDefault="006B51DB"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76EC6" w:rsidRDefault="00076EC6" w:rsidP="004A5104">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sidRPr="00076EC6">
        <w:rPr>
          <w:rFonts w:ascii="Times New Roman" w:eastAsia="Times New Roman" w:hAnsi="Times New Roman" w:cs="Times New Roman"/>
          <w:sz w:val="26"/>
          <w:szCs w:val="26"/>
        </w:rPr>
        <w:t xml:space="preserve">Члены Комиссии </w:t>
      </w:r>
      <w:r>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Н.А. Максимов</w:t>
      </w:r>
    </w:p>
    <w:p w:rsidR="00C21718" w:rsidRDefault="00C21718"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757205" w:rsidRPr="00076EC6" w:rsidRDefault="00757205"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9B749A">
        <w:rPr>
          <w:rFonts w:ascii="Times New Roman" w:eastAsia="Times New Roman" w:hAnsi="Times New Roman" w:cs="Times New Roman"/>
          <w:sz w:val="26"/>
          <w:szCs w:val="26"/>
        </w:rPr>
        <w:t>А.Ю. Киттель</w:t>
      </w:r>
    </w:p>
    <w:sectPr w:rsidR="0006602C" w:rsidRPr="00EF7F4E" w:rsidSect="002935A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8DC" w:rsidRDefault="00D878DC" w:rsidP="00CB05C2">
      <w:pPr>
        <w:spacing w:after="0" w:line="240" w:lineRule="auto"/>
      </w:pPr>
      <w:r>
        <w:separator/>
      </w:r>
    </w:p>
  </w:endnote>
  <w:endnote w:type="continuationSeparator" w:id="0">
    <w:p w:rsidR="00D878DC" w:rsidRDefault="00D878D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8DC" w:rsidRDefault="00D878DC" w:rsidP="00CB05C2">
      <w:pPr>
        <w:spacing w:after="0" w:line="240" w:lineRule="auto"/>
      </w:pPr>
      <w:r>
        <w:separator/>
      </w:r>
    </w:p>
  </w:footnote>
  <w:footnote w:type="continuationSeparator" w:id="0">
    <w:p w:rsidR="00D878DC" w:rsidRDefault="00D878D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96088">
          <w:rPr>
            <w:rFonts w:ascii="Times New Roman" w:hAnsi="Times New Roman" w:cs="Times New Roman"/>
            <w:noProof/>
          </w:rPr>
          <w:t>6</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09E"/>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5AFF"/>
    <w:rsid w:val="00156EF7"/>
    <w:rsid w:val="001579A8"/>
    <w:rsid w:val="001601CB"/>
    <w:rsid w:val="0016414E"/>
    <w:rsid w:val="001651F2"/>
    <w:rsid w:val="00165521"/>
    <w:rsid w:val="00171DB7"/>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35AA"/>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6088"/>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6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08A4"/>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033C"/>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5A41"/>
    <w:rsid w:val="00A662BC"/>
    <w:rsid w:val="00A66C6B"/>
    <w:rsid w:val="00A66E76"/>
    <w:rsid w:val="00A67C38"/>
    <w:rsid w:val="00A70444"/>
    <w:rsid w:val="00A71303"/>
    <w:rsid w:val="00A776D4"/>
    <w:rsid w:val="00A82347"/>
    <w:rsid w:val="00A8297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C64C8"/>
    <w:rsid w:val="00AD14E8"/>
    <w:rsid w:val="00AD25B8"/>
    <w:rsid w:val="00AD2638"/>
    <w:rsid w:val="00AD61C7"/>
    <w:rsid w:val="00AD6939"/>
    <w:rsid w:val="00AD6C37"/>
    <w:rsid w:val="00AD6D98"/>
    <w:rsid w:val="00AE0299"/>
    <w:rsid w:val="00AE5050"/>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1D02"/>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300"/>
    <w:rsid w:val="00D7696A"/>
    <w:rsid w:val="00D7699B"/>
    <w:rsid w:val="00D8323A"/>
    <w:rsid w:val="00D84D11"/>
    <w:rsid w:val="00D85589"/>
    <w:rsid w:val="00D87813"/>
    <w:rsid w:val="00D878DC"/>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2520"/>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3F5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5A8E"/>
    <w:rsid w:val="00FE64D8"/>
    <w:rsid w:val="00FF22E0"/>
    <w:rsid w:val="00FF2751"/>
    <w:rsid w:val="00FF2FCB"/>
    <w:rsid w:val="00FF55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39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25455682">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80465558">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BC741-BA68-4C9A-BEA7-F2AA1DD80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2250</Words>
  <Characters>12831</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2020-07-24T11:22:00Z</dcterms:created>
  <dcterms:modified xsi:type="dcterms:W3CDTF">2020-08-03T14:23:00Z</dcterms:modified>
</cp:coreProperties>
</file>