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BAC" w:rsidRPr="00FF2BAC" w:rsidRDefault="00FF2BAC" w:rsidP="00FF2BAC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A93AC8" w:rsidRDefault="00A93AC8" w:rsidP="00A93AC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93AC8" w:rsidRDefault="00A93AC8" w:rsidP="00A93AC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11F3D">
        <w:rPr>
          <w:sz w:val="26"/>
          <w:szCs w:val="26"/>
        </w:rPr>
        <w:t>Заказчик</w:t>
      </w:r>
      <w:r w:rsidRPr="00411F3D">
        <w:rPr>
          <w:color w:val="auto"/>
          <w:sz w:val="26"/>
          <w:szCs w:val="26"/>
        </w:rPr>
        <w:t>: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1F3D">
        <w:rPr>
          <w:bCs/>
          <w:sz w:val="26"/>
          <w:szCs w:val="26"/>
        </w:rPr>
        <w:t xml:space="preserve">Администрация городского округа Реутов, 143960, Московская обл., 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411F3D">
        <w:rPr>
          <w:bCs/>
          <w:sz w:val="26"/>
          <w:szCs w:val="26"/>
        </w:rPr>
        <w:t>г</w:t>
      </w:r>
      <w:proofErr w:type="gramStart"/>
      <w:r w:rsidRPr="00411F3D">
        <w:rPr>
          <w:bCs/>
          <w:sz w:val="26"/>
          <w:szCs w:val="26"/>
        </w:rPr>
        <w:t>.Р</w:t>
      </w:r>
      <w:proofErr w:type="gramEnd"/>
      <w:r w:rsidRPr="00411F3D">
        <w:rPr>
          <w:bCs/>
          <w:sz w:val="26"/>
          <w:szCs w:val="26"/>
        </w:rPr>
        <w:t>еутов</w:t>
      </w:r>
      <w:proofErr w:type="spellEnd"/>
      <w:r w:rsidRPr="00411F3D">
        <w:rPr>
          <w:bCs/>
          <w:sz w:val="26"/>
          <w:szCs w:val="26"/>
        </w:rPr>
        <w:t xml:space="preserve">, </w:t>
      </w:r>
      <w:proofErr w:type="spellStart"/>
      <w:r w:rsidRPr="00411F3D">
        <w:rPr>
          <w:bCs/>
          <w:sz w:val="26"/>
          <w:szCs w:val="26"/>
        </w:rPr>
        <w:t>ул.Ленина</w:t>
      </w:r>
      <w:proofErr w:type="spellEnd"/>
      <w:r w:rsidRPr="00411F3D">
        <w:rPr>
          <w:bCs/>
          <w:sz w:val="26"/>
          <w:szCs w:val="26"/>
        </w:rPr>
        <w:t>, д.27,</w:t>
      </w:r>
    </w:p>
    <w:p w:rsidR="00411F3D" w:rsidRPr="00411F3D" w:rsidRDefault="006F48F7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  <w:hyperlink r:id="rId9" w:history="1">
        <w:r w:rsidR="00411F3D" w:rsidRPr="00411F3D">
          <w:rPr>
            <w:bCs/>
            <w:color w:val="0000FF"/>
            <w:sz w:val="26"/>
            <w:szCs w:val="26"/>
            <w:u w:val="single"/>
          </w:rPr>
          <w:t>tender@reutov.net</w:t>
        </w:r>
      </w:hyperlink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1F3D">
        <w:rPr>
          <w:bCs/>
          <w:sz w:val="26"/>
          <w:szCs w:val="26"/>
        </w:rPr>
        <w:t>Уполномоченное учреждение: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1F3D">
        <w:rPr>
          <w:bCs/>
          <w:sz w:val="26"/>
          <w:szCs w:val="26"/>
        </w:rPr>
        <w:t>Муниципальное казенное учреждение «Комитет по организации закупок городского округа Реутов»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411F3D">
        <w:rPr>
          <w:bCs/>
          <w:sz w:val="26"/>
          <w:szCs w:val="26"/>
        </w:rPr>
        <w:t xml:space="preserve">143956, Московская область, г. Реутов, </w:t>
      </w:r>
      <w:r w:rsidRPr="00411F3D">
        <w:rPr>
          <w:bCs/>
          <w:sz w:val="26"/>
          <w:szCs w:val="26"/>
        </w:rPr>
        <w:br/>
        <w:t>ул. Ленина, д.27,</w:t>
      </w:r>
    </w:p>
    <w:p w:rsidR="00411F3D" w:rsidRPr="00411F3D" w:rsidRDefault="006F48F7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  <w:hyperlink r:id="rId10" w:history="1">
        <w:r w:rsidR="00411F3D" w:rsidRPr="00411F3D">
          <w:rPr>
            <w:bCs/>
            <w:color w:val="0000FF"/>
            <w:sz w:val="26"/>
            <w:szCs w:val="26"/>
            <w:u w:val="single"/>
          </w:rPr>
          <w:t>tender@reutov.net</w:t>
        </w:r>
      </w:hyperlink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411F3D">
        <w:rPr>
          <w:sz w:val="26"/>
          <w:szCs w:val="26"/>
        </w:rPr>
        <w:t>Оператор электронной площадки: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411F3D">
        <w:rPr>
          <w:sz w:val="26"/>
          <w:szCs w:val="26"/>
        </w:rPr>
        <w:t>ЭТП ТЭК-Торг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proofErr w:type="spellStart"/>
      <w:r w:rsidRPr="00411F3D">
        <w:rPr>
          <w:sz w:val="26"/>
          <w:szCs w:val="26"/>
        </w:rPr>
        <w:t>Гамсоновский</w:t>
      </w:r>
      <w:proofErr w:type="spellEnd"/>
      <w:r w:rsidRPr="00411F3D">
        <w:rPr>
          <w:sz w:val="26"/>
          <w:szCs w:val="26"/>
        </w:rPr>
        <w:t xml:space="preserve"> пер., д. 5, стр. 2, 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proofErr w:type="spellStart"/>
      <w:r w:rsidRPr="00411F3D">
        <w:rPr>
          <w:sz w:val="26"/>
          <w:szCs w:val="26"/>
        </w:rPr>
        <w:t>эт</w:t>
      </w:r>
      <w:proofErr w:type="spellEnd"/>
      <w:r w:rsidRPr="00411F3D">
        <w:rPr>
          <w:sz w:val="26"/>
          <w:szCs w:val="26"/>
        </w:rPr>
        <w:t>. 5, пом. VII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411F3D">
        <w:rPr>
          <w:sz w:val="26"/>
          <w:szCs w:val="26"/>
        </w:rPr>
        <w:t>Москва, 115191</w:t>
      </w:r>
    </w:p>
    <w:p w:rsidR="00411F3D" w:rsidRPr="00411F3D" w:rsidRDefault="006F48F7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1" w:history="1">
        <w:r w:rsidR="00411F3D" w:rsidRPr="00411F3D">
          <w:rPr>
            <w:color w:val="0000FF"/>
            <w:sz w:val="26"/>
            <w:szCs w:val="26"/>
            <w:u w:val="single"/>
          </w:rPr>
          <w:t>help@tektorg.ru</w:t>
        </w:r>
      </w:hyperlink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11F3D">
        <w:rPr>
          <w:sz w:val="26"/>
          <w:szCs w:val="26"/>
        </w:rPr>
        <w:t>Заявитель</w:t>
      </w:r>
      <w:r w:rsidRPr="00411F3D">
        <w:rPr>
          <w:color w:val="auto"/>
          <w:sz w:val="26"/>
          <w:szCs w:val="26"/>
        </w:rPr>
        <w:t>: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1F3D">
        <w:rPr>
          <w:color w:val="auto"/>
          <w:sz w:val="26"/>
          <w:szCs w:val="26"/>
        </w:rPr>
        <w:t>ООО «ГАЛАКТИКА»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1F3D">
        <w:rPr>
          <w:color w:val="auto"/>
          <w:sz w:val="26"/>
          <w:szCs w:val="26"/>
        </w:rPr>
        <w:t xml:space="preserve">127247, Москва, 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11F3D">
        <w:rPr>
          <w:color w:val="auto"/>
          <w:sz w:val="26"/>
          <w:szCs w:val="26"/>
        </w:rPr>
        <w:t>ш. Дмитровское, д. 100,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11F3D">
        <w:rPr>
          <w:color w:val="auto"/>
          <w:sz w:val="26"/>
          <w:szCs w:val="26"/>
        </w:rPr>
        <w:t xml:space="preserve">стр. 2, </w:t>
      </w:r>
      <w:proofErr w:type="spellStart"/>
      <w:r w:rsidRPr="00411F3D">
        <w:rPr>
          <w:color w:val="auto"/>
          <w:sz w:val="26"/>
          <w:szCs w:val="26"/>
        </w:rPr>
        <w:t>эт</w:t>
      </w:r>
      <w:proofErr w:type="spellEnd"/>
      <w:r w:rsidRPr="00411F3D">
        <w:rPr>
          <w:color w:val="auto"/>
          <w:sz w:val="26"/>
          <w:szCs w:val="26"/>
        </w:rPr>
        <w:t>. 05, пом. 4517д-12,</w:t>
      </w:r>
    </w:p>
    <w:p w:rsidR="00411F3D" w:rsidRPr="00411F3D" w:rsidRDefault="00411F3D" w:rsidP="00411F3D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11F3D">
        <w:rPr>
          <w:color w:val="auto"/>
          <w:sz w:val="26"/>
          <w:szCs w:val="26"/>
        </w:rPr>
        <w:t>mos.galaktika@mail.ru</w:t>
      </w:r>
    </w:p>
    <w:p w:rsidR="00D519EC" w:rsidRPr="00FF2BAC" w:rsidRDefault="0096131A" w:rsidP="00D519EC">
      <w:pPr>
        <w:spacing w:before="240"/>
        <w:ind w:firstLine="0"/>
        <w:jc w:val="center"/>
        <w:rPr>
          <w:b/>
          <w:sz w:val="26"/>
          <w:szCs w:val="26"/>
        </w:rPr>
      </w:pPr>
      <w:r w:rsidRPr="00FF2BAC">
        <w:rPr>
          <w:b/>
          <w:sz w:val="26"/>
          <w:szCs w:val="26"/>
        </w:rPr>
        <w:t>РЕШЕНИЕ</w:t>
      </w:r>
    </w:p>
    <w:p w:rsidR="0096131A" w:rsidRPr="00FF2BAC" w:rsidRDefault="0091238F" w:rsidP="00ED3265">
      <w:pPr>
        <w:spacing w:before="0"/>
        <w:ind w:firstLine="0"/>
        <w:jc w:val="center"/>
        <w:rPr>
          <w:sz w:val="26"/>
          <w:szCs w:val="26"/>
        </w:rPr>
      </w:pPr>
      <w:r w:rsidRPr="00FF2BAC">
        <w:rPr>
          <w:sz w:val="26"/>
          <w:szCs w:val="26"/>
        </w:rPr>
        <w:t>по дел</w:t>
      </w:r>
      <w:r w:rsidR="006D1645" w:rsidRPr="00FF2BAC">
        <w:rPr>
          <w:sz w:val="26"/>
          <w:szCs w:val="26"/>
        </w:rPr>
        <w:t>у</w:t>
      </w:r>
      <w:r w:rsidRPr="00FF2BAC">
        <w:rPr>
          <w:sz w:val="26"/>
          <w:szCs w:val="26"/>
        </w:rPr>
        <w:t xml:space="preserve"> </w:t>
      </w:r>
      <w:r w:rsidR="006D1645" w:rsidRPr="00FF2BAC">
        <w:rPr>
          <w:sz w:val="26"/>
          <w:szCs w:val="26"/>
        </w:rPr>
        <w:t xml:space="preserve">№ </w:t>
      </w:r>
      <w:r w:rsidR="00653094" w:rsidRPr="00FF2BAC">
        <w:rPr>
          <w:sz w:val="26"/>
          <w:szCs w:val="26"/>
        </w:rPr>
        <w:t>50/06/</w:t>
      </w:r>
      <w:r w:rsidR="00411F3D">
        <w:rPr>
          <w:sz w:val="26"/>
          <w:szCs w:val="26"/>
        </w:rPr>
        <w:t>29644эп</w:t>
      </w:r>
      <w:r w:rsidR="00653094" w:rsidRPr="00FF2BAC">
        <w:rPr>
          <w:sz w:val="26"/>
          <w:szCs w:val="26"/>
        </w:rPr>
        <w:t>/</w:t>
      </w:r>
      <w:r w:rsidR="00402870" w:rsidRPr="00FF2BAC">
        <w:rPr>
          <w:sz w:val="26"/>
          <w:szCs w:val="26"/>
        </w:rPr>
        <w:t>20</w:t>
      </w:r>
      <w:r w:rsidRPr="00FF2BAC">
        <w:rPr>
          <w:sz w:val="26"/>
          <w:szCs w:val="26"/>
        </w:rPr>
        <w:t xml:space="preserve"> </w:t>
      </w:r>
      <w:r w:rsidR="0096131A" w:rsidRPr="00FF2BAC">
        <w:rPr>
          <w:sz w:val="26"/>
          <w:szCs w:val="26"/>
        </w:rPr>
        <w:t xml:space="preserve">о нарушении </w:t>
      </w:r>
    </w:p>
    <w:p w:rsidR="0096131A" w:rsidRPr="00FF2BAC" w:rsidRDefault="0096131A" w:rsidP="00F61B74">
      <w:pPr>
        <w:spacing w:before="0"/>
        <w:ind w:firstLine="0"/>
        <w:jc w:val="center"/>
        <w:rPr>
          <w:sz w:val="26"/>
          <w:szCs w:val="26"/>
        </w:rPr>
      </w:pPr>
      <w:r w:rsidRPr="00FF2BAC">
        <w:rPr>
          <w:sz w:val="26"/>
          <w:szCs w:val="26"/>
        </w:rPr>
        <w:t xml:space="preserve">законодательства Российской Федерации </w:t>
      </w:r>
    </w:p>
    <w:p w:rsidR="008F46E4" w:rsidRPr="00FF2BAC" w:rsidRDefault="0096131A" w:rsidP="00F61B74">
      <w:pPr>
        <w:spacing w:before="0"/>
        <w:ind w:firstLine="0"/>
        <w:jc w:val="center"/>
        <w:rPr>
          <w:sz w:val="26"/>
          <w:szCs w:val="26"/>
        </w:rPr>
      </w:pPr>
      <w:r w:rsidRPr="00FF2BA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F2BAC" w:rsidTr="00E23BB5">
        <w:tc>
          <w:tcPr>
            <w:tcW w:w="4842" w:type="dxa"/>
            <w:hideMark/>
          </w:tcPr>
          <w:p w:rsidR="0096131A" w:rsidRPr="00FF2BAC" w:rsidRDefault="00411F3D" w:rsidP="00A93AC8">
            <w:pPr>
              <w:spacing w:before="24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653094" w:rsidRPr="00FF2BAC">
              <w:rPr>
                <w:sz w:val="26"/>
                <w:szCs w:val="26"/>
              </w:rPr>
              <w:t>.</w:t>
            </w:r>
            <w:r w:rsidR="00A93AC8">
              <w:rPr>
                <w:sz w:val="26"/>
                <w:szCs w:val="26"/>
              </w:rPr>
              <w:t>07</w:t>
            </w:r>
            <w:r w:rsidR="002D6B22" w:rsidRPr="00FF2BAC">
              <w:rPr>
                <w:sz w:val="26"/>
                <w:szCs w:val="26"/>
              </w:rPr>
              <w:t>.</w:t>
            </w:r>
            <w:r w:rsidR="00402870" w:rsidRPr="00FF2BAC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FF2BAC" w:rsidRDefault="0096131A" w:rsidP="000A470F">
            <w:pPr>
              <w:spacing w:before="24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F2BAC">
              <w:rPr>
                <w:sz w:val="26"/>
                <w:szCs w:val="26"/>
              </w:rPr>
              <w:t>Москва</w:t>
            </w:r>
          </w:p>
        </w:tc>
      </w:tr>
    </w:tbl>
    <w:p w:rsidR="00E23BB5" w:rsidRPr="00FF2BAC" w:rsidRDefault="00E23BB5" w:rsidP="00F61B74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E70818" w:rsidRPr="00FF2BAC" w:rsidRDefault="0096131A" w:rsidP="00E70818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FF2BAC">
        <w:rPr>
          <w:rFonts w:eastAsia="Calibri"/>
          <w:sz w:val="26"/>
          <w:szCs w:val="26"/>
        </w:rPr>
        <w:t xml:space="preserve">Комиссия </w:t>
      </w:r>
      <w:r w:rsidR="00D474D2" w:rsidRPr="00FF2BA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FF2BA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FF2BAC">
        <w:rPr>
          <w:rFonts w:eastAsia="Calibri"/>
          <w:sz w:val="26"/>
          <w:szCs w:val="26"/>
        </w:rPr>
        <w:t xml:space="preserve">(далее – </w:t>
      </w:r>
      <w:r w:rsidR="00CD4096" w:rsidRPr="00FF2BAC">
        <w:rPr>
          <w:rFonts w:eastAsia="Calibri"/>
          <w:sz w:val="26"/>
          <w:szCs w:val="26"/>
        </w:rPr>
        <w:t xml:space="preserve">Управление, </w:t>
      </w:r>
      <w:r w:rsidR="0097352A" w:rsidRPr="00FF2BAC">
        <w:rPr>
          <w:rFonts w:eastAsia="Calibri"/>
          <w:sz w:val="26"/>
          <w:szCs w:val="26"/>
        </w:rPr>
        <w:t>Комиссия)</w:t>
      </w:r>
      <w:r w:rsidR="00AA66E3" w:rsidRPr="00FF2BAC">
        <w:rPr>
          <w:rFonts w:eastAsia="Calibri"/>
          <w:sz w:val="26"/>
          <w:szCs w:val="26"/>
        </w:rPr>
        <w:t>,</w:t>
      </w:r>
      <w:r w:rsidR="00E135EA" w:rsidRPr="00FF2BAC">
        <w:rPr>
          <w:rFonts w:eastAsia="Calibri"/>
          <w:sz w:val="26"/>
          <w:szCs w:val="26"/>
        </w:rPr>
        <w:t xml:space="preserve"> </w:t>
      </w:r>
      <w:proofErr w:type="gramEnd"/>
    </w:p>
    <w:p w:rsidR="007F0A78" w:rsidRPr="00FF2BAC" w:rsidRDefault="005834D7" w:rsidP="0034046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FF2BAC">
        <w:rPr>
          <w:sz w:val="26"/>
          <w:szCs w:val="26"/>
        </w:rPr>
        <w:t>р</w:t>
      </w:r>
      <w:r w:rsidR="0096131A" w:rsidRPr="00FF2BAC">
        <w:rPr>
          <w:sz w:val="26"/>
          <w:szCs w:val="26"/>
        </w:rPr>
        <w:t>ассмотрев</w:t>
      </w:r>
      <w:r w:rsidR="006B63F8" w:rsidRPr="00FF2BAC">
        <w:rPr>
          <w:sz w:val="26"/>
          <w:szCs w:val="26"/>
        </w:rPr>
        <w:t xml:space="preserve"> </w:t>
      </w:r>
      <w:r w:rsidR="00672743" w:rsidRPr="00FF2BAC">
        <w:rPr>
          <w:sz w:val="26"/>
          <w:szCs w:val="26"/>
        </w:rPr>
        <w:t>жалоб</w:t>
      </w:r>
      <w:r w:rsidR="006D1645" w:rsidRPr="00FF2BAC">
        <w:rPr>
          <w:sz w:val="26"/>
          <w:szCs w:val="26"/>
        </w:rPr>
        <w:t>у</w:t>
      </w:r>
      <w:r w:rsidR="006B63F8" w:rsidRPr="00FF2BAC">
        <w:rPr>
          <w:sz w:val="26"/>
          <w:szCs w:val="26"/>
        </w:rPr>
        <w:t xml:space="preserve"> </w:t>
      </w:r>
      <w:r w:rsidR="00411F3D" w:rsidRPr="00411F3D">
        <w:rPr>
          <w:sz w:val="26"/>
          <w:szCs w:val="26"/>
        </w:rPr>
        <w:t xml:space="preserve">ООО «ГАЛАКТИКА» (далее – Заявитель) на действия (бездействие) </w:t>
      </w:r>
      <w:r w:rsidR="00411F3D" w:rsidRPr="00411F3D">
        <w:rPr>
          <w:bCs/>
          <w:sz w:val="26"/>
          <w:szCs w:val="26"/>
        </w:rPr>
        <w:t xml:space="preserve">Администрации городского округа Реутов </w:t>
      </w:r>
      <w:r w:rsidR="00411F3D" w:rsidRPr="00411F3D">
        <w:rPr>
          <w:sz w:val="26"/>
          <w:szCs w:val="26"/>
        </w:rPr>
        <w:t xml:space="preserve">(далее – Заказчик), Муниципального казенного учреждения «Комитет по организации закупок городского округа Реутов» (далее – Уполномоченный орган) при определении поставщика (подрядчика, исполнителя) </w:t>
      </w:r>
      <w:r w:rsidR="00411F3D" w:rsidRPr="00411F3D">
        <w:rPr>
          <w:bCs/>
          <w:sz w:val="26"/>
          <w:szCs w:val="26"/>
        </w:rPr>
        <w:t xml:space="preserve">путем проведения  </w:t>
      </w:r>
      <w:r w:rsidR="00411F3D" w:rsidRPr="00411F3D">
        <w:rPr>
          <w:sz w:val="26"/>
          <w:szCs w:val="26"/>
        </w:rPr>
        <w:t xml:space="preserve">ЭТП ТЭК-Торг (далее – Оператор электронной площадки) электронного </w:t>
      </w:r>
      <w:r w:rsidR="00411F3D" w:rsidRPr="00411F3D">
        <w:rPr>
          <w:bCs/>
          <w:sz w:val="26"/>
          <w:szCs w:val="26"/>
        </w:rPr>
        <w:t>аукциона на выполнение работ по благоустройству мини-скверов по адресам:</w:t>
      </w:r>
      <w:proofErr w:type="gramEnd"/>
      <w:r w:rsidR="00411F3D" w:rsidRPr="00411F3D">
        <w:rPr>
          <w:bCs/>
          <w:sz w:val="26"/>
          <w:szCs w:val="26"/>
        </w:rPr>
        <w:t xml:space="preserve"> </w:t>
      </w:r>
      <w:proofErr w:type="gramStart"/>
      <w:r w:rsidR="00411F3D" w:rsidRPr="00411F3D">
        <w:rPr>
          <w:bCs/>
          <w:sz w:val="26"/>
          <w:szCs w:val="26"/>
        </w:rPr>
        <w:t xml:space="preserve">Московская обл., </w:t>
      </w:r>
      <w:proofErr w:type="spellStart"/>
      <w:r w:rsidR="00411F3D" w:rsidRPr="00411F3D">
        <w:rPr>
          <w:bCs/>
          <w:sz w:val="26"/>
          <w:szCs w:val="26"/>
        </w:rPr>
        <w:t>г.о</w:t>
      </w:r>
      <w:proofErr w:type="spellEnd"/>
      <w:r w:rsidR="00411F3D" w:rsidRPr="00411F3D">
        <w:rPr>
          <w:bCs/>
          <w:sz w:val="26"/>
          <w:szCs w:val="26"/>
        </w:rPr>
        <w:t xml:space="preserve">. Реутов, ул. Молодежная (район домов 5,6), проспект Юбилейный (район домов 34,36,38), ул. Октября, 5. </w:t>
      </w:r>
      <w:r w:rsidR="00411F3D" w:rsidRPr="00411F3D">
        <w:rPr>
          <w:sz w:val="26"/>
          <w:szCs w:val="26"/>
        </w:rPr>
        <w:t>(извещение № 0848300044120000183</w:t>
      </w:r>
      <w:r w:rsidR="00411F3D">
        <w:rPr>
          <w:sz w:val="26"/>
          <w:szCs w:val="26"/>
        </w:rPr>
        <w:t xml:space="preserve"> </w:t>
      </w:r>
      <w:r w:rsidR="006D1645" w:rsidRPr="00FF2BA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6D1645" w:rsidRPr="00FF2BAC">
        <w:rPr>
          <w:sz w:val="26"/>
          <w:szCs w:val="26"/>
          <w:lang w:val="en-US"/>
        </w:rPr>
        <w:t>www</w:t>
      </w:r>
      <w:r w:rsidR="006D1645" w:rsidRPr="00FF2BAC">
        <w:rPr>
          <w:sz w:val="26"/>
          <w:szCs w:val="26"/>
        </w:rPr>
        <w:t>.zakupki.gov.ru (далее – Официальный сайт)</w:t>
      </w:r>
      <w:r w:rsidR="006D1645" w:rsidRPr="00FF2BAC">
        <w:rPr>
          <w:bCs/>
          <w:sz w:val="26"/>
          <w:szCs w:val="26"/>
        </w:rPr>
        <w:t>) (далее – Аукцион)</w:t>
      </w:r>
      <w:r w:rsidR="006239BF" w:rsidRPr="00FF2BAC">
        <w:rPr>
          <w:sz w:val="26"/>
          <w:szCs w:val="26"/>
        </w:rPr>
        <w:t xml:space="preserve"> и в результате осуществления внеплановой проверки в</w:t>
      </w:r>
      <w:r w:rsidR="00FD7A93" w:rsidRPr="00FF2BAC">
        <w:rPr>
          <w:sz w:val="26"/>
          <w:szCs w:val="26"/>
        </w:rPr>
        <w:t xml:space="preserve"> части доводов жалобы заявителя в</w:t>
      </w:r>
      <w:r w:rsidR="006239BF" w:rsidRPr="00FF2BAC">
        <w:rPr>
          <w:sz w:val="26"/>
          <w:szCs w:val="26"/>
        </w:rPr>
        <w:t xml:space="preserve"> соответствии с пунктом 1 части</w:t>
      </w:r>
      <w:r w:rsidR="002661F1" w:rsidRPr="00FF2BAC">
        <w:rPr>
          <w:sz w:val="26"/>
          <w:szCs w:val="26"/>
        </w:rPr>
        <w:t> </w:t>
      </w:r>
      <w:r w:rsidR="006239BF" w:rsidRPr="00FF2BAC">
        <w:rPr>
          <w:sz w:val="26"/>
          <w:szCs w:val="26"/>
        </w:rPr>
        <w:t xml:space="preserve">15 </w:t>
      </w:r>
      <w:r w:rsidR="006239BF" w:rsidRPr="00FF2BAC">
        <w:rPr>
          <w:sz w:val="26"/>
          <w:szCs w:val="26"/>
        </w:rPr>
        <w:lastRenderedPageBreak/>
        <w:t>статьи</w:t>
      </w:r>
      <w:r w:rsidR="00777205" w:rsidRPr="00FF2BAC">
        <w:rPr>
          <w:sz w:val="26"/>
          <w:szCs w:val="26"/>
        </w:rPr>
        <w:t> </w:t>
      </w:r>
      <w:r w:rsidR="00493C85" w:rsidRPr="00FF2BAC">
        <w:rPr>
          <w:sz w:val="26"/>
          <w:szCs w:val="26"/>
        </w:rPr>
        <w:t>99 Федерального закона</w:t>
      </w:r>
      <w:proofErr w:type="gramEnd"/>
      <w:r w:rsidR="00493C85" w:rsidRPr="00FF2BAC">
        <w:rPr>
          <w:sz w:val="26"/>
          <w:szCs w:val="26"/>
        </w:rPr>
        <w:t xml:space="preserve"> от </w:t>
      </w:r>
      <w:r w:rsidR="006239BF" w:rsidRPr="00FF2BAC">
        <w:rPr>
          <w:sz w:val="26"/>
          <w:szCs w:val="26"/>
        </w:rPr>
        <w:t>05.04.2013 № 44-ФЗ «О</w:t>
      </w:r>
      <w:r w:rsidR="00842D21" w:rsidRPr="00FF2BAC">
        <w:rPr>
          <w:sz w:val="26"/>
          <w:szCs w:val="26"/>
        </w:rPr>
        <w:t> </w:t>
      </w:r>
      <w:r w:rsidR="006239BF" w:rsidRPr="00FF2BA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FF2BAC">
        <w:rPr>
          <w:sz w:val="26"/>
          <w:szCs w:val="26"/>
        </w:rPr>
        <w:t> </w:t>
      </w:r>
      <w:r w:rsidR="006239BF" w:rsidRPr="00FF2BAC">
        <w:rPr>
          <w:sz w:val="26"/>
          <w:szCs w:val="26"/>
        </w:rPr>
        <w:t>19.11.2014 № 727/14</w:t>
      </w:r>
      <w:r w:rsidR="00677B29" w:rsidRPr="00FF2BAC">
        <w:rPr>
          <w:sz w:val="26"/>
          <w:szCs w:val="26"/>
        </w:rPr>
        <w:t>,</w:t>
      </w:r>
      <w:r w:rsidR="007D3CE6" w:rsidRPr="00FF2BAC">
        <w:rPr>
          <w:sz w:val="26"/>
          <w:szCs w:val="26"/>
        </w:rPr>
        <w:t xml:space="preserve"> </w:t>
      </w:r>
      <w:r w:rsidR="007F640C" w:rsidRPr="00FF2BAC">
        <w:rPr>
          <w:sz w:val="26"/>
          <w:szCs w:val="26"/>
        </w:rPr>
        <w:t>Комиссия</w:t>
      </w:r>
    </w:p>
    <w:p w:rsidR="00E135EA" w:rsidRPr="00FF2BAC" w:rsidRDefault="00E135EA" w:rsidP="00220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E135EA" w:rsidRPr="00FF2BAC" w:rsidRDefault="00E135EA" w:rsidP="00FF2BA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FF2BAC">
        <w:rPr>
          <w:b/>
          <w:sz w:val="26"/>
          <w:szCs w:val="26"/>
        </w:rPr>
        <w:t>УСТАНОВИЛА</w:t>
      </w:r>
      <w:r w:rsidRPr="00FF2BAC">
        <w:rPr>
          <w:sz w:val="26"/>
          <w:szCs w:val="26"/>
        </w:rPr>
        <w:t>:</w:t>
      </w:r>
    </w:p>
    <w:p w:rsidR="00FF2BAC" w:rsidRPr="00FF2BAC" w:rsidRDefault="00FF2BAC" w:rsidP="00FF2BA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135EA" w:rsidRPr="00FF2BAC" w:rsidRDefault="00E135EA" w:rsidP="00CD603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>В Управление поступил</w:t>
      </w:r>
      <w:r w:rsidR="00304F7B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 xml:space="preserve"> жалоб</w:t>
      </w:r>
      <w:r w:rsidR="00304F7B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 xml:space="preserve"> Заявителя на действия </w:t>
      </w:r>
      <w:r w:rsidR="00340469">
        <w:rPr>
          <w:sz w:val="26"/>
          <w:szCs w:val="26"/>
        </w:rPr>
        <w:t>Заказчика</w:t>
      </w:r>
      <w:r w:rsidR="0038356D" w:rsidRPr="00FF2BAC">
        <w:rPr>
          <w:sz w:val="26"/>
          <w:szCs w:val="26"/>
        </w:rPr>
        <w:t xml:space="preserve"> </w:t>
      </w:r>
      <w:r w:rsidRPr="00FF2BAC">
        <w:rPr>
          <w:sz w:val="26"/>
          <w:szCs w:val="26"/>
        </w:rPr>
        <w:t>при проведении</w:t>
      </w:r>
      <w:r w:rsidR="00AC7FE7" w:rsidRPr="00FF2BAC">
        <w:rPr>
          <w:sz w:val="26"/>
          <w:szCs w:val="26"/>
        </w:rPr>
        <w:t xml:space="preserve"> </w:t>
      </w:r>
      <w:r w:rsidR="00955B5A" w:rsidRPr="00FF2BAC">
        <w:rPr>
          <w:sz w:val="26"/>
          <w:szCs w:val="26"/>
        </w:rPr>
        <w:t xml:space="preserve">Заказчиком, Уполномоченным учреждением, </w:t>
      </w:r>
      <w:r w:rsidRPr="00FF2BAC">
        <w:rPr>
          <w:sz w:val="26"/>
          <w:szCs w:val="26"/>
        </w:rPr>
        <w:t>Оператором электронной площадки Аукцион</w:t>
      </w:r>
      <w:r w:rsidR="006D1645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>.</w:t>
      </w:r>
    </w:p>
    <w:p w:rsidR="00561694" w:rsidRPr="00FF2BAC" w:rsidRDefault="00561694" w:rsidP="00955B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 xml:space="preserve">По мнению Заявителя, </w:t>
      </w:r>
      <w:r w:rsidR="00955B5A" w:rsidRPr="00FF2BAC">
        <w:rPr>
          <w:sz w:val="26"/>
          <w:szCs w:val="26"/>
        </w:rPr>
        <w:t xml:space="preserve">его права и законные интересы нарушены действиями </w:t>
      </w:r>
      <w:r w:rsidR="00340469">
        <w:rPr>
          <w:sz w:val="26"/>
          <w:szCs w:val="26"/>
        </w:rPr>
        <w:t>Заказчика, утвердившим документацию об Аукционе в противоречие положениям Закона о контрактной системе.</w:t>
      </w:r>
    </w:p>
    <w:p w:rsidR="00E135EA" w:rsidRPr="0056344D" w:rsidRDefault="00E135EA" w:rsidP="00CD603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>В соответствии с извещени</w:t>
      </w:r>
      <w:r w:rsidR="006D1645" w:rsidRPr="00FF2BAC">
        <w:rPr>
          <w:sz w:val="26"/>
          <w:szCs w:val="26"/>
        </w:rPr>
        <w:t>ем</w:t>
      </w:r>
      <w:r w:rsidRPr="00FF2BAC">
        <w:rPr>
          <w:sz w:val="26"/>
          <w:szCs w:val="26"/>
        </w:rPr>
        <w:t xml:space="preserve"> о проведении Аукцион</w:t>
      </w:r>
      <w:r w:rsidR="006D1645" w:rsidRPr="00FF2BAC">
        <w:rPr>
          <w:sz w:val="26"/>
          <w:szCs w:val="26"/>
        </w:rPr>
        <w:t>а</w:t>
      </w:r>
      <w:r w:rsidRPr="00FF2BAC">
        <w:rPr>
          <w:sz w:val="26"/>
          <w:szCs w:val="26"/>
        </w:rPr>
        <w:t>, документаци</w:t>
      </w:r>
      <w:r w:rsidR="006D1645" w:rsidRPr="00FF2BAC">
        <w:rPr>
          <w:sz w:val="26"/>
          <w:szCs w:val="26"/>
        </w:rPr>
        <w:t>ей</w:t>
      </w:r>
      <w:r w:rsidRPr="00FF2BAC">
        <w:rPr>
          <w:sz w:val="26"/>
          <w:szCs w:val="26"/>
        </w:rPr>
        <w:t xml:space="preserve"> об </w:t>
      </w:r>
      <w:r w:rsidRPr="0056344D">
        <w:rPr>
          <w:sz w:val="26"/>
          <w:szCs w:val="26"/>
        </w:rPr>
        <w:t>Аукцион</w:t>
      </w:r>
      <w:r w:rsidR="006D1645" w:rsidRPr="0056344D">
        <w:rPr>
          <w:sz w:val="26"/>
          <w:szCs w:val="26"/>
        </w:rPr>
        <w:t>е</w:t>
      </w:r>
      <w:r w:rsidRPr="0056344D">
        <w:rPr>
          <w:sz w:val="26"/>
          <w:szCs w:val="26"/>
        </w:rPr>
        <w:t>, протоколами, составленными при осуществлении закуп</w:t>
      </w:r>
      <w:r w:rsidR="006D1645" w:rsidRPr="0056344D">
        <w:rPr>
          <w:sz w:val="26"/>
          <w:szCs w:val="26"/>
        </w:rPr>
        <w:t>ки</w:t>
      </w:r>
      <w:r w:rsidRPr="0056344D">
        <w:rPr>
          <w:sz w:val="26"/>
          <w:szCs w:val="26"/>
        </w:rPr>
        <w:t>:</w:t>
      </w:r>
    </w:p>
    <w:p w:rsidR="00E135EA" w:rsidRPr="0056344D" w:rsidRDefault="00E135EA" w:rsidP="00CD6030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>извещени</w:t>
      </w:r>
      <w:r w:rsidR="006D1645" w:rsidRPr="0056344D">
        <w:rPr>
          <w:rFonts w:eastAsiaTheme="minorHAnsi"/>
          <w:color w:val="auto"/>
          <w:sz w:val="26"/>
          <w:szCs w:val="26"/>
          <w:lang w:eastAsia="en-US"/>
        </w:rPr>
        <w:t>е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</w:t>
      </w:r>
      <w:r w:rsidR="006D1645" w:rsidRPr="0056344D">
        <w:rPr>
          <w:rFonts w:eastAsiaTheme="minorHAnsi"/>
          <w:color w:val="auto"/>
          <w:sz w:val="26"/>
          <w:szCs w:val="26"/>
          <w:lang w:eastAsia="en-US"/>
        </w:rPr>
        <w:t>е</w:t>
      </w:r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t>размещен</w:t>
      </w:r>
      <w:proofErr w:type="gramEnd"/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t xml:space="preserve"> на Официальном </w:t>
      </w:r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br/>
      </w: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сайте –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15</w:t>
      </w:r>
      <w:r w:rsidR="00FF2BAC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53094" w:rsidRPr="0056344D" w:rsidRDefault="00653094" w:rsidP="0056344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411F3D" w:rsidRPr="00411F3D">
        <w:rPr>
          <w:rFonts w:eastAsiaTheme="minorHAnsi"/>
          <w:color w:val="auto"/>
          <w:sz w:val="26"/>
          <w:szCs w:val="26"/>
          <w:lang w:eastAsia="en-US"/>
        </w:rPr>
        <w:t xml:space="preserve">10 000 000,00 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рублей;</w:t>
      </w:r>
    </w:p>
    <w:p w:rsidR="00E135EA" w:rsidRPr="0056344D" w:rsidRDefault="00E135EA" w:rsidP="00CD603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23</w:t>
      </w:r>
      <w:r w:rsidR="0056344D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135EA" w:rsidRPr="0056344D" w:rsidRDefault="00E135EA" w:rsidP="00CD6030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дата </w:t>
      </w:r>
      <w:proofErr w:type="gramStart"/>
      <w:r w:rsidRPr="0056344D">
        <w:rPr>
          <w:rFonts w:eastAsiaTheme="minorHAnsi"/>
          <w:color w:val="auto"/>
          <w:sz w:val="26"/>
          <w:szCs w:val="26"/>
          <w:lang w:eastAsia="en-US"/>
        </w:rPr>
        <w:t>окончания срока рассмотрения первых частей заявок</w:t>
      </w:r>
      <w:proofErr w:type="gramEnd"/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br/>
        <w:t xml:space="preserve">участников –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24</w:t>
      </w:r>
      <w:r w:rsidR="0056344D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135EA" w:rsidRPr="0056344D" w:rsidRDefault="00E135EA" w:rsidP="00CD603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>дата проведения Аукцион</w:t>
      </w:r>
      <w:r w:rsidR="006D1645" w:rsidRPr="0056344D">
        <w:rPr>
          <w:rFonts w:eastAsiaTheme="minorHAnsi"/>
          <w:color w:val="auto"/>
          <w:sz w:val="26"/>
          <w:szCs w:val="26"/>
          <w:lang w:eastAsia="en-US"/>
        </w:rPr>
        <w:t>а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27</w:t>
      </w:r>
      <w:r w:rsidR="0056344D" w:rsidRPr="0056344D">
        <w:rPr>
          <w:rFonts w:eastAsiaTheme="minorHAnsi"/>
          <w:color w:val="auto"/>
          <w:sz w:val="26"/>
          <w:szCs w:val="26"/>
          <w:lang w:eastAsia="en-US"/>
        </w:rPr>
        <w:t>.</w:t>
      </w:r>
      <w:r w:rsidR="00A93AC8">
        <w:rPr>
          <w:rFonts w:eastAsiaTheme="minorHAnsi"/>
          <w:color w:val="auto"/>
          <w:sz w:val="26"/>
          <w:szCs w:val="26"/>
          <w:lang w:eastAsia="en-US"/>
        </w:rPr>
        <w:t>07</w:t>
      </w:r>
      <w:r w:rsidR="00705AA0" w:rsidRPr="0056344D">
        <w:rPr>
          <w:rFonts w:eastAsiaTheme="minorHAnsi"/>
          <w:color w:val="auto"/>
          <w:sz w:val="26"/>
          <w:szCs w:val="26"/>
          <w:lang w:eastAsia="en-US"/>
        </w:rPr>
        <w:t>.2020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79D" w:rsidRDefault="00A9579D" w:rsidP="00FF2BAC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1. </w:t>
      </w:r>
      <w:r w:rsidRPr="00A9579D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неправомерно установлены требования к составу первой части заявок на участие в Аукционе.</w:t>
      </w:r>
    </w:p>
    <w:p w:rsidR="00FF2BAC" w:rsidRPr="00FF2BAC" w:rsidRDefault="00FF2BAC" w:rsidP="00FF2BAC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F2BAC" w:rsidRPr="00FF2BAC" w:rsidRDefault="00FF2BAC" w:rsidP="00FF2BAC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F2BAC" w:rsidRPr="00FF2BAC" w:rsidRDefault="00FF2BAC" w:rsidP="00FF2BAC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</w:t>
      </w:r>
      <w:r w:rsidRPr="00FF2BAC">
        <w:rPr>
          <w:rFonts w:eastAsia="Calibri"/>
          <w:color w:val="auto"/>
          <w:sz w:val="26"/>
          <w:szCs w:val="26"/>
          <w:lang w:eastAsia="en-US"/>
        </w:rPr>
        <w:lastRenderedPageBreak/>
        <w:t>количества участников такого аукциона или ограничение доступа к участию в таком аукционе.</w:t>
      </w:r>
    </w:p>
    <w:p w:rsidR="00DF082D" w:rsidRPr="00FF2BAC" w:rsidRDefault="00941810" w:rsidP="00340469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3.1 и 5 статьи 66 Закона о контрактной системе документов и информации, не допускается.</w:t>
      </w:r>
    </w:p>
    <w:p w:rsidR="0056344D" w:rsidRDefault="0056344D" w:rsidP="00DF082D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344D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извещением, объектом закупки является: «</w:t>
      </w:r>
      <w:r w:rsidR="00411F3D" w:rsidRPr="00411F3D">
        <w:rPr>
          <w:rFonts w:eastAsiaTheme="minorHAnsi"/>
          <w:color w:val="auto"/>
          <w:sz w:val="26"/>
          <w:szCs w:val="26"/>
          <w:lang w:eastAsia="en-US"/>
        </w:rPr>
        <w:t xml:space="preserve">Выполнение работ по благоустройству мини-скверов по адресам: </w:t>
      </w:r>
      <w:proofErr w:type="gramStart"/>
      <w:r w:rsidR="00411F3D" w:rsidRPr="00411F3D">
        <w:rPr>
          <w:rFonts w:eastAsiaTheme="minorHAnsi"/>
          <w:color w:val="auto"/>
          <w:sz w:val="26"/>
          <w:szCs w:val="26"/>
          <w:lang w:eastAsia="en-US"/>
        </w:rPr>
        <w:t xml:space="preserve">Московская обл., </w:t>
      </w:r>
      <w:proofErr w:type="spellStart"/>
      <w:r w:rsidR="00411F3D" w:rsidRPr="00411F3D">
        <w:rPr>
          <w:rFonts w:eastAsiaTheme="minorHAnsi"/>
          <w:color w:val="auto"/>
          <w:sz w:val="26"/>
          <w:szCs w:val="26"/>
          <w:lang w:eastAsia="en-US"/>
        </w:rPr>
        <w:t>г.о</w:t>
      </w:r>
      <w:proofErr w:type="spellEnd"/>
      <w:r w:rsidR="00411F3D" w:rsidRPr="00411F3D">
        <w:rPr>
          <w:rFonts w:eastAsiaTheme="minorHAnsi"/>
          <w:color w:val="auto"/>
          <w:sz w:val="26"/>
          <w:szCs w:val="26"/>
          <w:lang w:eastAsia="en-US"/>
        </w:rPr>
        <w:t xml:space="preserve">. Реутов, ул. Молодежная (район домов 5,6), проспект Юбилейный (район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домов 34,36,38), ул. Октября, 5</w:t>
      </w:r>
      <w:r w:rsidRPr="0056344D">
        <w:rPr>
          <w:rFonts w:eastAsiaTheme="minorHAnsi"/>
          <w:color w:val="auto"/>
          <w:sz w:val="26"/>
          <w:szCs w:val="26"/>
          <w:lang w:eastAsia="en-US"/>
        </w:rPr>
        <w:t>».</w:t>
      </w:r>
      <w:proofErr w:type="gramEnd"/>
    </w:p>
    <w:p w:rsidR="00340469" w:rsidRDefault="00340469" w:rsidP="00DF082D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24 информационной карты докум</w:t>
      </w:r>
      <w:r w:rsidR="0056344D">
        <w:rPr>
          <w:rFonts w:eastAsiaTheme="minorHAnsi"/>
          <w:color w:val="auto"/>
          <w:sz w:val="26"/>
          <w:szCs w:val="26"/>
          <w:lang w:eastAsia="en-US"/>
        </w:rPr>
        <w:t xml:space="preserve">ентации об Аукционе установлено, в том числе </w:t>
      </w:r>
      <w:r>
        <w:rPr>
          <w:rFonts w:eastAsiaTheme="minorHAnsi"/>
          <w:color w:val="auto"/>
          <w:sz w:val="26"/>
          <w:szCs w:val="26"/>
          <w:lang w:eastAsia="en-US"/>
        </w:rPr>
        <w:t>следующее:</w:t>
      </w:r>
    </w:p>
    <w:p w:rsidR="00340469" w:rsidRPr="00340469" w:rsidRDefault="00340469" w:rsidP="00340469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40469">
        <w:rPr>
          <w:rFonts w:eastAsiaTheme="minorHAnsi"/>
          <w:color w:val="auto"/>
          <w:sz w:val="26"/>
          <w:szCs w:val="26"/>
          <w:lang w:eastAsia="en-US"/>
        </w:rPr>
        <w:t>Первая часть заявки на участие в электронном аукционе должна содержать:</w:t>
      </w:r>
    </w:p>
    <w:p w:rsidR="00340469" w:rsidRPr="00340469" w:rsidRDefault="00340469" w:rsidP="00340469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0469">
        <w:rPr>
          <w:rFonts w:eastAsiaTheme="minorHAnsi"/>
          <w:color w:val="auto"/>
          <w:sz w:val="26"/>
          <w:szCs w:val="26"/>
          <w:lang w:eastAsia="en-US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340469" w:rsidRPr="00340469" w:rsidRDefault="00340469" w:rsidP="00340469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0469">
        <w:rPr>
          <w:rFonts w:eastAsiaTheme="minorHAnsi"/>
          <w:color w:val="auto"/>
          <w:sz w:val="26"/>
          <w:szCs w:val="26"/>
          <w:lang w:eastAsia="en-US"/>
        </w:rPr>
        <w:t>2) наименование страны происхождения товара</w:t>
      </w:r>
    </w:p>
    <w:p w:rsidR="0056344D" w:rsidRDefault="00340469" w:rsidP="0056344D">
      <w:pPr>
        <w:widowControl/>
        <w:tabs>
          <w:tab w:val="left" w:pos="851"/>
          <w:tab w:val="left" w:pos="993"/>
        </w:tabs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0469">
        <w:rPr>
          <w:rFonts w:eastAsiaTheme="minorHAnsi"/>
          <w:color w:val="auto"/>
          <w:sz w:val="26"/>
          <w:szCs w:val="26"/>
          <w:lang w:eastAsia="en-US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56344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79D" w:rsidRDefault="00A9579D" w:rsidP="00A9579D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579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340469" w:rsidRDefault="0056344D" w:rsidP="00A9579D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Н</w:t>
      </w:r>
      <w:r w:rsidR="00340469">
        <w:rPr>
          <w:rFonts w:eastAsiaTheme="minorHAnsi"/>
          <w:color w:val="auto"/>
          <w:sz w:val="26"/>
          <w:szCs w:val="26"/>
          <w:lang w:eastAsia="en-US"/>
        </w:rPr>
        <w:t>а заседании Комиссии установлено, что Приложением</w:t>
      </w:r>
      <w:r w:rsidR="00BB1DA0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1</w:t>
      </w:r>
      <w:r w:rsidR="0034046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11F3D" w:rsidRPr="00411F3D">
        <w:rPr>
          <w:rFonts w:eastAsiaTheme="minorHAnsi"/>
          <w:color w:val="auto"/>
          <w:sz w:val="26"/>
          <w:szCs w:val="26"/>
          <w:lang w:eastAsia="en-US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 (раздел МАФ)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340469">
        <w:rPr>
          <w:rFonts w:eastAsiaTheme="minorHAnsi"/>
          <w:color w:val="auto"/>
          <w:sz w:val="26"/>
          <w:szCs w:val="26"/>
          <w:lang w:eastAsia="en-US"/>
        </w:rPr>
        <w:t>к техническому заданию документации об 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установлены требования к характе</w:t>
      </w:r>
      <w:r w:rsidR="00830F35">
        <w:rPr>
          <w:rFonts w:eastAsiaTheme="minorHAnsi"/>
          <w:color w:val="auto"/>
          <w:sz w:val="26"/>
          <w:szCs w:val="26"/>
          <w:lang w:eastAsia="en-US"/>
        </w:rPr>
        <w:t xml:space="preserve">ристикам товаров, поставляемых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при </w:t>
      </w:r>
      <w:r w:rsidR="00411F3D">
        <w:rPr>
          <w:rFonts w:eastAsiaTheme="minorHAnsi"/>
          <w:color w:val="auto"/>
          <w:sz w:val="26"/>
          <w:szCs w:val="26"/>
          <w:lang w:eastAsia="en-US"/>
        </w:rPr>
        <w:t>выполнении работ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proofErr w:type="gramEnd"/>
    </w:p>
    <w:p w:rsidR="0056344D" w:rsidRDefault="0056344D" w:rsidP="00CD6030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по установлению требований к характеристикам товаров не противоречат положениям Закона о контрактной системе.</w:t>
      </w:r>
    </w:p>
    <w:p w:rsidR="006E74A9" w:rsidRDefault="006E74A9" w:rsidP="00CD6030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2BAC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Следовательно, довод жалобы Заявителя является </w:t>
      </w:r>
      <w:r w:rsidR="00FF2BAC" w:rsidRPr="00FF2BAC">
        <w:rPr>
          <w:rFonts w:eastAsia="Calibri"/>
          <w:color w:val="auto"/>
          <w:sz w:val="26"/>
          <w:szCs w:val="26"/>
          <w:lang w:eastAsia="en-US"/>
        </w:rPr>
        <w:t>не</w:t>
      </w:r>
      <w:r w:rsidRPr="00FF2BAC">
        <w:rPr>
          <w:rFonts w:eastAsia="Calibri"/>
          <w:color w:val="auto"/>
          <w:sz w:val="26"/>
          <w:szCs w:val="26"/>
          <w:lang w:eastAsia="en-US"/>
        </w:rPr>
        <w:t>обоснованным.</w:t>
      </w:r>
    </w:p>
    <w:p w:rsidR="00F54C37" w:rsidRPr="00F54C37" w:rsidRDefault="00A9579D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2. </w:t>
      </w:r>
      <w:r w:rsidR="00F54C37" w:rsidRPr="00F54C37">
        <w:rPr>
          <w:rFonts w:eastAsia="Calibr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 xml:space="preserve">1) </w:t>
      </w:r>
      <w:proofErr w:type="spellStart"/>
      <w:r w:rsidRPr="00F54C37">
        <w:rPr>
          <w:rFonts w:eastAsia="Calibr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F54C37">
        <w:rPr>
          <w:rFonts w:eastAsia="Calibri"/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и </w:t>
      </w:r>
      <w:r w:rsidRPr="00F54C37">
        <w:rPr>
          <w:rFonts w:eastAsia="Calibri"/>
          <w:color w:val="auto"/>
          <w:sz w:val="26"/>
          <w:szCs w:val="26"/>
          <w:lang w:eastAsia="en-US"/>
        </w:rPr>
        <w:lastRenderedPageBreak/>
        <w:t>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 xml:space="preserve">Согласно протоколу рассмотрения заявок на участие в Аукционе от </w:t>
      </w:r>
      <w:r w:rsidR="002339A1">
        <w:rPr>
          <w:rFonts w:eastAsia="Calibri"/>
          <w:color w:val="auto"/>
          <w:sz w:val="26"/>
          <w:szCs w:val="26"/>
          <w:lang w:eastAsia="en-US"/>
        </w:rPr>
        <w:t>24</w:t>
      </w:r>
      <w:r w:rsidRPr="00F54C37">
        <w:rPr>
          <w:rFonts w:eastAsia="Calibri"/>
          <w:color w:val="auto"/>
          <w:sz w:val="26"/>
          <w:szCs w:val="26"/>
          <w:lang w:eastAsia="en-US"/>
        </w:rPr>
        <w:t xml:space="preserve">.07.2020 № </w:t>
      </w:r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0848300044120000183-1 </w:t>
      </w:r>
      <w:r w:rsidRPr="00F54C37">
        <w:rPr>
          <w:rFonts w:eastAsia="Calibri"/>
          <w:color w:val="auto"/>
          <w:sz w:val="26"/>
          <w:szCs w:val="26"/>
          <w:lang w:eastAsia="en-US"/>
        </w:rPr>
        <w:t>(далее - Протокол) участнику закупки с идентификационным номером заявки «</w:t>
      </w:r>
      <w:r w:rsidR="002339A1">
        <w:rPr>
          <w:rFonts w:eastAsia="Calibri"/>
          <w:color w:val="auto"/>
          <w:sz w:val="26"/>
          <w:szCs w:val="26"/>
          <w:lang w:eastAsia="en-US"/>
        </w:rPr>
        <w:t>6</w:t>
      </w:r>
      <w:r w:rsidRPr="00F54C37">
        <w:rPr>
          <w:rFonts w:eastAsia="Calibri"/>
          <w:color w:val="auto"/>
          <w:sz w:val="26"/>
          <w:szCs w:val="26"/>
          <w:lang w:eastAsia="en-US"/>
        </w:rPr>
        <w:t>»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F54C37">
        <w:rPr>
          <w:rFonts w:eastAsia="Calibri"/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2339A1" w:rsidRPr="00F54C37" w:rsidRDefault="00F54C37" w:rsidP="002D19AA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>«</w:t>
      </w:r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п. 2. ч. 4 ст. 67 - несоответствие информации, предусмотренной ч. 3 ст. 66 44-ФЗ, требованиям документации о таком аукционе: Отказать в допуске на участие в электронном аукционе на основании пункта 2 части 4 статьи 67 Федерального закона 44-ФЗ: не соответствие информации, предусмотренной частью 3 статьи 66 Федерального закона, а также пунктом 24 Раздела VI аукционной </w:t>
      </w:r>
      <w:proofErr w:type="spell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документации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:«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>Заявка</w:t>
      </w:r>
      <w:proofErr w:type="spell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 на участие в электронном аукционе состоит из двух частей.1.Первая часть заявки на участие в электронном аукционе должна содержать:1)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площадки);2) наименование страны происхождения товара3) конкретные показатели товара, соответствующие значениям, установленным документацией, и указание на товарный знак (при наличии)».1.В документации об электронном аукционе (Приложение № 1 к Техническому заданию) установлены требования к товару 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п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/п 15 «Декоративный фартук»: «Материал изготовления декоративного фартука» «доски хвойных пород по [ГОСТ 18288-87, ГОСТ 24454-80, ГОСТ 8486-86, ГОСТ 23787.7-79, ГОСТ 20022.2-2018] или стальные прутки круглого сечения по [ГОСТ 2590-2006] и стальная полоса по [ГОСТ 103-2006]», «Защитное средство, которым пропитаны доски фартука» «ББ\ ДМФ\ ХХЦ\ ПББ\ ХМББ\ не </w:t>
      </w:r>
      <w:proofErr w:type="spell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применяется»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.В</w:t>
      </w:r>
      <w:proofErr w:type="spellEnd"/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 документации об электронном аукционе (Приложение № 1 к техническому заданию) в инструкции по предоставлению сведений в первой части заявки указано: «Участнику закупки необходимо указывать конкретные показатели характеристики каждого вида (типа) товара (материала), указанного в приложение №1 к техническому заданию. 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Если показатели и значения характеристик эквивалентов товаров и/или материалов, установленные в требованиях документации, не применяются для указанного участником закупки типа, сорта, вида, класса, модели, марки или конструктивного исполнения товара и/или материала в соответствии с нормативно-технической документацией и требованиями заказчика, участник закупки указывает значение в соответствующей формулировке, определяющей отсутствие неприменяемого показателя и его значения, а именно: «не применяется».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 Например, если в приложение №1 к техническому заданию установлено требование к форме товара «круглая или квадратная», и, далее </w:t>
      </w:r>
      <w:r w:rsidR="002339A1" w:rsidRPr="002339A1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установлены требования «ширина не более 32 мм или не применяется» и «диаметр от 30 мм или не применяется» - Участнику необходимо указать значение параметра для выбранного типа товара, в данном случае выбранной формы товара, а для характеристики, которая не 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соответствует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/не относится к данному типу товара необходимо указать значение «не </w:t>
      </w:r>
      <w:proofErr w:type="spell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применяется»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.П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>ервая</w:t>
      </w:r>
      <w:proofErr w:type="spell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 часть заявки содержит показатели к товару п/п 15 «Декоративный фартук»: 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«Материал изготовления декоративного фартука» «доски хвойных пород по [ГОСТ 18288-87, ГОСТ 24454-80, ГОСТ 8486-86, ГОСТ 23787.7-79, ГОСТ 20022.2-2018]», «Защитное средство, которым пропитаны доски фартука» «не применяется», что не соответствует требованиям документации, а именно, Участником указано, что материал изготовления фартука – доски хвойных пород, и, далее, для характеристики защитного средства досок хвойных пород Участником указано «не применяется».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 В </w:t>
      </w:r>
      <w:proofErr w:type="gramStart"/>
      <w:r w:rsidR="002339A1" w:rsidRPr="002339A1">
        <w:rPr>
          <w:rFonts w:eastAsia="Calibri"/>
          <w:color w:val="auto"/>
          <w:sz w:val="26"/>
          <w:szCs w:val="26"/>
          <w:lang w:eastAsia="en-US"/>
        </w:rPr>
        <w:t>связи</w:t>
      </w:r>
      <w:proofErr w:type="gramEnd"/>
      <w:r w:rsidR="002339A1" w:rsidRPr="002339A1">
        <w:rPr>
          <w:rFonts w:eastAsia="Calibri"/>
          <w:color w:val="auto"/>
          <w:sz w:val="26"/>
          <w:szCs w:val="26"/>
          <w:lang w:eastAsia="en-US"/>
        </w:rPr>
        <w:t xml:space="preserve"> с чем Заказчику не представляется возможным определить материал изготовления </w:t>
      </w:r>
      <w:r w:rsidR="002339A1">
        <w:rPr>
          <w:rFonts w:eastAsia="Calibri"/>
          <w:color w:val="auto"/>
          <w:sz w:val="26"/>
          <w:szCs w:val="26"/>
          <w:lang w:eastAsia="en-US"/>
        </w:rPr>
        <w:t>предлагаемого Участником товара</w:t>
      </w:r>
      <w:r w:rsidRPr="00F54C37">
        <w:rPr>
          <w:rFonts w:eastAsia="Calibri"/>
          <w:color w:val="auto"/>
          <w:sz w:val="26"/>
          <w:szCs w:val="26"/>
          <w:lang w:eastAsia="en-US"/>
        </w:rPr>
        <w:t>».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F54C37">
        <w:rPr>
          <w:rFonts w:eastAsia="Calibri"/>
          <w:bCs/>
          <w:color w:val="auto"/>
          <w:sz w:val="26"/>
          <w:szCs w:val="26"/>
          <w:lang w:eastAsia="en-US"/>
        </w:rPr>
        <w:t>При этом</w:t>
      </w:r>
      <w:proofErr w:type="gramStart"/>
      <w:r w:rsidRPr="00F54C37">
        <w:rPr>
          <w:rFonts w:eastAsia="Calibri"/>
          <w:bCs/>
          <w:color w:val="auto"/>
          <w:sz w:val="26"/>
          <w:szCs w:val="26"/>
          <w:lang w:eastAsia="en-US"/>
        </w:rPr>
        <w:t>,</w:t>
      </w:r>
      <w:proofErr w:type="gramEnd"/>
      <w:r w:rsidRPr="00F54C37">
        <w:rPr>
          <w:rFonts w:eastAsia="Calibri"/>
          <w:bCs/>
          <w:color w:val="auto"/>
          <w:sz w:val="26"/>
          <w:szCs w:val="26"/>
          <w:lang w:eastAsia="en-US"/>
        </w:rPr>
        <w:t xml:space="preserve"> Комиссия приходит к выводу, что установление требований </w:t>
      </w:r>
      <w:r w:rsidRPr="00F54C37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к характеристикам товаров подобным образом вводят участников закупки </w:t>
      </w:r>
      <w:r w:rsidRPr="00F54C37">
        <w:rPr>
          <w:rFonts w:eastAsia="Calibri"/>
          <w:bCs/>
          <w:color w:val="auto"/>
          <w:sz w:val="26"/>
          <w:szCs w:val="26"/>
          <w:lang w:eastAsia="en-US"/>
        </w:rPr>
        <w:br/>
        <w:t>в заблуждение и не позволяют надлежащим образом заполнить заявку на участие</w:t>
      </w:r>
      <w:r w:rsidRPr="00F54C37">
        <w:rPr>
          <w:rFonts w:eastAsia="Calibri"/>
          <w:bCs/>
          <w:color w:val="auto"/>
          <w:sz w:val="26"/>
          <w:szCs w:val="26"/>
          <w:lang w:eastAsia="en-US"/>
        </w:rPr>
        <w:br/>
        <w:t>в Аукционе.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 xml:space="preserve"> 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F54C37" w:rsidRPr="00F54C37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 xml:space="preserve">Изучив заявку </w:t>
      </w:r>
      <w:r w:rsidR="004D5351">
        <w:rPr>
          <w:rFonts w:eastAsia="Calibri"/>
          <w:color w:val="auto"/>
          <w:sz w:val="26"/>
          <w:szCs w:val="26"/>
          <w:lang w:eastAsia="en-US"/>
        </w:rPr>
        <w:t>участника закупки</w:t>
      </w:r>
      <w:r w:rsidRPr="00F54C37">
        <w:rPr>
          <w:rFonts w:eastAsia="Calibri"/>
          <w:color w:val="auto"/>
          <w:sz w:val="26"/>
          <w:szCs w:val="26"/>
          <w:lang w:eastAsia="en-US"/>
        </w:rPr>
        <w:t>, представленную на заседание Комиссии представителем Заказчика, Комиссия установила, что заявка участника закупки соответствует требованиям документации об Аукционе по основаниям, указанным в Протоколе.</w:t>
      </w:r>
    </w:p>
    <w:p w:rsidR="00A9579D" w:rsidRDefault="00F54C37" w:rsidP="00F54C37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54C37">
        <w:rPr>
          <w:rFonts w:eastAsia="Calibri"/>
          <w:color w:val="auto"/>
          <w:sz w:val="26"/>
          <w:szCs w:val="26"/>
          <w:lang w:eastAsia="en-US"/>
        </w:rPr>
        <w:t xml:space="preserve">Таким образом, действия Аукционной комиссии, принявшей неправомерное решение об отказе в допуске к участию в Аукционе </w:t>
      </w:r>
      <w:r w:rsidR="004D5351">
        <w:rPr>
          <w:rFonts w:eastAsia="Calibri"/>
          <w:color w:val="auto"/>
          <w:sz w:val="26"/>
          <w:szCs w:val="26"/>
          <w:lang w:eastAsia="en-US"/>
        </w:rPr>
        <w:t>участника закупки</w:t>
      </w:r>
      <w:r w:rsidRPr="00F54C37">
        <w:rPr>
          <w:rFonts w:eastAsia="Calibri"/>
          <w:color w:val="auto"/>
          <w:sz w:val="26"/>
          <w:szCs w:val="26"/>
          <w:lang w:eastAsia="en-US"/>
        </w:rPr>
        <w:t>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E70818" w:rsidRPr="00FF2BAC" w:rsidRDefault="002209AD" w:rsidP="002709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F2BAC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FF2BAC">
        <w:rPr>
          <w:sz w:val="26"/>
          <w:szCs w:val="26"/>
        </w:rPr>
        <w:br/>
        <w:t>пунктом 1 части 15, пунктом 2 части 22 статьи 99, частью 8 статьи 106, частью 1 статьи 112 Закона о контрактной системе, Комиссия</w:t>
      </w:r>
    </w:p>
    <w:p w:rsidR="00E70818" w:rsidRPr="00FF2BAC" w:rsidRDefault="00E70818" w:rsidP="00140F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485142" w:rsidRPr="00FF2BAC" w:rsidRDefault="0096131A" w:rsidP="00230A3E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FF2BAC">
        <w:rPr>
          <w:b/>
          <w:sz w:val="26"/>
          <w:szCs w:val="26"/>
        </w:rPr>
        <w:t>РЕШИЛА:</w:t>
      </w:r>
    </w:p>
    <w:p w:rsidR="00F54C37" w:rsidRPr="00F54C37" w:rsidRDefault="000F2FF3" w:rsidP="00F54C37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F2BAC">
        <w:rPr>
          <w:rFonts w:eastAsiaTheme="minorHAnsi"/>
          <w:bCs/>
          <w:color w:val="auto"/>
          <w:sz w:val="26"/>
          <w:szCs w:val="26"/>
          <w:lang w:eastAsia="en-US"/>
        </w:rPr>
        <w:t>Признать жалоб</w:t>
      </w:r>
      <w:r w:rsidR="00141009" w:rsidRPr="00FF2BAC">
        <w:rPr>
          <w:rFonts w:eastAsiaTheme="minorHAnsi"/>
          <w:bCs/>
          <w:color w:val="auto"/>
          <w:sz w:val="26"/>
          <w:szCs w:val="26"/>
          <w:lang w:eastAsia="en-US"/>
        </w:rPr>
        <w:t>у</w:t>
      </w:r>
      <w:r w:rsidRPr="00FF2BAC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FF2BAC" w:rsidRPr="00FF2BAC">
        <w:rPr>
          <w:sz w:val="26"/>
          <w:szCs w:val="26"/>
        </w:rPr>
        <w:t>ООО «</w:t>
      </w:r>
      <w:r w:rsidR="00A93AC8" w:rsidRPr="00A93AC8">
        <w:rPr>
          <w:sz w:val="26"/>
          <w:szCs w:val="26"/>
        </w:rPr>
        <w:t>ГАЛАКТИКА</w:t>
      </w:r>
      <w:r w:rsidR="00FF2BAC" w:rsidRPr="00FF2BAC">
        <w:rPr>
          <w:sz w:val="26"/>
          <w:szCs w:val="26"/>
        </w:rPr>
        <w:t>» необоснованной</w:t>
      </w:r>
      <w:r w:rsidRPr="00FF2BAC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F54C37" w:rsidRPr="00F54C37" w:rsidRDefault="00F54C37" w:rsidP="00F54C37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54C37">
        <w:rPr>
          <w:bCs/>
          <w:sz w:val="26"/>
          <w:szCs w:val="26"/>
        </w:rPr>
        <w:t>Признать в действиях Заказчика нарушение пункта 2 части 1 статьи 64 Закона о контрактной системе.</w:t>
      </w:r>
    </w:p>
    <w:p w:rsidR="00F54C37" w:rsidRPr="00F54C37" w:rsidRDefault="00F54C37" w:rsidP="00F54C37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54C37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F54C37" w:rsidRPr="00F54C37" w:rsidRDefault="00F54C37" w:rsidP="00F54C37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54C37">
        <w:rPr>
          <w:bCs/>
          <w:sz w:val="26"/>
          <w:szCs w:val="26"/>
        </w:rPr>
        <w:lastRenderedPageBreak/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A9579D" w:rsidRPr="006F48F7" w:rsidRDefault="00F54C37" w:rsidP="006F48F7">
      <w:pPr>
        <w:pStyle w:val="a4"/>
        <w:widowControl/>
        <w:numPr>
          <w:ilvl w:val="0"/>
          <w:numId w:val="19"/>
        </w:numPr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54C37">
        <w:rPr>
          <w:sz w:val="26"/>
          <w:szCs w:val="26"/>
        </w:rPr>
        <w:t xml:space="preserve">Передать материалы дела от </w:t>
      </w:r>
      <w:r w:rsidR="002D19AA">
        <w:rPr>
          <w:sz w:val="26"/>
          <w:szCs w:val="26"/>
        </w:rPr>
        <w:t>29</w:t>
      </w:r>
      <w:r w:rsidRPr="00F54C37">
        <w:rPr>
          <w:sz w:val="26"/>
          <w:szCs w:val="26"/>
        </w:rPr>
        <w:t>.07.</w:t>
      </w:r>
      <w:r w:rsidRPr="00F54C37">
        <w:rPr>
          <w:bCs/>
          <w:sz w:val="26"/>
          <w:szCs w:val="26"/>
        </w:rPr>
        <w:t>2020</w:t>
      </w:r>
      <w:r w:rsidRPr="00F54C37">
        <w:rPr>
          <w:sz w:val="26"/>
          <w:szCs w:val="26"/>
        </w:rPr>
        <w:t xml:space="preserve"> № 50/06/</w:t>
      </w:r>
      <w:r w:rsidR="002D19AA">
        <w:rPr>
          <w:sz w:val="26"/>
          <w:szCs w:val="26"/>
        </w:rPr>
        <w:t>29644эп</w:t>
      </w:r>
      <w:r w:rsidRPr="00F54C37">
        <w:rPr>
          <w:sz w:val="26"/>
          <w:szCs w:val="26"/>
        </w:rPr>
        <w:t xml:space="preserve">/20 </w:t>
      </w:r>
      <w:proofErr w:type="gramStart"/>
      <w:r w:rsidRPr="00F54C37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F54C37">
        <w:rPr>
          <w:sz w:val="26"/>
          <w:szCs w:val="26"/>
        </w:rPr>
        <w:t>.</w:t>
      </w:r>
      <w:bookmarkStart w:id="0" w:name="_GoBack"/>
      <w:bookmarkEnd w:id="0"/>
    </w:p>
    <w:p w:rsidR="00FF2BAC" w:rsidRPr="00FF2BAC" w:rsidRDefault="00FF2BAC" w:rsidP="00FF2BAC">
      <w:pPr>
        <w:pStyle w:val="a4"/>
        <w:widowControl/>
        <w:tabs>
          <w:tab w:val="left" w:pos="426"/>
          <w:tab w:val="left" w:pos="993"/>
        </w:tabs>
        <w:spacing w:before="0" w:line="276" w:lineRule="auto"/>
        <w:ind w:left="709" w:firstLine="0"/>
        <w:jc w:val="both"/>
        <w:rPr>
          <w:sz w:val="26"/>
          <w:szCs w:val="26"/>
        </w:rPr>
      </w:pPr>
    </w:p>
    <w:p w:rsidR="002209AD" w:rsidRPr="00FF2BAC" w:rsidRDefault="000F2FF3" w:rsidP="00FF2BAC">
      <w:pPr>
        <w:pStyle w:val="a4"/>
        <w:widowControl/>
        <w:tabs>
          <w:tab w:val="left" w:pos="426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F2BAC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141009" w:rsidRPr="00FF2BAC" w:rsidRDefault="00141009" w:rsidP="002209AD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E70818" w:rsidRPr="00FF2BAC" w:rsidRDefault="00E70818" w:rsidP="002209AD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E70818" w:rsidRPr="00FF2BAC" w:rsidRDefault="00E70818" w:rsidP="002209AD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E70818" w:rsidRPr="00FF2BAC" w:rsidRDefault="00E70818" w:rsidP="00E70818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16"/>
          <w:szCs w:val="20"/>
        </w:rPr>
      </w:pPr>
    </w:p>
    <w:sectPr w:rsidR="00E70818" w:rsidRPr="00FF2BAC" w:rsidSect="00561694">
      <w:headerReference w:type="even" r:id="rId12"/>
      <w:headerReference w:type="default" r:id="rId13"/>
      <w:pgSz w:w="11906" w:h="16838"/>
      <w:pgMar w:top="0" w:right="850" w:bottom="993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C43" w:rsidRDefault="00741C43" w:rsidP="00F963A7">
      <w:pPr>
        <w:spacing w:before="0"/>
      </w:pPr>
      <w:r>
        <w:separator/>
      </w:r>
    </w:p>
  </w:endnote>
  <w:endnote w:type="continuationSeparator" w:id="0">
    <w:p w:rsidR="00741C43" w:rsidRDefault="00741C4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C43" w:rsidRDefault="00741C43" w:rsidP="00F963A7">
      <w:pPr>
        <w:spacing w:before="0"/>
      </w:pPr>
      <w:r>
        <w:separator/>
      </w:r>
    </w:p>
  </w:footnote>
  <w:footnote w:type="continuationSeparator" w:id="0">
    <w:p w:rsidR="00741C43" w:rsidRDefault="00741C4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267720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48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43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F48F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3990D92"/>
    <w:multiLevelType w:val="hybridMultilevel"/>
    <w:tmpl w:val="72C2DDFC"/>
    <w:lvl w:ilvl="0" w:tplc="2292A0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8E15FF"/>
    <w:multiLevelType w:val="hybridMultilevel"/>
    <w:tmpl w:val="51C454EA"/>
    <w:lvl w:ilvl="0" w:tplc="162CF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386274"/>
    <w:multiLevelType w:val="hybridMultilevel"/>
    <w:tmpl w:val="954C20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44C20F56"/>
    <w:multiLevelType w:val="hybridMultilevel"/>
    <w:tmpl w:val="8D4283F4"/>
    <w:lvl w:ilvl="0" w:tplc="9BCE9E9E">
      <w:start w:val="1"/>
      <w:numFmt w:val="decimal"/>
      <w:lvlText w:val="%1."/>
      <w:lvlJc w:val="left"/>
      <w:pPr>
        <w:ind w:left="1429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4D72A19"/>
    <w:multiLevelType w:val="hybridMultilevel"/>
    <w:tmpl w:val="65642B02"/>
    <w:lvl w:ilvl="0" w:tplc="4F56F5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EC474DB"/>
    <w:multiLevelType w:val="hybridMultilevel"/>
    <w:tmpl w:val="6F66247C"/>
    <w:lvl w:ilvl="0" w:tplc="7F6244F8">
      <w:start w:val="1"/>
      <w:numFmt w:val="decimal"/>
      <w:lvlText w:val="%1."/>
      <w:lvlJc w:val="left"/>
      <w:pPr>
        <w:ind w:left="112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9031D"/>
    <w:multiLevelType w:val="hybridMultilevel"/>
    <w:tmpl w:val="5BA41C92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2E2C08"/>
    <w:multiLevelType w:val="hybridMultilevel"/>
    <w:tmpl w:val="18F02D9E"/>
    <w:lvl w:ilvl="0" w:tplc="CA085324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19">
    <w:nsid w:val="58A877B5"/>
    <w:multiLevelType w:val="hybridMultilevel"/>
    <w:tmpl w:val="1EA4BBFA"/>
    <w:lvl w:ilvl="0" w:tplc="D9BCB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7"/>
  </w:num>
  <w:num w:numId="5">
    <w:abstractNumId w:val="22"/>
  </w:num>
  <w:num w:numId="6">
    <w:abstractNumId w:val="24"/>
  </w:num>
  <w:num w:numId="7">
    <w:abstractNumId w:val="23"/>
  </w:num>
  <w:num w:numId="8">
    <w:abstractNumId w:val="2"/>
  </w:num>
  <w:num w:numId="9">
    <w:abstractNumId w:val="20"/>
  </w:num>
  <w:num w:numId="10">
    <w:abstractNumId w:val="21"/>
  </w:num>
  <w:num w:numId="11">
    <w:abstractNumId w:val="4"/>
  </w:num>
  <w:num w:numId="12">
    <w:abstractNumId w:val="16"/>
  </w:num>
  <w:num w:numId="13">
    <w:abstractNumId w:val="13"/>
  </w:num>
  <w:num w:numId="14">
    <w:abstractNumId w:val="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0"/>
  </w:num>
  <w:num w:numId="19">
    <w:abstractNumId w:val="17"/>
  </w:num>
  <w:num w:numId="20">
    <w:abstractNumId w:val="1"/>
  </w:num>
  <w:num w:numId="21">
    <w:abstractNumId w:val="3"/>
  </w:num>
  <w:num w:numId="22">
    <w:abstractNumId w:val="6"/>
  </w:num>
  <w:num w:numId="23">
    <w:abstractNumId w:val="11"/>
  </w:num>
  <w:num w:numId="24">
    <w:abstractNumId w:val="14"/>
  </w:num>
  <w:num w:numId="25">
    <w:abstractNumId w:val="17"/>
  </w:num>
  <w:num w:numId="26">
    <w:abstractNumId w:val="19"/>
  </w:num>
  <w:num w:numId="27">
    <w:abstractNumId w:val="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374A"/>
    <w:rsid w:val="00006E50"/>
    <w:rsid w:val="00006E69"/>
    <w:rsid w:val="00007808"/>
    <w:rsid w:val="00011ACF"/>
    <w:rsid w:val="0001243E"/>
    <w:rsid w:val="00015012"/>
    <w:rsid w:val="000233EB"/>
    <w:rsid w:val="000278D2"/>
    <w:rsid w:val="00031062"/>
    <w:rsid w:val="0003538F"/>
    <w:rsid w:val="00036731"/>
    <w:rsid w:val="000400FC"/>
    <w:rsid w:val="000408D4"/>
    <w:rsid w:val="000417E6"/>
    <w:rsid w:val="0004276D"/>
    <w:rsid w:val="00043CE8"/>
    <w:rsid w:val="00046917"/>
    <w:rsid w:val="00052EE2"/>
    <w:rsid w:val="00054214"/>
    <w:rsid w:val="00062E5E"/>
    <w:rsid w:val="00066914"/>
    <w:rsid w:val="00070D29"/>
    <w:rsid w:val="00071804"/>
    <w:rsid w:val="00071A95"/>
    <w:rsid w:val="000731DC"/>
    <w:rsid w:val="000746E8"/>
    <w:rsid w:val="00075B18"/>
    <w:rsid w:val="00076943"/>
    <w:rsid w:val="00082FAE"/>
    <w:rsid w:val="000868FE"/>
    <w:rsid w:val="00090552"/>
    <w:rsid w:val="00092FA2"/>
    <w:rsid w:val="000930D5"/>
    <w:rsid w:val="00093E04"/>
    <w:rsid w:val="000A183B"/>
    <w:rsid w:val="000A3DC0"/>
    <w:rsid w:val="000A470F"/>
    <w:rsid w:val="000A6CAF"/>
    <w:rsid w:val="000A70C7"/>
    <w:rsid w:val="000A7537"/>
    <w:rsid w:val="000B1F25"/>
    <w:rsid w:val="000C19D2"/>
    <w:rsid w:val="000C5FB1"/>
    <w:rsid w:val="000C6B6C"/>
    <w:rsid w:val="000D2788"/>
    <w:rsid w:val="000D5C39"/>
    <w:rsid w:val="000E0296"/>
    <w:rsid w:val="000E051F"/>
    <w:rsid w:val="000E3D64"/>
    <w:rsid w:val="000E71D4"/>
    <w:rsid w:val="000F05C9"/>
    <w:rsid w:val="000F2FF3"/>
    <w:rsid w:val="000F34F1"/>
    <w:rsid w:val="000F461C"/>
    <w:rsid w:val="000F786D"/>
    <w:rsid w:val="000F7CD5"/>
    <w:rsid w:val="00101069"/>
    <w:rsid w:val="0010183C"/>
    <w:rsid w:val="00101B5C"/>
    <w:rsid w:val="0010244B"/>
    <w:rsid w:val="001030D6"/>
    <w:rsid w:val="00107027"/>
    <w:rsid w:val="00110D73"/>
    <w:rsid w:val="00112224"/>
    <w:rsid w:val="00113397"/>
    <w:rsid w:val="0011357B"/>
    <w:rsid w:val="001155F5"/>
    <w:rsid w:val="001219F5"/>
    <w:rsid w:val="001223DB"/>
    <w:rsid w:val="001232A8"/>
    <w:rsid w:val="00131BDD"/>
    <w:rsid w:val="001377AF"/>
    <w:rsid w:val="00140F01"/>
    <w:rsid w:val="00141009"/>
    <w:rsid w:val="00141309"/>
    <w:rsid w:val="00141666"/>
    <w:rsid w:val="00142A78"/>
    <w:rsid w:val="0015114A"/>
    <w:rsid w:val="00151383"/>
    <w:rsid w:val="0015394E"/>
    <w:rsid w:val="00161559"/>
    <w:rsid w:val="001620AC"/>
    <w:rsid w:val="001624AD"/>
    <w:rsid w:val="00162AF3"/>
    <w:rsid w:val="00162F73"/>
    <w:rsid w:val="00165BFF"/>
    <w:rsid w:val="001660CD"/>
    <w:rsid w:val="00167F8D"/>
    <w:rsid w:val="00172C63"/>
    <w:rsid w:val="001730FB"/>
    <w:rsid w:val="001801B2"/>
    <w:rsid w:val="001834CE"/>
    <w:rsid w:val="001964BE"/>
    <w:rsid w:val="001A5A64"/>
    <w:rsid w:val="001A61A2"/>
    <w:rsid w:val="001B03C3"/>
    <w:rsid w:val="001B1C13"/>
    <w:rsid w:val="001B2B3A"/>
    <w:rsid w:val="001B4214"/>
    <w:rsid w:val="001C0161"/>
    <w:rsid w:val="001C2F47"/>
    <w:rsid w:val="001C351F"/>
    <w:rsid w:val="001C650C"/>
    <w:rsid w:val="001D3F05"/>
    <w:rsid w:val="001D5D25"/>
    <w:rsid w:val="001E17FE"/>
    <w:rsid w:val="001E39D7"/>
    <w:rsid w:val="001F23B5"/>
    <w:rsid w:val="001F693F"/>
    <w:rsid w:val="00202EF3"/>
    <w:rsid w:val="002037F3"/>
    <w:rsid w:val="002049FA"/>
    <w:rsid w:val="00213060"/>
    <w:rsid w:val="0021414D"/>
    <w:rsid w:val="002209AD"/>
    <w:rsid w:val="00224D53"/>
    <w:rsid w:val="00227F80"/>
    <w:rsid w:val="00230A3E"/>
    <w:rsid w:val="002339A1"/>
    <w:rsid w:val="0023502B"/>
    <w:rsid w:val="00235C6C"/>
    <w:rsid w:val="00240021"/>
    <w:rsid w:val="00246A4D"/>
    <w:rsid w:val="00250B23"/>
    <w:rsid w:val="00253DB5"/>
    <w:rsid w:val="002549B4"/>
    <w:rsid w:val="00260F39"/>
    <w:rsid w:val="0026516B"/>
    <w:rsid w:val="002655C0"/>
    <w:rsid w:val="00265709"/>
    <w:rsid w:val="002661F1"/>
    <w:rsid w:val="00267A49"/>
    <w:rsid w:val="0027097C"/>
    <w:rsid w:val="002738F2"/>
    <w:rsid w:val="0027697F"/>
    <w:rsid w:val="00285959"/>
    <w:rsid w:val="00286033"/>
    <w:rsid w:val="00286ED1"/>
    <w:rsid w:val="00290CCB"/>
    <w:rsid w:val="0029381E"/>
    <w:rsid w:val="00293EC6"/>
    <w:rsid w:val="002965AB"/>
    <w:rsid w:val="00296C2D"/>
    <w:rsid w:val="00297B67"/>
    <w:rsid w:val="002A0F0A"/>
    <w:rsid w:val="002A409E"/>
    <w:rsid w:val="002A5C5A"/>
    <w:rsid w:val="002B5445"/>
    <w:rsid w:val="002C0054"/>
    <w:rsid w:val="002C33DF"/>
    <w:rsid w:val="002C3F15"/>
    <w:rsid w:val="002C468E"/>
    <w:rsid w:val="002C6331"/>
    <w:rsid w:val="002D19AA"/>
    <w:rsid w:val="002D1ADB"/>
    <w:rsid w:val="002D1E78"/>
    <w:rsid w:val="002D4F4E"/>
    <w:rsid w:val="002D6B22"/>
    <w:rsid w:val="002F1501"/>
    <w:rsid w:val="002F1953"/>
    <w:rsid w:val="002F5495"/>
    <w:rsid w:val="00300148"/>
    <w:rsid w:val="00304F7B"/>
    <w:rsid w:val="00307536"/>
    <w:rsid w:val="003076DE"/>
    <w:rsid w:val="003236E0"/>
    <w:rsid w:val="00325A6F"/>
    <w:rsid w:val="00331F15"/>
    <w:rsid w:val="003327DE"/>
    <w:rsid w:val="00333567"/>
    <w:rsid w:val="00340469"/>
    <w:rsid w:val="00340B72"/>
    <w:rsid w:val="003417A7"/>
    <w:rsid w:val="003428FE"/>
    <w:rsid w:val="00342968"/>
    <w:rsid w:val="00356066"/>
    <w:rsid w:val="00360C88"/>
    <w:rsid w:val="00362A71"/>
    <w:rsid w:val="00365D71"/>
    <w:rsid w:val="00367234"/>
    <w:rsid w:val="00372928"/>
    <w:rsid w:val="00374177"/>
    <w:rsid w:val="00374202"/>
    <w:rsid w:val="003814C7"/>
    <w:rsid w:val="0038356D"/>
    <w:rsid w:val="00383CCC"/>
    <w:rsid w:val="0038586C"/>
    <w:rsid w:val="00390A8E"/>
    <w:rsid w:val="00390D97"/>
    <w:rsid w:val="003912EE"/>
    <w:rsid w:val="00391460"/>
    <w:rsid w:val="00393602"/>
    <w:rsid w:val="00393CD9"/>
    <w:rsid w:val="003942AB"/>
    <w:rsid w:val="00396160"/>
    <w:rsid w:val="003A6360"/>
    <w:rsid w:val="003A6F3E"/>
    <w:rsid w:val="003B06A9"/>
    <w:rsid w:val="003B07D1"/>
    <w:rsid w:val="003B0CAB"/>
    <w:rsid w:val="003B1345"/>
    <w:rsid w:val="003B533D"/>
    <w:rsid w:val="003B598F"/>
    <w:rsid w:val="003B5D9D"/>
    <w:rsid w:val="003C0006"/>
    <w:rsid w:val="003C0F83"/>
    <w:rsid w:val="003C1E27"/>
    <w:rsid w:val="003C2EE6"/>
    <w:rsid w:val="003C3C2A"/>
    <w:rsid w:val="003C5D41"/>
    <w:rsid w:val="003C688E"/>
    <w:rsid w:val="003D3651"/>
    <w:rsid w:val="003E36BA"/>
    <w:rsid w:val="00401B5D"/>
    <w:rsid w:val="00402870"/>
    <w:rsid w:val="00404015"/>
    <w:rsid w:val="00405411"/>
    <w:rsid w:val="00411AF4"/>
    <w:rsid w:val="00411F3D"/>
    <w:rsid w:val="0041541B"/>
    <w:rsid w:val="00417F0E"/>
    <w:rsid w:val="004231F8"/>
    <w:rsid w:val="00426642"/>
    <w:rsid w:val="0043688B"/>
    <w:rsid w:val="0044037F"/>
    <w:rsid w:val="00445EEF"/>
    <w:rsid w:val="0044603C"/>
    <w:rsid w:val="00446681"/>
    <w:rsid w:val="00456AA9"/>
    <w:rsid w:val="004573C9"/>
    <w:rsid w:val="004632E4"/>
    <w:rsid w:val="0046404A"/>
    <w:rsid w:val="00464A41"/>
    <w:rsid w:val="00464DA6"/>
    <w:rsid w:val="00465F66"/>
    <w:rsid w:val="00471780"/>
    <w:rsid w:val="00472974"/>
    <w:rsid w:val="004743A3"/>
    <w:rsid w:val="004746FB"/>
    <w:rsid w:val="00474848"/>
    <w:rsid w:val="00480EC4"/>
    <w:rsid w:val="00481C22"/>
    <w:rsid w:val="00482761"/>
    <w:rsid w:val="004844D5"/>
    <w:rsid w:val="00485142"/>
    <w:rsid w:val="0049129C"/>
    <w:rsid w:val="004917D1"/>
    <w:rsid w:val="00493C85"/>
    <w:rsid w:val="004961F7"/>
    <w:rsid w:val="00496C2E"/>
    <w:rsid w:val="00497EB9"/>
    <w:rsid w:val="004A08A9"/>
    <w:rsid w:val="004A2CFD"/>
    <w:rsid w:val="004A31F0"/>
    <w:rsid w:val="004A4CA3"/>
    <w:rsid w:val="004A6897"/>
    <w:rsid w:val="004A6AE0"/>
    <w:rsid w:val="004B0471"/>
    <w:rsid w:val="004B38CC"/>
    <w:rsid w:val="004B449E"/>
    <w:rsid w:val="004D056B"/>
    <w:rsid w:val="004D19A6"/>
    <w:rsid w:val="004D2E8F"/>
    <w:rsid w:val="004D5351"/>
    <w:rsid w:val="004D5A65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42F05"/>
    <w:rsid w:val="00555A8C"/>
    <w:rsid w:val="00556881"/>
    <w:rsid w:val="00561694"/>
    <w:rsid w:val="005617AD"/>
    <w:rsid w:val="0056344D"/>
    <w:rsid w:val="00565913"/>
    <w:rsid w:val="00566E6A"/>
    <w:rsid w:val="00572F70"/>
    <w:rsid w:val="00573D97"/>
    <w:rsid w:val="00576E58"/>
    <w:rsid w:val="005772B1"/>
    <w:rsid w:val="005834D7"/>
    <w:rsid w:val="0059764C"/>
    <w:rsid w:val="005A595D"/>
    <w:rsid w:val="005B0FE8"/>
    <w:rsid w:val="005B319B"/>
    <w:rsid w:val="005B35E0"/>
    <w:rsid w:val="005C6639"/>
    <w:rsid w:val="005D1EEA"/>
    <w:rsid w:val="005D5EA1"/>
    <w:rsid w:val="005D7D45"/>
    <w:rsid w:val="005E0E9F"/>
    <w:rsid w:val="005E0F23"/>
    <w:rsid w:val="005E1202"/>
    <w:rsid w:val="005E4359"/>
    <w:rsid w:val="005E52D5"/>
    <w:rsid w:val="005F75E5"/>
    <w:rsid w:val="005F7752"/>
    <w:rsid w:val="006101C6"/>
    <w:rsid w:val="00614186"/>
    <w:rsid w:val="00614D6A"/>
    <w:rsid w:val="006200EA"/>
    <w:rsid w:val="00621540"/>
    <w:rsid w:val="006236BF"/>
    <w:rsid w:val="006239BF"/>
    <w:rsid w:val="006249CE"/>
    <w:rsid w:val="00625311"/>
    <w:rsid w:val="006268E0"/>
    <w:rsid w:val="00631B07"/>
    <w:rsid w:val="00631C55"/>
    <w:rsid w:val="00632788"/>
    <w:rsid w:val="00632D58"/>
    <w:rsid w:val="00633A90"/>
    <w:rsid w:val="0063511B"/>
    <w:rsid w:val="00637D6D"/>
    <w:rsid w:val="00641531"/>
    <w:rsid w:val="006429DE"/>
    <w:rsid w:val="00643D6F"/>
    <w:rsid w:val="00644270"/>
    <w:rsid w:val="00651541"/>
    <w:rsid w:val="006520BC"/>
    <w:rsid w:val="00653094"/>
    <w:rsid w:val="00655750"/>
    <w:rsid w:val="00655943"/>
    <w:rsid w:val="00656131"/>
    <w:rsid w:val="00656EA5"/>
    <w:rsid w:val="006644E5"/>
    <w:rsid w:val="00665357"/>
    <w:rsid w:val="0066553F"/>
    <w:rsid w:val="00666189"/>
    <w:rsid w:val="006667FB"/>
    <w:rsid w:val="00667959"/>
    <w:rsid w:val="006679A4"/>
    <w:rsid w:val="00670139"/>
    <w:rsid w:val="00672743"/>
    <w:rsid w:val="00672D7D"/>
    <w:rsid w:val="0067493D"/>
    <w:rsid w:val="00677B29"/>
    <w:rsid w:val="00682E89"/>
    <w:rsid w:val="006877C0"/>
    <w:rsid w:val="0069281D"/>
    <w:rsid w:val="00693254"/>
    <w:rsid w:val="00694486"/>
    <w:rsid w:val="00696557"/>
    <w:rsid w:val="00696E55"/>
    <w:rsid w:val="006A0D34"/>
    <w:rsid w:val="006A4B58"/>
    <w:rsid w:val="006A6BE3"/>
    <w:rsid w:val="006B273C"/>
    <w:rsid w:val="006B63F8"/>
    <w:rsid w:val="006B6970"/>
    <w:rsid w:val="006C07D5"/>
    <w:rsid w:val="006D0428"/>
    <w:rsid w:val="006D1645"/>
    <w:rsid w:val="006D387C"/>
    <w:rsid w:val="006E1EE6"/>
    <w:rsid w:val="006E221C"/>
    <w:rsid w:val="006E2C95"/>
    <w:rsid w:val="006E74A9"/>
    <w:rsid w:val="006E77EB"/>
    <w:rsid w:val="006F086B"/>
    <w:rsid w:val="006F26D2"/>
    <w:rsid w:val="006F48F7"/>
    <w:rsid w:val="006F5B96"/>
    <w:rsid w:val="006F7B83"/>
    <w:rsid w:val="00700BEB"/>
    <w:rsid w:val="00704E74"/>
    <w:rsid w:val="00705AA0"/>
    <w:rsid w:val="00713FAC"/>
    <w:rsid w:val="00716948"/>
    <w:rsid w:val="007178D1"/>
    <w:rsid w:val="00722BA4"/>
    <w:rsid w:val="0072401F"/>
    <w:rsid w:val="0072420A"/>
    <w:rsid w:val="00724691"/>
    <w:rsid w:val="007255A5"/>
    <w:rsid w:val="00726C8C"/>
    <w:rsid w:val="00733B73"/>
    <w:rsid w:val="007368AB"/>
    <w:rsid w:val="00741010"/>
    <w:rsid w:val="00741C43"/>
    <w:rsid w:val="00752059"/>
    <w:rsid w:val="00753235"/>
    <w:rsid w:val="0077102C"/>
    <w:rsid w:val="0077409D"/>
    <w:rsid w:val="007757DA"/>
    <w:rsid w:val="0077703C"/>
    <w:rsid w:val="00777205"/>
    <w:rsid w:val="00783183"/>
    <w:rsid w:val="00783388"/>
    <w:rsid w:val="00783813"/>
    <w:rsid w:val="00786C6C"/>
    <w:rsid w:val="00791050"/>
    <w:rsid w:val="007911E3"/>
    <w:rsid w:val="007940FC"/>
    <w:rsid w:val="00795CCB"/>
    <w:rsid w:val="0079613B"/>
    <w:rsid w:val="00797F15"/>
    <w:rsid w:val="007A449E"/>
    <w:rsid w:val="007A72F6"/>
    <w:rsid w:val="007B00D8"/>
    <w:rsid w:val="007B70B8"/>
    <w:rsid w:val="007B717E"/>
    <w:rsid w:val="007C0D71"/>
    <w:rsid w:val="007C0DFE"/>
    <w:rsid w:val="007C18E9"/>
    <w:rsid w:val="007C25FF"/>
    <w:rsid w:val="007D0351"/>
    <w:rsid w:val="007D3CAC"/>
    <w:rsid w:val="007D3CE6"/>
    <w:rsid w:val="007D701D"/>
    <w:rsid w:val="007D77AE"/>
    <w:rsid w:val="007D7FFA"/>
    <w:rsid w:val="007E29A4"/>
    <w:rsid w:val="007E3C51"/>
    <w:rsid w:val="007E769F"/>
    <w:rsid w:val="007F0A78"/>
    <w:rsid w:val="007F308A"/>
    <w:rsid w:val="007F640C"/>
    <w:rsid w:val="007F7E2F"/>
    <w:rsid w:val="00806F1E"/>
    <w:rsid w:val="008076AD"/>
    <w:rsid w:val="00817F1A"/>
    <w:rsid w:val="00820ABD"/>
    <w:rsid w:val="008257CD"/>
    <w:rsid w:val="008260AE"/>
    <w:rsid w:val="008277FE"/>
    <w:rsid w:val="008306FB"/>
    <w:rsid w:val="00830F35"/>
    <w:rsid w:val="00831D9A"/>
    <w:rsid w:val="00834242"/>
    <w:rsid w:val="00842D21"/>
    <w:rsid w:val="00844AD2"/>
    <w:rsid w:val="00855AF9"/>
    <w:rsid w:val="0086194E"/>
    <w:rsid w:val="00863439"/>
    <w:rsid w:val="00870783"/>
    <w:rsid w:val="00873070"/>
    <w:rsid w:val="00874943"/>
    <w:rsid w:val="008777A4"/>
    <w:rsid w:val="00882CFF"/>
    <w:rsid w:val="008868FE"/>
    <w:rsid w:val="00887AC2"/>
    <w:rsid w:val="00893B14"/>
    <w:rsid w:val="008952BC"/>
    <w:rsid w:val="008963DA"/>
    <w:rsid w:val="008967C3"/>
    <w:rsid w:val="008971B9"/>
    <w:rsid w:val="008A3832"/>
    <w:rsid w:val="008A4D54"/>
    <w:rsid w:val="008A5695"/>
    <w:rsid w:val="008A681E"/>
    <w:rsid w:val="008A6E32"/>
    <w:rsid w:val="008B19B1"/>
    <w:rsid w:val="008B36C1"/>
    <w:rsid w:val="008B728A"/>
    <w:rsid w:val="008B7A31"/>
    <w:rsid w:val="008C16BF"/>
    <w:rsid w:val="008C2B36"/>
    <w:rsid w:val="008C31C7"/>
    <w:rsid w:val="008C5012"/>
    <w:rsid w:val="008D15CD"/>
    <w:rsid w:val="008D1E7A"/>
    <w:rsid w:val="008D3E38"/>
    <w:rsid w:val="008D68E6"/>
    <w:rsid w:val="008D7D17"/>
    <w:rsid w:val="008E474B"/>
    <w:rsid w:val="008E61DE"/>
    <w:rsid w:val="008F001E"/>
    <w:rsid w:val="008F0D56"/>
    <w:rsid w:val="008F28C1"/>
    <w:rsid w:val="008F46E4"/>
    <w:rsid w:val="008F7B86"/>
    <w:rsid w:val="009028E2"/>
    <w:rsid w:val="0090642C"/>
    <w:rsid w:val="009121A4"/>
    <w:rsid w:val="0091238F"/>
    <w:rsid w:val="00912615"/>
    <w:rsid w:val="00913653"/>
    <w:rsid w:val="00913D38"/>
    <w:rsid w:val="009141C4"/>
    <w:rsid w:val="009203DD"/>
    <w:rsid w:val="00925763"/>
    <w:rsid w:val="009266C2"/>
    <w:rsid w:val="00927A1F"/>
    <w:rsid w:val="00932BD9"/>
    <w:rsid w:val="0093305C"/>
    <w:rsid w:val="009333FA"/>
    <w:rsid w:val="00941810"/>
    <w:rsid w:val="00941C1B"/>
    <w:rsid w:val="009437D0"/>
    <w:rsid w:val="009458A0"/>
    <w:rsid w:val="00946DA4"/>
    <w:rsid w:val="00950B97"/>
    <w:rsid w:val="00951380"/>
    <w:rsid w:val="00951E41"/>
    <w:rsid w:val="0095480B"/>
    <w:rsid w:val="00955B5A"/>
    <w:rsid w:val="0096131A"/>
    <w:rsid w:val="009646E0"/>
    <w:rsid w:val="0096502A"/>
    <w:rsid w:val="0096585B"/>
    <w:rsid w:val="0096636C"/>
    <w:rsid w:val="0097076C"/>
    <w:rsid w:val="00971CEA"/>
    <w:rsid w:val="0097352A"/>
    <w:rsid w:val="0097788C"/>
    <w:rsid w:val="0098016C"/>
    <w:rsid w:val="0098184B"/>
    <w:rsid w:val="00991E4B"/>
    <w:rsid w:val="009947C9"/>
    <w:rsid w:val="00994CF8"/>
    <w:rsid w:val="0099629E"/>
    <w:rsid w:val="009A0A27"/>
    <w:rsid w:val="009A17FD"/>
    <w:rsid w:val="009A1DFC"/>
    <w:rsid w:val="009A33C4"/>
    <w:rsid w:val="009A56EF"/>
    <w:rsid w:val="009A6A00"/>
    <w:rsid w:val="009A7576"/>
    <w:rsid w:val="009B13AD"/>
    <w:rsid w:val="009B602E"/>
    <w:rsid w:val="009B6876"/>
    <w:rsid w:val="009C3B67"/>
    <w:rsid w:val="009C68F9"/>
    <w:rsid w:val="009C706F"/>
    <w:rsid w:val="009C7CD4"/>
    <w:rsid w:val="009D20EE"/>
    <w:rsid w:val="009D60C9"/>
    <w:rsid w:val="009D638E"/>
    <w:rsid w:val="009E05C3"/>
    <w:rsid w:val="009E0A50"/>
    <w:rsid w:val="009E7FBB"/>
    <w:rsid w:val="009F0A1D"/>
    <w:rsid w:val="009F1C6B"/>
    <w:rsid w:val="009F3421"/>
    <w:rsid w:val="009F4005"/>
    <w:rsid w:val="009F4883"/>
    <w:rsid w:val="00A06ECB"/>
    <w:rsid w:val="00A10A5E"/>
    <w:rsid w:val="00A12F5C"/>
    <w:rsid w:val="00A15182"/>
    <w:rsid w:val="00A23D2F"/>
    <w:rsid w:val="00A25BA7"/>
    <w:rsid w:val="00A25CE3"/>
    <w:rsid w:val="00A318BE"/>
    <w:rsid w:val="00A35B7E"/>
    <w:rsid w:val="00A40FE2"/>
    <w:rsid w:val="00A47C88"/>
    <w:rsid w:val="00A503F1"/>
    <w:rsid w:val="00A509EF"/>
    <w:rsid w:val="00A51E70"/>
    <w:rsid w:val="00A544D5"/>
    <w:rsid w:val="00A61A07"/>
    <w:rsid w:val="00A63FC9"/>
    <w:rsid w:val="00A64F32"/>
    <w:rsid w:val="00A65637"/>
    <w:rsid w:val="00A71347"/>
    <w:rsid w:val="00A73449"/>
    <w:rsid w:val="00A74164"/>
    <w:rsid w:val="00A74893"/>
    <w:rsid w:val="00A7558D"/>
    <w:rsid w:val="00A82FC9"/>
    <w:rsid w:val="00A84DDF"/>
    <w:rsid w:val="00A85D2B"/>
    <w:rsid w:val="00A92EC2"/>
    <w:rsid w:val="00A93AC8"/>
    <w:rsid w:val="00A9579D"/>
    <w:rsid w:val="00AA244E"/>
    <w:rsid w:val="00AA3B8A"/>
    <w:rsid w:val="00AA66E3"/>
    <w:rsid w:val="00AA7ABA"/>
    <w:rsid w:val="00AB219B"/>
    <w:rsid w:val="00AB6613"/>
    <w:rsid w:val="00AB6C7B"/>
    <w:rsid w:val="00AB6D07"/>
    <w:rsid w:val="00AB6F09"/>
    <w:rsid w:val="00AC3832"/>
    <w:rsid w:val="00AC38B5"/>
    <w:rsid w:val="00AC7F9A"/>
    <w:rsid w:val="00AC7FE7"/>
    <w:rsid w:val="00AD72D5"/>
    <w:rsid w:val="00AE090D"/>
    <w:rsid w:val="00AE23FD"/>
    <w:rsid w:val="00AE5760"/>
    <w:rsid w:val="00AE68FC"/>
    <w:rsid w:val="00AE73AD"/>
    <w:rsid w:val="00AF1B64"/>
    <w:rsid w:val="00AF24D4"/>
    <w:rsid w:val="00AF56BF"/>
    <w:rsid w:val="00AF7551"/>
    <w:rsid w:val="00B0111A"/>
    <w:rsid w:val="00B06D87"/>
    <w:rsid w:val="00B12475"/>
    <w:rsid w:val="00B16048"/>
    <w:rsid w:val="00B22816"/>
    <w:rsid w:val="00B22896"/>
    <w:rsid w:val="00B22C09"/>
    <w:rsid w:val="00B24DCD"/>
    <w:rsid w:val="00B33EAF"/>
    <w:rsid w:val="00B341C3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5203A"/>
    <w:rsid w:val="00B53203"/>
    <w:rsid w:val="00B60185"/>
    <w:rsid w:val="00B64014"/>
    <w:rsid w:val="00B7174A"/>
    <w:rsid w:val="00B7621F"/>
    <w:rsid w:val="00B7651F"/>
    <w:rsid w:val="00B77466"/>
    <w:rsid w:val="00B83A44"/>
    <w:rsid w:val="00B84B35"/>
    <w:rsid w:val="00B87359"/>
    <w:rsid w:val="00B94B66"/>
    <w:rsid w:val="00BA3793"/>
    <w:rsid w:val="00BA66A9"/>
    <w:rsid w:val="00BB0C96"/>
    <w:rsid w:val="00BB1DA0"/>
    <w:rsid w:val="00BB38D7"/>
    <w:rsid w:val="00BB76E2"/>
    <w:rsid w:val="00BB78C9"/>
    <w:rsid w:val="00BC3516"/>
    <w:rsid w:val="00BC4C20"/>
    <w:rsid w:val="00BD1209"/>
    <w:rsid w:val="00BD2A79"/>
    <w:rsid w:val="00BD2F7C"/>
    <w:rsid w:val="00BD770D"/>
    <w:rsid w:val="00BE3042"/>
    <w:rsid w:val="00BE305D"/>
    <w:rsid w:val="00BE711F"/>
    <w:rsid w:val="00BF07C0"/>
    <w:rsid w:val="00BF07ED"/>
    <w:rsid w:val="00BF08EE"/>
    <w:rsid w:val="00BF45F2"/>
    <w:rsid w:val="00BF4BA8"/>
    <w:rsid w:val="00BF7DF3"/>
    <w:rsid w:val="00C05872"/>
    <w:rsid w:val="00C13200"/>
    <w:rsid w:val="00C1597B"/>
    <w:rsid w:val="00C22FAB"/>
    <w:rsid w:val="00C24037"/>
    <w:rsid w:val="00C32073"/>
    <w:rsid w:val="00C35AC1"/>
    <w:rsid w:val="00C36B70"/>
    <w:rsid w:val="00C37E96"/>
    <w:rsid w:val="00C403D7"/>
    <w:rsid w:val="00C41C93"/>
    <w:rsid w:val="00C56309"/>
    <w:rsid w:val="00C622A3"/>
    <w:rsid w:val="00C67FCC"/>
    <w:rsid w:val="00C74B98"/>
    <w:rsid w:val="00C7595A"/>
    <w:rsid w:val="00C760D2"/>
    <w:rsid w:val="00C7688A"/>
    <w:rsid w:val="00C80B85"/>
    <w:rsid w:val="00C820A5"/>
    <w:rsid w:val="00C859E6"/>
    <w:rsid w:val="00C86110"/>
    <w:rsid w:val="00C86BF2"/>
    <w:rsid w:val="00C86D59"/>
    <w:rsid w:val="00C95A9D"/>
    <w:rsid w:val="00C97176"/>
    <w:rsid w:val="00C974DB"/>
    <w:rsid w:val="00CA32AE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030"/>
    <w:rsid w:val="00CD6AF3"/>
    <w:rsid w:val="00CD6E74"/>
    <w:rsid w:val="00CF2638"/>
    <w:rsid w:val="00CF369E"/>
    <w:rsid w:val="00CF59EC"/>
    <w:rsid w:val="00D00D93"/>
    <w:rsid w:val="00D03432"/>
    <w:rsid w:val="00D06470"/>
    <w:rsid w:val="00D11998"/>
    <w:rsid w:val="00D16932"/>
    <w:rsid w:val="00D2052F"/>
    <w:rsid w:val="00D207BF"/>
    <w:rsid w:val="00D23C4A"/>
    <w:rsid w:val="00D24B82"/>
    <w:rsid w:val="00D30830"/>
    <w:rsid w:val="00D30CF0"/>
    <w:rsid w:val="00D31554"/>
    <w:rsid w:val="00D31E45"/>
    <w:rsid w:val="00D41E43"/>
    <w:rsid w:val="00D45892"/>
    <w:rsid w:val="00D474D2"/>
    <w:rsid w:val="00D50DED"/>
    <w:rsid w:val="00D5181C"/>
    <w:rsid w:val="00D519EC"/>
    <w:rsid w:val="00D529C8"/>
    <w:rsid w:val="00D552D3"/>
    <w:rsid w:val="00D57790"/>
    <w:rsid w:val="00D640FB"/>
    <w:rsid w:val="00D641DC"/>
    <w:rsid w:val="00D66A4B"/>
    <w:rsid w:val="00D7434B"/>
    <w:rsid w:val="00D760E9"/>
    <w:rsid w:val="00D8610E"/>
    <w:rsid w:val="00DA01BD"/>
    <w:rsid w:val="00DA554A"/>
    <w:rsid w:val="00DA6B5F"/>
    <w:rsid w:val="00DB2BDA"/>
    <w:rsid w:val="00DB61E7"/>
    <w:rsid w:val="00DB794A"/>
    <w:rsid w:val="00DC09EF"/>
    <w:rsid w:val="00DC2000"/>
    <w:rsid w:val="00DC38CF"/>
    <w:rsid w:val="00DD501B"/>
    <w:rsid w:val="00DD6FC7"/>
    <w:rsid w:val="00DE389B"/>
    <w:rsid w:val="00DE3CDE"/>
    <w:rsid w:val="00DE450D"/>
    <w:rsid w:val="00DE45E9"/>
    <w:rsid w:val="00DF04C5"/>
    <w:rsid w:val="00DF082D"/>
    <w:rsid w:val="00DF1E39"/>
    <w:rsid w:val="00DF2BD5"/>
    <w:rsid w:val="00E01AA2"/>
    <w:rsid w:val="00E029BD"/>
    <w:rsid w:val="00E0306E"/>
    <w:rsid w:val="00E05984"/>
    <w:rsid w:val="00E0648B"/>
    <w:rsid w:val="00E1169E"/>
    <w:rsid w:val="00E135EA"/>
    <w:rsid w:val="00E142A0"/>
    <w:rsid w:val="00E23BB5"/>
    <w:rsid w:val="00E35B1F"/>
    <w:rsid w:val="00E364BA"/>
    <w:rsid w:val="00E43497"/>
    <w:rsid w:val="00E45AA2"/>
    <w:rsid w:val="00E5280A"/>
    <w:rsid w:val="00E53649"/>
    <w:rsid w:val="00E55A98"/>
    <w:rsid w:val="00E573E1"/>
    <w:rsid w:val="00E60508"/>
    <w:rsid w:val="00E6119D"/>
    <w:rsid w:val="00E62CA8"/>
    <w:rsid w:val="00E65D8A"/>
    <w:rsid w:val="00E67AD1"/>
    <w:rsid w:val="00E705BD"/>
    <w:rsid w:val="00E70818"/>
    <w:rsid w:val="00E7092A"/>
    <w:rsid w:val="00E714EB"/>
    <w:rsid w:val="00E73F79"/>
    <w:rsid w:val="00E801C9"/>
    <w:rsid w:val="00E82630"/>
    <w:rsid w:val="00E87867"/>
    <w:rsid w:val="00E9031E"/>
    <w:rsid w:val="00E90912"/>
    <w:rsid w:val="00E90A21"/>
    <w:rsid w:val="00E9233E"/>
    <w:rsid w:val="00E9341E"/>
    <w:rsid w:val="00E945DE"/>
    <w:rsid w:val="00EA03D7"/>
    <w:rsid w:val="00EA1AB3"/>
    <w:rsid w:val="00EA1FE3"/>
    <w:rsid w:val="00EA2AAB"/>
    <w:rsid w:val="00EA5C38"/>
    <w:rsid w:val="00EA6BE4"/>
    <w:rsid w:val="00EA7D28"/>
    <w:rsid w:val="00EB4E28"/>
    <w:rsid w:val="00EC0C44"/>
    <w:rsid w:val="00EC2322"/>
    <w:rsid w:val="00EC28BD"/>
    <w:rsid w:val="00EC32FF"/>
    <w:rsid w:val="00EC48B3"/>
    <w:rsid w:val="00EC4E1B"/>
    <w:rsid w:val="00EC627A"/>
    <w:rsid w:val="00ED1DE1"/>
    <w:rsid w:val="00ED21A0"/>
    <w:rsid w:val="00ED3203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2D18"/>
    <w:rsid w:val="00F0481A"/>
    <w:rsid w:val="00F06F56"/>
    <w:rsid w:val="00F06F94"/>
    <w:rsid w:val="00F14053"/>
    <w:rsid w:val="00F141F9"/>
    <w:rsid w:val="00F1676C"/>
    <w:rsid w:val="00F173D0"/>
    <w:rsid w:val="00F201DB"/>
    <w:rsid w:val="00F22BCA"/>
    <w:rsid w:val="00F3169E"/>
    <w:rsid w:val="00F332E0"/>
    <w:rsid w:val="00F354E0"/>
    <w:rsid w:val="00F35F98"/>
    <w:rsid w:val="00F35FD4"/>
    <w:rsid w:val="00F36DFB"/>
    <w:rsid w:val="00F40077"/>
    <w:rsid w:val="00F407FF"/>
    <w:rsid w:val="00F41FC5"/>
    <w:rsid w:val="00F4496D"/>
    <w:rsid w:val="00F503C8"/>
    <w:rsid w:val="00F54C37"/>
    <w:rsid w:val="00F61B74"/>
    <w:rsid w:val="00F65F34"/>
    <w:rsid w:val="00F67232"/>
    <w:rsid w:val="00F675E3"/>
    <w:rsid w:val="00F72FBA"/>
    <w:rsid w:val="00F74B83"/>
    <w:rsid w:val="00F801C7"/>
    <w:rsid w:val="00F80291"/>
    <w:rsid w:val="00F8062E"/>
    <w:rsid w:val="00F87026"/>
    <w:rsid w:val="00F90DDE"/>
    <w:rsid w:val="00F92FF8"/>
    <w:rsid w:val="00F963A7"/>
    <w:rsid w:val="00FA1ED2"/>
    <w:rsid w:val="00FA3E25"/>
    <w:rsid w:val="00FA6D92"/>
    <w:rsid w:val="00FA7309"/>
    <w:rsid w:val="00FA7A33"/>
    <w:rsid w:val="00FB1455"/>
    <w:rsid w:val="00FB2C40"/>
    <w:rsid w:val="00FB7BF3"/>
    <w:rsid w:val="00FB7CD6"/>
    <w:rsid w:val="00FC0470"/>
    <w:rsid w:val="00FC4D51"/>
    <w:rsid w:val="00FC5A81"/>
    <w:rsid w:val="00FC6328"/>
    <w:rsid w:val="00FC6FD0"/>
    <w:rsid w:val="00FC7590"/>
    <w:rsid w:val="00FD292C"/>
    <w:rsid w:val="00FD3938"/>
    <w:rsid w:val="00FD7A93"/>
    <w:rsid w:val="00FE1148"/>
    <w:rsid w:val="00FE12BF"/>
    <w:rsid w:val="00FE343B"/>
    <w:rsid w:val="00FF143A"/>
    <w:rsid w:val="00FF27C0"/>
    <w:rsid w:val="00FF2BAC"/>
    <w:rsid w:val="00FF365A"/>
    <w:rsid w:val="00FF654D"/>
    <w:rsid w:val="00FF71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C8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link w:val="af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">
    <w:name w:val="Без интервала Знак"/>
    <w:basedOn w:val="a0"/>
    <w:link w:val="ae"/>
    <w:uiPriority w:val="1"/>
    <w:rsid w:val="00F201DB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C8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link w:val="af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">
    <w:name w:val="Без интервала Знак"/>
    <w:basedOn w:val="a0"/>
    <w:link w:val="ae"/>
    <w:uiPriority w:val="1"/>
    <w:rsid w:val="00F201DB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elp@tektorg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ender@reutov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@reutov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6E6B1-1E69-4A11-B8F9-B29A61D7D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7</Pages>
  <Words>2392</Words>
  <Characters>13637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171</cp:revision>
  <cp:lastPrinted>2020-06-18T10:34:00Z</cp:lastPrinted>
  <dcterms:created xsi:type="dcterms:W3CDTF">2019-03-11T18:03:00Z</dcterms:created>
  <dcterms:modified xsi:type="dcterms:W3CDTF">2020-08-03T18:33:00Z</dcterms:modified>
</cp:coreProperties>
</file>