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D6D" w:rsidRDefault="00FD5D6D" w:rsidP="00FD5D6D">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М</w:t>
      </w:r>
      <w:r w:rsidRPr="00436B1D">
        <w:rPr>
          <w:rFonts w:ascii="Times New Roman" w:hAnsi="Times New Roman" w:cs="Times New Roman"/>
          <w:iCs/>
          <w:sz w:val="26"/>
          <w:szCs w:val="26"/>
        </w:rPr>
        <w:t>униципальное общеобразовательное учреждение «Средняя общеобразовательная школа № 4» г. Всеволожска</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188640, Ленинградская область, город Всеволожск, улица Александровская, дом 86</w:t>
      </w:r>
    </w:p>
    <w:p w:rsidR="00FD5D6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eastAsia="Times New Roman" w:hAnsi="Times New Roman" w:cs="Times New Roman"/>
          <w:iCs/>
          <w:sz w:val="26"/>
          <w:szCs w:val="26"/>
        </w:rPr>
        <w:t>Телефон:</w:t>
      </w:r>
      <w:r w:rsidRPr="0022041B">
        <w:rPr>
          <w:rFonts w:ascii="Times New Roman" w:hAnsi="Times New Roman" w:cs="Times New Roman"/>
          <w:iCs/>
          <w:sz w:val="26"/>
          <w:szCs w:val="26"/>
        </w:rPr>
        <w:t xml:space="preserve"> </w:t>
      </w:r>
      <w:r w:rsidRPr="00436B1D">
        <w:rPr>
          <w:rFonts w:ascii="Times New Roman" w:hAnsi="Times New Roman" w:cs="Times New Roman"/>
          <w:iCs/>
          <w:sz w:val="26"/>
          <w:szCs w:val="26"/>
        </w:rPr>
        <w:t>(813-70) 25401</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vsevshkola4@mail.ru</w:t>
      </w:r>
    </w:p>
    <w:p w:rsidR="00FD5D6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D5D6D" w:rsidRPr="0022041B"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Уполномоченный орган</w:t>
      </w:r>
      <w:r>
        <w:rPr>
          <w:rFonts w:ascii="Times New Roman" w:hAnsi="Times New Roman" w:cs="Times New Roman"/>
          <w:iCs/>
          <w:sz w:val="26"/>
          <w:szCs w:val="26"/>
        </w:rPr>
        <w:t>:</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Администрации муниципального образования «Всеволожский муниципальный район» Ленинградской области</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 xml:space="preserve">188643, Ленинградская обл., Всеволожский р-н, г. Всеволожск, ш. </w:t>
      </w:r>
      <w:proofErr w:type="spellStart"/>
      <w:r w:rsidRPr="00436B1D">
        <w:rPr>
          <w:rFonts w:ascii="Times New Roman" w:hAnsi="Times New Roman" w:cs="Times New Roman"/>
          <w:iCs/>
          <w:sz w:val="26"/>
          <w:szCs w:val="26"/>
        </w:rPr>
        <w:t>Колтушское</w:t>
      </w:r>
      <w:proofErr w:type="spellEnd"/>
      <w:r w:rsidRPr="00436B1D">
        <w:rPr>
          <w:rFonts w:ascii="Times New Roman" w:hAnsi="Times New Roman" w:cs="Times New Roman"/>
          <w:iCs/>
          <w:sz w:val="26"/>
          <w:szCs w:val="26"/>
        </w:rPr>
        <w:t>, д. 138</w:t>
      </w:r>
    </w:p>
    <w:p w:rsidR="00FD5D6D" w:rsidRPr="00436B1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Телефон: (81370) 25144 (доб. 260)</w:t>
      </w:r>
    </w:p>
    <w:p w:rsidR="00FD5D6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36B1D">
        <w:rPr>
          <w:rFonts w:ascii="Times New Roman" w:hAnsi="Times New Roman" w:cs="Times New Roman"/>
          <w:iCs/>
          <w:sz w:val="26"/>
          <w:szCs w:val="26"/>
        </w:rPr>
        <w:t>skp@vsevreg.ru</w:t>
      </w:r>
    </w:p>
    <w:p w:rsidR="00FD5D6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D5D6D"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FD5D6D" w:rsidRPr="00F056FD" w:rsidRDefault="00FD5D6D" w:rsidP="00FD5D6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«Корвет»</w:t>
      </w:r>
    </w:p>
    <w:p w:rsidR="00FD5D6D" w:rsidRPr="00F056FD" w:rsidRDefault="00FD5D6D" w:rsidP="00FD5D6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196158, г. Санкт-Петербург, пр. Дунайский, д. 14, к. 1, лит. А, кв. 2016</w:t>
      </w:r>
    </w:p>
    <w:p w:rsidR="00FD5D6D" w:rsidRPr="00F056FD" w:rsidRDefault="00FD5D6D" w:rsidP="00FD5D6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056FD">
        <w:rPr>
          <w:rFonts w:ascii="Times New Roman" w:hAnsi="Times New Roman" w:cs="Times New Roman"/>
          <w:iCs/>
          <w:sz w:val="26"/>
          <w:szCs w:val="26"/>
        </w:rPr>
        <w:t>Телефон: (</w:t>
      </w:r>
      <w:r>
        <w:rPr>
          <w:rFonts w:ascii="Times New Roman" w:hAnsi="Times New Roman" w:cs="Times New Roman"/>
          <w:iCs/>
          <w:sz w:val="26"/>
          <w:szCs w:val="26"/>
        </w:rPr>
        <w:t>812) 380-75-95</w:t>
      </w:r>
    </w:p>
    <w:p w:rsidR="00FD5D6D" w:rsidRPr="00B72557" w:rsidRDefault="00FD5D6D" w:rsidP="00FD5D6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spbkorvet</w:t>
      </w:r>
      <w:proofErr w:type="spellEnd"/>
      <w:r w:rsidRPr="00152E6F">
        <w:rPr>
          <w:rFonts w:ascii="Times New Roman" w:hAnsi="Times New Roman" w:cs="Times New Roman"/>
          <w:iCs/>
          <w:sz w:val="26"/>
          <w:szCs w:val="26"/>
        </w:rPr>
        <w:t>@</w:t>
      </w:r>
      <w:proofErr w:type="spellStart"/>
      <w:r>
        <w:rPr>
          <w:rFonts w:ascii="Times New Roman" w:hAnsi="Times New Roman" w:cs="Times New Roman"/>
          <w:iCs/>
          <w:sz w:val="26"/>
          <w:szCs w:val="26"/>
          <w:lang w:val="en-US"/>
        </w:rPr>
        <w:t>yandex</w:t>
      </w:r>
      <w:proofErr w:type="spellEnd"/>
      <w:r w:rsidRPr="00152E6F">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FD5D6D" w:rsidRDefault="00FD5D6D" w:rsidP="00FD5D6D">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955CAE" w:rsidRPr="002F3FEC" w:rsidRDefault="00FD5D6D" w:rsidP="00FD5D6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436B1D">
        <w:rPr>
          <w:rFonts w:ascii="Times New Roman" w:hAnsi="Times New Roman" w:cs="Times New Roman"/>
          <w:iCs/>
          <w:sz w:val="26"/>
          <w:szCs w:val="26"/>
        </w:rPr>
        <w:t>0145300005220000378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E2A8C"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FD5D6D" w:rsidRPr="00FD5D6D">
        <w:rPr>
          <w:rFonts w:ascii="Times New Roman" w:hAnsi="Times New Roman" w:cs="Times New Roman"/>
          <w:bCs/>
          <w:sz w:val="26"/>
          <w:szCs w:val="26"/>
        </w:rPr>
        <w:t>047/06/64-2021/2020</w:t>
      </w:r>
    </w:p>
    <w:p w:rsidR="00314032" w:rsidRPr="00DD72DE" w:rsidRDefault="00C539EE"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57205" w:rsidRDefault="00757205" w:rsidP="00D97A30">
      <w:pPr>
        <w:pStyle w:val="HTML"/>
        <w:ind w:firstLine="709"/>
        <w:jc w:val="both"/>
        <w:rPr>
          <w:rFonts w:ascii="Times New Roman" w:eastAsiaTheme="minorEastAsia" w:hAnsi="Times New Roman" w:cs="Times New Roman"/>
          <w:sz w:val="26"/>
          <w:szCs w:val="26"/>
        </w:rPr>
      </w:pPr>
      <w:bookmarkStart w:id="0" w:name="_Hlk38963926"/>
    </w:p>
    <w:bookmarkEnd w:id="0"/>
    <w:p w:rsidR="005661B3" w:rsidRDefault="00326E1F" w:rsidP="0098616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9A5969">
        <w:rPr>
          <w:rFonts w:ascii="Times New Roman" w:eastAsiaTheme="minorHAnsi" w:hAnsi="Times New Roman" w:cs="Times New Roman"/>
          <w:sz w:val="26"/>
          <w:szCs w:val="26"/>
          <w:lang w:eastAsia="en-US"/>
        </w:rPr>
        <w:t>и</w:t>
      </w:r>
      <w:r>
        <w:rPr>
          <w:rFonts w:ascii="Times New Roman" w:eastAsiaTheme="minorHAnsi" w:hAnsi="Times New Roman" w:cs="Times New Roman"/>
          <w:sz w:val="26"/>
          <w:szCs w:val="26"/>
          <w:lang w:eastAsia="en-US"/>
        </w:rPr>
        <w:t xml:space="preserve"> представителей</w:t>
      </w:r>
      <w:r w:rsidR="00C539EE">
        <w:rPr>
          <w:rFonts w:ascii="Times New Roman" w:eastAsiaTheme="minorHAnsi" w:hAnsi="Times New Roman" w:cs="Times New Roman"/>
          <w:sz w:val="26"/>
          <w:szCs w:val="26"/>
          <w:lang w:eastAsia="en-US"/>
        </w:rPr>
        <w:t xml:space="preserve"> Заказчика – </w:t>
      </w:r>
      <w:r w:rsidR="009A5969">
        <w:rPr>
          <w:rFonts w:ascii="Times New Roman" w:hAnsi="Times New Roman" w:cs="Times New Roman"/>
          <w:iCs/>
          <w:sz w:val="26"/>
          <w:szCs w:val="26"/>
        </w:rPr>
        <w:t>Муниципального казенного учреждения</w:t>
      </w:r>
      <w:r w:rsidR="00C539EE" w:rsidRPr="007569CC">
        <w:rPr>
          <w:rFonts w:ascii="Times New Roman" w:hAnsi="Times New Roman" w:cs="Times New Roman"/>
          <w:iCs/>
          <w:sz w:val="26"/>
          <w:szCs w:val="26"/>
        </w:rPr>
        <w:t xml:space="preserve"> «Служба городского хозяйства» муниципального образования «</w:t>
      </w:r>
      <w:proofErr w:type="spellStart"/>
      <w:r w:rsidR="00C539EE" w:rsidRPr="007569CC">
        <w:rPr>
          <w:rFonts w:ascii="Times New Roman" w:hAnsi="Times New Roman" w:cs="Times New Roman"/>
          <w:iCs/>
          <w:sz w:val="26"/>
          <w:szCs w:val="26"/>
        </w:rPr>
        <w:t>Кингисеппское</w:t>
      </w:r>
      <w:proofErr w:type="spellEnd"/>
      <w:r w:rsidR="00C539EE" w:rsidRPr="007569CC">
        <w:rPr>
          <w:rFonts w:ascii="Times New Roman" w:hAnsi="Times New Roman" w:cs="Times New Roman"/>
          <w:iCs/>
          <w:sz w:val="26"/>
          <w:szCs w:val="26"/>
        </w:rPr>
        <w:t xml:space="preserve"> городское поселение» муниципального образования «</w:t>
      </w:r>
      <w:proofErr w:type="spellStart"/>
      <w:r w:rsidR="00C539EE" w:rsidRPr="007569CC">
        <w:rPr>
          <w:rFonts w:ascii="Times New Roman" w:hAnsi="Times New Roman" w:cs="Times New Roman"/>
          <w:iCs/>
          <w:sz w:val="26"/>
          <w:szCs w:val="26"/>
        </w:rPr>
        <w:t>Кингисеппский</w:t>
      </w:r>
      <w:proofErr w:type="spellEnd"/>
      <w:r w:rsidR="00C539EE" w:rsidRPr="007569CC">
        <w:rPr>
          <w:rFonts w:ascii="Times New Roman" w:hAnsi="Times New Roman" w:cs="Times New Roman"/>
          <w:iCs/>
          <w:sz w:val="26"/>
          <w:szCs w:val="26"/>
        </w:rPr>
        <w:t xml:space="preserve"> муниципальный район» Ленинградской области</w:t>
      </w:r>
      <w:r w:rsidR="00C539EE">
        <w:rPr>
          <w:rFonts w:ascii="Times New Roman" w:hAnsi="Times New Roman" w:cs="Times New Roman"/>
          <w:iCs/>
          <w:sz w:val="26"/>
          <w:szCs w:val="26"/>
        </w:rPr>
        <w:t>,</w:t>
      </w:r>
      <w:r w:rsidR="00FD5D6D">
        <w:rPr>
          <w:rFonts w:ascii="Times New Roman" w:hAnsi="Times New Roman" w:cs="Times New Roman"/>
          <w:iCs/>
          <w:sz w:val="26"/>
          <w:szCs w:val="26"/>
        </w:rPr>
        <w:t xml:space="preserve"> Уполномоченного органа – </w:t>
      </w:r>
      <w:r w:rsidR="00FD5D6D" w:rsidRPr="00436B1D">
        <w:rPr>
          <w:rFonts w:ascii="Times New Roman" w:hAnsi="Times New Roman" w:cs="Times New Roman"/>
          <w:iCs/>
          <w:sz w:val="26"/>
          <w:szCs w:val="26"/>
        </w:rPr>
        <w:t>Администрации муниципального образования «Всеволожский муниципальный район» Ленинградской области</w:t>
      </w:r>
      <w:r w:rsidR="00FD5D6D">
        <w:rPr>
          <w:rFonts w:ascii="Times New Roman" w:hAnsi="Times New Roman" w:cs="Times New Roman"/>
          <w:iCs/>
          <w:sz w:val="26"/>
          <w:szCs w:val="26"/>
        </w:rPr>
        <w:t>,</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 xml:space="preserve">Общества с ограниченной ответственностью </w:t>
      </w:r>
      <w:r w:rsidR="00757205">
        <w:rPr>
          <w:rFonts w:ascii="Times New Roman" w:eastAsiaTheme="minorHAnsi" w:hAnsi="Times New Roman" w:cs="Times New Roman"/>
          <w:sz w:val="26"/>
          <w:szCs w:val="26"/>
          <w:lang w:eastAsia="en-US"/>
        </w:rPr>
        <w:t>«</w:t>
      </w:r>
      <w:r w:rsidR="00FD5D6D">
        <w:rPr>
          <w:rFonts w:ascii="Times New Roman" w:hAnsi="Times New Roman" w:cs="Times New Roman"/>
          <w:iCs/>
          <w:sz w:val="26"/>
          <w:szCs w:val="26"/>
        </w:rPr>
        <w:t>Корвет</w:t>
      </w:r>
      <w:r w:rsidR="0075720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извещенн</w:t>
      </w:r>
      <w:r w:rsidR="00C12859">
        <w:rPr>
          <w:rFonts w:ascii="Times New Roman" w:eastAsiaTheme="minorHAnsi" w:hAnsi="Times New Roman" w:cs="Times New Roman"/>
          <w:sz w:val="26"/>
          <w:szCs w:val="26"/>
          <w:lang w:eastAsia="en-US"/>
        </w:rPr>
        <w:t>ых</w:t>
      </w:r>
      <w:r w:rsidR="007F032E">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о времени и месте заседа</w:t>
      </w:r>
      <w:r w:rsidR="00C94B60">
        <w:rPr>
          <w:rFonts w:ascii="Times New Roman" w:eastAsiaTheme="minorHAnsi" w:hAnsi="Times New Roman" w:cs="Times New Roman"/>
          <w:sz w:val="26"/>
          <w:szCs w:val="26"/>
          <w:lang w:eastAsia="en-US"/>
        </w:rPr>
        <w:t>ния Комиссии надлежащим образом.</w:t>
      </w:r>
    </w:p>
    <w:p w:rsidR="00C94B60" w:rsidRPr="00DD72DE" w:rsidRDefault="00C94B60" w:rsidP="00986164">
      <w:pPr>
        <w:pStyle w:val="HTML"/>
        <w:ind w:firstLine="709"/>
        <w:jc w:val="both"/>
        <w:rPr>
          <w:rFonts w:ascii="Times New Roman" w:hAnsi="Times New Roman" w:cs="Times New Roman"/>
          <w:sz w:val="26"/>
          <w:szCs w:val="26"/>
        </w:rPr>
      </w:pPr>
      <w:r w:rsidRPr="00915E17">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C539EE" w:rsidRPr="00C539EE">
        <w:rPr>
          <w:rFonts w:ascii="Times New Roman" w:hAnsi="Times New Roman" w:cs="Times New Roman"/>
          <w:sz w:val="26"/>
          <w:szCs w:val="26"/>
        </w:rPr>
        <w:t>ООО «</w:t>
      </w:r>
      <w:r w:rsidR="00FD5D6D">
        <w:rPr>
          <w:rFonts w:ascii="Times New Roman" w:hAnsi="Times New Roman" w:cs="Times New Roman"/>
          <w:iCs/>
          <w:sz w:val="26"/>
          <w:szCs w:val="26"/>
        </w:rPr>
        <w:t>Корвет</w:t>
      </w:r>
      <w:r w:rsidR="00C539EE" w:rsidRPr="00C539EE">
        <w:rPr>
          <w:rFonts w:ascii="Times New Roman" w:hAnsi="Times New Roman" w:cs="Times New Roman"/>
          <w:sz w:val="26"/>
          <w:szCs w:val="26"/>
        </w:rPr>
        <w:t>» (</w:t>
      </w:r>
      <w:proofErr w:type="spellStart"/>
      <w:r w:rsidR="00C539EE" w:rsidRPr="00C539EE">
        <w:rPr>
          <w:rFonts w:ascii="Times New Roman" w:hAnsi="Times New Roman" w:cs="Times New Roman"/>
          <w:sz w:val="26"/>
          <w:szCs w:val="26"/>
        </w:rPr>
        <w:t>вх</w:t>
      </w:r>
      <w:proofErr w:type="spellEnd"/>
      <w:r w:rsidR="00C539EE" w:rsidRPr="00C539EE">
        <w:rPr>
          <w:rFonts w:ascii="Times New Roman" w:hAnsi="Times New Roman" w:cs="Times New Roman"/>
          <w:sz w:val="26"/>
          <w:szCs w:val="26"/>
        </w:rPr>
        <w:t xml:space="preserve">. </w:t>
      </w:r>
      <w:r w:rsidR="00C539EE">
        <w:rPr>
          <w:rFonts w:ascii="Times New Roman" w:hAnsi="Times New Roman" w:cs="Times New Roman"/>
          <w:sz w:val="26"/>
          <w:szCs w:val="26"/>
        </w:rPr>
        <w:t xml:space="preserve">№ </w:t>
      </w:r>
      <w:r w:rsidR="00FD5D6D" w:rsidRPr="00FD5D6D">
        <w:rPr>
          <w:rFonts w:ascii="Times New Roman" w:hAnsi="Times New Roman" w:cs="Times New Roman"/>
          <w:sz w:val="26"/>
          <w:szCs w:val="26"/>
        </w:rPr>
        <w:t>9110 от 22.07.2020) на действия заказчика при проведении электронного аукциона на поставку мебели для оснащения учебных классов</w:t>
      </w:r>
      <w:r w:rsidR="00C12859">
        <w:rPr>
          <w:rFonts w:ascii="Times New Roman" w:hAnsi="Times New Roman" w:cs="Times New Roman"/>
          <w:sz w:val="26"/>
          <w:szCs w:val="26"/>
        </w:rPr>
        <w:t xml:space="preserve"> (далее – электронный аукцион).</w:t>
      </w:r>
    </w:p>
    <w:p w:rsidR="00E506DD" w:rsidRDefault="000A6834" w:rsidP="00C539EE">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539EE">
        <w:rPr>
          <w:rFonts w:ascii="Times New Roman" w:hAnsi="Times New Roman" w:cs="Times New Roman"/>
          <w:sz w:val="26"/>
          <w:szCs w:val="26"/>
        </w:rPr>
        <w:t>14</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FD5D6D">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FD5D6D" w:rsidRPr="00FD5D6D">
        <w:rPr>
          <w:rFonts w:ascii="Times New Roman" w:hAnsi="Times New Roman" w:cs="Times New Roman"/>
          <w:sz w:val="26"/>
          <w:szCs w:val="26"/>
        </w:rPr>
        <w:t>1 196 994,00</w:t>
      </w:r>
      <w:r w:rsidR="007E1FFC">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FD5D6D" w:rsidRDefault="00FD5D6D" w:rsidP="005B5F16">
      <w:pPr>
        <w:spacing w:after="0" w:line="240" w:lineRule="auto"/>
        <w:ind w:firstLine="709"/>
        <w:jc w:val="both"/>
        <w:rPr>
          <w:rFonts w:ascii="Times New Roman" w:hAnsi="Times New Roman" w:cs="Times New Roman"/>
          <w:sz w:val="26"/>
          <w:szCs w:val="26"/>
          <w:shd w:val="clear" w:color="auto" w:fill="FFFFFF"/>
        </w:rPr>
      </w:pPr>
    </w:p>
    <w:p w:rsidR="00EB23BE" w:rsidRDefault="00FD5D6D" w:rsidP="00EB23B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Согласно доводам жалобы, Заявитель указывает, что при подготовке первой части заявки на участие в электронном аукционе </w:t>
      </w:r>
      <w:r w:rsidR="00EB23BE">
        <w:rPr>
          <w:rFonts w:ascii="Times New Roman" w:hAnsi="Times New Roman" w:cs="Times New Roman"/>
          <w:sz w:val="26"/>
          <w:szCs w:val="26"/>
          <w:shd w:val="clear" w:color="auto" w:fill="FFFFFF"/>
        </w:rPr>
        <w:t>им были обнаружены несоответствия в аукционной документации, касающиеся требований к конкретным значениям показателей поставляемого товара, установленных Заказчиком в Приложении №1 (далее – Техническое задание) для товара № 6 «Парта».</w:t>
      </w:r>
    </w:p>
    <w:p w:rsidR="00EB23BE" w:rsidRDefault="00EB23BE" w:rsidP="00EB23B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Заявителя, Заказчиком не установлено к каким параметрам следует относить показатель «Высота сиденья».</w:t>
      </w:r>
    </w:p>
    <w:p w:rsidR="00EB23BE" w:rsidRPr="00EB23BE" w:rsidRDefault="00EB23BE" w:rsidP="00EB23BE">
      <w:pPr>
        <w:spacing w:after="0" w:line="240" w:lineRule="auto"/>
        <w:ind w:firstLine="709"/>
        <w:jc w:val="both"/>
        <w:rPr>
          <w:rFonts w:ascii="Times New Roman" w:hAnsi="Times New Roman" w:cs="Times New Roman"/>
          <w:sz w:val="26"/>
          <w:szCs w:val="26"/>
          <w:shd w:val="clear" w:color="auto" w:fill="FFFFFF"/>
          <w:lang w:val="x-none"/>
        </w:rPr>
      </w:pPr>
      <w:r>
        <w:rPr>
          <w:rFonts w:ascii="Times New Roman" w:hAnsi="Times New Roman" w:cs="Times New Roman"/>
          <w:sz w:val="26"/>
          <w:szCs w:val="26"/>
          <w:shd w:val="clear" w:color="auto" w:fill="FFFFFF"/>
        </w:rPr>
        <w:t>В представленных возражениях Заказчик пояснил, что требование к показателю</w:t>
      </w:r>
      <w:r>
        <w:rPr>
          <w:rFonts w:ascii="Times New Roman" w:hAnsi="Times New Roman" w:cs="Times New Roman"/>
          <w:sz w:val="26"/>
          <w:szCs w:val="26"/>
          <w:shd w:val="clear" w:color="auto" w:fill="FFFFFF"/>
          <w:lang w:val="x-none"/>
        </w:rPr>
        <w:t xml:space="preserve"> «</w:t>
      </w:r>
      <w:r>
        <w:rPr>
          <w:rFonts w:ascii="Times New Roman" w:hAnsi="Times New Roman" w:cs="Times New Roman"/>
          <w:sz w:val="26"/>
          <w:szCs w:val="26"/>
          <w:shd w:val="clear" w:color="auto" w:fill="FFFFFF"/>
        </w:rPr>
        <w:t>В</w:t>
      </w:r>
      <w:proofErr w:type="spellStart"/>
      <w:r w:rsidRPr="00EB23BE">
        <w:rPr>
          <w:rFonts w:ascii="Times New Roman" w:hAnsi="Times New Roman" w:cs="Times New Roman"/>
          <w:sz w:val="26"/>
          <w:szCs w:val="26"/>
          <w:shd w:val="clear" w:color="auto" w:fill="FFFFFF"/>
          <w:lang w:val="x-none"/>
        </w:rPr>
        <w:t>ысота</w:t>
      </w:r>
      <w:proofErr w:type="spellEnd"/>
      <w:r w:rsidRPr="00EB23BE">
        <w:rPr>
          <w:rFonts w:ascii="Times New Roman" w:hAnsi="Times New Roman" w:cs="Times New Roman"/>
          <w:sz w:val="26"/>
          <w:szCs w:val="26"/>
          <w:shd w:val="clear" w:color="auto" w:fill="FFFFFF"/>
          <w:lang w:val="x-none"/>
        </w:rPr>
        <w:t xml:space="preserve"> сиденья» предусмотрен в описании </w:t>
      </w:r>
      <w:r>
        <w:rPr>
          <w:rFonts w:ascii="Times New Roman" w:hAnsi="Times New Roman" w:cs="Times New Roman"/>
          <w:sz w:val="26"/>
          <w:szCs w:val="26"/>
          <w:shd w:val="clear" w:color="auto" w:fill="FFFFFF"/>
        </w:rPr>
        <w:t>для</w:t>
      </w:r>
      <w:r w:rsidRPr="00EB23BE">
        <w:rPr>
          <w:rFonts w:ascii="Times New Roman" w:hAnsi="Times New Roman" w:cs="Times New Roman"/>
          <w:sz w:val="26"/>
          <w:szCs w:val="26"/>
          <w:shd w:val="clear" w:color="auto" w:fill="FFFFFF"/>
          <w:lang w:val="x-none"/>
        </w:rPr>
        <w:t xml:space="preserve"> товара</w:t>
      </w:r>
      <w:r>
        <w:rPr>
          <w:rFonts w:ascii="Times New Roman" w:hAnsi="Times New Roman" w:cs="Times New Roman"/>
          <w:sz w:val="26"/>
          <w:szCs w:val="26"/>
          <w:shd w:val="clear" w:color="auto" w:fill="FFFFFF"/>
        </w:rPr>
        <w:t xml:space="preserve"> № 6 «Парта»</w:t>
      </w:r>
      <w:r w:rsidRPr="00EB23BE">
        <w:rPr>
          <w:rFonts w:ascii="Times New Roman" w:hAnsi="Times New Roman" w:cs="Times New Roman"/>
          <w:sz w:val="26"/>
          <w:szCs w:val="26"/>
          <w:shd w:val="clear" w:color="auto" w:fill="FFFFFF"/>
          <w:lang w:val="x-none"/>
        </w:rPr>
        <w:t>, так как относится к высоте оборудовани</w:t>
      </w:r>
      <w:r>
        <w:rPr>
          <w:rFonts w:ascii="Times New Roman" w:hAnsi="Times New Roman" w:cs="Times New Roman"/>
          <w:sz w:val="26"/>
          <w:szCs w:val="26"/>
          <w:shd w:val="clear" w:color="auto" w:fill="FFFFFF"/>
          <w:lang w:val="x-none"/>
        </w:rPr>
        <w:t>я, предусмотренного для сидения соответственно за этой партой.</w:t>
      </w:r>
    </w:p>
    <w:p w:rsidR="00EB23BE" w:rsidRPr="00EB23BE" w:rsidRDefault="00EB23BE" w:rsidP="00EB23B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Заявителем не представлено доказательств обоснованности своих доводов, а также указания на конкретные нарушения, допущенные Заказчиком, по мнению Заявителя, в ходе проведения электронного аукциона.</w:t>
      </w:r>
    </w:p>
    <w:p w:rsidR="00A41179" w:rsidRDefault="00A41179" w:rsidP="00851202">
      <w:pPr>
        <w:spacing w:after="0" w:line="240" w:lineRule="auto"/>
        <w:ind w:firstLine="709"/>
        <w:jc w:val="both"/>
        <w:rPr>
          <w:rFonts w:ascii="Times New Roman" w:hAnsi="Times New Roman" w:cs="Times New Roman"/>
          <w:sz w:val="26"/>
          <w:szCs w:val="26"/>
          <w:shd w:val="clear" w:color="auto" w:fill="FFFFFF"/>
        </w:rPr>
      </w:pPr>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A41179" w:rsidRPr="00EB23BE" w:rsidRDefault="00A41179" w:rsidP="00EB23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2578A3">
        <w:rPr>
          <w:rFonts w:ascii="Times New Roman" w:hAnsi="Times New Roman" w:cs="Times New Roman"/>
          <w:bCs/>
          <w:sz w:val="26"/>
          <w:szCs w:val="26"/>
        </w:rPr>
        <w:tab/>
      </w:r>
      <w:r w:rsidR="002578A3">
        <w:rPr>
          <w:rFonts w:ascii="Times New Roman" w:hAnsi="Times New Roman" w:cs="Times New Roman"/>
          <w:bCs/>
          <w:sz w:val="26"/>
          <w:szCs w:val="26"/>
        </w:rPr>
        <w:tab/>
      </w:r>
      <w:r>
        <w:rPr>
          <w:rFonts w:ascii="Times New Roman" w:hAnsi="Times New Roman" w:cs="Times New Roman"/>
          <w:bCs/>
          <w:sz w:val="26"/>
          <w:szCs w:val="26"/>
        </w:rPr>
        <w:t xml:space="preserve">Признать жалобу </w:t>
      </w:r>
      <w:r w:rsidR="00EB23BE">
        <w:rPr>
          <w:rFonts w:ascii="Times New Roman" w:hAnsi="Times New Roman" w:cs="Times New Roman"/>
          <w:iCs/>
          <w:sz w:val="26"/>
          <w:szCs w:val="26"/>
        </w:rPr>
        <w:t>ООО «Корвет»</w:t>
      </w:r>
      <w:r w:rsidR="007E1FFC">
        <w:rPr>
          <w:rFonts w:ascii="Times New Roman" w:hAnsi="Times New Roman" w:cs="Times New Roman"/>
          <w:bCs/>
          <w:sz w:val="26"/>
          <w:szCs w:val="26"/>
        </w:rPr>
        <w:t xml:space="preserve"> </w:t>
      </w:r>
      <w:r w:rsidR="00EB23BE">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A41179" w:rsidRDefault="00A41179"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541E17" w:rsidRPr="00EF7F4E" w:rsidRDefault="005F0925" w:rsidP="00541E17">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2BB" w:rsidRDefault="00AA72BB" w:rsidP="00CB05C2">
      <w:pPr>
        <w:spacing w:after="0" w:line="240" w:lineRule="auto"/>
      </w:pPr>
      <w:r>
        <w:separator/>
      </w:r>
    </w:p>
  </w:endnote>
  <w:endnote w:type="continuationSeparator" w:id="0">
    <w:p w:rsidR="00AA72BB" w:rsidRDefault="00AA72B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2BB" w:rsidRDefault="00AA72BB" w:rsidP="00CB05C2">
      <w:pPr>
        <w:spacing w:after="0" w:line="240" w:lineRule="auto"/>
      </w:pPr>
      <w:r>
        <w:separator/>
      </w:r>
    </w:p>
  </w:footnote>
  <w:footnote w:type="continuationSeparator" w:id="0">
    <w:p w:rsidR="00AA72BB" w:rsidRDefault="00AA72B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41E17">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614"/>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578A3"/>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4A8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951"/>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1E17"/>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207E"/>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1FFC"/>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1202"/>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5CAE"/>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60E2"/>
    <w:rsid w:val="009962B4"/>
    <w:rsid w:val="009A08A3"/>
    <w:rsid w:val="009A1085"/>
    <w:rsid w:val="009A504D"/>
    <w:rsid w:val="009A50A7"/>
    <w:rsid w:val="009A56A5"/>
    <w:rsid w:val="009A5969"/>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1179"/>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5266"/>
    <w:rsid w:val="00A86FE5"/>
    <w:rsid w:val="00A9041A"/>
    <w:rsid w:val="00A911B4"/>
    <w:rsid w:val="00A91954"/>
    <w:rsid w:val="00A91E57"/>
    <w:rsid w:val="00A9282A"/>
    <w:rsid w:val="00A96AF1"/>
    <w:rsid w:val="00A973F3"/>
    <w:rsid w:val="00A97844"/>
    <w:rsid w:val="00A97E28"/>
    <w:rsid w:val="00AA001C"/>
    <w:rsid w:val="00AA094A"/>
    <w:rsid w:val="00AA5E95"/>
    <w:rsid w:val="00AA72BB"/>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2859"/>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9EE"/>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4B60"/>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15C3"/>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6A44"/>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3BE"/>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5D6D"/>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9254126">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20212673">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233958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9CEF7-AC71-47C4-974F-F03AE3768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1423</Words>
  <Characters>8115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2020-08-03T10:00:00Z</dcterms:created>
  <dcterms:modified xsi:type="dcterms:W3CDTF">2020-08-03T15:08:00Z</dcterms:modified>
</cp:coreProperties>
</file>