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131D" w:rsidRDefault="00E3131D" w:rsidP="00E3131D">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E3131D" w:rsidRPr="003934C6" w:rsidRDefault="00E3131D" w:rsidP="00E313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3934C6">
        <w:rPr>
          <w:rFonts w:ascii="Times New Roman" w:hAnsi="Times New Roman" w:cs="Times New Roman"/>
          <w:iCs/>
          <w:sz w:val="26"/>
          <w:szCs w:val="26"/>
        </w:rPr>
        <w:t>Сертоловское муниципальное учреждение</w:t>
      </w:r>
    </w:p>
    <w:p w:rsidR="00E3131D" w:rsidRPr="003934C6" w:rsidRDefault="00E3131D" w:rsidP="00E313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3934C6">
        <w:rPr>
          <w:rFonts w:ascii="Times New Roman" w:hAnsi="Times New Roman" w:cs="Times New Roman"/>
          <w:iCs/>
          <w:sz w:val="26"/>
          <w:szCs w:val="26"/>
        </w:rPr>
        <w:t xml:space="preserve">«Оказание услуг «Развитие» </w:t>
      </w:r>
    </w:p>
    <w:p w:rsidR="00E3131D" w:rsidRPr="003934C6" w:rsidRDefault="00E3131D" w:rsidP="00E313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188650, </w:t>
      </w:r>
      <w:r w:rsidRPr="003934C6">
        <w:rPr>
          <w:rFonts w:ascii="Times New Roman" w:hAnsi="Times New Roman" w:cs="Times New Roman"/>
          <w:iCs/>
          <w:sz w:val="26"/>
          <w:szCs w:val="26"/>
        </w:rPr>
        <w:t>Ленинградская обл., Всев</w:t>
      </w:r>
      <w:r>
        <w:rPr>
          <w:rFonts w:ascii="Times New Roman" w:hAnsi="Times New Roman" w:cs="Times New Roman"/>
          <w:iCs/>
          <w:sz w:val="26"/>
          <w:szCs w:val="26"/>
        </w:rPr>
        <w:t xml:space="preserve">оложский р-н, Сертолово г., ул. </w:t>
      </w:r>
      <w:r w:rsidRPr="003934C6">
        <w:rPr>
          <w:rFonts w:ascii="Times New Roman" w:hAnsi="Times New Roman" w:cs="Times New Roman"/>
          <w:iCs/>
          <w:sz w:val="26"/>
          <w:szCs w:val="26"/>
        </w:rPr>
        <w:t>Молодцова, 7/2</w:t>
      </w:r>
    </w:p>
    <w:p w:rsidR="00E3131D" w:rsidRDefault="00E3131D" w:rsidP="00E313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eastAsia="Times New Roman" w:hAnsi="Times New Roman" w:cs="Times New Roman"/>
          <w:iCs/>
          <w:sz w:val="26"/>
          <w:szCs w:val="26"/>
        </w:rPr>
        <w:t>Телефон:</w:t>
      </w:r>
      <w:r w:rsidRPr="003934C6">
        <w:rPr>
          <w:rFonts w:ascii="Times New Roman" w:hAnsi="Times New Roman" w:cs="Times New Roman"/>
          <w:iCs/>
          <w:sz w:val="26"/>
          <w:szCs w:val="26"/>
        </w:rPr>
        <w:t xml:space="preserve"> (812) 593-03-00</w:t>
      </w:r>
    </w:p>
    <w:p w:rsidR="00E3131D" w:rsidRPr="003934C6" w:rsidRDefault="00E3131D" w:rsidP="00E313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3934C6">
        <w:rPr>
          <w:rFonts w:ascii="Times New Roman" w:hAnsi="Times New Roman" w:cs="Times New Roman"/>
          <w:iCs/>
          <w:sz w:val="26"/>
          <w:szCs w:val="26"/>
        </w:rPr>
        <w:t>murazvitie@mail.ru</w:t>
      </w:r>
    </w:p>
    <w:p w:rsidR="00E3131D" w:rsidRDefault="00E3131D" w:rsidP="00E313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E3131D" w:rsidRDefault="00E3131D" w:rsidP="00E3131D">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E3131D" w:rsidRPr="003934C6" w:rsidRDefault="00E3131D" w:rsidP="00E3131D">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ИП Поушева Ю.Р.</w:t>
      </w:r>
    </w:p>
    <w:p w:rsidR="00E3131D" w:rsidRDefault="00E3131D" w:rsidP="00E3131D">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3934C6">
        <w:rPr>
          <w:rFonts w:ascii="Times New Roman" w:eastAsia="Times New Roman" w:hAnsi="Times New Roman" w:cs="Times New Roman"/>
          <w:iCs/>
          <w:sz w:val="26"/>
          <w:szCs w:val="26"/>
        </w:rPr>
        <w:t>194352</w:t>
      </w:r>
      <w:r>
        <w:rPr>
          <w:rFonts w:ascii="Times New Roman" w:eastAsia="Times New Roman" w:hAnsi="Times New Roman" w:cs="Times New Roman"/>
          <w:iCs/>
          <w:sz w:val="26"/>
          <w:szCs w:val="26"/>
        </w:rPr>
        <w:t>, г. Санкт-Петербург, б-р Сиреневый, д. 3, оф. 17</w:t>
      </w:r>
    </w:p>
    <w:p w:rsidR="00E3131D" w:rsidRPr="0022041B" w:rsidRDefault="00E3131D" w:rsidP="00E3131D">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22041B">
        <w:rPr>
          <w:rFonts w:ascii="Times New Roman" w:eastAsia="Times New Roman" w:hAnsi="Times New Roman" w:cs="Times New Roman"/>
          <w:iCs/>
          <w:sz w:val="26"/>
          <w:szCs w:val="26"/>
        </w:rPr>
        <w:t>Телефон: (</w:t>
      </w:r>
      <w:r>
        <w:rPr>
          <w:rFonts w:ascii="Times New Roman" w:eastAsia="Times New Roman" w:hAnsi="Times New Roman" w:cs="Times New Roman"/>
          <w:iCs/>
          <w:sz w:val="26"/>
          <w:szCs w:val="26"/>
        </w:rPr>
        <w:t>917) 862-01-66</w:t>
      </w:r>
    </w:p>
    <w:p w:rsidR="00E3131D" w:rsidRPr="003934C6" w:rsidRDefault="00E3131D" w:rsidP="00E3131D">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lang w:val="en-US"/>
        </w:rPr>
        <w:t>julenish</w:t>
      </w:r>
      <w:r w:rsidRPr="003934C6">
        <w:rPr>
          <w:rFonts w:ascii="Times New Roman" w:eastAsia="Times New Roman" w:hAnsi="Times New Roman" w:cs="Times New Roman"/>
          <w:iCs/>
          <w:sz w:val="26"/>
          <w:szCs w:val="26"/>
        </w:rPr>
        <w:t>-</w:t>
      </w:r>
      <w:r>
        <w:rPr>
          <w:rFonts w:ascii="Times New Roman" w:eastAsia="Times New Roman" w:hAnsi="Times New Roman" w:cs="Times New Roman"/>
          <w:iCs/>
          <w:sz w:val="26"/>
          <w:szCs w:val="26"/>
          <w:lang w:val="en-US"/>
        </w:rPr>
        <w:t>fta</w:t>
      </w:r>
      <w:r w:rsidRPr="003934C6">
        <w:rPr>
          <w:rFonts w:ascii="Times New Roman" w:eastAsia="Times New Roman" w:hAnsi="Times New Roman" w:cs="Times New Roman"/>
          <w:iCs/>
          <w:sz w:val="26"/>
          <w:szCs w:val="26"/>
        </w:rPr>
        <w:t>@</w:t>
      </w:r>
      <w:r>
        <w:rPr>
          <w:rFonts w:ascii="Times New Roman" w:eastAsia="Times New Roman" w:hAnsi="Times New Roman" w:cs="Times New Roman"/>
          <w:iCs/>
          <w:sz w:val="26"/>
          <w:szCs w:val="26"/>
          <w:lang w:val="en-US"/>
        </w:rPr>
        <w:t>mail</w:t>
      </w:r>
      <w:r w:rsidRPr="003934C6">
        <w:rPr>
          <w:rFonts w:ascii="Times New Roman" w:eastAsia="Times New Roman" w:hAnsi="Times New Roman" w:cs="Times New Roman"/>
          <w:iCs/>
          <w:sz w:val="26"/>
          <w:szCs w:val="26"/>
        </w:rPr>
        <w:t>.</w:t>
      </w:r>
      <w:r>
        <w:rPr>
          <w:rFonts w:ascii="Times New Roman" w:eastAsia="Times New Roman" w:hAnsi="Times New Roman" w:cs="Times New Roman"/>
          <w:iCs/>
          <w:sz w:val="26"/>
          <w:szCs w:val="26"/>
          <w:lang w:val="en-US"/>
        </w:rPr>
        <w:t>ru</w:t>
      </w:r>
    </w:p>
    <w:p w:rsidR="00E3131D" w:rsidRDefault="00E3131D" w:rsidP="00E3131D">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rsidR="00E3131D" w:rsidRPr="001E5890" w:rsidRDefault="00E3131D" w:rsidP="00E3131D">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3934C6">
        <w:rPr>
          <w:rFonts w:ascii="Times New Roman" w:hAnsi="Times New Roman" w:cs="Times New Roman"/>
          <w:iCs/>
          <w:sz w:val="26"/>
          <w:szCs w:val="26"/>
        </w:rPr>
        <w:t>0845300009620000034</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E3131D" w:rsidRPr="00E3131D">
        <w:rPr>
          <w:rFonts w:ascii="Times New Roman" w:hAnsi="Times New Roman" w:cs="Times New Roman"/>
          <w:bCs/>
          <w:sz w:val="26"/>
          <w:szCs w:val="26"/>
        </w:rPr>
        <w:t>047/06/64-2024/2020</w:t>
      </w:r>
      <w:r w:rsidR="00E3131D" w:rsidRPr="00E3131D">
        <w:rPr>
          <w:rFonts w:ascii="Times New Roman" w:hAnsi="Times New Roman" w:cs="Times New Roman"/>
          <w:bCs/>
          <w:sz w:val="26"/>
          <w:szCs w:val="26"/>
        </w:rPr>
        <w:cr/>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E3131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1F5C0F" w:rsidRDefault="001F5C0F" w:rsidP="005661B3">
      <w:pPr>
        <w:pStyle w:val="HTML"/>
        <w:ind w:firstLine="709"/>
        <w:jc w:val="both"/>
        <w:rPr>
          <w:rFonts w:ascii="Times New Roman" w:eastAsiaTheme="minorHAnsi" w:hAnsi="Times New Roman" w:cs="Times New Roman"/>
          <w:sz w:val="26"/>
          <w:szCs w:val="26"/>
          <w:lang w:eastAsia="en-US"/>
        </w:rPr>
      </w:pPr>
    </w:p>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161FA7" w:rsidRDefault="00161FA7" w:rsidP="00E3131D">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F07A62">
        <w:rPr>
          <w:rFonts w:ascii="Times New Roman" w:eastAsiaTheme="minorHAnsi" w:hAnsi="Times New Roman" w:cs="Times New Roman"/>
          <w:sz w:val="26"/>
          <w:szCs w:val="26"/>
          <w:lang w:eastAsia="en-US"/>
        </w:rPr>
        <w:t xml:space="preserve"> Заказчика – </w:t>
      </w:r>
      <w:r w:rsidR="00E3131D" w:rsidRPr="00E3131D">
        <w:rPr>
          <w:rFonts w:ascii="Times New Roman" w:eastAsiaTheme="minorHAnsi" w:hAnsi="Times New Roman" w:cs="Times New Roman"/>
          <w:sz w:val="26"/>
          <w:szCs w:val="26"/>
          <w:lang w:eastAsia="en-US"/>
        </w:rPr>
        <w:t>Сертол</w:t>
      </w:r>
      <w:r w:rsidR="00E3131D">
        <w:rPr>
          <w:rFonts w:ascii="Times New Roman" w:eastAsiaTheme="minorHAnsi" w:hAnsi="Times New Roman" w:cs="Times New Roman"/>
          <w:sz w:val="26"/>
          <w:szCs w:val="26"/>
          <w:lang w:eastAsia="en-US"/>
        </w:rPr>
        <w:t xml:space="preserve">овского муниципального учреждения </w:t>
      </w:r>
      <w:r w:rsidR="00E3131D" w:rsidRPr="00E3131D">
        <w:rPr>
          <w:rFonts w:ascii="Times New Roman" w:eastAsiaTheme="minorHAnsi" w:hAnsi="Times New Roman" w:cs="Times New Roman"/>
          <w:sz w:val="26"/>
          <w:szCs w:val="26"/>
          <w:lang w:eastAsia="en-US"/>
        </w:rPr>
        <w:t>«Оказание услуг «Развитие»</w:t>
      </w:r>
      <w:r>
        <w:rPr>
          <w:rFonts w:ascii="Times New Roman" w:eastAsiaTheme="minorHAnsi" w:hAnsi="Times New Roman" w:cs="Times New Roman"/>
          <w:sz w:val="26"/>
          <w:szCs w:val="26"/>
          <w:lang w:eastAsia="en-US"/>
        </w:rPr>
        <w:t xml:space="preserve">: </w:t>
      </w:r>
    </w:p>
    <w:p w:rsidR="003C64BD" w:rsidRPr="00DD72DE" w:rsidRDefault="003C64BD"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Pr="003C64BD">
        <w:rPr>
          <w:rFonts w:ascii="Times New Roman" w:hAnsi="Times New Roman" w:cs="Times New Roman"/>
          <w:sz w:val="26"/>
          <w:szCs w:val="26"/>
        </w:rPr>
        <w:t xml:space="preserve">Заявителя – </w:t>
      </w:r>
      <w:r>
        <w:rPr>
          <w:rFonts w:ascii="Times New Roman" w:hAnsi="Times New Roman" w:cs="Times New Roman"/>
          <w:sz w:val="26"/>
          <w:szCs w:val="26"/>
        </w:rPr>
        <w:t xml:space="preserve">Индивидуального предпринимателя </w:t>
      </w:r>
      <w:r w:rsidR="00E3131D" w:rsidRPr="00E3131D">
        <w:rPr>
          <w:rFonts w:ascii="Times New Roman" w:hAnsi="Times New Roman" w:cs="Times New Roman"/>
          <w:sz w:val="26"/>
          <w:szCs w:val="26"/>
        </w:rPr>
        <w:t>Поушев</w:t>
      </w:r>
      <w:r w:rsidR="00E3131D">
        <w:rPr>
          <w:rFonts w:ascii="Times New Roman" w:hAnsi="Times New Roman" w:cs="Times New Roman"/>
          <w:sz w:val="26"/>
          <w:szCs w:val="26"/>
        </w:rPr>
        <w:t>ой</w:t>
      </w:r>
      <w:r w:rsidR="00E3131D" w:rsidRPr="00E3131D">
        <w:rPr>
          <w:rFonts w:ascii="Times New Roman" w:hAnsi="Times New Roman" w:cs="Times New Roman"/>
          <w:sz w:val="26"/>
          <w:szCs w:val="26"/>
        </w:rPr>
        <w:t xml:space="preserve"> Ю.Р.</w:t>
      </w:r>
      <w:r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D72DE">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E3131D" w:rsidRPr="00E3131D">
        <w:rPr>
          <w:rFonts w:ascii="Times New Roman" w:hAnsi="Times New Roman" w:cs="Times New Roman"/>
          <w:sz w:val="26"/>
          <w:szCs w:val="26"/>
        </w:rPr>
        <w:t>(вх. № 9115 от 22.07.2020) на действия заказчика при проведении электронного аукциона на выполнение работ по ремонту проездов к дворовым территориям многоквартирных домов</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3131D">
        <w:rPr>
          <w:rFonts w:ascii="Times New Roman" w:hAnsi="Times New Roman" w:cs="Times New Roman"/>
          <w:sz w:val="26"/>
          <w:szCs w:val="26"/>
        </w:rPr>
        <w:t>16</w:t>
      </w:r>
      <w:r w:rsidR="00E94DB0" w:rsidRPr="00DD72DE">
        <w:rPr>
          <w:rFonts w:ascii="Times New Roman" w:hAnsi="Times New Roman" w:cs="Times New Roman"/>
          <w:sz w:val="26"/>
          <w:szCs w:val="26"/>
        </w:rPr>
        <w:t>.0</w:t>
      </w:r>
      <w:r w:rsidR="00E3131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E3131D" w:rsidRPr="00E3131D">
        <w:rPr>
          <w:rFonts w:ascii="Times New Roman" w:hAnsi="Times New Roman" w:cs="Times New Roman"/>
          <w:sz w:val="26"/>
          <w:szCs w:val="26"/>
        </w:rPr>
        <w:t>11 579 000,00</w:t>
      </w:r>
      <w:r w:rsidR="00E3131D">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7F30CB">
        <w:rPr>
          <w:rFonts w:ascii="Times New Roman" w:hAnsi="Times New Roman" w:cs="Times New Roman"/>
          <w:sz w:val="26"/>
          <w:szCs w:val="26"/>
          <w:shd w:val="clear" w:color="auto" w:fill="FFFFFF"/>
        </w:rPr>
        <w:lastRenderedPageBreak/>
        <w:t>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4B5CA8" w:rsidRPr="004B5CA8" w:rsidRDefault="00804082" w:rsidP="004B5CA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По мнению Заявителя</w:t>
      </w:r>
      <w:r w:rsidR="004B5CA8" w:rsidRPr="004B5CA8">
        <w:rPr>
          <w:rFonts w:ascii="Times New Roman" w:hAnsi="Times New Roman" w:cs="Times New Roman"/>
          <w:sz w:val="26"/>
          <w:szCs w:val="26"/>
          <w:shd w:val="clear" w:color="auto" w:fill="FFFFFF"/>
        </w:rPr>
        <w:t xml:space="preserve">,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w:t>
      </w:r>
      <w:r>
        <w:rPr>
          <w:rFonts w:ascii="Times New Roman" w:hAnsi="Times New Roman" w:cs="Times New Roman"/>
          <w:sz w:val="26"/>
          <w:szCs w:val="26"/>
          <w:shd w:val="clear" w:color="auto" w:fill="FFFFFF"/>
        </w:rPr>
        <w:t>только</w:t>
      </w:r>
      <w:r w:rsidR="004B5CA8" w:rsidRPr="004B5CA8">
        <w:rPr>
          <w:rFonts w:ascii="Times New Roman" w:hAnsi="Times New Roman" w:cs="Times New Roman"/>
          <w:sz w:val="26"/>
          <w:szCs w:val="26"/>
          <w:shd w:val="clear" w:color="auto" w:fill="FFFFFF"/>
        </w:rPr>
        <w:t xml:space="preserve"> предоставление согласия.</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lastRenderedPageBreak/>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а) наименование страны происхождения товара;</w:t>
      </w: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54CC4" w:rsidRPr="00054CC4" w:rsidRDefault="00054CC4" w:rsidP="004B5CA8">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054CC4" w:rsidRP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5D4BAF" w:rsidRPr="005D4BAF"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1) товар не передается заказчику по товарной накладной или акту передачи;</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2) товар не принимается к бухгалтерскому учету заказчика в соответствии с Федеральным законом от 06.12.2011 N</w:t>
      </w:r>
      <w:r>
        <w:rPr>
          <w:rFonts w:ascii="Times New Roman" w:hAnsi="Times New Roman" w:cs="Times New Roman"/>
          <w:sz w:val="26"/>
          <w:szCs w:val="26"/>
          <w:shd w:val="clear" w:color="auto" w:fill="FFFFFF"/>
        </w:rPr>
        <w:t xml:space="preserve"> 402-ФЗ «О бухгалтерском учете».</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частью 3 статьи 421 </w:t>
      </w:r>
      <w:r w:rsidRPr="005D4BAF">
        <w:rPr>
          <w:rFonts w:ascii="Times New Roman" w:hAnsi="Times New Roman" w:cs="Times New Roman"/>
          <w:sz w:val="26"/>
          <w:szCs w:val="26"/>
          <w:shd w:val="clear" w:color="auto" w:fill="FFFFFF"/>
        </w:rPr>
        <w:t>Гражданск</w:t>
      </w:r>
      <w:r>
        <w:rPr>
          <w:rFonts w:ascii="Times New Roman" w:hAnsi="Times New Roman" w:cs="Times New Roman"/>
          <w:sz w:val="26"/>
          <w:szCs w:val="26"/>
          <w:shd w:val="clear" w:color="auto" w:fill="FFFFFF"/>
        </w:rPr>
        <w:t>ого</w:t>
      </w:r>
      <w:r w:rsidRPr="005D4BAF">
        <w:rPr>
          <w:rFonts w:ascii="Times New Roman" w:hAnsi="Times New Roman" w:cs="Times New Roman"/>
          <w:sz w:val="26"/>
          <w:szCs w:val="26"/>
          <w:shd w:val="clear" w:color="auto" w:fill="FFFFFF"/>
        </w:rPr>
        <w:t xml:space="preserve"> кодекс</w:t>
      </w:r>
      <w:r>
        <w:rPr>
          <w:rFonts w:ascii="Times New Roman" w:hAnsi="Times New Roman" w:cs="Times New Roman"/>
          <w:sz w:val="26"/>
          <w:szCs w:val="26"/>
          <w:shd w:val="clear" w:color="auto" w:fill="FFFFFF"/>
        </w:rPr>
        <w:t>а</w:t>
      </w:r>
      <w:r w:rsidRPr="005D4BAF">
        <w:rPr>
          <w:rFonts w:ascii="Times New Roman" w:hAnsi="Times New Roman" w:cs="Times New Roman"/>
          <w:sz w:val="26"/>
          <w:szCs w:val="26"/>
          <w:shd w:val="clear" w:color="auto" w:fill="FFFFFF"/>
        </w:rPr>
        <w:t xml:space="preserve"> Российской Федерации от 30.11.1994 N 51-ФЗ</w:t>
      </w:r>
      <w:r>
        <w:rPr>
          <w:rFonts w:ascii="Times New Roman" w:hAnsi="Times New Roman" w:cs="Times New Roman"/>
          <w:sz w:val="26"/>
          <w:szCs w:val="26"/>
          <w:shd w:val="clear" w:color="auto" w:fill="FFFFFF"/>
        </w:rPr>
        <w:t xml:space="preserve"> (далее – ГК РФ) с</w:t>
      </w:r>
      <w:r w:rsidRPr="005D4BAF">
        <w:rPr>
          <w:rFonts w:ascii="Times New Roman" w:hAnsi="Times New Roman" w:cs="Times New Roman"/>
          <w:sz w:val="26"/>
          <w:szCs w:val="26"/>
          <w:shd w:val="clear" w:color="auto" w:fill="FFFFFF"/>
        </w:rPr>
        <w:t>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shd w:val="clear" w:color="auto" w:fill="FFFFFF"/>
        </w:rPr>
        <w:t>.</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В соответствии с частью 2 статьи 525 ГК РФ к</w:t>
      </w:r>
      <w:r w:rsidRPr="005D4BAF">
        <w:rPr>
          <w:rFonts w:ascii="Times New Roman" w:hAnsi="Times New Roman" w:cs="Times New Roman"/>
          <w:sz w:val="26"/>
          <w:szCs w:val="26"/>
          <w:shd w:val="clear" w:color="auto" w:fill="FFFFFF"/>
        </w:rPr>
        <w:t xml:space="preserve">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со статей 506 ГК РФ</w:t>
      </w:r>
      <w:r w:rsidR="009B749A">
        <w:rPr>
          <w:rFonts w:ascii="Times New Roman" w:hAnsi="Times New Roman" w:cs="Times New Roman"/>
          <w:sz w:val="26"/>
          <w:szCs w:val="26"/>
          <w:shd w:val="clear" w:color="auto" w:fill="FFFFFF"/>
        </w:rPr>
        <w:t xml:space="preserve"> п</w:t>
      </w:r>
      <w:r w:rsidR="009B749A" w:rsidRPr="009B749A">
        <w:rPr>
          <w:rFonts w:ascii="Times New Roman" w:hAnsi="Times New Roman" w:cs="Times New Roman"/>
          <w:sz w:val="26"/>
          <w:szCs w:val="26"/>
          <w:shd w:val="clear" w:color="auto" w:fill="FFFFFF"/>
        </w:rPr>
        <w:t>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9B749A" w:rsidRDefault="009B749A"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2 статьи 763 ГК РФ п</w:t>
      </w:r>
      <w:r w:rsidRPr="009B749A">
        <w:rPr>
          <w:rFonts w:ascii="Times New Roman" w:hAnsi="Times New Roman" w:cs="Times New Roman"/>
          <w:sz w:val="26"/>
          <w:szCs w:val="26"/>
          <w:shd w:val="clear" w:color="auto" w:fill="FFFFFF"/>
        </w:rPr>
        <w:t>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r>
        <w:rPr>
          <w:rFonts w:ascii="Times New Roman" w:hAnsi="Times New Roman" w:cs="Times New Roman"/>
          <w:sz w:val="26"/>
          <w:szCs w:val="26"/>
          <w:shd w:val="clear" w:color="auto" w:fill="FFFFFF"/>
        </w:rPr>
        <w:t>.</w:t>
      </w:r>
    </w:p>
    <w:p w:rsidR="009B749A" w:rsidRPr="009B749A" w:rsidRDefault="009B749A" w:rsidP="005D4BAF">
      <w:pPr>
        <w:spacing w:after="0" w:line="240" w:lineRule="auto"/>
        <w:ind w:firstLine="709"/>
        <w:jc w:val="both"/>
      </w:pPr>
      <w:r>
        <w:rPr>
          <w:rFonts w:ascii="Times New Roman" w:hAnsi="Times New Roman" w:cs="Times New Roman"/>
          <w:sz w:val="26"/>
          <w:szCs w:val="26"/>
          <w:shd w:val="clear" w:color="auto" w:fill="FFFFFF"/>
        </w:rPr>
        <w:t>Согласно части 1 статьи 766 ГК РФ</w:t>
      </w:r>
      <w:r w:rsidRPr="009B749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г</w:t>
      </w:r>
      <w:r w:rsidRPr="009B749A">
        <w:rPr>
          <w:rFonts w:ascii="Times New Roman" w:hAnsi="Times New Roman" w:cs="Times New Roman"/>
          <w:sz w:val="26"/>
          <w:szCs w:val="26"/>
          <w:shd w:val="clear" w:color="auto" w:fill="FFFFFF"/>
        </w:rPr>
        <w:t>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054CC4" w:rsidRP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 xml:space="preserve">Представителем </w:t>
      </w:r>
      <w:r w:rsidR="00804082">
        <w:rPr>
          <w:rFonts w:ascii="Times New Roman" w:hAnsi="Times New Roman" w:cs="Times New Roman"/>
          <w:sz w:val="26"/>
          <w:szCs w:val="26"/>
          <w:shd w:val="clear" w:color="auto" w:fill="FFFFFF"/>
        </w:rPr>
        <w:t>Заказчика</w:t>
      </w:r>
      <w:r w:rsidRPr="00054CC4">
        <w:rPr>
          <w:rFonts w:ascii="Times New Roman" w:hAnsi="Times New Roman" w:cs="Times New Roman"/>
          <w:sz w:val="26"/>
          <w:szCs w:val="26"/>
          <w:shd w:val="clear" w:color="auto" w:fill="FFFFFF"/>
        </w:rPr>
        <w:t xml:space="preserve"> в ходе заседания Комиссии в материалы дела не представлено доказательств того, что </w:t>
      </w:r>
      <w:r w:rsidR="009B749A">
        <w:rPr>
          <w:rFonts w:ascii="Times New Roman" w:hAnsi="Times New Roman" w:cs="Times New Roman"/>
          <w:sz w:val="26"/>
          <w:szCs w:val="26"/>
          <w:shd w:val="clear" w:color="auto" w:fill="FFFFFF"/>
        </w:rPr>
        <w:t>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9B749A" w:rsidRDefault="009B749A"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3C64BD">
        <w:rPr>
          <w:rFonts w:ascii="Times New Roman" w:hAnsi="Times New Roman" w:cs="Times New Roman"/>
          <w:bCs/>
          <w:sz w:val="26"/>
          <w:szCs w:val="26"/>
        </w:rPr>
        <w:t xml:space="preserve">ИП </w:t>
      </w:r>
      <w:r w:rsidR="00804082">
        <w:rPr>
          <w:rFonts w:ascii="Times New Roman" w:hAnsi="Times New Roman" w:cs="Times New Roman"/>
          <w:bCs/>
          <w:sz w:val="26"/>
          <w:szCs w:val="26"/>
        </w:rPr>
        <w:t>Поушевой Ю.Р</w:t>
      </w:r>
      <w:r w:rsidR="003C64BD">
        <w:rPr>
          <w:rFonts w:ascii="Times New Roman" w:hAnsi="Times New Roman" w:cs="Times New Roman"/>
          <w:bCs/>
          <w:sz w:val="26"/>
          <w:szCs w:val="26"/>
        </w:rPr>
        <w:t>.</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804082" w:rsidRPr="00804082">
        <w:rPr>
          <w:rFonts w:ascii="Times New Roman" w:hAnsi="Times New Roman" w:cs="Times New Roman"/>
          <w:bCs/>
          <w:sz w:val="26"/>
          <w:szCs w:val="26"/>
        </w:rPr>
        <w:t>Не выдавать Заказчику предписание, так как ранее по настоящей закупке выдано предписание об устранении выявленных нарушений</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1F5C0F" w:rsidRPr="00EF7F4E" w:rsidRDefault="001F5C0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1F5C0F"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1F5C0F">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0F"/>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0018C-8C36-4B1C-B146-ABDE555A3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2117</Words>
  <Characters>12072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2020-08-03T17:10:00Z</dcterms:modified>
</cp:coreProperties>
</file>